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B46E" w14:textId="72D1050C" w:rsidR="00C04A58" w:rsidRPr="00C04A58" w:rsidRDefault="00C04A58" w:rsidP="009D0EC4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Hlk117160010"/>
    </w:p>
    <w:p w14:paraId="4BFC9E87" w14:textId="77777777" w:rsidR="00756275" w:rsidRDefault="00681C5E" w:rsidP="00C04A58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58">
        <w:rPr>
          <w:rFonts w:ascii="Times New Roman" w:hAnsi="Times New Roman" w:cs="Times New Roman"/>
          <w:b/>
          <w:bCs/>
          <w:sz w:val="24"/>
          <w:szCs w:val="24"/>
        </w:rPr>
        <w:t xml:space="preserve">Тема: «Развитие координационных способностей детей дошкольного возраста с </w:t>
      </w:r>
      <w:r w:rsidR="004B4618" w:rsidRPr="00C04A58">
        <w:rPr>
          <w:rFonts w:ascii="Times New Roman" w:hAnsi="Times New Roman" w:cs="Times New Roman"/>
          <w:b/>
          <w:bCs/>
          <w:sz w:val="24"/>
          <w:szCs w:val="24"/>
        </w:rPr>
        <w:t>использованием координ</w:t>
      </w:r>
      <w:r w:rsidRPr="00C04A58">
        <w:rPr>
          <w:rFonts w:ascii="Times New Roman" w:hAnsi="Times New Roman" w:cs="Times New Roman"/>
          <w:b/>
          <w:bCs/>
          <w:sz w:val="24"/>
          <w:szCs w:val="24"/>
        </w:rPr>
        <w:t>ационно-скоростной лестницы»</w:t>
      </w:r>
    </w:p>
    <w:p w14:paraId="355A6E39" w14:textId="77777777" w:rsidR="00C04A58" w:rsidRDefault="00C04A58" w:rsidP="00C04A58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Инструктор по физической культуре: Калинина Елена Владимировна</w:t>
      </w:r>
    </w:p>
    <w:p w14:paraId="69434EA1" w14:textId="77777777" w:rsidR="00C04A58" w:rsidRPr="00C04A58" w:rsidRDefault="00C04A58" w:rsidP="00C04A58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C7318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В настоящее время состояние здоровья подрастающего поколения вызывает тревогу у специалистов: врачей, педагогов, психологов. В последнее время в силу ряда объективных причин увеличилось количество детей с ограниченными возможностями здоровья. Это дети с ослабленным здоровьем, они быстро утомляются, устают, раздражаются и наоборот апатичны. На сегодняшний день у дошкольников с ограниченными возможностями здоровья выявлено достоверное отставание в уровне развития координационных, скоростно-силовых и скоростно-координационных способностей, гибкости, а также нарушение мелкой и общей моторики. В условиях современного ДОУ педагогическая деятельность по физическому развитию детей с ограниченными возможностями здоровья должна быть направлена не только на формирование двигательных качеств, навыков и умений, но и на исправление имеющихся недостатков.</w:t>
      </w:r>
    </w:p>
    <w:p w14:paraId="02483C2F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периодом, когда происходит «пуск» механизмов развития всех физических качеств ребёнка (Н.В. Бубнов, 2001). </w:t>
      </w:r>
    </w:p>
    <w:p w14:paraId="28399019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Целенаправленное и эффективное воздействие на совершенствование физических качеств именно в этом возрасте является мощным средством качественной и целостной подготовки будущего первоклассника. По данным Е.Н. Вавиловой, для развития скоростных качеств, следует использовать упражнения в быстром и медленном беге; развитие ловкости связано с развитием координации. Чем выше уровень развития физических качеств, тем выше точность, ритмичность, согласованность движений, тем успешнее двигательная деятельность ребенка.  Именно поэтому необходимо развивать скоростные и координационные способности у дошкольников, искать новые средства, повышающие интерес к занятиям по физической культуре, к игровым занятиям. Перед педагогами встает проблема: найти интересные и эффективные формы работы.</w:t>
      </w:r>
    </w:p>
    <w:p w14:paraId="4359CB54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Координационная способность дошкольника – это вид физических способностей, базирующихся на психофизиологических и морфологических особенностях организма и содействующих слаженному выполнению двигательных действий</w:t>
      </w:r>
      <w:r w:rsidR="00681C5E" w:rsidRPr="00681C5E">
        <w:rPr>
          <w:rFonts w:ascii="Times New Roman" w:hAnsi="Times New Roman" w:cs="Times New Roman"/>
          <w:sz w:val="24"/>
          <w:szCs w:val="24"/>
        </w:rPr>
        <w:t>.</w:t>
      </w:r>
    </w:p>
    <w:p w14:paraId="66DA217E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В. И. Ляха, считал, что координационные способности — это возможности индивида, определяющие его готовность к оптимальному управлению и регулировке двигательного действи</w:t>
      </w:r>
      <w:r w:rsidR="00681C5E" w:rsidRPr="00681C5E">
        <w:rPr>
          <w:rFonts w:ascii="Times New Roman" w:hAnsi="Times New Roman" w:cs="Times New Roman"/>
          <w:sz w:val="24"/>
          <w:szCs w:val="24"/>
        </w:rPr>
        <w:t>я.</w:t>
      </w:r>
    </w:p>
    <w:p w14:paraId="5943BFA8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Таким образом, координация— умение согласовывать движения различных частей тела. Отдельные элементы движения соединяются в единое двигательное действие, которое производится экономно, не напряженно, пластично, четко.</w:t>
      </w:r>
    </w:p>
    <w:p w14:paraId="171C648E" w14:textId="77777777" w:rsidR="003E4786" w:rsidRPr="00681C5E" w:rsidRDefault="008D0222" w:rsidP="008D022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самых распространенных и эффективных тренажеров для оздоровительных занятий является координационно-скоростная лестница, которая </w:t>
      </w:r>
      <w:r w:rsidRPr="00681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 скорость и ловкость, координацию движения, баланс, ритмичность.</w:t>
      </w:r>
      <w:r w:rsidRPr="00681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786" w:rsidRPr="00681C5E">
        <w:rPr>
          <w:rFonts w:ascii="Times New Roman" w:hAnsi="Times New Roman" w:cs="Times New Roman"/>
          <w:sz w:val="24"/>
          <w:szCs w:val="24"/>
        </w:rPr>
        <w:t>Применяя основной принцип работы с лестницей - от медленных и контролируемых движений к более быстрым.</w:t>
      </w:r>
    </w:p>
    <w:p w14:paraId="374A4ADE" w14:textId="77777777" w:rsidR="003E4786" w:rsidRPr="00681C5E" w:rsidRDefault="008D0222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Координационно-скоростная</w:t>
      </w:r>
      <w:r w:rsidR="003E4786" w:rsidRPr="00681C5E">
        <w:rPr>
          <w:rFonts w:ascii="Times New Roman" w:hAnsi="Times New Roman" w:cs="Times New Roman"/>
          <w:sz w:val="24"/>
          <w:szCs w:val="24"/>
        </w:rPr>
        <w:t xml:space="preserve"> лестница является ничем иным как тренажёром, предназначенным для развития координационных способностей, скоростных навыков при выполнении движений на коротких дистанциях, а также для развития маневренности, силы, выносливости, координации (контроль баланса тела) движений и для синхронизации двигательных навыков.</w:t>
      </w:r>
    </w:p>
    <w:p w14:paraId="3826F1BA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В нашей методике используется плоская лестница по отношению к земле с перекладинами. Лестница работает по принципу развития общих спортивных навыков, которые могут быть перенесены уже в какую-то особую спортивную отрасль, тем самым развивать координационные способности у дошкольников.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</w:tblGrid>
      <w:tr w:rsidR="003E4786" w:rsidRPr="00681C5E" w14:paraId="29E3BB8F" w14:textId="77777777" w:rsidTr="00723823">
        <w:trPr>
          <w:tblCellSpacing w:w="15" w:type="dxa"/>
        </w:trPr>
        <w:tc>
          <w:tcPr>
            <w:tcW w:w="10191" w:type="dxa"/>
            <w:vAlign w:val="center"/>
            <w:hideMark/>
          </w:tcPr>
          <w:p w14:paraId="4914468F" w14:textId="77777777" w:rsidR="003E4786" w:rsidRPr="00681C5E" w:rsidRDefault="003E4786" w:rsidP="00723823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09F2E19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Среди характерных особенностей</w:t>
      </w:r>
      <w:r w:rsidR="008D0222" w:rsidRPr="00681C5E">
        <w:rPr>
          <w:rFonts w:ascii="Times New Roman" w:hAnsi="Times New Roman" w:cs="Times New Roman"/>
          <w:sz w:val="24"/>
          <w:szCs w:val="24"/>
        </w:rPr>
        <w:t xml:space="preserve"> координационно-</w:t>
      </w:r>
      <w:r w:rsidRPr="00681C5E">
        <w:rPr>
          <w:rFonts w:ascii="Times New Roman" w:hAnsi="Times New Roman" w:cs="Times New Roman"/>
          <w:sz w:val="24"/>
          <w:szCs w:val="24"/>
        </w:rPr>
        <w:t xml:space="preserve">скоростной лестницы можно выделить такие, как: </w:t>
      </w:r>
    </w:p>
    <w:p w14:paraId="15B8440F" w14:textId="77777777" w:rsidR="003E4786" w:rsidRPr="00681C5E" w:rsidRDefault="003E4786" w:rsidP="003E4786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Pr="00681C5E">
        <w:rPr>
          <w:rFonts w:ascii="Times New Roman" w:hAnsi="Times New Roman" w:cs="Times New Roman"/>
          <w:sz w:val="24"/>
          <w:szCs w:val="24"/>
          <w:lang w:eastAsia="ru-RU"/>
        </w:rPr>
        <w:t>(в применении: в разных видах двигательной активности, различных упражнениях; в изготовлении: из разнообразных материалов),</w:t>
      </w:r>
    </w:p>
    <w:p w14:paraId="5917B828" w14:textId="77777777" w:rsidR="003E4786" w:rsidRPr="00681C5E" w:rsidRDefault="003E4786" w:rsidP="003E4786">
      <w:pPr>
        <w:pStyle w:val="a4"/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мобильность</w:t>
      </w:r>
      <w:r w:rsidRPr="0068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(компактная, легкая), </w:t>
      </w:r>
    </w:p>
    <w:p w14:paraId="7E00C605" w14:textId="77777777" w:rsidR="003E4786" w:rsidRPr="00681C5E" w:rsidRDefault="003E4786" w:rsidP="003E4786">
      <w:pPr>
        <w:pStyle w:val="a4"/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</w:t>
      </w:r>
      <w:r w:rsidRPr="0068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(используется детьми всех уровней физической подготовленности, с детьми разного возраста), </w:t>
      </w:r>
    </w:p>
    <w:p w14:paraId="7EB9B8CE" w14:textId="77777777" w:rsidR="003E4786" w:rsidRPr="00681C5E" w:rsidRDefault="003E4786" w:rsidP="003E4786">
      <w:pPr>
        <w:pStyle w:val="a4"/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</w:t>
      </w:r>
      <w:r w:rsidRPr="00681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выполнении правил техники безопасности),</w:t>
      </w:r>
    </w:p>
    <w:p w14:paraId="35F3B4F1" w14:textId="77777777" w:rsidR="003E4786" w:rsidRPr="00681C5E" w:rsidRDefault="003E4786" w:rsidP="003E4786">
      <w:pPr>
        <w:pStyle w:val="a4"/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простота в использовании.</w:t>
      </w:r>
    </w:p>
    <w:p w14:paraId="61715000" w14:textId="77777777" w:rsidR="003E4786" w:rsidRPr="00681C5E" w:rsidRDefault="008D0222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Такая «лесенка</w:t>
      </w:r>
      <w:r w:rsidR="003E4786" w:rsidRPr="00681C5E">
        <w:rPr>
          <w:rFonts w:ascii="Times New Roman" w:hAnsi="Times New Roman" w:cs="Times New Roman"/>
          <w:sz w:val="24"/>
          <w:szCs w:val="24"/>
        </w:rPr>
        <w:t>» может быть использована в регламентированной деятельности детей при проведении:</w:t>
      </w:r>
    </w:p>
    <w:p w14:paraId="5316F0A8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   - утренней гимнастики;</w:t>
      </w:r>
    </w:p>
    <w:p w14:paraId="321B4303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   - занятий по физической культуре;</w:t>
      </w:r>
    </w:p>
    <w:p w14:paraId="5AE685BB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   - подвижных игр и игр-эстафет;</w:t>
      </w:r>
    </w:p>
    <w:p w14:paraId="58A54740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   - прогулок (лестница может быть выносной или начерченной на асфальте);</w:t>
      </w:r>
    </w:p>
    <w:p w14:paraId="57AB46CD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   - физкультминуток;</w:t>
      </w:r>
    </w:p>
    <w:p w14:paraId="60C81D88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   - в утренние и вечерние часы в группе.</w:t>
      </w:r>
    </w:p>
    <w:p w14:paraId="7821DC4B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На занятиях по физической культуре координационн</w:t>
      </w:r>
      <w:r w:rsidR="008D0222" w:rsidRPr="00681C5E">
        <w:rPr>
          <w:rFonts w:ascii="Times New Roman" w:hAnsi="Times New Roman" w:cs="Times New Roman"/>
          <w:sz w:val="24"/>
          <w:szCs w:val="24"/>
        </w:rPr>
        <w:t>о-скоростн</w:t>
      </w:r>
      <w:r w:rsidRPr="00681C5E">
        <w:rPr>
          <w:rFonts w:ascii="Times New Roman" w:hAnsi="Times New Roman" w:cs="Times New Roman"/>
          <w:sz w:val="24"/>
          <w:szCs w:val="24"/>
        </w:rPr>
        <w:t>ая лестница используется:</w:t>
      </w:r>
    </w:p>
    <w:p w14:paraId="460D2D0B" w14:textId="77777777" w:rsidR="003E4786" w:rsidRPr="00681C5E" w:rsidRDefault="003E4786" w:rsidP="003E4786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в младшем и среднем дошкольном возрасте - для формирования основных двигательных умений и навыков;</w:t>
      </w:r>
    </w:p>
    <w:p w14:paraId="0285EC52" w14:textId="77777777" w:rsidR="003E4786" w:rsidRPr="00681C5E" w:rsidRDefault="003E4786" w:rsidP="003E4786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 -  для развития ловкости и координации движений.</w:t>
      </w:r>
    </w:p>
    <w:p w14:paraId="66C7B9CA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Упражнения можно выполнять и под музыкальное сопровождение, которое положительно влияет на эмоциональное состояние детей, задает темп и ритм движениям</w:t>
      </w:r>
      <w:r w:rsidR="00756275" w:rsidRPr="00681C5E">
        <w:rPr>
          <w:rFonts w:ascii="Times New Roman" w:hAnsi="Times New Roman" w:cs="Times New Roman"/>
          <w:sz w:val="24"/>
          <w:szCs w:val="24"/>
        </w:rPr>
        <w:t>, с использованием пиктограмм (глядя на которые ребенок учится придумывать движения согласовывая)</w:t>
      </w:r>
      <w:r w:rsidRPr="00681C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F567A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При освоении данного пособия </w:t>
      </w:r>
      <w:r w:rsidRPr="00681C5E">
        <w:rPr>
          <w:rFonts w:ascii="Times New Roman" w:hAnsi="Times New Roman" w:cs="Times New Roman"/>
          <w:color w:val="000000" w:themeColor="text1"/>
          <w:sz w:val="24"/>
          <w:szCs w:val="24"/>
        </w:rPr>
        <w:t>под руководством педагога, оно может быть предложено детям для использования в свободной деятельности. «Лесенка</w:t>
      </w:r>
      <w:r w:rsidR="008D0222" w:rsidRPr="00681C5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8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находиться в спортивном уголке, где каждый ребенок имеет</w:t>
      </w:r>
      <w:r w:rsidRPr="00681C5E">
        <w:rPr>
          <w:rFonts w:ascii="Times New Roman" w:hAnsi="Times New Roman" w:cs="Times New Roman"/>
          <w:sz w:val="24"/>
          <w:szCs w:val="24"/>
        </w:rPr>
        <w:t xml:space="preserve"> возможность выбрать упражнение (по </w:t>
      </w:r>
      <w:r w:rsidR="008D0222" w:rsidRPr="00681C5E">
        <w:rPr>
          <w:rFonts w:ascii="Times New Roman" w:hAnsi="Times New Roman" w:cs="Times New Roman"/>
          <w:sz w:val="24"/>
          <w:szCs w:val="24"/>
        </w:rPr>
        <w:t>пиктограмме</w:t>
      </w:r>
      <w:r w:rsidRPr="00681C5E">
        <w:rPr>
          <w:rFonts w:ascii="Times New Roman" w:hAnsi="Times New Roman" w:cs="Times New Roman"/>
          <w:sz w:val="24"/>
          <w:szCs w:val="24"/>
        </w:rPr>
        <w:t xml:space="preserve">), придумать свое, найти партнера для игры, научить другого тому, что умеет сам. </w:t>
      </w:r>
    </w:p>
    <w:p w14:paraId="0E153381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Виды упражнений на координационной лестнице:</w:t>
      </w:r>
    </w:p>
    <w:p w14:paraId="5E65A3A5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- ходьба,</w:t>
      </w:r>
    </w:p>
    <w:p w14:paraId="7C43CB3A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- бег, </w:t>
      </w:r>
    </w:p>
    <w:p w14:paraId="4FD86B8D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- прыжки,</w:t>
      </w:r>
    </w:p>
    <w:p w14:paraId="3CA2E740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- ползание.</w:t>
      </w:r>
    </w:p>
    <w:p w14:paraId="508E52B9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Размеры ячейки</w:t>
      </w:r>
    </w:p>
    <w:p w14:paraId="7F086031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Для занятий с дошкольниками лучше использовать плоскую координационную лестницу, состоящую из гибких пластиковых перекладин. Педагог может самостоятельно поменять положение перекладин.</w:t>
      </w:r>
    </w:p>
    <w:p w14:paraId="7F5F2199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Оптимальные размеры ячейки:</w:t>
      </w:r>
    </w:p>
    <w:p w14:paraId="7F98D6B3" w14:textId="77777777" w:rsidR="003E4786" w:rsidRPr="00681C5E" w:rsidRDefault="003E4786" w:rsidP="003E4786">
      <w:pPr>
        <w:pStyle w:val="a4"/>
        <w:numPr>
          <w:ilvl w:val="0"/>
          <w:numId w:val="1"/>
        </w:numPr>
        <w:spacing w:after="0" w:line="240" w:lineRule="atLeast"/>
        <w:ind w:hanging="6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37 х 37 см — для выполнения упражнений;</w:t>
      </w:r>
    </w:p>
    <w:p w14:paraId="2571956D" w14:textId="77777777" w:rsidR="003E4786" w:rsidRPr="00681C5E" w:rsidRDefault="003E4786" w:rsidP="003E4786">
      <w:pPr>
        <w:pStyle w:val="a4"/>
        <w:numPr>
          <w:ilvl w:val="0"/>
          <w:numId w:val="1"/>
        </w:numPr>
        <w:spacing w:after="0" w:line="240" w:lineRule="atLeast"/>
        <w:ind w:hanging="6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40 х 40 см — для ползания, </w:t>
      </w:r>
      <w:proofErr w:type="spellStart"/>
      <w:r w:rsidRPr="00681C5E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681C5E">
        <w:rPr>
          <w:rFonts w:ascii="Times New Roman" w:hAnsi="Times New Roman" w:cs="Times New Roman"/>
          <w:sz w:val="24"/>
          <w:szCs w:val="24"/>
        </w:rPr>
        <w:t>, метания;</w:t>
      </w:r>
    </w:p>
    <w:p w14:paraId="117E4EF1" w14:textId="77777777" w:rsidR="003E4786" w:rsidRPr="00681C5E" w:rsidRDefault="003E4786" w:rsidP="003E4786">
      <w:pPr>
        <w:pStyle w:val="a4"/>
        <w:numPr>
          <w:ilvl w:val="0"/>
          <w:numId w:val="1"/>
        </w:numPr>
        <w:spacing w:after="0" w:line="240" w:lineRule="atLeast"/>
        <w:ind w:hanging="6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количество ячеек не более 10.</w:t>
      </w:r>
    </w:p>
    <w:p w14:paraId="35A72CF2" w14:textId="77777777" w:rsidR="003E4786" w:rsidRPr="00681C5E" w:rsidRDefault="003E4786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Основные правила использования координационной лестницы:</w:t>
      </w:r>
    </w:p>
    <w:p w14:paraId="69741EFF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*Обеспечить сводное пространство с обоих концов и по обе стороны лестницы.</w:t>
      </w:r>
    </w:p>
    <w:p w14:paraId="26D609BC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 На каждом занятии напоминать воспитанникам правила выполнения упражнений (на пластины наступать нельзя, спину держать прямо, необходимо соблюдать дистанцию, не торопиться).</w:t>
      </w:r>
    </w:p>
    <w:p w14:paraId="7C4036C1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 Обязательная разминка перед выполнением упражнений.</w:t>
      </w:r>
    </w:p>
    <w:p w14:paraId="46817290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 Соблюдение дистанции между детьми во время выполнения упражнения - 1-3 ячейки; во время прыжков - 3 ячейки.</w:t>
      </w:r>
    </w:p>
    <w:p w14:paraId="6F14E03E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 Во избежание столкновений во время выполнения упражнений: детей, которые хорошо справляются с заданием, рекомендуется ставить первыми, у кого возникают трудности - последними.</w:t>
      </w:r>
    </w:p>
    <w:p w14:paraId="0EEB93E0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681C5E">
        <w:rPr>
          <w:rFonts w:ascii="Times New Roman" w:hAnsi="Times New Roman" w:cs="Times New Roman"/>
          <w:sz w:val="24"/>
          <w:szCs w:val="24"/>
        </w:rPr>
        <w:t>Наблюдать за состоянием детей. Не допускать переутомления.</w:t>
      </w:r>
    </w:p>
    <w:p w14:paraId="7E94BAD5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 Следить за осанкой.</w:t>
      </w:r>
    </w:p>
    <w:p w14:paraId="2AD08201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 Для занятий детей можно поделить по уровню физической подготовки, по состоянию здоровья, так воспитателю будет легче дозировать физическую нагрузку.</w:t>
      </w:r>
    </w:p>
    <w:p w14:paraId="1C182753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lastRenderedPageBreak/>
        <w:t xml:space="preserve">* Упражнения усложнять постепенно. К упражнениям с ходьбой можно добавить спортивный инвентарь (мяч, гимнастическую палку, мешочек с песком, теннисную ракетку с мячиком, детские булавы, флажки, гантели) и движения руками (хлопки, круговые движения, руки на поясе, взмахи). </w:t>
      </w:r>
    </w:p>
    <w:p w14:paraId="65A94F27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* Игры и упражнения с использованием координационной лестницы могут быть индивидуальными, подгрупповыми, групповыми, командными.</w:t>
      </w:r>
    </w:p>
    <w:p w14:paraId="2B4E6742" w14:textId="77777777" w:rsidR="003E4786" w:rsidRPr="00681C5E" w:rsidRDefault="003E4786" w:rsidP="003E4786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79DC0B84" w14:textId="77777777" w:rsidR="003E4786" w:rsidRPr="00681C5E" w:rsidRDefault="003E4786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Таким образом, специально подобранные игры и упражнения с координационно</w:t>
      </w:r>
      <w:r w:rsidR="008D0222" w:rsidRPr="00681C5E">
        <w:rPr>
          <w:rFonts w:ascii="Times New Roman" w:hAnsi="Times New Roman" w:cs="Times New Roman"/>
          <w:sz w:val="24"/>
          <w:szCs w:val="24"/>
        </w:rPr>
        <w:t>-скоростно</w:t>
      </w:r>
      <w:r w:rsidRPr="00681C5E">
        <w:rPr>
          <w:rFonts w:ascii="Times New Roman" w:hAnsi="Times New Roman" w:cs="Times New Roman"/>
          <w:sz w:val="24"/>
          <w:szCs w:val="24"/>
        </w:rPr>
        <w:t>й лестницей помогут развить у ребенка координационные и скоростные качества, ловкость, общую выносливость, равновесие, внимание, память, воображение, быстроту реакции; улучшат технику выполнения основных видов движений (ходьба, бег, прыжки и т.д.).</w:t>
      </w:r>
    </w:p>
    <w:p w14:paraId="09B2BE2B" w14:textId="77777777" w:rsidR="009F622D" w:rsidRPr="00681C5E" w:rsidRDefault="009F622D" w:rsidP="003E47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362ACD" w14:textId="77777777" w:rsidR="009F622D" w:rsidRPr="00681C5E" w:rsidRDefault="009F622D" w:rsidP="003E47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E14B046" w14:textId="77777777" w:rsidR="009F622D" w:rsidRPr="00681C5E" w:rsidRDefault="009F622D" w:rsidP="009F622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14:paraId="1ABB30F1" w14:textId="77777777" w:rsidR="009F622D" w:rsidRPr="00681C5E" w:rsidRDefault="009F622D" w:rsidP="009F622D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111111"/>
        </w:rPr>
      </w:pPr>
      <w:r w:rsidRPr="00681C5E">
        <w:rPr>
          <w:color w:val="111111"/>
        </w:rPr>
        <w:t>Железняк,  Ю. Д., Портнов, Ю. М. Спортивные игры. М., 2002.</w:t>
      </w:r>
    </w:p>
    <w:p w14:paraId="1A515A48" w14:textId="77777777" w:rsidR="009F622D" w:rsidRPr="00681C5E" w:rsidRDefault="009F622D" w:rsidP="009F622D">
      <w:pPr>
        <w:pStyle w:val="a5"/>
        <w:numPr>
          <w:ilvl w:val="0"/>
          <w:numId w:val="6"/>
        </w:numPr>
        <w:spacing w:before="225" w:beforeAutospacing="0" w:after="225" w:afterAutospacing="0"/>
        <w:rPr>
          <w:color w:val="111111"/>
        </w:rPr>
      </w:pPr>
      <w:r w:rsidRPr="00681C5E">
        <w:rPr>
          <w:color w:val="111111"/>
        </w:rPr>
        <w:t>Евстафьев, Б. В. Понятийный словарь по теории физической культуры. — Л.: ГДОИФК им. П. Ф. Лесгафта,1985</w:t>
      </w:r>
    </w:p>
    <w:p w14:paraId="3E012FA2" w14:textId="77777777" w:rsidR="009F622D" w:rsidRPr="00681C5E" w:rsidRDefault="009F622D" w:rsidP="009F62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Использование координационно-скоростной лестницы для развития координационных способностей детей 5-7 лет»: </w:t>
      </w:r>
      <w:hyperlink r:id="rId5" w:history="1">
        <w:r w:rsidRPr="00681C5E">
          <w:rPr>
            <w:rStyle w:val="a3"/>
            <w:rFonts w:ascii="Times New Roman" w:hAnsi="Times New Roman" w:cs="Times New Roman"/>
            <w:sz w:val="24"/>
            <w:szCs w:val="24"/>
          </w:rPr>
          <w:t>https://mdou-detsad7.minobr63.ru</w:t>
        </w:r>
      </w:hyperlink>
    </w:p>
    <w:p w14:paraId="4E8D2B86" w14:textId="77777777" w:rsidR="009F622D" w:rsidRPr="00681C5E" w:rsidRDefault="009F622D" w:rsidP="009F62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Координационная лестница для дошкольников: подвижные игры и упражнения: </w:t>
      </w:r>
      <w:hyperlink r:id="rId6" w:history="1">
        <w:r w:rsidRPr="00681C5E">
          <w:rPr>
            <w:rStyle w:val="a3"/>
            <w:rFonts w:ascii="Times New Roman" w:hAnsi="Times New Roman" w:cs="Times New Roman"/>
            <w:sz w:val="24"/>
            <w:szCs w:val="24"/>
          </w:rPr>
          <w:t>https://rebenokvsporte.ru/koordinatsionnaya-lestnitsa-dlya-doshkolnikov-podvizhnye-igry-i-uprazhneniya</w:t>
        </w:r>
      </w:hyperlink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1C5E">
          <w:rPr>
            <w:rStyle w:val="a3"/>
            <w:rFonts w:ascii="Times New Roman" w:hAnsi="Times New Roman" w:cs="Times New Roman"/>
            <w:sz w:val="24"/>
            <w:szCs w:val="24"/>
          </w:rPr>
          <w:t>https://rebenokvsporte.ru/koordinatsionnaya-lestnitsa-dlya-doshkolnikov-podvizhnye-igry-i-uprazhneniya</w:t>
        </w:r>
      </w:hyperlink>
    </w:p>
    <w:p w14:paraId="18CB8D12" w14:textId="77777777" w:rsidR="009F622D" w:rsidRPr="00681C5E" w:rsidRDefault="009F622D" w:rsidP="009F622D">
      <w:pPr>
        <w:pStyle w:val="a5"/>
        <w:numPr>
          <w:ilvl w:val="0"/>
          <w:numId w:val="6"/>
        </w:numPr>
        <w:spacing w:before="225" w:beforeAutospacing="0" w:after="225" w:afterAutospacing="0"/>
        <w:rPr>
          <w:color w:val="111111"/>
        </w:rPr>
      </w:pPr>
      <w:r w:rsidRPr="00681C5E">
        <w:rPr>
          <w:color w:val="111111"/>
        </w:rPr>
        <w:t>Лях, В. И. </w:t>
      </w:r>
      <w:r w:rsidRPr="00681C5E">
        <w:rPr>
          <w:rStyle w:val="a6"/>
          <w:color w:val="111111"/>
          <w:bdr w:val="none" w:sz="0" w:space="0" w:color="auto" w:frame="1"/>
        </w:rPr>
        <w:t>Координационные</w:t>
      </w:r>
      <w:r w:rsidRPr="00681C5E">
        <w:rPr>
          <w:color w:val="111111"/>
        </w:rPr>
        <w:t xml:space="preserve"> способности школьников. / В. И. Лях. - </w:t>
      </w:r>
      <w:r w:rsidRPr="00681C5E">
        <w:rPr>
          <w:color w:val="111111"/>
          <w:u w:val="single"/>
          <w:bdr w:val="none" w:sz="0" w:space="0" w:color="auto" w:frame="1"/>
        </w:rPr>
        <w:t>Минск</w:t>
      </w:r>
      <w:r w:rsidRPr="00681C5E">
        <w:rPr>
          <w:color w:val="111111"/>
        </w:rPr>
        <w:t>: Полымя, 1989.</w:t>
      </w:r>
    </w:p>
    <w:p w14:paraId="53EFB9C3" w14:textId="77777777" w:rsidR="009F622D" w:rsidRPr="00681C5E" w:rsidRDefault="009F622D" w:rsidP="009F62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Лях, В.И. Координационные способности: диагностика и развитие./Лях В.И.- М.:ТВТ Дивизион, 2006. — 290 с. </w:t>
      </w:r>
    </w:p>
    <w:p w14:paraId="2EB65FF5" w14:textId="77777777" w:rsidR="009F622D" w:rsidRPr="00681C5E" w:rsidRDefault="009F622D" w:rsidP="009F62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Патрикеев, А.Ю. Развитие координации движения в детском саду и начальной школе/ Патрикеев А.Ю.- 18ВК 978-5-4474-6146-1-Создано в интеллектуальной издательской системе </w:t>
      </w:r>
      <w:proofErr w:type="spellStart"/>
      <w:r w:rsidRPr="00681C5E">
        <w:rPr>
          <w:rFonts w:ascii="Times New Roman" w:hAnsi="Times New Roman" w:cs="Times New Roman"/>
          <w:sz w:val="24"/>
          <w:szCs w:val="24"/>
        </w:rPr>
        <w:t>Шдего</w:t>
      </w:r>
      <w:proofErr w:type="spellEnd"/>
      <w:r w:rsidRPr="00681C5E">
        <w:rPr>
          <w:rFonts w:ascii="Times New Roman" w:hAnsi="Times New Roman" w:cs="Times New Roman"/>
          <w:sz w:val="24"/>
          <w:szCs w:val="24"/>
        </w:rPr>
        <w:t>, 2017.</w:t>
      </w:r>
    </w:p>
    <w:p w14:paraId="258C05FC" w14:textId="77777777" w:rsidR="009F622D" w:rsidRPr="00681C5E" w:rsidRDefault="009F622D" w:rsidP="009F62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Развивать координационные способности. Лях В.И., Панфилова Н.В.// Дошкольное воспитание.-1991.-№7.-с. 16-19. </w:t>
      </w:r>
    </w:p>
    <w:p w14:paraId="07CE4F12" w14:textId="77777777" w:rsidR="009F622D" w:rsidRPr="00681C5E" w:rsidRDefault="009F622D" w:rsidP="009F62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Руководство к использованию скоростной лестницей, 2013. – 15 с., </w:t>
      </w:r>
      <w:proofErr w:type="spellStart"/>
      <w:r w:rsidRPr="00681C5E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81C5E">
        <w:rPr>
          <w:rFonts w:ascii="Times New Roman" w:hAnsi="Times New Roman" w:cs="Times New Roman"/>
          <w:sz w:val="24"/>
          <w:szCs w:val="24"/>
        </w:rPr>
        <w:t>.</w:t>
      </w:r>
    </w:p>
    <w:p w14:paraId="10BC13B3" w14:textId="77777777" w:rsidR="009F622D" w:rsidRPr="00681C5E" w:rsidRDefault="009F622D" w:rsidP="009F62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Школа мгновенной реакции, ловких движений, быстрых ног и сильных рук. Физическое развитие детей 4-11 лет/Алан Пирсон, Дэвид Хокинс; пер. с </w:t>
      </w:r>
      <w:proofErr w:type="spellStart"/>
      <w:r w:rsidRPr="00681C5E">
        <w:rPr>
          <w:rFonts w:ascii="Times New Roman" w:hAnsi="Times New Roman" w:cs="Times New Roman"/>
          <w:sz w:val="24"/>
          <w:szCs w:val="24"/>
        </w:rPr>
        <w:t>англ.Л.И.Заремской</w:t>
      </w:r>
      <w:proofErr w:type="spellEnd"/>
      <w:r w:rsidRPr="00681C5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proofErr w:type="gramStart"/>
      <w:r w:rsidRPr="00681C5E">
        <w:rPr>
          <w:rFonts w:ascii="Times New Roman" w:hAnsi="Times New Roman" w:cs="Times New Roman"/>
          <w:sz w:val="24"/>
          <w:szCs w:val="24"/>
        </w:rPr>
        <w:t>АСТ:Астрель</w:t>
      </w:r>
      <w:proofErr w:type="spellEnd"/>
      <w:proofErr w:type="gramEnd"/>
      <w:r w:rsidRPr="00681C5E">
        <w:rPr>
          <w:rFonts w:ascii="Times New Roman" w:hAnsi="Times New Roman" w:cs="Times New Roman"/>
          <w:sz w:val="24"/>
          <w:szCs w:val="24"/>
        </w:rPr>
        <w:t xml:space="preserve">. 2011. – 320 с., </w:t>
      </w:r>
      <w:proofErr w:type="spellStart"/>
      <w:r w:rsidRPr="00681C5E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81C5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4C694F" w14:textId="77777777" w:rsidR="009F622D" w:rsidRPr="00681C5E" w:rsidRDefault="009F622D" w:rsidP="009F62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0C6C8" w14:textId="77777777" w:rsidR="009F622D" w:rsidRPr="00681C5E" w:rsidRDefault="009F622D" w:rsidP="009F622D">
      <w:pPr>
        <w:rPr>
          <w:sz w:val="24"/>
          <w:szCs w:val="24"/>
        </w:rPr>
      </w:pPr>
    </w:p>
    <w:p w14:paraId="01869A49" w14:textId="77777777" w:rsidR="009F622D" w:rsidRPr="00681C5E" w:rsidRDefault="009F622D" w:rsidP="003E47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3D99BC5" w14:textId="77777777" w:rsidR="009F622D" w:rsidRPr="00681C5E" w:rsidRDefault="009F622D" w:rsidP="003E47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E398AD9" w14:textId="77777777" w:rsidR="009F622D" w:rsidRPr="00681C5E" w:rsidRDefault="009F622D" w:rsidP="003E47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09093D1" w14:textId="77777777" w:rsidR="009F622D" w:rsidRPr="00681C5E" w:rsidRDefault="009F622D" w:rsidP="003E47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583873A" w14:textId="77777777" w:rsidR="009F622D" w:rsidRPr="00681C5E" w:rsidRDefault="009F622D" w:rsidP="003E47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1E78ECB" w14:textId="77777777" w:rsidR="009F622D" w:rsidRPr="00681C5E" w:rsidRDefault="009F622D" w:rsidP="003E47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E8A6E09" w14:textId="5C51C3A1" w:rsidR="00756275" w:rsidRDefault="005E133B" w:rsidP="00456C8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4C45E43F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Подбор упражнений</w:t>
      </w:r>
    </w:p>
    <w:p w14:paraId="30521B81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1. И. п. - стойка перед </w:t>
      </w:r>
      <w:r>
        <w:rPr>
          <w:color w:val="111111"/>
        </w:rPr>
        <w:t>координационно-</w:t>
      </w:r>
      <w:r w:rsidRPr="000B68A7">
        <w:rPr>
          <w:color w:val="111111"/>
        </w:rPr>
        <w:t xml:space="preserve">скоростной </w:t>
      </w:r>
      <w:r w:rsidRPr="000B68A7">
        <w:rPr>
          <w:rStyle w:val="a6"/>
          <w:b w:val="0"/>
          <w:bCs w:val="0"/>
          <w:color w:val="111111"/>
          <w:bdr w:val="none" w:sz="0" w:space="0" w:color="auto" w:frame="1"/>
        </w:rPr>
        <w:t>лестницей</w:t>
      </w:r>
      <w:r w:rsidRPr="000B68A7">
        <w:rPr>
          <w:b/>
          <w:bCs/>
          <w:color w:val="111111"/>
        </w:rPr>
        <w:t>.</w:t>
      </w:r>
    </w:p>
    <w:p w14:paraId="58F5FCCD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2. Упражнение выполняется попеременно с левой ноги </w:t>
      </w:r>
      <w:r w:rsidRPr="000B68A7">
        <w:rPr>
          <w:i/>
          <w:iCs/>
          <w:color w:val="111111"/>
          <w:bdr w:val="none" w:sz="0" w:space="0" w:color="auto" w:frame="1"/>
        </w:rPr>
        <w:t>(красный цвет)</w:t>
      </w:r>
      <w:r w:rsidRPr="000B68A7">
        <w:rPr>
          <w:color w:val="111111"/>
        </w:rPr>
        <w:t>.</w:t>
      </w:r>
    </w:p>
    <w:p w14:paraId="6FF0359D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на правую ногу </w:t>
      </w:r>
      <w:r w:rsidRPr="000B68A7">
        <w:rPr>
          <w:i/>
          <w:iCs/>
          <w:color w:val="111111"/>
          <w:bdr w:val="none" w:sz="0" w:space="0" w:color="auto" w:frame="1"/>
        </w:rPr>
        <w:t>(синий цвет)</w:t>
      </w:r>
      <w:r w:rsidRPr="000B68A7">
        <w:rPr>
          <w:color w:val="111111"/>
        </w:rPr>
        <w:t>.</w:t>
      </w:r>
    </w:p>
    <w:p w14:paraId="6D45AC83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3. </w:t>
      </w:r>
      <w:r w:rsidRPr="000B68A7">
        <w:rPr>
          <w:i/>
          <w:iCs/>
          <w:color w:val="111111"/>
          <w:bdr w:val="none" w:sz="0" w:space="0" w:color="auto" w:frame="1"/>
        </w:rPr>
        <w:t>«+2»</w:t>
      </w:r>
      <w:r w:rsidRPr="000B68A7">
        <w:rPr>
          <w:color w:val="111111"/>
        </w:rPr>
        <w:t> - означает количество подходов.</w:t>
      </w:r>
    </w:p>
    <w:p w14:paraId="24F80DC2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Между подходами делается перерыв 30-60 секунд, в зависимости от того, как быстро восстанавливаются дети.</w:t>
      </w:r>
    </w:p>
    <w:p w14:paraId="5B34A22B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Правильная техника важнее скорости. Первоначально добиваемся правильного с технической точки зрения выполнения, потом уже постепенно увеличиваем скорость выполнения упражнения.</w:t>
      </w:r>
    </w:p>
    <w:p w14:paraId="0D3E2B88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b/>
          <w:bCs/>
          <w:color w:val="111111"/>
        </w:rPr>
      </w:pPr>
      <w:r w:rsidRPr="000B68A7">
        <w:rPr>
          <w:color w:val="111111"/>
        </w:rPr>
        <w:t>Упражнения с </w:t>
      </w:r>
      <w:r w:rsidRPr="000B68A7">
        <w:rPr>
          <w:rStyle w:val="a6"/>
          <w:b w:val="0"/>
          <w:bCs w:val="0"/>
          <w:color w:val="111111"/>
          <w:bdr w:val="none" w:sz="0" w:space="0" w:color="auto" w:frame="1"/>
        </w:rPr>
        <w:t>координационно</w:t>
      </w:r>
      <w:r>
        <w:rPr>
          <w:rStyle w:val="a6"/>
          <w:b w:val="0"/>
          <w:bCs w:val="0"/>
          <w:color w:val="111111"/>
          <w:bdr w:val="none" w:sz="0" w:space="0" w:color="auto" w:frame="1"/>
        </w:rPr>
        <w:t>-скоростно</w:t>
      </w:r>
      <w:r w:rsidRPr="000B68A7">
        <w:rPr>
          <w:rStyle w:val="a6"/>
          <w:b w:val="0"/>
          <w:bCs w:val="0"/>
          <w:color w:val="111111"/>
          <w:bdr w:val="none" w:sz="0" w:space="0" w:color="auto" w:frame="1"/>
        </w:rPr>
        <w:t>й лестницей</w:t>
      </w:r>
    </w:p>
    <w:p w14:paraId="2518C711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1. Ходьба на носках с предметом в руках.</w:t>
      </w:r>
    </w:p>
    <w:p w14:paraId="429995AB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</w:t>
      </w:r>
      <w:r w:rsidRPr="000B68A7">
        <w:rPr>
          <w:rStyle w:val="a6"/>
          <w:color w:val="111111"/>
          <w:bdr w:val="none" w:sz="0" w:space="0" w:color="auto" w:frame="1"/>
        </w:rPr>
        <w:t>е</w:t>
      </w:r>
      <w:r>
        <w:rPr>
          <w:rStyle w:val="a6"/>
          <w:color w:val="111111"/>
          <w:bdr w:val="none" w:sz="0" w:space="0" w:color="auto" w:frame="1"/>
        </w:rPr>
        <w:t>»</w:t>
      </w:r>
      <w:r w:rsidRPr="000B68A7">
        <w:rPr>
          <w:color w:val="111111"/>
        </w:rPr>
        <w:t>. Ходьба вперед, каждый раз наступая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руки вверх </w:t>
      </w:r>
      <w:r w:rsidRPr="000B68A7">
        <w:rPr>
          <w:i/>
          <w:iCs/>
          <w:color w:val="111111"/>
          <w:bdr w:val="none" w:sz="0" w:space="0" w:color="auto" w:frame="1"/>
        </w:rPr>
        <w:t>(держать предмет)</w:t>
      </w:r>
      <w:r w:rsidRPr="000B68A7">
        <w:rPr>
          <w:color w:val="111111"/>
        </w:rPr>
        <w:t>. +2</w:t>
      </w:r>
    </w:p>
    <w:p w14:paraId="190F8755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2. Ходьба на пятках.</w:t>
      </w:r>
    </w:p>
    <w:p w14:paraId="03C782ED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. Ходьба вперед, каждый раз наступая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руки за голову, локти разведены, спина прямая. +2</w:t>
      </w:r>
    </w:p>
    <w:p w14:paraId="17F676AC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3. Прыжки на двух ногах с продвижением вперёд.</w:t>
      </w:r>
    </w:p>
    <w:p w14:paraId="65335D47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, руки на поясе. Прыжки на двух ногах, каждый раз наступая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 и передвижение вперед. +2</w:t>
      </w:r>
    </w:p>
    <w:p w14:paraId="7E8E60DA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  <w:u w:val="single"/>
          <w:bdr w:val="none" w:sz="0" w:space="0" w:color="auto" w:frame="1"/>
        </w:rPr>
        <w:t>4. Прыжки на одной ноге</w:t>
      </w:r>
      <w:r w:rsidRPr="000B68A7">
        <w:rPr>
          <w:color w:val="111111"/>
        </w:rPr>
        <w:t>:</w:t>
      </w:r>
    </w:p>
    <w:p w14:paraId="37269943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стойка параллельно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, руки на поясе. Прыжки на одной ноге, впрыгивание одной ногой в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затем выпрыгивание в правою сторону за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</w:t>
      </w:r>
      <w:r w:rsidRPr="000B68A7">
        <w:rPr>
          <w:rStyle w:val="a6"/>
          <w:color w:val="111111"/>
          <w:bdr w:val="none" w:sz="0" w:space="0" w:color="auto" w:frame="1"/>
        </w:rPr>
        <w:t>у</w:t>
      </w:r>
      <w:r>
        <w:rPr>
          <w:rStyle w:val="a6"/>
          <w:color w:val="111111"/>
          <w:bdr w:val="none" w:sz="0" w:space="0" w:color="auto" w:frame="1"/>
        </w:rPr>
        <w:t>»</w:t>
      </w:r>
      <w:r w:rsidRPr="000B68A7">
        <w:rPr>
          <w:color w:val="111111"/>
        </w:rPr>
        <w:t>, повтор движений до конца.</w:t>
      </w:r>
    </w:p>
    <w:p w14:paraId="5ED261CD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правой ноге.</w:t>
      </w:r>
    </w:p>
    <w:p w14:paraId="47FED3BB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левой ноге.</w:t>
      </w:r>
    </w:p>
    <w:p w14:paraId="160D9A1B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5. Прыжки </w:t>
      </w:r>
      <w:r w:rsidRPr="000B68A7">
        <w:rPr>
          <w:i/>
          <w:iCs/>
          <w:color w:val="111111"/>
          <w:bdr w:val="none" w:sz="0" w:space="0" w:color="auto" w:frame="1"/>
        </w:rPr>
        <w:t>«классики»</w:t>
      </w:r>
      <w:r w:rsidRPr="000B68A7">
        <w:rPr>
          <w:color w:val="111111"/>
        </w:rPr>
        <w:t>:</w:t>
      </w:r>
    </w:p>
    <w:p w14:paraId="22DDCA3D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стойка на двух ногах,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</w:t>
      </w:r>
      <w:r w:rsidRPr="000B68A7">
        <w:rPr>
          <w:rStyle w:val="a6"/>
          <w:color w:val="111111"/>
          <w:bdr w:val="none" w:sz="0" w:space="0" w:color="auto" w:frame="1"/>
        </w:rPr>
        <w:t>е</w:t>
      </w:r>
      <w:r>
        <w:rPr>
          <w:rStyle w:val="a6"/>
          <w:color w:val="111111"/>
          <w:bdr w:val="none" w:sz="0" w:space="0" w:color="auto" w:frame="1"/>
        </w:rPr>
        <w:t>»</w:t>
      </w:r>
      <w:r w:rsidRPr="000B68A7">
        <w:rPr>
          <w:color w:val="111111"/>
        </w:rPr>
        <w:t>, руки на поясе. Впрыгивание в первую ячейку одной ногой, выпрыгивание за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</w:t>
      </w:r>
      <w:r w:rsidRPr="000B68A7">
        <w:rPr>
          <w:rStyle w:val="a6"/>
          <w:color w:val="111111"/>
          <w:bdr w:val="none" w:sz="0" w:space="0" w:color="auto" w:frame="1"/>
        </w:rPr>
        <w:t>у</w:t>
      </w:r>
      <w:r>
        <w:rPr>
          <w:rStyle w:val="a6"/>
          <w:color w:val="111111"/>
          <w:bdr w:val="none" w:sz="0" w:space="0" w:color="auto" w:frame="1"/>
        </w:rPr>
        <w:t xml:space="preserve">» </w:t>
      </w:r>
      <w:r w:rsidRPr="000B68A7">
        <w:rPr>
          <w:rStyle w:val="a6"/>
          <w:b w:val="0"/>
          <w:bCs w:val="0"/>
          <w:color w:val="111111"/>
          <w:bdr w:val="none" w:sz="0" w:space="0" w:color="auto" w:frame="1"/>
        </w:rPr>
        <w:t>двумя ногами</w:t>
      </w:r>
      <w:r>
        <w:rPr>
          <w:rStyle w:val="a6"/>
          <w:color w:val="111111"/>
          <w:bdr w:val="none" w:sz="0" w:space="0" w:color="auto" w:frame="1"/>
        </w:rPr>
        <w:t xml:space="preserve"> </w:t>
      </w:r>
      <w:r w:rsidRPr="000B68A7">
        <w:rPr>
          <w:rStyle w:val="a6"/>
          <w:b w:val="0"/>
          <w:bCs w:val="0"/>
          <w:color w:val="111111"/>
          <w:bdr w:val="none" w:sz="0" w:space="0" w:color="auto" w:frame="1"/>
        </w:rPr>
        <w:t>вроз</w:t>
      </w:r>
      <w:r>
        <w:rPr>
          <w:rStyle w:val="a6"/>
          <w:color w:val="111111"/>
          <w:bdr w:val="none" w:sz="0" w:space="0" w:color="auto" w:frame="1"/>
        </w:rPr>
        <w:t>ь</w:t>
      </w:r>
      <w:r w:rsidRPr="000B68A7">
        <w:rPr>
          <w:color w:val="111111"/>
        </w:rPr>
        <w:t>. +2</w:t>
      </w:r>
    </w:p>
    <w:p w14:paraId="31A44421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правой ноге.</w:t>
      </w:r>
    </w:p>
    <w:p w14:paraId="05D661C9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левой ноге.</w:t>
      </w:r>
    </w:p>
    <w:p w14:paraId="0C720D8D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6. Прыжки правым боком </w:t>
      </w:r>
      <w:r w:rsidRPr="000B68A7">
        <w:rPr>
          <w:i/>
          <w:iCs/>
          <w:color w:val="111111"/>
          <w:bdr w:val="none" w:sz="0" w:space="0" w:color="auto" w:frame="1"/>
        </w:rPr>
        <w:t>(левым)</w:t>
      </w:r>
      <w:r w:rsidRPr="000B68A7">
        <w:rPr>
          <w:color w:val="111111"/>
        </w:rPr>
        <w:t>:</w:t>
      </w:r>
    </w:p>
    <w:p w14:paraId="0E7E902D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стойка правым боком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, руки на поясе. Прыжки на двух ногах, ноги вместе, каждый раз перепрыгивая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 +2</w:t>
      </w:r>
    </w:p>
    <w:p w14:paraId="286DB96F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правой ноге.</w:t>
      </w:r>
    </w:p>
    <w:p w14:paraId="146F9BD0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левой ноге.</w:t>
      </w:r>
    </w:p>
    <w:p w14:paraId="18B92ECA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  <w:u w:val="single"/>
          <w:bdr w:val="none" w:sz="0" w:space="0" w:color="auto" w:frame="1"/>
        </w:rPr>
        <w:lastRenderedPageBreak/>
        <w:t>7. Бег</w:t>
      </w:r>
      <w:r w:rsidRPr="000B68A7">
        <w:rPr>
          <w:color w:val="111111"/>
        </w:rPr>
        <w:t>:</w:t>
      </w:r>
    </w:p>
    <w:p w14:paraId="1344C604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</w:t>
      </w:r>
      <w:r w:rsidRPr="000B68A7">
        <w:rPr>
          <w:rStyle w:val="a6"/>
          <w:color w:val="111111"/>
          <w:bdr w:val="none" w:sz="0" w:space="0" w:color="auto" w:frame="1"/>
        </w:rPr>
        <w:t>е</w:t>
      </w:r>
      <w:r>
        <w:rPr>
          <w:rStyle w:val="a6"/>
          <w:color w:val="111111"/>
          <w:bdr w:val="none" w:sz="0" w:space="0" w:color="auto" w:frame="1"/>
        </w:rPr>
        <w:t>»</w:t>
      </w:r>
      <w:r w:rsidRPr="000B68A7">
        <w:rPr>
          <w:color w:val="111111"/>
        </w:rPr>
        <w:t>. Бег вперед, каждый раз наступая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</w:t>
      </w:r>
    </w:p>
    <w:p w14:paraId="506D37A2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8. Бег с высоким подниманием </w:t>
      </w:r>
      <w:r w:rsidRPr="000B68A7">
        <w:rPr>
          <w:color w:val="111111"/>
          <w:u w:val="single"/>
          <w:bdr w:val="none" w:sz="0" w:space="0" w:color="auto" w:frame="1"/>
        </w:rPr>
        <w:t>колен</w:t>
      </w:r>
      <w:r w:rsidRPr="000B68A7">
        <w:rPr>
          <w:color w:val="111111"/>
        </w:rPr>
        <w:t>:</w:t>
      </w:r>
    </w:p>
    <w:p w14:paraId="08FC13D4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, руки согнуты в локтях. Бег вперед, каждый раз наступая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</w:t>
      </w:r>
    </w:p>
    <w:p w14:paraId="4991548D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с высоким подниманием колен.</w:t>
      </w:r>
    </w:p>
    <w:p w14:paraId="67658953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9. Бег с </w:t>
      </w:r>
      <w:r w:rsidRPr="000B68A7">
        <w:rPr>
          <w:rStyle w:val="a6"/>
          <w:b w:val="0"/>
          <w:bCs w:val="0"/>
          <w:color w:val="111111"/>
          <w:bdr w:val="none" w:sz="0" w:space="0" w:color="auto" w:frame="1"/>
        </w:rPr>
        <w:t>захлестыванием голени</w:t>
      </w:r>
      <w:r w:rsidRPr="000B68A7">
        <w:rPr>
          <w:color w:val="111111"/>
        </w:rPr>
        <w:t>:</w:t>
      </w:r>
    </w:p>
    <w:p w14:paraId="3D5228C4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, руки прямые отведены назад. Бег вперед, каждый раз наступая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</w:t>
      </w:r>
    </w:p>
    <w:p w14:paraId="13F2CB76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 xml:space="preserve">То же </w:t>
      </w:r>
      <w:r w:rsidRPr="000B68A7">
        <w:rPr>
          <w:b/>
          <w:bCs/>
          <w:color w:val="111111"/>
        </w:rPr>
        <w:t>с </w:t>
      </w:r>
      <w:r w:rsidRPr="000B68A7">
        <w:rPr>
          <w:rStyle w:val="a6"/>
          <w:b w:val="0"/>
          <w:bCs w:val="0"/>
          <w:color w:val="111111"/>
          <w:bdr w:val="none" w:sz="0" w:space="0" w:color="auto" w:frame="1"/>
        </w:rPr>
        <w:t>захлестыванием голени назад</w:t>
      </w:r>
      <w:r w:rsidRPr="000B68A7">
        <w:rPr>
          <w:color w:val="111111"/>
        </w:rPr>
        <w:t>.</w:t>
      </w:r>
    </w:p>
    <w:p w14:paraId="647422B1" w14:textId="77777777" w:rsidR="00456C8F" w:rsidRDefault="00456C8F" w:rsidP="00456C8F">
      <w:pPr>
        <w:pStyle w:val="a5"/>
        <w:numPr>
          <w:ilvl w:val="0"/>
          <w:numId w:val="7"/>
        </w:numPr>
        <w:spacing w:before="225" w:beforeAutospacing="0" w:after="225" w:afterAutospacing="0"/>
        <w:rPr>
          <w:color w:val="111111"/>
        </w:rPr>
      </w:pPr>
      <w:r w:rsidRPr="000B68A7">
        <w:rPr>
          <w:color w:val="111111"/>
        </w:rPr>
        <w:t>Прыжки в сторону</w:t>
      </w:r>
    </w:p>
    <w:p w14:paraId="5663BC50" w14:textId="77777777" w:rsidR="00456C8F" w:rsidRPr="000B68A7" w:rsidRDefault="00456C8F" w:rsidP="00456C8F">
      <w:pPr>
        <w:pStyle w:val="a5"/>
        <w:spacing w:before="225" w:beforeAutospacing="0" w:after="225" w:afterAutospacing="0"/>
        <w:rPr>
          <w:color w:val="111111"/>
        </w:rPr>
      </w:pPr>
      <w:r w:rsidRPr="000B68A7">
        <w:rPr>
          <w:i/>
          <w:iCs/>
          <w:color w:val="111111"/>
          <w:bdr w:val="none" w:sz="0" w:space="0" w:color="auto" w:frame="1"/>
        </w:rPr>
        <w:t>«зиг-</w:t>
      </w:r>
      <w:proofErr w:type="spellStart"/>
      <w:r w:rsidRPr="000B68A7">
        <w:rPr>
          <w:i/>
          <w:iCs/>
          <w:color w:val="111111"/>
          <w:bdr w:val="none" w:sz="0" w:space="0" w:color="auto" w:frame="1"/>
        </w:rPr>
        <w:t>заг</w:t>
      </w:r>
      <w:proofErr w:type="spellEnd"/>
      <w:r w:rsidRPr="000B68A7">
        <w:rPr>
          <w:i/>
          <w:iCs/>
          <w:color w:val="111111"/>
          <w:bdr w:val="none" w:sz="0" w:space="0" w:color="auto" w:frame="1"/>
        </w:rPr>
        <w:t>»</w:t>
      </w:r>
      <w:r w:rsidRPr="000B68A7">
        <w:rPr>
          <w:color w:val="111111"/>
        </w:rPr>
        <w:t>:</w:t>
      </w:r>
    </w:p>
    <w:p w14:paraId="4B3C2500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стойка слева параллельно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. Впрыгивание двумя ногами в первую ячейку, выпрыгивая за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</w:t>
      </w:r>
      <w:r w:rsidRPr="000B68A7">
        <w:rPr>
          <w:rStyle w:val="a6"/>
          <w:color w:val="111111"/>
          <w:bdr w:val="none" w:sz="0" w:space="0" w:color="auto" w:frame="1"/>
        </w:rPr>
        <w:t>у</w:t>
      </w:r>
      <w:r>
        <w:rPr>
          <w:rStyle w:val="a6"/>
          <w:color w:val="111111"/>
          <w:bdr w:val="none" w:sz="0" w:space="0" w:color="auto" w:frame="1"/>
        </w:rPr>
        <w:t>»</w:t>
      </w:r>
      <w:r w:rsidRPr="000B68A7">
        <w:rPr>
          <w:color w:val="111111"/>
        </w:rPr>
        <w:t> в право на двух ногах. Прыжки вовнутрь-с наружи, вовнутрь-с наружу – пересекая ячейки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 xml:space="preserve">енки» </w:t>
      </w:r>
      <w:r>
        <w:rPr>
          <w:rStyle w:val="a6"/>
          <w:b w:val="0"/>
          <w:bCs w:val="0"/>
          <w:color w:val="111111"/>
          <w:bdr w:val="none" w:sz="0" w:space="0" w:color="auto" w:frame="1"/>
        </w:rPr>
        <w:t>и вне</w:t>
      </w:r>
      <w:r w:rsidRPr="000B68A7">
        <w:rPr>
          <w:color w:val="111111"/>
        </w:rPr>
        <w:t>. Повторяя до конца. +2</w:t>
      </w:r>
    </w:p>
    <w:p w14:paraId="5D6445F8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11. Прыжки с продвижением вперё</w:t>
      </w:r>
      <w:r w:rsidRPr="000B68A7">
        <w:rPr>
          <w:color w:val="111111"/>
          <w:u w:val="single"/>
          <w:bdr w:val="none" w:sz="0" w:space="0" w:color="auto" w:frame="1"/>
        </w:rPr>
        <w:t>д</w:t>
      </w:r>
      <w:r w:rsidRPr="000B68A7">
        <w:rPr>
          <w:color w:val="111111"/>
        </w:rPr>
        <w:t>:</w:t>
      </w:r>
    </w:p>
    <w:p w14:paraId="6ADD142E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стойка ноги врозь. Каждый раз выполняется прыжок, ноги врозь пропуская боковую линию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одна нога должна быть в каждой ячейке, другая вне ячейки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</w:t>
      </w:r>
    </w:p>
    <w:p w14:paraId="3E5C27CA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То же на правой стороне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</w:t>
      </w:r>
    </w:p>
    <w:p w14:paraId="706F4C9E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12. Упражнение в упоре на </w:t>
      </w:r>
      <w:r w:rsidRPr="000B68A7">
        <w:rPr>
          <w:color w:val="111111"/>
          <w:u w:val="single"/>
          <w:bdr w:val="none" w:sz="0" w:space="0" w:color="auto" w:frame="1"/>
        </w:rPr>
        <w:t>руках</w:t>
      </w:r>
      <w:r w:rsidRPr="000B68A7">
        <w:rPr>
          <w:color w:val="111111"/>
        </w:rPr>
        <w:t>:</w:t>
      </w:r>
    </w:p>
    <w:p w14:paraId="78DB3A3D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упор на вытянутых руках, перпендикулярно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.</w:t>
      </w:r>
    </w:p>
    <w:p w14:paraId="0D562548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Движение выполняется вдоль левой </w:t>
      </w:r>
      <w:r w:rsidRPr="000B68A7">
        <w:rPr>
          <w:i/>
          <w:iCs/>
          <w:color w:val="111111"/>
          <w:bdr w:val="none" w:sz="0" w:space="0" w:color="auto" w:frame="1"/>
        </w:rPr>
        <w:t xml:space="preserve">(или правой) </w:t>
      </w:r>
      <w:r w:rsidRPr="000B68A7">
        <w:rPr>
          <w:color w:val="111111"/>
        </w:rPr>
        <w:t>границы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 xml:space="preserve">. Движение рук </w:t>
      </w:r>
      <w:proofErr w:type="spellStart"/>
      <w:r w:rsidRPr="000B68A7">
        <w:rPr>
          <w:color w:val="111111"/>
        </w:rPr>
        <w:t>скрестно</w:t>
      </w:r>
      <w:proofErr w:type="spellEnd"/>
      <w:r w:rsidRPr="000B68A7">
        <w:rPr>
          <w:color w:val="111111"/>
        </w:rPr>
        <w:t xml:space="preserve"> влево </w:t>
      </w:r>
      <w:r w:rsidRPr="000B68A7">
        <w:rPr>
          <w:i/>
          <w:iCs/>
          <w:color w:val="111111"/>
          <w:bdr w:val="none" w:sz="0" w:space="0" w:color="auto" w:frame="1"/>
        </w:rPr>
        <w:t xml:space="preserve">(или вправо) </w:t>
      </w:r>
      <w:r w:rsidRPr="000B68A7">
        <w:rPr>
          <w:color w:val="111111"/>
        </w:rPr>
        <w:t>внутри ячеек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 Ноги передвигаем произвольно.</w:t>
      </w:r>
    </w:p>
    <w:p w14:paraId="3CE0FD05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  <w:u w:val="single"/>
          <w:bdr w:val="none" w:sz="0" w:space="0" w:color="auto" w:frame="1"/>
        </w:rPr>
        <w:t>13. Прыжки в сторону</w:t>
      </w:r>
      <w:r w:rsidRPr="000B68A7">
        <w:rPr>
          <w:color w:val="111111"/>
        </w:rPr>
        <w:t>:</w:t>
      </w:r>
    </w:p>
    <w:p w14:paraId="1E5775B2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. Прыжок на двух ногах в первую ячейку, Выпрыгнув на одной ноге за границу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впрыгивание двумя ногами в ячейку. Прыжки до конца. +2</w:t>
      </w:r>
    </w:p>
    <w:p w14:paraId="1C4AEF14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  <w:u w:val="single"/>
          <w:bdr w:val="none" w:sz="0" w:space="0" w:color="auto" w:frame="1"/>
        </w:rPr>
        <w:t>14. Прыжки с приседами</w:t>
      </w:r>
      <w:r w:rsidRPr="000B68A7">
        <w:rPr>
          <w:color w:val="111111"/>
        </w:rPr>
        <w:t>:</w:t>
      </w:r>
    </w:p>
    <w:p w14:paraId="01C29BB3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</w:t>
      </w:r>
      <w:r w:rsidRPr="000B68A7">
        <w:rPr>
          <w:rStyle w:val="a6"/>
          <w:color w:val="111111"/>
          <w:bdr w:val="none" w:sz="0" w:space="0" w:color="auto" w:frame="1"/>
        </w:rPr>
        <w:t>е</w:t>
      </w:r>
      <w:r>
        <w:rPr>
          <w:rStyle w:val="a6"/>
          <w:color w:val="111111"/>
          <w:bdr w:val="none" w:sz="0" w:space="0" w:color="auto" w:frame="1"/>
        </w:rPr>
        <w:t>»</w:t>
      </w:r>
      <w:r w:rsidRPr="000B68A7">
        <w:rPr>
          <w:color w:val="111111"/>
        </w:rPr>
        <w:t>, руки на пояс. Прыжок на двух ногах в ячейку, выпрыгивание за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 xml:space="preserve">енку» </w:t>
      </w:r>
      <w:r>
        <w:rPr>
          <w:rStyle w:val="a6"/>
          <w:b w:val="0"/>
          <w:bCs w:val="0"/>
          <w:color w:val="111111"/>
          <w:bdr w:val="none" w:sz="0" w:space="0" w:color="auto" w:frame="1"/>
        </w:rPr>
        <w:t>двумя ногами врозь</w:t>
      </w:r>
      <w:r w:rsidRPr="000B68A7">
        <w:rPr>
          <w:color w:val="111111"/>
        </w:rPr>
        <w:t>. Впрыгивание в ячейку, ноги вместе выполнять присед, руки вперёд. Повторяя до конца. +2</w:t>
      </w:r>
    </w:p>
    <w:p w14:paraId="21DBD5CE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  <w:u w:val="single"/>
          <w:bdr w:val="none" w:sz="0" w:space="0" w:color="auto" w:frame="1"/>
        </w:rPr>
        <w:t xml:space="preserve">15. </w:t>
      </w:r>
      <w:proofErr w:type="spellStart"/>
      <w:r w:rsidRPr="000B68A7">
        <w:rPr>
          <w:color w:val="111111"/>
          <w:u w:val="single"/>
          <w:bdr w:val="none" w:sz="0" w:space="0" w:color="auto" w:frame="1"/>
        </w:rPr>
        <w:t>Скрестный</w:t>
      </w:r>
      <w:proofErr w:type="spellEnd"/>
      <w:r w:rsidRPr="000B68A7">
        <w:rPr>
          <w:color w:val="111111"/>
          <w:u w:val="single"/>
          <w:bdr w:val="none" w:sz="0" w:space="0" w:color="auto" w:frame="1"/>
        </w:rPr>
        <w:t xml:space="preserve"> бег</w:t>
      </w:r>
      <w:r w:rsidRPr="000B68A7">
        <w:rPr>
          <w:color w:val="111111"/>
        </w:rPr>
        <w:t>:</w:t>
      </w:r>
    </w:p>
    <w:p w14:paraId="09A60706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стойка правым боком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 xml:space="preserve">, руки на поясе. Бег </w:t>
      </w:r>
      <w:proofErr w:type="spellStart"/>
      <w:r w:rsidRPr="000B68A7">
        <w:rPr>
          <w:color w:val="111111"/>
        </w:rPr>
        <w:t>скрестными</w:t>
      </w:r>
      <w:proofErr w:type="spellEnd"/>
      <w:r w:rsidRPr="000B68A7">
        <w:rPr>
          <w:color w:val="111111"/>
        </w:rPr>
        <w:t xml:space="preserve"> шагами правым боком, поочередно наступая в ячейки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 правой и левой ногой. +2</w:t>
      </w:r>
    </w:p>
    <w:p w14:paraId="41682ABA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16. Прыжки на одной </w:t>
      </w:r>
      <w:r w:rsidRPr="000B68A7">
        <w:rPr>
          <w:color w:val="111111"/>
          <w:u w:val="single"/>
          <w:bdr w:val="none" w:sz="0" w:space="0" w:color="auto" w:frame="1"/>
        </w:rPr>
        <w:t>ноге</w:t>
      </w:r>
      <w:r w:rsidRPr="000B68A7">
        <w:rPr>
          <w:color w:val="111111"/>
        </w:rPr>
        <w:t>:</w:t>
      </w:r>
    </w:p>
    <w:p w14:paraId="543BE83A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. Прыжки на одной ноге, каждый раз наступая в следующую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смена ног на середине. +2</w:t>
      </w:r>
    </w:p>
    <w:p w14:paraId="1948DDED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правой ноге.</w:t>
      </w:r>
    </w:p>
    <w:p w14:paraId="1B76934F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на левой ноге.</w:t>
      </w:r>
    </w:p>
    <w:p w14:paraId="2EFDF8BE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17. Бег </w:t>
      </w:r>
      <w:r w:rsidRPr="000B68A7">
        <w:rPr>
          <w:i/>
          <w:iCs/>
          <w:color w:val="111111"/>
          <w:bdr w:val="none" w:sz="0" w:space="0" w:color="auto" w:frame="1"/>
        </w:rPr>
        <w:t>«перебежка»</w:t>
      </w:r>
    </w:p>
    <w:p w14:paraId="603C6FF5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стойка параллельно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енке»</w:t>
      </w:r>
      <w:r w:rsidRPr="000B68A7">
        <w:rPr>
          <w:color w:val="111111"/>
        </w:rPr>
        <w:t>, руки на поясе. Лицом к первой ячейке. Выполняется бег с забеганием в первую ячейку, и выбегание за границу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. Каждый раз наступая в ячейки поочередно правой и левой ногой. +2</w:t>
      </w:r>
    </w:p>
    <w:p w14:paraId="099FE92B" w14:textId="77777777" w:rsidR="00456C8F" w:rsidRPr="000B68A7" w:rsidRDefault="00456C8F" w:rsidP="00456C8F">
      <w:pPr>
        <w:pStyle w:val="a5"/>
        <w:spacing w:before="225" w:beforeAutospacing="0" w:after="225" w:afterAutospacing="0"/>
        <w:ind w:firstLine="360"/>
        <w:rPr>
          <w:color w:val="111111"/>
        </w:rPr>
      </w:pPr>
      <w:r w:rsidRPr="000B68A7">
        <w:rPr>
          <w:color w:val="111111"/>
        </w:rPr>
        <w:t>То же левым боком.</w:t>
      </w:r>
    </w:p>
    <w:p w14:paraId="56C0BDF5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  <w:u w:val="single"/>
          <w:bdr w:val="none" w:sz="0" w:space="0" w:color="auto" w:frame="1"/>
        </w:rPr>
        <w:lastRenderedPageBreak/>
        <w:t>18. Прыжки</w:t>
      </w:r>
      <w:r w:rsidRPr="000B68A7">
        <w:rPr>
          <w:color w:val="111111"/>
        </w:rPr>
        <w:t>:</w:t>
      </w:r>
    </w:p>
    <w:p w14:paraId="3B4447B5" w14:textId="77777777" w:rsidR="00456C8F" w:rsidRPr="000B68A7" w:rsidRDefault="00456C8F" w:rsidP="00456C8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0B68A7">
        <w:rPr>
          <w:color w:val="111111"/>
        </w:rPr>
        <w:t>И. п. – стоя лицом к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лесе</w:t>
      </w:r>
      <w:r>
        <w:rPr>
          <w:rStyle w:val="a6"/>
          <w:color w:val="111111"/>
          <w:bdr w:val="none" w:sz="0" w:space="0" w:color="auto" w:frame="1"/>
        </w:rPr>
        <w:t>нке»</w:t>
      </w:r>
      <w:r w:rsidRPr="000B68A7">
        <w:rPr>
          <w:color w:val="111111"/>
        </w:rPr>
        <w:t>, руки на поясе. Прыжки на двух ногах, выполняя прыжок ноги вместе в первую ячейку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затем прыжок ноги врозь, поставив ноги снаружи второй ячейки </w:t>
      </w:r>
      <w:r>
        <w:rPr>
          <w:color w:val="111111"/>
        </w:rPr>
        <w:t>«</w:t>
      </w:r>
      <w:r w:rsidRPr="000B68A7">
        <w:rPr>
          <w:rStyle w:val="a6"/>
          <w:color w:val="111111"/>
          <w:bdr w:val="none" w:sz="0" w:space="0" w:color="auto" w:frame="1"/>
        </w:rPr>
        <w:t>лес</w:t>
      </w:r>
      <w:r>
        <w:rPr>
          <w:rStyle w:val="a6"/>
          <w:color w:val="111111"/>
          <w:bdr w:val="none" w:sz="0" w:space="0" w:color="auto" w:frame="1"/>
        </w:rPr>
        <w:t>енки»</w:t>
      </w:r>
      <w:r w:rsidRPr="000B68A7">
        <w:rPr>
          <w:color w:val="111111"/>
        </w:rPr>
        <w:t>, потом снова прыжок ноги вместе внутрь третьей ячейки и т. д. +2</w:t>
      </w:r>
    </w:p>
    <w:p w14:paraId="47CADB25" w14:textId="66108B0D" w:rsidR="00456C8F" w:rsidRDefault="00456C8F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37034" w14:textId="1E21D4F7" w:rsidR="00456C8F" w:rsidRPr="00681C5E" w:rsidRDefault="00456C8F" w:rsidP="00456C8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7FAC449B" w14:textId="77777777" w:rsidR="009F622D" w:rsidRPr="00681C5E" w:rsidRDefault="009F622D" w:rsidP="009F622D">
      <w:pPr>
        <w:pStyle w:val="a4"/>
        <w:spacing w:after="0" w:line="240" w:lineRule="atLeast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0ED0D962" w14:textId="45F0FFCF" w:rsidR="009F622D" w:rsidRPr="00681C5E" w:rsidRDefault="009F622D" w:rsidP="009F622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Сказка «Теремок» с использов</w:t>
      </w:r>
      <w:r w:rsidR="00456C8F">
        <w:rPr>
          <w:rFonts w:ascii="Times New Roman" w:hAnsi="Times New Roman" w:cs="Times New Roman"/>
          <w:b/>
          <w:sz w:val="24"/>
          <w:szCs w:val="24"/>
        </w:rPr>
        <w:t>а</w:t>
      </w:r>
      <w:r w:rsidRPr="00681C5E">
        <w:rPr>
          <w:rFonts w:ascii="Times New Roman" w:hAnsi="Times New Roman" w:cs="Times New Roman"/>
          <w:b/>
          <w:sz w:val="24"/>
          <w:szCs w:val="24"/>
        </w:rPr>
        <w:t>нием координационно-скоростной лестницы и пиктограм</w:t>
      </w:r>
      <w:r w:rsidR="00456C8F">
        <w:rPr>
          <w:rFonts w:ascii="Times New Roman" w:hAnsi="Times New Roman" w:cs="Times New Roman"/>
          <w:b/>
          <w:sz w:val="24"/>
          <w:szCs w:val="24"/>
        </w:rPr>
        <w:t>мы</w:t>
      </w:r>
      <w:r w:rsidRPr="00681C5E">
        <w:rPr>
          <w:rFonts w:ascii="Times New Roman" w:hAnsi="Times New Roman" w:cs="Times New Roman"/>
          <w:b/>
          <w:sz w:val="24"/>
          <w:szCs w:val="24"/>
        </w:rPr>
        <w:t>.</w:t>
      </w:r>
    </w:p>
    <w:p w14:paraId="7D304DCE" w14:textId="77777777" w:rsidR="009F622D" w:rsidRPr="00681C5E" w:rsidRDefault="009F622D" w:rsidP="009F622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C5E">
        <w:rPr>
          <w:rFonts w:ascii="Times New Roman" w:hAnsi="Times New Roman" w:cs="Times New Roman"/>
          <w:i/>
          <w:sz w:val="24"/>
          <w:szCs w:val="24"/>
        </w:rPr>
        <w:t>Инструктор по физкультуре зачитывает текст сказки. Дети в ролях сказочных персонажей выполняют движения в соответствии с текстом и прыжки в соответствии со схемами пиктограммами.</w:t>
      </w:r>
    </w:p>
    <w:p w14:paraId="4125C36F" w14:textId="77777777" w:rsidR="009F622D" w:rsidRPr="00681C5E" w:rsidRDefault="009F622D" w:rsidP="009F622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Текст сказки</w:t>
      </w:r>
    </w:p>
    <w:p w14:paraId="486B81C8" w14:textId="77777777" w:rsidR="00456C8F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bCs/>
          <w:sz w:val="24"/>
          <w:szCs w:val="24"/>
        </w:rPr>
        <w:t>Слайд 2</w:t>
      </w:r>
    </w:p>
    <w:p w14:paraId="60C74CDE" w14:textId="12D31F7C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Ставьте ушки на макушке,</w:t>
      </w:r>
      <w:r w:rsidRPr="00681C5E">
        <w:rPr>
          <w:rFonts w:ascii="Times New Roman" w:hAnsi="Times New Roman" w:cs="Times New Roman"/>
          <w:sz w:val="24"/>
          <w:szCs w:val="24"/>
        </w:rPr>
        <w:br/>
        <w:t>Слушайте внимательно.</w:t>
      </w:r>
      <w:r w:rsidRPr="00681C5E">
        <w:rPr>
          <w:rFonts w:ascii="Times New Roman" w:hAnsi="Times New Roman" w:cs="Times New Roman"/>
          <w:sz w:val="24"/>
          <w:szCs w:val="24"/>
        </w:rPr>
        <w:br/>
        <w:t>Расскажу одну вам сказку</w:t>
      </w:r>
      <w:r w:rsidRPr="00681C5E">
        <w:rPr>
          <w:rFonts w:ascii="Times New Roman" w:hAnsi="Times New Roman" w:cs="Times New Roman"/>
          <w:sz w:val="24"/>
          <w:szCs w:val="24"/>
        </w:rPr>
        <w:br/>
        <w:t>Очень занимательно.</w:t>
      </w:r>
    </w:p>
    <w:p w14:paraId="58DCCECB" w14:textId="4B5E5812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Стоит в поле теремок.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Он не низок, не высок.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Солнышко над ним сияет.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Терем в гости приглашает. </w:t>
      </w:r>
    </w:p>
    <w:p w14:paraId="29F61C09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Кто построил теремок</w:t>
      </w:r>
      <w:r w:rsidRPr="00681C5E">
        <w:rPr>
          <w:rFonts w:ascii="Times New Roman" w:hAnsi="Times New Roman" w:cs="Times New Roman"/>
          <w:sz w:val="24"/>
          <w:szCs w:val="24"/>
        </w:rPr>
        <w:br/>
        <w:t>Нам, конечно, невдомёк.</w:t>
      </w:r>
      <w:r w:rsidRPr="00681C5E">
        <w:rPr>
          <w:rFonts w:ascii="Times New Roman" w:hAnsi="Times New Roman" w:cs="Times New Roman"/>
          <w:sz w:val="24"/>
          <w:szCs w:val="24"/>
        </w:rPr>
        <w:br/>
        <w:t>Но стоит коль в поле дом – </w:t>
      </w:r>
      <w:r w:rsidRPr="00681C5E">
        <w:rPr>
          <w:rFonts w:ascii="Times New Roman" w:hAnsi="Times New Roman" w:cs="Times New Roman"/>
          <w:sz w:val="24"/>
          <w:szCs w:val="24"/>
        </w:rPr>
        <w:br/>
        <w:t>И жильцы должны быть в нём.</w:t>
      </w:r>
    </w:p>
    <w:p w14:paraId="619E5A63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Pr="00681C5E">
        <w:rPr>
          <w:rFonts w:ascii="Times New Roman" w:hAnsi="Times New Roman" w:cs="Times New Roman"/>
          <w:b/>
          <w:sz w:val="24"/>
          <w:szCs w:val="24"/>
        </w:rPr>
        <w:t>3</w:t>
      </w:r>
    </w:p>
    <w:p w14:paraId="12FE6EFF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Как-то рано поутру,</w:t>
      </w:r>
      <w:r w:rsidRPr="00681C5E">
        <w:rPr>
          <w:rFonts w:ascii="Times New Roman" w:hAnsi="Times New Roman" w:cs="Times New Roman"/>
          <w:sz w:val="24"/>
          <w:szCs w:val="24"/>
        </w:rPr>
        <w:br/>
        <w:t>Бросив старую нору,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Мышка по полю бежала </w:t>
      </w:r>
      <w:r w:rsidRPr="00681C5E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Pr="00681C5E">
        <w:rPr>
          <w:rFonts w:ascii="Times New Roman" w:hAnsi="Times New Roman" w:cs="Times New Roman"/>
          <w:sz w:val="24"/>
          <w:szCs w:val="24"/>
        </w:rPr>
        <w:t>,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Теремок тот увидала </w:t>
      </w:r>
      <w:r w:rsidRPr="00681C5E">
        <w:rPr>
          <w:rFonts w:ascii="Times New Roman" w:hAnsi="Times New Roman" w:cs="Times New Roman"/>
          <w:b/>
          <w:i/>
          <w:sz w:val="24"/>
          <w:szCs w:val="24"/>
        </w:rPr>
        <w:t>(бег с высоким подниманием колен).</w:t>
      </w:r>
    </w:p>
    <w:p w14:paraId="45F4D6BF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Pr="00681C5E">
        <w:rPr>
          <w:rFonts w:ascii="Times New Roman" w:hAnsi="Times New Roman" w:cs="Times New Roman"/>
          <w:b/>
          <w:sz w:val="24"/>
          <w:szCs w:val="24"/>
        </w:rPr>
        <w:t>4</w:t>
      </w:r>
    </w:p>
    <w:p w14:paraId="5CDF3A5F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С мыслями о новоселье,</w:t>
      </w:r>
      <w:r w:rsidRPr="00681C5E">
        <w:rPr>
          <w:rFonts w:ascii="Times New Roman" w:hAnsi="Times New Roman" w:cs="Times New Roman"/>
          <w:sz w:val="24"/>
          <w:szCs w:val="24"/>
        </w:rPr>
        <w:br/>
        <w:t>Предвкушая здесь веселье,</w:t>
      </w:r>
      <w:r w:rsidRPr="00681C5E">
        <w:rPr>
          <w:rFonts w:ascii="Times New Roman" w:hAnsi="Times New Roman" w:cs="Times New Roman"/>
          <w:sz w:val="24"/>
          <w:szCs w:val="24"/>
        </w:rPr>
        <w:br/>
        <w:t>Мышка в двери постучала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И притихла, замолчала </w:t>
      </w:r>
      <w:r w:rsidRPr="00681C5E">
        <w:rPr>
          <w:rFonts w:ascii="Times New Roman" w:hAnsi="Times New Roman" w:cs="Times New Roman"/>
          <w:i/>
          <w:sz w:val="24"/>
          <w:szCs w:val="24"/>
        </w:rPr>
        <w:t>(пауза).</w:t>
      </w:r>
    </w:p>
    <w:p w14:paraId="7ACF384F" w14:textId="1FE7AAD9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Тишина была в ответ.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Значит, никого тут нет.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Забежала мышка в дом,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Навела порядок в нём </w:t>
      </w:r>
      <w:r w:rsidR="009F622D" w:rsidRPr="00681C5E">
        <w:rPr>
          <w:rFonts w:ascii="Times New Roman" w:hAnsi="Times New Roman" w:cs="Times New Roman"/>
          <w:b/>
          <w:i/>
          <w:sz w:val="24"/>
          <w:szCs w:val="24"/>
        </w:rPr>
        <w:t>(прыжки).</w:t>
      </w:r>
    </w:p>
    <w:p w14:paraId="7AB01AD1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Стала жить здесь, не скучая,</w:t>
      </w:r>
    </w:p>
    <w:p w14:paraId="5101C853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Грызть зерно за чашкой чая.</w:t>
      </w:r>
    </w:p>
    <w:p w14:paraId="4C6EF07E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Вслед за мышкой в поле том</w:t>
      </w:r>
    </w:p>
    <w:p w14:paraId="570CF188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Лягушка увидала дом </w:t>
      </w:r>
      <w:r w:rsidRPr="00681C5E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Pr="00681C5E">
        <w:rPr>
          <w:rFonts w:ascii="Times New Roman" w:hAnsi="Times New Roman" w:cs="Times New Roman"/>
          <w:sz w:val="24"/>
          <w:szCs w:val="24"/>
        </w:rPr>
        <w:t>.</w:t>
      </w:r>
    </w:p>
    <w:p w14:paraId="269ACD7E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Pr="00681C5E">
        <w:rPr>
          <w:rFonts w:ascii="Times New Roman" w:hAnsi="Times New Roman" w:cs="Times New Roman"/>
          <w:b/>
          <w:sz w:val="24"/>
          <w:szCs w:val="24"/>
        </w:rPr>
        <w:t>5</w:t>
      </w:r>
    </w:p>
    <w:p w14:paraId="1BCA2182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Стукнула лягушка в дверь: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«Эй, какой живёт здесь зверь?» </w:t>
      </w:r>
    </w:p>
    <w:p w14:paraId="34743DB0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Мышка вмиг отозвалась,</w:t>
      </w:r>
      <w:r w:rsidRPr="00681C5E">
        <w:rPr>
          <w:rFonts w:ascii="Times New Roman" w:hAnsi="Times New Roman" w:cs="Times New Roman"/>
          <w:sz w:val="24"/>
          <w:szCs w:val="24"/>
        </w:rPr>
        <w:br/>
        <w:t>Норушкою назвалась.</w:t>
      </w:r>
    </w:p>
    <w:p w14:paraId="6A6F4B06" w14:textId="299DF5BF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И, узнав, что гость – лягушка,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Пригласила в дом квакушку.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Прыгнула лягушка в дом – </w:t>
      </w:r>
    </w:p>
    <w:p w14:paraId="4A9E06F6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Стали жить они вдвоём </w:t>
      </w:r>
      <w:r w:rsidRPr="00681C5E">
        <w:rPr>
          <w:rFonts w:ascii="Times New Roman" w:hAnsi="Times New Roman" w:cs="Times New Roman"/>
          <w:b/>
          <w:i/>
          <w:sz w:val="24"/>
          <w:szCs w:val="24"/>
        </w:rPr>
        <w:t>(прыжки).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DE6C8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Pr="00681C5E">
        <w:rPr>
          <w:rFonts w:ascii="Times New Roman" w:hAnsi="Times New Roman" w:cs="Times New Roman"/>
          <w:b/>
          <w:sz w:val="24"/>
          <w:szCs w:val="24"/>
        </w:rPr>
        <w:t>6</w:t>
      </w:r>
      <w:r w:rsidRPr="00681C5E">
        <w:rPr>
          <w:rFonts w:ascii="Times New Roman" w:hAnsi="Times New Roman" w:cs="Times New Roman"/>
          <w:sz w:val="24"/>
          <w:szCs w:val="24"/>
        </w:rPr>
        <w:br/>
        <w:t>Так бежит денёк за днём,</w:t>
      </w:r>
      <w:r w:rsidRPr="00681C5E">
        <w:rPr>
          <w:rFonts w:ascii="Times New Roman" w:hAnsi="Times New Roman" w:cs="Times New Roman"/>
          <w:sz w:val="24"/>
          <w:szCs w:val="24"/>
        </w:rPr>
        <w:br/>
        <w:t>Новый гость уж под окном.</w:t>
      </w:r>
      <w:r w:rsidRPr="00681C5E">
        <w:rPr>
          <w:rFonts w:ascii="Times New Roman" w:hAnsi="Times New Roman" w:cs="Times New Roman"/>
          <w:sz w:val="24"/>
          <w:szCs w:val="24"/>
        </w:rPr>
        <w:br/>
        <w:t>Это серый добрый зайка,</w:t>
      </w:r>
      <w:r w:rsidRPr="00681C5E">
        <w:rPr>
          <w:rFonts w:ascii="Times New Roman" w:hAnsi="Times New Roman" w:cs="Times New Roman"/>
          <w:sz w:val="24"/>
          <w:szCs w:val="24"/>
        </w:rPr>
        <w:br/>
        <w:t>По прозвищу «</w:t>
      </w:r>
      <w:proofErr w:type="spellStart"/>
      <w:r w:rsidRPr="00681C5E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Pr="00681C5E">
        <w:rPr>
          <w:rFonts w:ascii="Times New Roman" w:hAnsi="Times New Roman" w:cs="Times New Roman"/>
          <w:sz w:val="24"/>
          <w:szCs w:val="24"/>
        </w:rPr>
        <w:t xml:space="preserve">» </w:t>
      </w:r>
      <w:r w:rsidRPr="00681C5E">
        <w:rPr>
          <w:rFonts w:ascii="Times New Roman" w:hAnsi="Times New Roman" w:cs="Times New Roman"/>
          <w:i/>
          <w:sz w:val="24"/>
          <w:szCs w:val="24"/>
        </w:rPr>
        <w:t>(машет рукой).</w:t>
      </w:r>
    </w:p>
    <w:p w14:paraId="180B5136" w14:textId="68CA7046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Ищет заинька приют,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Может быть, его здесь ждут?</w:t>
      </w:r>
    </w:p>
    <w:p w14:paraId="05375432" w14:textId="77644753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Робко зайка постучал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И вопрос он свой задал: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22D" w:rsidRPr="00681C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F622D" w:rsidRPr="00681C5E">
        <w:rPr>
          <w:rFonts w:ascii="Times New Roman" w:hAnsi="Times New Roman" w:cs="Times New Roman"/>
          <w:sz w:val="24"/>
          <w:szCs w:val="24"/>
        </w:rPr>
        <w:t>Кто же в тереме живёт?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Кто зайчишку в дом возьмёт?»</w:t>
      </w:r>
    </w:p>
    <w:p w14:paraId="36A5B1E5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На лягушку мышь взглянула – </w:t>
      </w:r>
      <w:r w:rsidRPr="00681C5E">
        <w:rPr>
          <w:rFonts w:ascii="Times New Roman" w:hAnsi="Times New Roman" w:cs="Times New Roman"/>
          <w:sz w:val="24"/>
          <w:szCs w:val="24"/>
        </w:rPr>
        <w:br/>
        <w:t>Та головкою махнула:</w:t>
      </w:r>
      <w:r w:rsidRPr="00681C5E">
        <w:rPr>
          <w:rFonts w:ascii="Times New Roman" w:hAnsi="Times New Roman" w:cs="Times New Roman"/>
          <w:sz w:val="24"/>
          <w:szCs w:val="24"/>
        </w:rPr>
        <w:br/>
        <w:t>«Прыгай, зайка, к нам скорей!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Ведь втроём-то веселей!» </w:t>
      </w:r>
      <w:r w:rsidRPr="00681C5E">
        <w:rPr>
          <w:rFonts w:ascii="Times New Roman" w:hAnsi="Times New Roman" w:cs="Times New Roman"/>
          <w:b/>
          <w:i/>
          <w:sz w:val="24"/>
          <w:szCs w:val="24"/>
        </w:rPr>
        <w:t>(прыжки).</w:t>
      </w:r>
    </w:p>
    <w:p w14:paraId="0DA66CB8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Pr="00681C5E">
        <w:rPr>
          <w:rFonts w:ascii="Times New Roman" w:hAnsi="Times New Roman" w:cs="Times New Roman"/>
          <w:b/>
          <w:sz w:val="24"/>
          <w:szCs w:val="24"/>
        </w:rPr>
        <w:t>7</w:t>
      </w:r>
    </w:p>
    <w:p w14:paraId="44A5901B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Времени прошло немного,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Шла лисичка той дорогой </w:t>
      </w:r>
      <w:r w:rsidRPr="00681C5E">
        <w:rPr>
          <w:rFonts w:ascii="Times New Roman" w:hAnsi="Times New Roman" w:cs="Times New Roman"/>
          <w:i/>
          <w:sz w:val="24"/>
          <w:szCs w:val="24"/>
        </w:rPr>
        <w:t>(машет рукой).</w:t>
      </w:r>
      <w:r w:rsidRPr="00681C5E">
        <w:rPr>
          <w:rFonts w:ascii="Times New Roman" w:hAnsi="Times New Roman" w:cs="Times New Roman"/>
          <w:sz w:val="24"/>
          <w:szCs w:val="24"/>
        </w:rPr>
        <w:br/>
        <w:t>Мимо не смогла пройти</w:t>
      </w:r>
      <w:r w:rsidRPr="00681C5E">
        <w:rPr>
          <w:rFonts w:ascii="Times New Roman" w:hAnsi="Times New Roman" w:cs="Times New Roman"/>
          <w:sz w:val="24"/>
          <w:szCs w:val="24"/>
        </w:rPr>
        <w:br/>
        <w:t>Теремка, что на пути.</w:t>
      </w:r>
    </w:p>
    <w:p w14:paraId="1E963DAB" w14:textId="03676F72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Хвостик рыжий распушила,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Ушки мигом навострила,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Мордочку приподняла,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Носом чёрным повела.</w:t>
      </w:r>
    </w:p>
    <w:p w14:paraId="04C88525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Почуяла: дом не пустой.</w:t>
      </w:r>
      <w:r w:rsidRPr="00681C5E">
        <w:rPr>
          <w:rFonts w:ascii="Times New Roman" w:hAnsi="Times New Roman" w:cs="Times New Roman"/>
          <w:sz w:val="24"/>
          <w:szCs w:val="24"/>
        </w:rPr>
        <w:br/>
        <w:t>Попросилась на постой:</w:t>
      </w:r>
      <w:r w:rsidRPr="00681C5E">
        <w:rPr>
          <w:rFonts w:ascii="Times New Roman" w:hAnsi="Times New Roman" w:cs="Times New Roman"/>
          <w:sz w:val="24"/>
          <w:szCs w:val="24"/>
        </w:rPr>
        <w:br/>
        <w:t>«Впустите милую лисичку!</w:t>
      </w:r>
      <w:r w:rsidRPr="00681C5E">
        <w:rPr>
          <w:rFonts w:ascii="Times New Roman" w:hAnsi="Times New Roman" w:cs="Times New Roman"/>
          <w:sz w:val="24"/>
          <w:szCs w:val="24"/>
        </w:rPr>
        <w:br/>
        <w:t>Стану я для вас сестричкой!»</w:t>
      </w:r>
    </w:p>
    <w:p w14:paraId="1BA87C83" w14:textId="2F6506B7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Речь понравилась друзьям: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22D" w:rsidRPr="00681C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F622D" w:rsidRPr="00681C5E">
        <w:rPr>
          <w:rFonts w:ascii="Times New Roman" w:hAnsi="Times New Roman" w:cs="Times New Roman"/>
          <w:sz w:val="24"/>
          <w:szCs w:val="24"/>
        </w:rPr>
        <w:t xml:space="preserve">Заходи, лисичка, к нам!» </w:t>
      </w:r>
      <w:r w:rsidR="009F622D" w:rsidRPr="00681C5E">
        <w:rPr>
          <w:rFonts w:ascii="Times New Roman" w:hAnsi="Times New Roman" w:cs="Times New Roman"/>
          <w:b/>
          <w:i/>
          <w:sz w:val="24"/>
          <w:szCs w:val="24"/>
        </w:rPr>
        <w:t>(прыжки).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Вот живут уж вчетвером,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Смехом наполняя дом.</w:t>
      </w:r>
    </w:p>
    <w:p w14:paraId="29BD7D8A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 8</w:t>
      </w:r>
    </w:p>
    <w:p w14:paraId="6585E9B4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Тут волчок про дом узнал </w:t>
      </w:r>
      <w:r w:rsidRPr="00681C5E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Pr="00681C5E">
        <w:rPr>
          <w:rFonts w:ascii="Times New Roman" w:hAnsi="Times New Roman" w:cs="Times New Roman"/>
          <w:sz w:val="24"/>
          <w:szCs w:val="24"/>
        </w:rPr>
        <w:t>,</w:t>
      </w:r>
      <w:r w:rsidRPr="00681C5E">
        <w:rPr>
          <w:rFonts w:ascii="Times New Roman" w:hAnsi="Times New Roman" w:cs="Times New Roman"/>
          <w:sz w:val="24"/>
          <w:szCs w:val="24"/>
        </w:rPr>
        <w:br/>
        <w:t>Серый бок свой почесал</w:t>
      </w:r>
      <w:r w:rsidRPr="00681C5E">
        <w:rPr>
          <w:rFonts w:ascii="Times New Roman" w:hAnsi="Times New Roman" w:cs="Times New Roman"/>
          <w:sz w:val="24"/>
          <w:szCs w:val="24"/>
        </w:rPr>
        <w:br/>
        <w:t>И решил: «Хватит скитаться,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Надо в терем тот податься». </w:t>
      </w:r>
    </w:p>
    <w:p w14:paraId="5D637EAC" w14:textId="3E1920E0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Вытер лапы волк о травку, 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Сел у домика на лавку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И давай животных звать,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Чтоб себя им показать </w:t>
      </w:r>
      <w:r w:rsidR="009F622D" w:rsidRPr="00681C5E">
        <w:rPr>
          <w:rFonts w:ascii="Times New Roman" w:hAnsi="Times New Roman" w:cs="Times New Roman"/>
          <w:b/>
          <w:i/>
          <w:sz w:val="24"/>
          <w:szCs w:val="24"/>
        </w:rPr>
        <w:t>(прыжки).</w:t>
      </w:r>
    </w:p>
    <w:p w14:paraId="4CFF75FC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Что ж поделать? И волчок</w:t>
      </w:r>
      <w:r w:rsidRPr="00681C5E">
        <w:rPr>
          <w:rFonts w:ascii="Times New Roman" w:hAnsi="Times New Roman" w:cs="Times New Roman"/>
          <w:sz w:val="24"/>
          <w:szCs w:val="24"/>
        </w:rPr>
        <w:br/>
        <w:t>Лёг у печки на бочок.</w:t>
      </w:r>
    </w:p>
    <w:p w14:paraId="7F5E14CB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 9</w:t>
      </w:r>
    </w:p>
    <w:p w14:paraId="57509E30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Живут в тереме друзья,</w:t>
      </w:r>
      <w:r w:rsidRPr="00681C5E">
        <w:rPr>
          <w:rFonts w:ascii="Times New Roman" w:hAnsi="Times New Roman" w:cs="Times New Roman"/>
          <w:sz w:val="24"/>
          <w:szCs w:val="24"/>
        </w:rPr>
        <w:br/>
        <w:t>Словно добрая семья.</w:t>
      </w:r>
      <w:r w:rsidRPr="00681C5E">
        <w:rPr>
          <w:rFonts w:ascii="Times New Roman" w:hAnsi="Times New Roman" w:cs="Times New Roman"/>
          <w:sz w:val="24"/>
          <w:szCs w:val="24"/>
        </w:rPr>
        <w:br/>
        <w:t>Все друг друга уважают,</w:t>
      </w:r>
      <w:r w:rsidRPr="00681C5E">
        <w:rPr>
          <w:rFonts w:ascii="Times New Roman" w:hAnsi="Times New Roman" w:cs="Times New Roman"/>
          <w:sz w:val="24"/>
          <w:szCs w:val="24"/>
        </w:rPr>
        <w:br/>
        <w:t>Ночи доброй всем желают,</w:t>
      </w:r>
      <w:r w:rsidRPr="00681C5E">
        <w:rPr>
          <w:rFonts w:ascii="Times New Roman" w:hAnsi="Times New Roman" w:cs="Times New Roman"/>
          <w:sz w:val="24"/>
          <w:szCs w:val="24"/>
        </w:rPr>
        <w:br/>
        <w:t>Утром радостно встают,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Песни весело поют </w:t>
      </w:r>
      <w:r w:rsidRPr="00681C5E">
        <w:rPr>
          <w:rFonts w:ascii="Times New Roman" w:hAnsi="Times New Roman" w:cs="Times New Roman"/>
          <w:b/>
          <w:i/>
          <w:sz w:val="24"/>
          <w:szCs w:val="24"/>
        </w:rPr>
        <w:t>(по очереди прыгают друг за другом)</w:t>
      </w:r>
      <w:r w:rsidRPr="00681C5E">
        <w:rPr>
          <w:rFonts w:ascii="Times New Roman" w:hAnsi="Times New Roman" w:cs="Times New Roman"/>
          <w:sz w:val="24"/>
          <w:szCs w:val="24"/>
        </w:rPr>
        <w:t>.</w:t>
      </w:r>
    </w:p>
    <w:p w14:paraId="4AD18DC0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</w:t>
      </w: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Pr="00681C5E">
        <w:rPr>
          <w:rFonts w:ascii="Times New Roman" w:hAnsi="Times New Roman" w:cs="Times New Roman"/>
          <w:b/>
          <w:sz w:val="24"/>
          <w:szCs w:val="24"/>
        </w:rPr>
        <w:t>10</w:t>
      </w:r>
    </w:p>
    <w:p w14:paraId="6437D152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lastRenderedPageBreak/>
        <w:t>Но однажды летним днём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Шёл медведь в лесу густом </w:t>
      </w:r>
      <w:r w:rsidRPr="00681C5E">
        <w:rPr>
          <w:rFonts w:ascii="Times New Roman" w:hAnsi="Times New Roman" w:cs="Times New Roman"/>
          <w:i/>
          <w:sz w:val="24"/>
          <w:szCs w:val="24"/>
        </w:rPr>
        <w:t>(машет рукой).</w:t>
      </w:r>
      <w:r w:rsidRPr="00681C5E">
        <w:rPr>
          <w:rFonts w:ascii="Times New Roman" w:hAnsi="Times New Roman" w:cs="Times New Roman"/>
          <w:sz w:val="24"/>
          <w:szCs w:val="24"/>
        </w:rPr>
        <w:br/>
        <w:t>Шёл без цели, наугад,</w:t>
      </w:r>
      <w:r w:rsidRPr="00681C5E">
        <w:rPr>
          <w:rFonts w:ascii="Times New Roman" w:hAnsi="Times New Roman" w:cs="Times New Roman"/>
          <w:sz w:val="24"/>
          <w:szCs w:val="24"/>
        </w:rPr>
        <w:br/>
        <w:t>Шёл, куда глаза глядят.</w:t>
      </w:r>
    </w:p>
    <w:p w14:paraId="4C661712" w14:textId="24B8ABA3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Тут глазищи увидали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F622D" w:rsidRPr="00681C5E">
        <w:rPr>
          <w:rFonts w:ascii="Times New Roman" w:hAnsi="Times New Roman" w:cs="Times New Roman"/>
          <w:sz w:val="24"/>
          <w:szCs w:val="24"/>
        </w:rPr>
        <w:t xml:space="preserve">Леса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22D" w:rsidRPr="00681C5E">
        <w:rPr>
          <w:rFonts w:ascii="Times New Roman" w:hAnsi="Times New Roman" w:cs="Times New Roman"/>
          <w:sz w:val="24"/>
          <w:szCs w:val="24"/>
        </w:rPr>
        <w:t>край</w:t>
      </w:r>
      <w:proofErr w:type="gramEnd"/>
      <w:r w:rsidR="009F622D" w:rsidRPr="00681C5E">
        <w:rPr>
          <w:rFonts w:ascii="Times New Roman" w:hAnsi="Times New Roman" w:cs="Times New Roman"/>
          <w:sz w:val="24"/>
          <w:szCs w:val="24"/>
        </w:rPr>
        <w:t>, а дальше – дали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Зелени, травы, цветов,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Простор поля и лугов.</w:t>
      </w:r>
    </w:p>
    <w:p w14:paraId="038FF70B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А среди той красоты – 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Терем </w:t>
      </w:r>
      <w:proofErr w:type="spellStart"/>
      <w:r w:rsidRPr="00681C5E">
        <w:rPr>
          <w:rFonts w:ascii="Times New Roman" w:hAnsi="Times New Roman" w:cs="Times New Roman"/>
          <w:sz w:val="24"/>
          <w:szCs w:val="24"/>
        </w:rPr>
        <w:t>мишкиной</w:t>
      </w:r>
      <w:proofErr w:type="spellEnd"/>
      <w:r w:rsidRPr="00681C5E">
        <w:rPr>
          <w:rFonts w:ascii="Times New Roman" w:hAnsi="Times New Roman" w:cs="Times New Roman"/>
          <w:sz w:val="24"/>
          <w:szCs w:val="24"/>
        </w:rPr>
        <w:t xml:space="preserve"> мечты.</w:t>
      </w:r>
    </w:p>
    <w:p w14:paraId="45050AE2" w14:textId="479040AF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Прямиком пошёл медведь 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На тот терем поглядеть.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Лапы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22D" w:rsidRPr="00681C5E">
        <w:rPr>
          <w:rFonts w:ascii="Times New Roman" w:hAnsi="Times New Roman" w:cs="Times New Roman"/>
          <w:sz w:val="24"/>
          <w:szCs w:val="24"/>
        </w:rPr>
        <w:t>сходу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 потирая,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F622D" w:rsidRPr="00681C5E">
        <w:rPr>
          <w:rFonts w:ascii="Times New Roman" w:hAnsi="Times New Roman" w:cs="Times New Roman"/>
          <w:sz w:val="24"/>
          <w:szCs w:val="24"/>
        </w:rPr>
        <w:t>Новоселье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 предвкушая</w:t>
      </w:r>
      <w:proofErr w:type="gramEnd"/>
      <w:r w:rsidR="009F622D" w:rsidRPr="00681C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F482E" w14:textId="7712B60A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«Кто здесь в тереме живёт?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Потеснитесь-ка, народ!» </w:t>
      </w:r>
      <w:r w:rsidR="009F622D" w:rsidRPr="00681C5E">
        <w:rPr>
          <w:rFonts w:ascii="Times New Roman" w:hAnsi="Times New Roman" w:cs="Times New Roman"/>
          <w:b/>
          <w:i/>
          <w:sz w:val="24"/>
          <w:szCs w:val="24"/>
        </w:rPr>
        <w:t>(прыжки)</w:t>
      </w:r>
    </w:p>
    <w:p w14:paraId="470102DF" w14:textId="3ED6683F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Жильцы все перепугались, 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На медведя раскричались: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22D" w:rsidRPr="00681C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F622D" w:rsidRPr="00681C5E">
        <w:rPr>
          <w:rFonts w:ascii="Times New Roman" w:hAnsi="Times New Roman" w:cs="Times New Roman"/>
          <w:sz w:val="24"/>
          <w:szCs w:val="24"/>
        </w:rPr>
        <w:t>Не войдёшь ты в этот дом,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И так мало места в нём!»</w:t>
      </w:r>
    </w:p>
    <w:p w14:paraId="0CD81016" w14:textId="2594E4AC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Но медведь не растерялся – 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Вмиг на крышу он взобрался.</w:t>
      </w:r>
    </w:p>
    <w:p w14:paraId="57EDE51F" w14:textId="0E1D53FC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b/>
          <w:sz w:val="24"/>
          <w:szCs w:val="24"/>
        </w:rPr>
        <w:t>Слайд 11</w:t>
      </w:r>
    </w:p>
    <w:p w14:paraId="5C7BBAE4" w14:textId="4BE62241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Затрещал по швам наш терем.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В прочность теремка не веря,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Жильцы стали выбегать,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 xml:space="preserve">Срочно домик покидать </w:t>
      </w:r>
      <w:r w:rsidR="009F622D" w:rsidRPr="00681C5E">
        <w:rPr>
          <w:rFonts w:ascii="Times New Roman" w:hAnsi="Times New Roman" w:cs="Times New Roman"/>
          <w:b/>
          <w:i/>
          <w:sz w:val="24"/>
          <w:szCs w:val="24"/>
        </w:rPr>
        <w:t>(по очереди прыгают друг за другом).</w:t>
      </w:r>
    </w:p>
    <w:p w14:paraId="11BD947F" w14:textId="206373F5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Рухнул терем расписной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И сравнялся он с землёй.</w:t>
      </w:r>
    </w:p>
    <w:p w14:paraId="30F6938B" w14:textId="71A5BD9D" w:rsidR="009F622D" w:rsidRPr="00681C5E" w:rsidRDefault="00456C8F" w:rsidP="00456C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Чешет голову медведь,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От тоски давай реветь,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Проявив смущение,</w:t>
      </w:r>
      <w:r w:rsidR="009F622D" w:rsidRPr="00681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22D" w:rsidRPr="00681C5E">
        <w:rPr>
          <w:rFonts w:ascii="Times New Roman" w:hAnsi="Times New Roman" w:cs="Times New Roman"/>
          <w:sz w:val="24"/>
          <w:szCs w:val="24"/>
        </w:rPr>
        <w:t>Стал просить прощения.</w:t>
      </w:r>
    </w:p>
    <w:p w14:paraId="7E87194E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 12</w:t>
      </w:r>
    </w:p>
    <w:p w14:paraId="1FE2AF10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Доброй сказка быть должна.</w:t>
      </w:r>
      <w:r w:rsidRPr="00681C5E">
        <w:rPr>
          <w:rFonts w:ascii="Times New Roman" w:hAnsi="Times New Roman" w:cs="Times New Roman"/>
          <w:sz w:val="24"/>
          <w:szCs w:val="24"/>
        </w:rPr>
        <w:br/>
        <w:t>И закончилась она</w:t>
      </w:r>
      <w:r w:rsidRPr="00681C5E">
        <w:rPr>
          <w:rFonts w:ascii="Times New Roman" w:hAnsi="Times New Roman" w:cs="Times New Roman"/>
          <w:sz w:val="24"/>
          <w:szCs w:val="24"/>
        </w:rPr>
        <w:br/>
        <w:t>Тем, что новый терем в поле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Все друзья смогли построить </w:t>
      </w:r>
      <w:r w:rsidRPr="00681C5E">
        <w:rPr>
          <w:rFonts w:ascii="Times New Roman" w:hAnsi="Times New Roman" w:cs="Times New Roman"/>
          <w:i/>
          <w:sz w:val="24"/>
          <w:szCs w:val="24"/>
        </w:rPr>
        <w:t>(хлопают в ладоши)</w:t>
      </w:r>
      <w:r w:rsidRPr="00681C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2B7AD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Слайд 13</w:t>
      </w:r>
    </w:p>
    <w:p w14:paraId="242D50E6" w14:textId="77777777" w:rsidR="009F622D" w:rsidRPr="00681C5E" w:rsidRDefault="009F622D" w:rsidP="009F622D">
      <w:pPr>
        <w:spacing w:after="0" w:line="240" w:lineRule="atLeast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Вот и сказочке конец.</w:t>
      </w:r>
      <w:r w:rsidRPr="00681C5E">
        <w:rPr>
          <w:rFonts w:ascii="Times New Roman" w:hAnsi="Times New Roman" w:cs="Times New Roman"/>
          <w:sz w:val="24"/>
          <w:szCs w:val="24"/>
        </w:rPr>
        <w:br/>
        <w:t xml:space="preserve">А играл кто – молодец! </w:t>
      </w:r>
      <w:r w:rsidRPr="00681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85545A" w14:textId="77777777" w:rsidR="009F622D" w:rsidRDefault="009F622D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207DF" w14:textId="77777777" w:rsidR="00681C5E" w:rsidRDefault="00681C5E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49D32" w14:textId="77777777" w:rsidR="00681C5E" w:rsidRDefault="00681C5E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F874B" w14:textId="77777777" w:rsidR="00681C5E" w:rsidRDefault="00681C5E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612F3" w14:textId="77777777" w:rsidR="00681C5E" w:rsidRDefault="00681C5E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1D1C9" w14:textId="77777777" w:rsidR="004C5947" w:rsidRDefault="004C5947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A003B" w14:textId="77777777" w:rsidR="004C5947" w:rsidRDefault="004C5947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7CD25" w14:textId="77777777" w:rsidR="004C5947" w:rsidRDefault="004C5947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5EBFD" w14:textId="77777777" w:rsidR="00681C5E" w:rsidRDefault="00681C5E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B4A28" w14:textId="77777777" w:rsidR="00681C5E" w:rsidRDefault="00681C5E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8ED79" w14:textId="77777777" w:rsidR="00681C5E" w:rsidRDefault="00681C5E" w:rsidP="003E47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1E98F" w14:textId="3DC3B126" w:rsidR="004C5947" w:rsidRDefault="004C5947" w:rsidP="004C59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56C8F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C4">
        <w:rPr>
          <w:rFonts w:ascii="Times New Roman" w:hAnsi="Times New Roman" w:cs="Times New Roman"/>
          <w:b/>
          <w:sz w:val="24"/>
          <w:szCs w:val="24"/>
        </w:rPr>
        <w:t>3</w:t>
      </w:r>
    </w:p>
    <w:p w14:paraId="2D5A0B83" w14:textId="77777777" w:rsidR="004C5947" w:rsidRDefault="004C5947" w:rsidP="004C594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ПИКТОГРАММЫ</w:t>
      </w:r>
    </w:p>
    <w:p w14:paraId="72785E1A" w14:textId="77777777" w:rsidR="004C5947" w:rsidRDefault="004C5947" w:rsidP="004C59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F1085" w14:textId="77777777" w:rsidR="004C5947" w:rsidRDefault="004C5947" w:rsidP="004C5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C5947" w:rsidSect="004C5947">
          <w:type w:val="continuous"/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16"/>
      </w:tblGrid>
      <w:tr w:rsidR="004C5947" w14:paraId="19348306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892" w14:textId="77777777" w:rsidR="004C5947" w:rsidRDefault="004C59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AC1FDE" wp14:editId="714F4C5B">
                  <wp:extent cx="1524000" cy="1524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9231A" w14:textId="77777777" w:rsidR="004C5947" w:rsidRDefault="004C5947">
            <w:pPr>
              <w:jc w:val="center"/>
            </w:pPr>
          </w:p>
        </w:tc>
      </w:tr>
      <w:tr w:rsidR="004C5947" w14:paraId="6B74D57E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A36" w14:textId="77777777" w:rsidR="004C5947" w:rsidRDefault="004C5947"/>
          <w:p w14:paraId="4392A29A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0A31458D" wp14:editId="1F45D837">
                  <wp:extent cx="1524000" cy="1524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3C5180C2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4405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55846CFA" wp14:editId="54559919">
                  <wp:extent cx="1524000" cy="15240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37F08715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5F95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72DF2B98" wp14:editId="76986C6A">
                  <wp:extent cx="1524000" cy="1524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09BD5EB7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1410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508404A2" wp14:editId="73B2AADE">
                  <wp:extent cx="1524000" cy="15240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04D249E7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4F19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2851F5B2" wp14:editId="6B4B68A1">
                  <wp:extent cx="1524000" cy="1524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00A63A21" w14:textId="77777777" w:rsidTr="004C5947">
        <w:trPr>
          <w:trHeight w:val="280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D1E7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46F9E6D1" wp14:editId="7C18C35A">
                  <wp:extent cx="1524000" cy="1524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276C8B84" w14:textId="77777777" w:rsidTr="004C5947">
        <w:trPr>
          <w:trHeight w:val="280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1BD" w14:textId="77777777" w:rsidR="004C5947" w:rsidRDefault="004C5947">
            <w:pPr>
              <w:rPr>
                <w:noProof/>
              </w:rPr>
            </w:pPr>
          </w:p>
          <w:p w14:paraId="0D198769" w14:textId="77777777" w:rsidR="004C5947" w:rsidRDefault="004C5947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B5552" wp14:editId="16D50DEC">
                  <wp:extent cx="1524000" cy="1524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2AA46B3E" w14:textId="77777777" w:rsidTr="004C5947">
        <w:trPr>
          <w:trHeight w:val="280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C49" w14:textId="77777777" w:rsidR="004C5947" w:rsidRDefault="004C5947">
            <w:pPr>
              <w:rPr>
                <w:noProof/>
              </w:rPr>
            </w:pPr>
          </w:p>
          <w:p w14:paraId="144B4474" w14:textId="77777777" w:rsidR="004C5947" w:rsidRDefault="004C5947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83D621" wp14:editId="0ABA56BB">
                  <wp:extent cx="1524000" cy="15240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DD801" w14:textId="77777777" w:rsidR="004C5947" w:rsidRDefault="004C5947">
            <w:pPr>
              <w:rPr>
                <w:noProof/>
              </w:rPr>
            </w:pPr>
          </w:p>
        </w:tc>
      </w:tr>
      <w:tr w:rsidR="004C5947" w14:paraId="71960189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AF1" w14:textId="77777777" w:rsidR="004C5947" w:rsidRDefault="004C5947"/>
          <w:p w14:paraId="6AEBC29D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299DF3E4" wp14:editId="2BA22EE5">
                  <wp:extent cx="1524000" cy="1524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72302786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DEE" w14:textId="77777777" w:rsidR="004C5947" w:rsidRDefault="004C5947"/>
          <w:p w14:paraId="1BDFC25D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07EDE275" wp14:editId="4C155F1F">
                  <wp:extent cx="1524000" cy="1524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2E0CF18F" w14:textId="77777777" w:rsidTr="004C5947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34B" w14:textId="77777777" w:rsidR="004C5947" w:rsidRDefault="004C5947"/>
          <w:p w14:paraId="2AE1A894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6AEF0013" wp14:editId="6DE2D49B">
                  <wp:extent cx="1524000" cy="1524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BD2D7" w14:textId="77777777" w:rsidR="004C5947" w:rsidRDefault="004C5947" w:rsidP="004C5947"/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2305"/>
        <w:gridCol w:w="544"/>
      </w:tblGrid>
      <w:tr w:rsidR="004C5947" w14:paraId="25146E05" w14:textId="77777777" w:rsidTr="004C5947">
        <w:tc>
          <w:tcPr>
            <w:tcW w:w="3320" w:type="dxa"/>
            <w:gridSpan w:val="2"/>
          </w:tcPr>
          <w:p w14:paraId="11F45E6C" w14:textId="77777777" w:rsidR="004C5947" w:rsidRDefault="004C5947">
            <w:pPr>
              <w:rPr>
                <w:noProof/>
                <w:lang w:eastAsia="ru-RU"/>
              </w:rPr>
            </w:pPr>
          </w:p>
          <w:p w14:paraId="66D70051" w14:textId="77777777" w:rsidR="004C5947" w:rsidRDefault="004C5947"/>
        </w:tc>
        <w:tc>
          <w:tcPr>
            <w:tcW w:w="544" w:type="dxa"/>
            <w:hideMark/>
          </w:tcPr>
          <w:p w14:paraId="61340E46" w14:textId="77777777" w:rsidR="004C5947" w:rsidRDefault="004C5947">
            <w:pPr>
              <w:jc w:val="right"/>
            </w:pPr>
            <w:r>
              <w:t xml:space="preserve">    </w:t>
            </w:r>
          </w:p>
        </w:tc>
      </w:tr>
      <w:tr w:rsidR="004C5947" w14:paraId="71CB67F9" w14:textId="77777777" w:rsidTr="004C5947">
        <w:tc>
          <w:tcPr>
            <w:tcW w:w="1015" w:type="dxa"/>
          </w:tcPr>
          <w:p w14:paraId="1BCD8073" w14:textId="77777777" w:rsidR="004C5947" w:rsidRDefault="004C5947"/>
        </w:tc>
        <w:tc>
          <w:tcPr>
            <w:tcW w:w="2844" w:type="dxa"/>
            <w:gridSpan w:val="2"/>
            <w:hideMark/>
          </w:tcPr>
          <w:p w14:paraId="35C56BF5" w14:textId="77777777" w:rsidR="004C5947" w:rsidRDefault="004C594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2033A51" wp14:editId="40E10094">
                  <wp:extent cx="1567815" cy="12192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678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73452565" w14:textId="77777777" w:rsidTr="004C5947">
        <w:tc>
          <w:tcPr>
            <w:tcW w:w="3320" w:type="dxa"/>
            <w:gridSpan w:val="2"/>
            <w:hideMark/>
          </w:tcPr>
          <w:p w14:paraId="2360B0B9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12E00EBA" wp14:editId="38A1AAB2">
                  <wp:extent cx="1458595" cy="126301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859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14:paraId="4F686706" w14:textId="77777777" w:rsidR="004C5947" w:rsidRDefault="004C5947">
            <w:pPr>
              <w:jc w:val="right"/>
            </w:pPr>
          </w:p>
        </w:tc>
      </w:tr>
      <w:tr w:rsidR="004C5947" w14:paraId="59E95B5C" w14:textId="77777777" w:rsidTr="004C5947">
        <w:tc>
          <w:tcPr>
            <w:tcW w:w="1015" w:type="dxa"/>
          </w:tcPr>
          <w:p w14:paraId="3EB89A30" w14:textId="77777777" w:rsidR="004C5947" w:rsidRDefault="004C5947"/>
        </w:tc>
        <w:tc>
          <w:tcPr>
            <w:tcW w:w="2844" w:type="dxa"/>
            <w:gridSpan w:val="2"/>
            <w:hideMark/>
          </w:tcPr>
          <w:p w14:paraId="4AFFFF13" w14:textId="77777777" w:rsidR="004C5947" w:rsidRDefault="004C594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D1E4030" wp14:editId="7C913CE3">
                  <wp:extent cx="1567815" cy="13061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6781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6DADD784" w14:textId="77777777" w:rsidTr="004C5947">
        <w:tc>
          <w:tcPr>
            <w:tcW w:w="3320" w:type="dxa"/>
            <w:gridSpan w:val="2"/>
            <w:hideMark/>
          </w:tcPr>
          <w:p w14:paraId="6862C1FE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6AD9CD4B" wp14:editId="40A5A7C3">
                  <wp:extent cx="1458595" cy="14585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</w:tcPr>
          <w:p w14:paraId="2FB92ADB" w14:textId="77777777" w:rsidR="004C5947" w:rsidRDefault="004C5947">
            <w:pPr>
              <w:jc w:val="right"/>
            </w:pPr>
          </w:p>
        </w:tc>
      </w:tr>
      <w:tr w:rsidR="004C5947" w14:paraId="0C16D321" w14:textId="77777777" w:rsidTr="004C5947">
        <w:tc>
          <w:tcPr>
            <w:tcW w:w="1015" w:type="dxa"/>
          </w:tcPr>
          <w:p w14:paraId="4131D97D" w14:textId="77777777" w:rsidR="004C5947" w:rsidRDefault="004C5947"/>
        </w:tc>
        <w:tc>
          <w:tcPr>
            <w:tcW w:w="2844" w:type="dxa"/>
            <w:gridSpan w:val="2"/>
            <w:hideMark/>
          </w:tcPr>
          <w:p w14:paraId="3071780A" w14:textId="77777777" w:rsidR="004C5947" w:rsidRDefault="004C594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E21C4E0" wp14:editId="608A8177">
                  <wp:extent cx="1567815" cy="11537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6781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7A4698D7" w14:textId="77777777" w:rsidTr="004C5947">
        <w:tc>
          <w:tcPr>
            <w:tcW w:w="3320" w:type="dxa"/>
            <w:gridSpan w:val="2"/>
            <w:hideMark/>
          </w:tcPr>
          <w:p w14:paraId="62AE5501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3C95A5FF" wp14:editId="540DF377">
                  <wp:extent cx="1458595" cy="1371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85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</w:tcPr>
          <w:p w14:paraId="54FFF429" w14:textId="77777777" w:rsidR="004C5947" w:rsidRDefault="004C5947"/>
        </w:tc>
      </w:tr>
    </w:tbl>
    <w:p w14:paraId="0162690B" w14:textId="77777777" w:rsidR="004C5947" w:rsidRDefault="004C5947" w:rsidP="004C5947"/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</w:tblGrid>
      <w:tr w:rsidR="004C5947" w14:paraId="2651AE40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8511" w14:textId="77777777" w:rsidR="004C5947" w:rsidRDefault="004C594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41EF2D" wp14:editId="1A816E1D">
                  <wp:extent cx="1524000" cy="1524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7BA09A04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A0B9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7269FD10" wp14:editId="671E474C">
                  <wp:extent cx="1524000" cy="1524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7D46D5D0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903A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0FA20B73" wp14:editId="569DF046">
                  <wp:extent cx="1524000" cy="1524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18375267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771D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0417A1CC" wp14:editId="19A6C5F6">
                  <wp:extent cx="1524000" cy="152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2CB4649D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FC1B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2E052059" wp14:editId="15B6AFBB">
                  <wp:extent cx="1524000" cy="1524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84957B" w14:textId="77777777" w:rsidR="004C5947" w:rsidRDefault="004C5947" w:rsidP="004C5947"/>
    <w:p w14:paraId="3C675D3C" w14:textId="77777777" w:rsidR="004C5947" w:rsidRDefault="004C5947" w:rsidP="004C5947"/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</w:tblGrid>
      <w:tr w:rsidR="004C5947" w14:paraId="4FCC7F04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A08F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1C8051A8" wp14:editId="01C960C5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50EC6695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99F6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259204AA" wp14:editId="6DC9AFD8">
                  <wp:extent cx="1524000" cy="1524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58FEFCDF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317B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6D6BEA40" wp14:editId="600691F5">
                  <wp:extent cx="1524000" cy="1524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7D7C4B0E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D1E6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771A55D1" wp14:editId="485B2FC2">
                  <wp:extent cx="1524000" cy="152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694902C5" w14:textId="77777777" w:rsidTr="004C5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482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6D43F0A1" wp14:editId="62733172">
                  <wp:extent cx="1524000" cy="152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C2DB6" w14:textId="77777777" w:rsidR="004C5947" w:rsidRDefault="004C5947" w:rsidP="004C5947"/>
    <w:p w14:paraId="55727968" w14:textId="77777777" w:rsidR="004C5947" w:rsidRDefault="004C5947" w:rsidP="004C5947"/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174"/>
      </w:tblGrid>
      <w:tr w:rsidR="004C5947" w14:paraId="0D73E196" w14:textId="77777777" w:rsidTr="004C5947">
        <w:trPr>
          <w:gridAfter w:val="1"/>
          <w:wAfter w:w="17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5FE7" w14:textId="77777777" w:rsidR="004C5947" w:rsidRDefault="004C594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83CBE0C" wp14:editId="4D53D82E">
                  <wp:extent cx="1524000" cy="15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2985C20B" w14:textId="77777777" w:rsidTr="004C5947">
        <w:trPr>
          <w:gridAfter w:val="1"/>
          <w:wAfter w:w="17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19A" w14:textId="77777777" w:rsidR="004C5947" w:rsidRDefault="004C5947"/>
          <w:p w14:paraId="2A58ADEF" w14:textId="77777777" w:rsidR="004C5947" w:rsidRDefault="004C5947"/>
          <w:p w14:paraId="27156D43" w14:textId="77777777" w:rsidR="004C5947" w:rsidRDefault="004C5947"/>
          <w:p w14:paraId="7C0D6918" w14:textId="77777777" w:rsidR="004C5947" w:rsidRDefault="004C5947"/>
        </w:tc>
      </w:tr>
      <w:tr w:rsidR="004C5947" w14:paraId="2D4866E6" w14:textId="77777777" w:rsidTr="004C5947">
        <w:trPr>
          <w:gridAfter w:val="1"/>
          <w:wAfter w:w="17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F172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24994670" wp14:editId="272FF57B">
                  <wp:extent cx="1524000" cy="15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600C3CD8" w14:textId="77777777" w:rsidTr="004C5947">
        <w:trPr>
          <w:gridAfter w:val="1"/>
          <w:wAfter w:w="17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024" w14:textId="77777777" w:rsidR="004C5947" w:rsidRDefault="004C5947"/>
          <w:p w14:paraId="1C953613" w14:textId="77777777" w:rsidR="004C5947" w:rsidRDefault="004C5947"/>
          <w:p w14:paraId="23482715" w14:textId="77777777" w:rsidR="004C5947" w:rsidRDefault="004C5947"/>
          <w:p w14:paraId="2210229A" w14:textId="77777777" w:rsidR="004C5947" w:rsidRDefault="004C5947"/>
        </w:tc>
      </w:tr>
      <w:tr w:rsidR="004C5947" w14:paraId="6846EAA7" w14:textId="77777777" w:rsidTr="004C5947">
        <w:trPr>
          <w:gridAfter w:val="1"/>
          <w:wAfter w:w="17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0E92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75E92B66" wp14:editId="0D32DF58">
                  <wp:extent cx="152400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193B735B" w14:textId="77777777" w:rsidTr="004C5947">
        <w:trPr>
          <w:gridAfter w:val="1"/>
          <w:wAfter w:w="17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CED" w14:textId="77777777" w:rsidR="004C5947" w:rsidRDefault="004C5947"/>
          <w:p w14:paraId="6921F4EB" w14:textId="77777777" w:rsidR="004C5947" w:rsidRDefault="004C5947"/>
          <w:p w14:paraId="56BDDDBF" w14:textId="77777777" w:rsidR="004C5947" w:rsidRDefault="004C5947"/>
          <w:p w14:paraId="4CF0C453" w14:textId="77777777" w:rsidR="004C5947" w:rsidRDefault="004C5947"/>
          <w:p w14:paraId="4BA8791F" w14:textId="77777777" w:rsidR="004C5947" w:rsidRDefault="004C5947"/>
        </w:tc>
      </w:tr>
      <w:tr w:rsidR="004C5947" w14:paraId="5CDFC461" w14:textId="77777777" w:rsidTr="004C5947"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1C6A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73AEED09" wp14:editId="18C869B5">
                  <wp:extent cx="1524000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1256EC03" w14:textId="77777777" w:rsidTr="004C5947"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E15" w14:textId="77777777" w:rsidR="004C5947" w:rsidRDefault="004C59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8C0CE9" wp14:editId="26D81D6A">
                  <wp:extent cx="892810" cy="12630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C243C" w14:textId="77777777" w:rsidR="004C5947" w:rsidRDefault="004C5947">
            <w:pPr>
              <w:jc w:val="center"/>
            </w:pPr>
          </w:p>
        </w:tc>
      </w:tr>
      <w:tr w:rsidR="004C5947" w14:paraId="0D07F850" w14:textId="77777777" w:rsidTr="004C5947"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FD3E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4BED2C05" wp14:editId="64BEA4B7">
                  <wp:extent cx="152400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7" w14:paraId="22A91D71" w14:textId="77777777" w:rsidTr="004C5947"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ECD" w14:textId="77777777" w:rsidR="004C5947" w:rsidRDefault="004C59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C1E5B6" wp14:editId="299639CE">
                  <wp:extent cx="848995" cy="14585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D789E" w14:textId="77777777" w:rsidR="004C5947" w:rsidRDefault="004C5947">
            <w:pPr>
              <w:jc w:val="center"/>
            </w:pPr>
          </w:p>
        </w:tc>
      </w:tr>
      <w:tr w:rsidR="004C5947" w14:paraId="11972F65" w14:textId="77777777" w:rsidTr="004C5947"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BEF" w14:textId="77777777" w:rsidR="004C5947" w:rsidRDefault="004C5947">
            <w:r>
              <w:rPr>
                <w:noProof/>
                <w:lang w:eastAsia="ru-RU"/>
              </w:rPr>
              <w:drawing>
                <wp:inline distT="0" distB="0" distL="0" distR="0" wp14:anchorId="033460A5" wp14:editId="0B6C3987">
                  <wp:extent cx="1676400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429A5" w14:textId="77777777" w:rsidR="004C5947" w:rsidRDefault="004C5947" w:rsidP="004C5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C5947">
          <w:type w:val="continuous"/>
          <w:pgSz w:w="11906" w:h="16838"/>
          <w:pgMar w:top="1134" w:right="851" w:bottom="1134" w:left="851" w:header="709" w:footer="709" w:gutter="0"/>
          <w:cols w:num="2" w:space="708"/>
        </w:sectPr>
      </w:pPr>
    </w:p>
    <w:p w14:paraId="01B13E35" w14:textId="77777777" w:rsidR="000B68A7" w:rsidRPr="00681C5E" w:rsidRDefault="000B68A7" w:rsidP="009D0E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B68A7" w:rsidRPr="00681C5E" w:rsidSect="005E133B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D77"/>
    <w:multiLevelType w:val="hybridMultilevel"/>
    <w:tmpl w:val="550C2B7E"/>
    <w:lvl w:ilvl="0" w:tplc="F52A17B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631093"/>
    <w:multiLevelType w:val="hybridMultilevel"/>
    <w:tmpl w:val="45AA156E"/>
    <w:lvl w:ilvl="0" w:tplc="7B2A9A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B7AE3"/>
    <w:multiLevelType w:val="hybridMultilevel"/>
    <w:tmpl w:val="53E86896"/>
    <w:lvl w:ilvl="0" w:tplc="6D888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43066"/>
    <w:multiLevelType w:val="hybridMultilevel"/>
    <w:tmpl w:val="53E8689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E55BD1"/>
    <w:multiLevelType w:val="hybridMultilevel"/>
    <w:tmpl w:val="26B2E0E4"/>
    <w:lvl w:ilvl="0" w:tplc="0444138C">
      <w:start w:val="3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C5D6998"/>
    <w:multiLevelType w:val="hybridMultilevel"/>
    <w:tmpl w:val="BA0C099C"/>
    <w:lvl w:ilvl="0" w:tplc="116E03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B96751"/>
    <w:multiLevelType w:val="hybridMultilevel"/>
    <w:tmpl w:val="B8D8E85C"/>
    <w:lvl w:ilvl="0" w:tplc="A6269670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6408438">
    <w:abstractNumId w:val="4"/>
  </w:num>
  <w:num w:numId="2" w16cid:durableId="277878188">
    <w:abstractNumId w:val="1"/>
  </w:num>
  <w:num w:numId="3" w16cid:durableId="752630677">
    <w:abstractNumId w:val="5"/>
  </w:num>
  <w:num w:numId="4" w16cid:durableId="1584875109">
    <w:abstractNumId w:val="0"/>
  </w:num>
  <w:num w:numId="5" w16cid:durableId="1515337943">
    <w:abstractNumId w:val="6"/>
  </w:num>
  <w:num w:numId="6" w16cid:durableId="1518498617">
    <w:abstractNumId w:val="2"/>
  </w:num>
  <w:num w:numId="7" w16cid:durableId="2105762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BA5"/>
    <w:rsid w:val="000B68A7"/>
    <w:rsid w:val="001D0F33"/>
    <w:rsid w:val="001E1BA5"/>
    <w:rsid w:val="003E4786"/>
    <w:rsid w:val="00456C8F"/>
    <w:rsid w:val="004B4618"/>
    <w:rsid w:val="004C5947"/>
    <w:rsid w:val="005E133B"/>
    <w:rsid w:val="00681C5E"/>
    <w:rsid w:val="00686E95"/>
    <w:rsid w:val="006A0D04"/>
    <w:rsid w:val="00756275"/>
    <w:rsid w:val="007C2207"/>
    <w:rsid w:val="008D0222"/>
    <w:rsid w:val="008F6A21"/>
    <w:rsid w:val="009D0EC4"/>
    <w:rsid w:val="009F622D"/>
    <w:rsid w:val="00AE170C"/>
    <w:rsid w:val="00C04A58"/>
    <w:rsid w:val="00F0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99E9"/>
  <w15:docId w15:val="{06351D0E-C4CA-46BF-9BB4-AB403EB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7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47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4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4786"/>
    <w:rPr>
      <w:b/>
      <w:bCs/>
    </w:rPr>
  </w:style>
  <w:style w:type="table" w:styleId="a7">
    <w:name w:val="Table Grid"/>
    <w:basedOn w:val="a1"/>
    <w:uiPriority w:val="39"/>
    <w:rsid w:val="005E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ebenokvsporte.ru/koordinatsionnaya-lestnitsa-dlya-doshkolnikov-podvizhnye-igry-i-uprazhneniy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benokvsporte.ru/koordinatsionnaya-lestnitsa-dlya-doshkolnikov-podvizhnye-igry-i-uprazhneniy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mdou-detsad7.minobr63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2022-10-21T12:18:00Z</cp:lastPrinted>
  <dcterms:created xsi:type="dcterms:W3CDTF">2022-10-19T11:21:00Z</dcterms:created>
  <dcterms:modified xsi:type="dcterms:W3CDTF">2022-10-22T18:01:00Z</dcterms:modified>
</cp:coreProperties>
</file>