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96D" w:rsidRPr="00AF29A5" w:rsidRDefault="00FB2179" w:rsidP="00AF29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9A5">
        <w:rPr>
          <w:rFonts w:ascii="Times New Roman" w:hAnsi="Times New Roman" w:cs="Times New Roman"/>
          <w:b/>
          <w:sz w:val="24"/>
          <w:szCs w:val="24"/>
        </w:rPr>
        <w:t>Артикуляционная гимнастика по-рязански</w:t>
      </w:r>
    </w:p>
    <w:p w:rsidR="00FB2179" w:rsidRPr="00AF29A5" w:rsidRDefault="00AF29A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2179" w:rsidRPr="00AF29A5">
        <w:rPr>
          <w:rFonts w:ascii="Times New Roman" w:hAnsi="Times New Roman" w:cs="Times New Roman"/>
          <w:sz w:val="24"/>
          <w:szCs w:val="24"/>
        </w:rPr>
        <w:t>Коррекция звукопроизношения у детей – одна из основных задач учи</w:t>
      </w:r>
      <w:r w:rsidR="00022A9B" w:rsidRPr="00AF29A5">
        <w:rPr>
          <w:rFonts w:ascii="Times New Roman" w:hAnsi="Times New Roman" w:cs="Times New Roman"/>
          <w:sz w:val="24"/>
          <w:szCs w:val="24"/>
        </w:rPr>
        <w:t>теля-</w:t>
      </w:r>
      <w:r w:rsidR="00FB2179" w:rsidRPr="00AF29A5">
        <w:rPr>
          <w:rFonts w:ascii="Times New Roman" w:hAnsi="Times New Roman" w:cs="Times New Roman"/>
          <w:sz w:val="24"/>
          <w:szCs w:val="24"/>
        </w:rPr>
        <w:t xml:space="preserve">логопеда дошкольного образовательного учреждения. </w:t>
      </w:r>
      <w:r w:rsidR="00022A9B" w:rsidRPr="00AF29A5">
        <w:rPr>
          <w:rFonts w:ascii="Times New Roman" w:hAnsi="Times New Roman" w:cs="Times New Roman"/>
          <w:sz w:val="24"/>
          <w:szCs w:val="24"/>
        </w:rPr>
        <w:t>Каждое индивидуальное логопедическое занятие обязательно начинает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022A9B" w:rsidRPr="00AF29A5">
        <w:rPr>
          <w:rFonts w:ascii="Times New Roman" w:hAnsi="Times New Roman" w:cs="Times New Roman"/>
          <w:sz w:val="24"/>
          <w:szCs w:val="24"/>
        </w:rPr>
        <w:t xml:space="preserve"> с выполнения комплекса артикуляционной гимнастики, которая готовит речевой аппарат ребенка к постановке звуков. </w:t>
      </w:r>
      <w:r w:rsidR="00827D8A" w:rsidRPr="00AF29A5">
        <w:rPr>
          <w:rFonts w:ascii="Times New Roman" w:hAnsi="Times New Roman" w:cs="Times New Roman"/>
          <w:sz w:val="24"/>
          <w:szCs w:val="24"/>
        </w:rPr>
        <w:t>Однако при работе со многими сегодняшними воспитанниками часто случается так, что для того, чтобы сделать достаточно сильным язык, укрепить щеки</w:t>
      </w:r>
      <w:r w:rsidR="00B306D7" w:rsidRPr="00AF29A5">
        <w:rPr>
          <w:rFonts w:ascii="Times New Roman" w:hAnsi="Times New Roman" w:cs="Times New Roman"/>
          <w:sz w:val="24"/>
          <w:szCs w:val="24"/>
        </w:rPr>
        <w:t xml:space="preserve"> и губы</w:t>
      </w:r>
      <w:r w:rsidR="00827D8A" w:rsidRPr="00AF29A5">
        <w:rPr>
          <w:rFonts w:ascii="Times New Roman" w:hAnsi="Times New Roman" w:cs="Times New Roman"/>
          <w:sz w:val="24"/>
          <w:szCs w:val="24"/>
        </w:rPr>
        <w:t xml:space="preserve">, сформировать правильную воздушную струю и необходимый для нужного звука артикуляционный уклад, </w:t>
      </w:r>
      <w:r w:rsidR="00B306D7" w:rsidRPr="00AF29A5">
        <w:rPr>
          <w:rFonts w:ascii="Times New Roman" w:hAnsi="Times New Roman" w:cs="Times New Roman"/>
          <w:sz w:val="24"/>
          <w:szCs w:val="24"/>
        </w:rPr>
        <w:t xml:space="preserve">уходит достаточное количество времени. Нередко получается так, что дошкольник, выполняя одни и те же упражнения, теряет к занятиям интерес. Допускать этого ни в коем случае нельзя! Что делать педагогу? Не принуждать дошкольника, а </w:t>
      </w:r>
      <w:r w:rsidR="00E602C0" w:rsidRPr="00AF29A5">
        <w:rPr>
          <w:rFonts w:ascii="Times New Roman" w:hAnsi="Times New Roman" w:cs="Times New Roman"/>
          <w:sz w:val="24"/>
          <w:szCs w:val="24"/>
        </w:rPr>
        <w:t xml:space="preserve">суметь </w:t>
      </w:r>
      <w:r w:rsidR="00B306D7" w:rsidRPr="00AF29A5">
        <w:rPr>
          <w:rFonts w:ascii="Times New Roman" w:hAnsi="Times New Roman" w:cs="Times New Roman"/>
          <w:sz w:val="24"/>
          <w:szCs w:val="24"/>
        </w:rPr>
        <w:t xml:space="preserve">заинтересовать его снова, проявив свое творчество и мастерство. </w:t>
      </w:r>
    </w:p>
    <w:p w:rsidR="00B306D7" w:rsidRPr="00AF29A5" w:rsidRDefault="00AF29A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A43B2" w:rsidRPr="00AF29A5">
        <w:rPr>
          <w:rFonts w:ascii="Times New Roman" w:hAnsi="Times New Roman" w:cs="Times New Roman"/>
          <w:sz w:val="24"/>
          <w:szCs w:val="24"/>
        </w:rPr>
        <w:t>Моим коллегам известно</w:t>
      </w:r>
      <w:r w:rsidR="00B306D7" w:rsidRPr="00AF29A5">
        <w:rPr>
          <w:rFonts w:ascii="Times New Roman" w:hAnsi="Times New Roman" w:cs="Times New Roman"/>
          <w:sz w:val="24"/>
          <w:szCs w:val="24"/>
        </w:rPr>
        <w:t xml:space="preserve"> </w:t>
      </w:r>
      <w:r w:rsidR="003A43B2" w:rsidRPr="00AF29A5">
        <w:rPr>
          <w:rFonts w:ascii="Times New Roman" w:hAnsi="Times New Roman" w:cs="Times New Roman"/>
          <w:sz w:val="24"/>
          <w:szCs w:val="24"/>
        </w:rPr>
        <w:t>большое количество упражнений артикуляционной гимнастики. У каждого т</w:t>
      </w:r>
      <w:r w:rsidR="008854F7">
        <w:rPr>
          <w:rFonts w:ascii="Times New Roman" w:hAnsi="Times New Roman" w:cs="Times New Roman"/>
          <w:sz w:val="24"/>
          <w:szCs w:val="24"/>
        </w:rPr>
        <w:t>акого упражнения есть название: например,</w:t>
      </w:r>
      <w:r w:rsidR="003A43B2" w:rsidRPr="00AF29A5">
        <w:rPr>
          <w:rFonts w:ascii="Times New Roman" w:hAnsi="Times New Roman" w:cs="Times New Roman"/>
          <w:sz w:val="24"/>
          <w:szCs w:val="24"/>
        </w:rPr>
        <w:t xml:space="preserve"> «Хоботок», «Окошко», «Качели» и другие. Логопед, предлагая ребенку выполнить одно из упражнений, обычно рассказывает четверостишие, связанное по смыслу с данным упражнением. Например, при выполнении «Хобот</w:t>
      </w:r>
      <w:r w:rsidR="007476BC" w:rsidRPr="00AF29A5">
        <w:rPr>
          <w:rFonts w:ascii="Times New Roman" w:hAnsi="Times New Roman" w:cs="Times New Roman"/>
          <w:sz w:val="24"/>
          <w:szCs w:val="24"/>
        </w:rPr>
        <w:t>ка</w:t>
      </w:r>
      <w:r w:rsidR="003A43B2" w:rsidRPr="00AF29A5">
        <w:rPr>
          <w:rFonts w:ascii="Times New Roman" w:hAnsi="Times New Roman" w:cs="Times New Roman"/>
          <w:sz w:val="24"/>
          <w:szCs w:val="24"/>
        </w:rPr>
        <w:t xml:space="preserve">» можно продекламировать: «Подражаю я слону, губки хоботком тяну». </w:t>
      </w:r>
      <w:r w:rsidR="007476BC" w:rsidRPr="00AF29A5">
        <w:rPr>
          <w:rFonts w:ascii="Times New Roman" w:hAnsi="Times New Roman" w:cs="Times New Roman"/>
          <w:sz w:val="24"/>
          <w:szCs w:val="24"/>
        </w:rPr>
        <w:t xml:space="preserve">Однако выполнение артикуляционной гимнастики нетрудно разнообразить, добавив региональный, краеведческий компонент. </w:t>
      </w:r>
      <w:r w:rsidR="000E5146">
        <w:rPr>
          <w:rFonts w:ascii="Times New Roman" w:hAnsi="Times New Roman" w:cs="Times New Roman"/>
          <w:sz w:val="24"/>
          <w:szCs w:val="24"/>
        </w:rPr>
        <w:t xml:space="preserve">Это значительно расширит кругозор воспитанника, познакомит ближе с родным краем. </w:t>
      </w:r>
      <w:r w:rsidR="007476BC" w:rsidRPr="00AF29A5">
        <w:rPr>
          <w:rFonts w:ascii="Times New Roman" w:hAnsi="Times New Roman" w:cs="Times New Roman"/>
          <w:sz w:val="24"/>
          <w:szCs w:val="24"/>
        </w:rPr>
        <w:t xml:space="preserve">Уверена: с </w:t>
      </w:r>
      <w:r w:rsidR="000E5146">
        <w:rPr>
          <w:rFonts w:ascii="Times New Roman" w:hAnsi="Times New Roman" w:cs="Times New Roman"/>
          <w:sz w:val="24"/>
          <w:szCs w:val="24"/>
        </w:rPr>
        <w:t>такой задачей</w:t>
      </w:r>
      <w:r w:rsidR="007476BC" w:rsidRPr="00AF29A5">
        <w:rPr>
          <w:rFonts w:ascii="Times New Roman" w:hAnsi="Times New Roman" w:cs="Times New Roman"/>
          <w:sz w:val="24"/>
          <w:szCs w:val="24"/>
        </w:rPr>
        <w:t xml:space="preserve"> справится каждый мой коллега из любого уголка страны. Нужно лишь немного подумать и проявить педагогический талант. </w:t>
      </w:r>
    </w:p>
    <w:p w:rsidR="00681554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81554" w:rsidRPr="00AF29A5">
        <w:rPr>
          <w:rFonts w:ascii="Times New Roman" w:hAnsi="Times New Roman" w:cs="Times New Roman"/>
          <w:sz w:val="24"/>
          <w:szCs w:val="24"/>
        </w:rPr>
        <w:t xml:space="preserve">Я родилась и живу в Рязани – городе древнем, с богатой историей, культурой, традициями. Рязанскую землю прославили поэты, ученые, исследователи. Однако в сегодняшней спешке многие взрослые не только не считают </w:t>
      </w:r>
      <w:r w:rsidR="008854F7">
        <w:rPr>
          <w:rFonts w:ascii="Times New Roman" w:hAnsi="Times New Roman" w:cs="Times New Roman"/>
          <w:sz w:val="24"/>
          <w:szCs w:val="24"/>
        </w:rPr>
        <w:t>необходимы</w:t>
      </w:r>
      <w:r w:rsidR="00681554" w:rsidRPr="00AF29A5">
        <w:rPr>
          <w:rFonts w:ascii="Times New Roman" w:hAnsi="Times New Roman" w:cs="Times New Roman"/>
          <w:sz w:val="24"/>
          <w:szCs w:val="24"/>
        </w:rPr>
        <w:t>м рассказывать детям об удивительном прошлом</w:t>
      </w:r>
      <w:r>
        <w:rPr>
          <w:rFonts w:ascii="Times New Roman" w:hAnsi="Times New Roman" w:cs="Times New Roman"/>
          <w:sz w:val="24"/>
          <w:szCs w:val="24"/>
        </w:rPr>
        <w:t xml:space="preserve"> родной земли</w:t>
      </w:r>
      <w:r w:rsidR="00681554" w:rsidRPr="00AF29A5">
        <w:rPr>
          <w:rFonts w:ascii="Times New Roman" w:hAnsi="Times New Roman" w:cs="Times New Roman"/>
          <w:sz w:val="24"/>
          <w:szCs w:val="24"/>
        </w:rPr>
        <w:t xml:space="preserve">, но и сами постепенно забывают о нем. Делать этого нельзя ни в коем случае! </w:t>
      </w:r>
      <w:r>
        <w:rPr>
          <w:rFonts w:ascii="Times New Roman" w:hAnsi="Times New Roman" w:cs="Times New Roman"/>
          <w:sz w:val="24"/>
          <w:szCs w:val="24"/>
        </w:rPr>
        <w:t xml:space="preserve">Помните: «Без прошлого нет будущего»? К тому же в сегодняшнее </w:t>
      </w:r>
      <w:r w:rsidR="00FD7C3F">
        <w:rPr>
          <w:rFonts w:ascii="Times New Roman" w:hAnsi="Times New Roman" w:cs="Times New Roman"/>
          <w:sz w:val="24"/>
          <w:szCs w:val="24"/>
        </w:rPr>
        <w:t xml:space="preserve">непростое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время особенно важно воспитывать чувство патриотизма у наших детей.</w:t>
      </w:r>
    </w:p>
    <w:p w:rsidR="00681554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66EE7" w:rsidRPr="00AF29A5">
        <w:rPr>
          <w:rFonts w:ascii="Times New Roman" w:hAnsi="Times New Roman" w:cs="Times New Roman"/>
          <w:sz w:val="24"/>
          <w:szCs w:val="24"/>
        </w:rPr>
        <w:t>Как проходит «Артикуляционная гимнастика по-рязански»</w:t>
      </w:r>
      <w:r>
        <w:rPr>
          <w:rFonts w:ascii="Times New Roman" w:hAnsi="Times New Roman" w:cs="Times New Roman"/>
          <w:sz w:val="24"/>
          <w:szCs w:val="24"/>
        </w:rPr>
        <w:t xml:space="preserve">, которую придумала </w:t>
      </w:r>
      <w:r w:rsidR="008854F7">
        <w:rPr>
          <w:rFonts w:ascii="Times New Roman" w:hAnsi="Times New Roman" w:cs="Times New Roman"/>
          <w:sz w:val="24"/>
          <w:szCs w:val="24"/>
        </w:rPr>
        <w:t>сама</w:t>
      </w:r>
      <w:r w:rsidR="00066EE7" w:rsidRPr="00AF29A5">
        <w:rPr>
          <w:rFonts w:ascii="Times New Roman" w:hAnsi="Times New Roman" w:cs="Times New Roman"/>
          <w:sz w:val="24"/>
          <w:szCs w:val="24"/>
        </w:rPr>
        <w:t xml:space="preserve">? Сейчас </w:t>
      </w:r>
      <w:r w:rsidR="008854F7">
        <w:rPr>
          <w:rFonts w:ascii="Times New Roman" w:hAnsi="Times New Roman" w:cs="Times New Roman"/>
          <w:sz w:val="24"/>
          <w:szCs w:val="24"/>
        </w:rPr>
        <w:t xml:space="preserve">я </w:t>
      </w:r>
      <w:r w:rsidR="00066EE7" w:rsidRPr="00AF29A5">
        <w:rPr>
          <w:rFonts w:ascii="Times New Roman" w:hAnsi="Times New Roman" w:cs="Times New Roman"/>
          <w:sz w:val="24"/>
          <w:szCs w:val="24"/>
        </w:rPr>
        <w:t>работаю в средней возрастной группе для детей с тяжелыми нарушениями речи. Большинство моих воспитанников до автоматизма знают, как выполнять артикуляционные упражнения. Пока ребенок, сидя рядом со мной перед зеркалом делает гимнастику, я рассказываю ему что-то важное, нужное, новое и – главное! – интересное</w:t>
      </w:r>
      <w:r w:rsidR="00E602C0" w:rsidRPr="00AF29A5">
        <w:rPr>
          <w:rFonts w:ascii="Times New Roman" w:hAnsi="Times New Roman" w:cs="Times New Roman"/>
          <w:sz w:val="24"/>
          <w:szCs w:val="24"/>
        </w:rPr>
        <w:t xml:space="preserve"> о родном крае в тему названия артикуляционного упражнения, показываю распечатанные фотографии</w:t>
      </w:r>
      <w:r w:rsidR="00066EE7" w:rsidRPr="00AF29A5">
        <w:rPr>
          <w:rFonts w:ascii="Times New Roman" w:hAnsi="Times New Roman" w:cs="Times New Roman"/>
          <w:sz w:val="24"/>
          <w:szCs w:val="24"/>
        </w:rPr>
        <w:t>.  В перерывах между повторами упражнения провожу словарную работу и речевые игры</w:t>
      </w:r>
      <w:r w:rsidR="00E602C0" w:rsidRPr="00AF29A5">
        <w:rPr>
          <w:rFonts w:ascii="Times New Roman" w:hAnsi="Times New Roman" w:cs="Times New Roman"/>
          <w:sz w:val="24"/>
          <w:szCs w:val="24"/>
        </w:rPr>
        <w:t>.</w:t>
      </w:r>
    </w:p>
    <w:p w:rsidR="00066EE7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удовольствием поделюсь своим опытом работы</w:t>
      </w:r>
      <w:r w:rsidR="00066EE7" w:rsidRPr="00AF29A5">
        <w:rPr>
          <w:rFonts w:ascii="Times New Roman" w:hAnsi="Times New Roman" w:cs="Times New Roman"/>
          <w:sz w:val="24"/>
          <w:szCs w:val="24"/>
        </w:rPr>
        <w:t>.</w:t>
      </w:r>
    </w:p>
    <w:p w:rsidR="000E5146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66EE7" w:rsidRPr="00AF29A5" w:rsidRDefault="000E5146" w:rsidP="000E51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Артикуляционное упражнение </w:t>
      </w:r>
      <w:r w:rsidR="00066EE7" w:rsidRPr="00AF29A5">
        <w:rPr>
          <w:rFonts w:ascii="Times New Roman" w:hAnsi="Times New Roman" w:cs="Times New Roman"/>
          <w:b/>
          <w:sz w:val="24"/>
          <w:szCs w:val="24"/>
        </w:rPr>
        <w:t>«Окошко»</w:t>
      </w:r>
    </w:p>
    <w:p w:rsidR="00066EE7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  <w:u w:val="single"/>
        </w:rPr>
        <w:t>Как выполнят</w:t>
      </w:r>
      <w:r w:rsidR="000E5146">
        <w:rPr>
          <w:rFonts w:ascii="Times New Roman" w:hAnsi="Times New Roman" w:cs="Times New Roman"/>
          <w:sz w:val="24"/>
          <w:szCs w:val="24"/>
          <w:u w:val="single"/>
        </w:rPr>
        <w:t>ь</w:t>
      </w:r>
      <w:r w:rsidRPr="00AF29A5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AF29A5">
        <w:rPr>
          <w:rFonts w:ascii="Times New Roman" w:hAnsi="Times New Roman" w:cs="Times New Roman"/>
          <w:sz w:val="24"/>
          <w:szCs w:val="24"/>
        </w:rPr>
        <w:t>улыбнуться, широко открыть рот, показав верхние и нижние зубы. Взрослый считает до пяти, ребенок в это время держит открытым "окошко". Повторить 5 раз.</w:t>
      </w:r>
    </w:p>
    <w:p w:rsidR="00066EE7" w:rsidRPr="00AF29A5" w:rsidRDefault="00066EE7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0E5146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AF29A5">
        <w:rPr>
          <w:rFonts w:ascii="Times New Roman" w:hAnsi="Times New Roman" w:cs="Times New Roman"/>
          <w:sz w:val="24"/>
          <w:szCs w:val="24"/>
        </w:rPr>
        <w:t xml:space="preserve"> </w:t>
      </w:r>
      <w:r w:rsidR="00B41F15" w:rsidRPr="00AF29A5">
        <w:rPr>
          <w:rFonts w:ascii="Times New Roman" w:hAnsi="Times New Roman" w:cs="Times New Roman"/>
          <w:sz w:val="24"/>
          <w:szCs w:val="24"/>
        </w:rPr>
        <w:t xml:space="preserve">В нашем городе очень много высоких домов. Давным-давно рязанцы жили в низких, одноэтажных домах. В современных домах стоят пластиковые окна, а раньше окошки в домах были деревянными. </w:t>
      </w:r>
      <w:r w:rsidR="000E5146">
        <w:rPr>
          <w:rFonts w:ascii="Times New Roman" w:hAnsi="Times New Roman" w:cs="Times New Roman"/>
          <w:sz w:val="24"/>
          <w:szCs w:val="24"/>
        </w:rPr>
        <w:t>Н</w:t>
      </w:r>
      <w:r w:rsidR="00B41F15" w:rsidRPr="00AF29A5">
        <w:rPr>
          <w:rFonts w:ascii="Times New Roman" w:hAnsi="Times New Roman" w:cs="Times New Roman"/>
          <w:sz w:val="24"/>
          <w:szCs w:val="24"/>
        </w:rPr>
        <w:t xml:space="preserve">а каждом окне были наличники (показ картинки с изображением окна и наличника). Наличник – это деревянная планка с удивительными, сказочными узорами, которая находится на оконном проеме. </w:t>
      </w:r>
    </w:p>
    <w:p w:rsidR="00174356" w:rsidRPr="00AF29A5" w:rsidRDefault="00B41F1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Были наличники на окнах и в доме нашего земляка, великого ученого Ивана Петровича Павлова. Рязанский поэт Сергей Есенин, стихотворения которого мы знаем наизусть, тоже жил в доме с наличниками. </w:t>
      </w:r>
    </w:p>
    <w:p w:rsidR="00AF29A5" w:rsidRPr="00AF29A5" w:rsidRDefault="00AF29A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Показать фотографии домов-музеев С.А. Есенина и И.П. Павлова:</w:t>
      </w:r>
    </w:p>
    <w:p w:rsidR="00AF29A5" w:rsidRPr="00AF29A5" w:rsidRDefault="00AF29A5" w:rsidP="008854F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3015" cy="1226820"/>
            <wp:effectExtent l="0" t="0" r="5080" b="0"/>
            <wp:docPr id="11" name="Рисунок 11" descr="D:\МАРИНА\Л конкурс педсекреты\ес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Л конкурс педсекреты\есен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82" cy="12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152" cy="1250280"/>
            <wp:effectExtent l="0" t="0" r="635" b="7620"/>
            <wp:docPr id="12" name="Рисунок 12" descr="D:\МАРИНА\Л конкурс педсекреты\пав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Л конкурс педсекреты\павл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14" cy="12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46" w:rsidRDefault="000E5146" w:rsidP="00AF29A5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41F15" w:rsidRPr="00AF29A5" w:rsidRDefault="000902FB" w:rsidP="008854F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9A5">
        <w:rPr>
          <w:rFonts w:ascii="Times New Roman" w:hAnsi="Times New Roman" w:cs="Times New Roman"/>
          <w:b/>
          <w:sz w:val="24"/>
          <w:szCs w:val="24"/>
        </w:rPr>
        <w:t>Дидактическая игра «Сосчитай до пяти»</w:t>
      </w:r>
    </w:p>
    <w:p w:rsidR="00E8089F" w:rsidRPr="00AF29A5" w:rsidRDefault="00E8089F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(</w:t>
      </w:r>
      <w:r w:rsidR="008854F7">
        <w:rPr>
          <w:rFonts w:ascii="Times New Roman" w:hAnsi="Times New Roman" w:cs="Times New Roman"/>
          <w:sz w:val="24"/>
          <w:szCs w:val="24"/>
        </w:rPr>
        <w:t>У</w:t>
      </w:r>
      <w:r w:rsidRPr="00AF29A5">
        <w:rPr>
          <w:rFonts w:ascii="Times New Roman" w:hAnsi="Times New Roman" w:cs="Times New Roman"/>
          <w:sz w:val="24"/>
          <w:szCs w:val="24"/>
        </w:rPr>
        <w:t>пражнять ребенка в согласовании имен существительных с именами числительными</w:t>
      </w:r>
      <w:r w:rsidR="008854F7">
        <w:rPr>
          <w:rFonts w:ascii="Times New Roman" w:hAnsi="Times New Roman" w:cs="Times New Roman"/>
          <w:sz w:val="24"/>
          <w:szCs w:val="24"/>
        </w:rPr>
        <w:t>)</w:t>
      </w:r>
      <w:r w:rsidR="000902FB" w:rsidRPr="00AF29A5">
        <w:rPr>
          <w:rFonts w:ascii="Times New Roman" w:hAnsi="Times New Roman" w:cs="Times New Roman"/>
          <w:sz w:val="24"/>
          <w:szCs w:val="24"/>
        </w:rPr>
        <w:t>. Слова для игры: окно, окошко, дом, наличник</w:t>
      </w:r>
      <w:r w:rsidR="008854F7">
        <w:rPr>
          <w:rFonts w:ascii="Times New Roman" w:hAnsi="Times New Roman" w:cs="Times New Roman"/>
          <w:sz w:val="24"/>
          <w:szCs w:val="24"/>
        </w:rPr>
        <w:t>.</w:t>
      </w:r>
    </w:p>
    <w:p w:rsidR="00AF29A5" w:rsidRPr="00AF29A5" w:rsidRDefault="00AF29A5" w:rsidP="00AF29A5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30E35" w:rsidRPr="00AF29A5" w:rsidRDefault="000E5146" w:rsidP="000E51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Артикуляционное упражнение </w:t>
      </w:r>
      <w:r w:rsidR="00D04D00" w:rsidRPr="00AF29A5">
        <w:rPr>
          <w:rFonts w:ascii="Times New Roman" w:hAnsi="Times New Roman" w:cs="Times New Roman"/>
          <w:b/>
          <w:sz w:val="24"/>
          <w:szCs w:val="24"/>
        </w:rPr>
        <w:t>«Парашют»</w:t>
      </w:r>
    </w:p>
    <w:p w:rsidR="00830E35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  <w:u w:val="single"/>
        </w:rPr>
        <w:t>Как выполнять:</w:t>
      </w:r>
      <w:r w:rsidRPr="00AF29A5">
        <w:rPr>
          <w:rFonts w:ascii="Times New Roman" w:hAnsi="Times New Roman" w:cs="Times New Roman"/>
          <w:sz w:val="24"/>
          <w:szCs w:val="24"/>
        </w:rPr>
        <w:t xml:space="preserve"> на кончик носа положить кусочек ватки. Язык в форме "чашечки" плотно примыкает к верхней губе. Просим ребенка сделать вдох носом и выдуть этот воздух на кончик языка. Ватка с кончика носа взлетает вверх. Повторить 5 раз.</w:t>
      </w:r>
    </w:p>
    <w:p w:rsidR="00174356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0E5146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AF29A5">
        <w:rPr>
          <w:rFonts w:ascii="Times New Roman" w:hAnsi="Times New Roman" w:cs="Times New Roman"/>
          <w:sz w:val="24"/>
          <w:szCs w:val="24"/>
        </w:rPr>
        <w:t xml:space="preserve"> </w:t>
      </w:r>
      <w:r w:rsidR="00174356" w:rsidRPr="00AF29A5">
        <w:rPr>
          <w:rFonts w:ascii="Times New Roman" w:hAnsi="Times New Roman" w:cs="Times New Roman"/>
          <w:sz w:val="24"/>
          <w:szCs w:val="24"/>
        </w:rPr>
        <w:t xml:space="preserve">Рязань называют столицей </w:t>
      </w:r>
      <w:r w:rsidR="000E5146">
        <w:rPr>
          <w:rFonts w:ascii="Times New Roman" w:hAnsi="Times New Roman" w:cs="Times New Roman"/>
          <w:sz w:val="24"/>
          <w:szCs w:val="24"/>
        </w:rPr>
        <w:t>ВДВ</w:t>
      </w:r>
      <w:r w:rsidR="00174356" w:rsidRPr="00AF29A5">
        <w:rPr>
          <w:rFonts w:ascii="Times New Roman" w:hAnsi="Times New Roman" w:cs="Times New Roman"/>
          <w:sz w:val="24"/>
          <w:szCs w:val="24"/>
        </w:rPr>
        <w:t xml:space="preserve">, потому что в нашем городе находится училище воздушно-десантных войск. Здесь </w:t>
      </w:r>
      <w:r w:rsidR="008854F7">
        <w:rPr>
          <w:rFonts w:ascii="Times New Roman" w:hAnsi="Times New Roman" w:cs="Times New Roman"/>
          <w:sz w:val="24"/>
          <w:szCs w:val="24"/>
        </w:rPr>
        <w:t>учатся</w:t>
      </w:r>
      <w:r w:rsidR="00174356" w:rsidRPr="00AF29A5">
        <w:rPr>
          <w:rFonts w:ascii="Times New Roman" w:hAnsi="Times New Roman" w:cs="Times New Roman"/>
          <w:sz w:val="24"/>
          <w:szCs w:val="24"/>
        </w:rPr>
        <w:t xml:space="preserve"> самые сильные и храбрые юноши, которые будут защищать нашу Родину. Десантники носят голубые береты, тельняшки. А еще десантники прыгают с парашютом. </w:t>
      </w:r>
      <w:r w:rsidR="00B21964" w:rsidRPr="00AF29A5">
        <w:rPr>
          <w:rFonts w:ascii="Times New Roman" w:hAnsi="Times New Roman" w:cs="Times New Roman"/>
          <w:sz w:val="24"/>
          <w:szCs w:val="24"/>
        </w:rPr>
        <w:t>На Московском шоссе</w:t>
      </w:r>
      <w:r w:rsidR="000E5146">
        <w:rPr>
          <w:rFonts w:ascii="Times New Roman" w:hAnsi="Times New Roman" w:cs="Times New Roman"/>
          <w:sz w:val="24"/>
          <w:szCs w:val="24"/>
        </w:rPr>
        <w:t xml:space="preserve"> Рязани</w:t>
      </w:r>
      <w:r w:rsidR="00B21964" w:rsidRPr="00AF29A5">
        <w:rPr>
          <w:rFonts w:ascii="Times New Roman" w:hAnsi="Times New Roman" w:cs="Times New Roman"/>
          <w:sz w:val="24"/>
          <w:szCs w:val="24"/>
        </w:rPr>
        <w:t xml:space="preserve"> даже установлен памятник в виде парашюта! </w:t>
      </w:r>
    </w:p>
    <w:p w:rsidR="000E5146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74356" w:rsidRDefault="00174356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Показ</w:t>
      </w:r>
      <w:r w:rsidR="00AF29A5" w:rsidRPr="00AF29A5">
        <w:rPr>
          <w:rFonts w:ascii="Times New Roman" w:hAnsi="Times New Roman" w:cs="Times New Roman"/>
          <w:sz w:val="24"/>
          <w:szCs w:val="24"/>
        </w:rPr>
        <w:t>ать</w:t>
      </w:r>
      <w:r w:rsidRPr="00AF29A5">
        <w:rPr>
          <w:rFonts w:ascii="Times New Roman" w:hAnsi="Times New Roman" w:cs="Times New Roman"/>
          <w:sz w:val="24"/>
          <w:szCs w:val="24"/>
        </w:rPr>
        <w:t xml:space="preserve"> фото </w:t>
      </w:r>
      <w:r w:rsidR="00AF29A5" w:rsidRPr="00AF29A5">
        <w:rPr>
          <w:rFonts w:ascii="Times New Roman" w:hAnsi="Times New Roman" w:cs="Times New Roman"/>
          <w:sz w:val="24"/>
          <w:szCs w:val="24"/>
        </w:rPr>
        <w:t>рязанских десантников, памятника:</w:t>
      </w:r>
    </w:p>
    <w:p w:rsidR="008854F7" w:rsidRPr="00AF29A5" w:rsidRDefault="008854F7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F29A5" w:rsidRPr="00AF29A5" w:rsidRDefault="00AF29A5" w:rsidP="008854F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721" cy="1469048"/>
            <wp:effectExtent l="0" t="0" r="8890" b="0"/>
            <wp:docPr id="13" name="Рисунок 13" descr="D:\МАРИНА\Л конкурс педсекреты\дес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Л конкурс педсекреты\деса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18" cy="148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4708" cy="1481455"/>
            <wp:effectExtent l="0" t="0" r="0" b="4445"/>
            <wp:docPr id="14" name="Рисунок 14" descr="D:\МАРИНА\Л конкурс педсекреты\парашю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Л конкурс педсекреты\парашю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53" cy="149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46" w:rsidRDefault="000E5146" w:rsidP="00AF29A5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</w:p>
    <w:p w:rsidR="000E5146" w:rsidRPr="000E5146" w:rsidRDefault="00E8089F" w:rsidP="008854F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46">
        <w:rPr>
          <w:rFonts w:ascii="Times New Roman" w:hAnsi="Times New Roman" w:cs="Times New Roman"/>
          <w:b/>
          <w:sz w:val="24"/>
          <w:szCs w:val="24"/>
        </w:rPr>
        <w:t>Речевая игра «Скажи, какой десантник?»</w:t>
      </w:r>
    </w:p>
    <w:p w:rsidR="008854F7" w:rsidRDefault="00E8089F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(</w:t>
      </w:r>
      <w:r w:rsidR="008854F7">
        <w:rPr>
          <w:rFonts w:ascii="Times New Roman" w:hAnsi="Times New Roman" w:cs="Times New Roman"/>
          <w:sz w:val="24"/>
          <w:szCs w:val="24"/>
        </w:rPr>
        <w:t>У</w:t>
      </w:r>
      <w:r w:rsidRPr="00AF29A5">
        <w:rPr>
          <w:rFonts w:ascii="Times New Roman" w:hAnsi="Times New Roman" w:cs="Times New Roman"/>
          <w:sz w:val="24"/>
          <w:szCs w:val="24"/>
        </w:rPr>
        <w:t>пражнять в подборе имен прилагательных к именам существительным</w:t>
      </w:r>
      <w:r w:rsidR="008854F7">
        <w:rPr>
          <w:rFonts w:ascii="Times New Roman" w:hAnsi="Times New Roman" w:cs="Times New Roman"/>
          <w:sz w:val="24"/>
          <w:szCs w:val="24"/>
        </w:rPr>
        <w:t>).</w:t>
      </w:r>
    </w:p>
    <w:p w:rsidR="000E5146" w:rsidRPr="008854F7" w:rsidRDefault="008854F7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ответов ребенка: Д</w:t>
      </w:r>
      <w:r w:rsidR="00E8089F" w:rsidRPr="00AF29A5">
        <w:rPr>
          <w:rFonts w:ascii="Times New Roman" w:hAnsi="Times New Roman" w:cs="Times New Roman"/>
          <w:sz w:val="24"/>
          <w:szCs w:val="24"/>
        </w:rPr>
        <w:t xml:space="preserve">есантник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E8089F" w:rsidRPr="00AF29A5">
        <w:rPr>
          <w:rFonts w:ascii="Times New Roman" w:hAnsi="Times New Roman" w:cs="Times New Roman"/>
          <w:sz w:val="24"/>
          <w:szCs w:val="24"/>
        </w:rPr>
        <w:t>смелый, храбрый, отважный, сильный, ловкий, добрый, заботливый, высокий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4D00" w:rsidRPr="00AF29A5" w:rsidRDefault="000E5146" w:rsidP="008854F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Звуковая культура речи</w:t>
      </w:r>
    </w:p>
    <w:p w:rsidR="00E8089F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Предложить ребенку выучить чистоговорку:</w:t>
      </w:r>
    </w:p>
    <w:p w:rsidR="000E5146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61C85" w:rsidRPr="00AF29A5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Вэ-вэ-вэ – Рязань столица ВДВ.</w:t>
      </w:r>
    </w:p>
    <w:p w:rsidR="00561C85" w:rsidRPr="00AF29A5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Ны-ны-ны – наши десантники сильны.</w:t>
      </w:r>
    </w:p>
    <w:p w:rsidR="00561C85" w:rsidRPr="00AF29A5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Еты-еты-еты – у десантников береты. </w:t>
      </w:r>
    </w:p>
    <w:p w:rsidR="00561C85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Ну-ну-ну – защищать будут страну. </w:t>
      </w:r>
    </w:p>
    <w:p w:rsidR="000E5146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61C85" w:rsidRDefault="001250A0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В случае нарушения произношения у ребенка большого количества звуков – договаривать за логопедом последние три слога в каждой строке: </w:t>
      </w:r>
    </w:p>
    <w:p w:rsidR="000E5146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250A0" w:rsidRPr="00AF29A5" w:rsidRDefault="001250A0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Рязань столица ВДВ – вэ-вэ-вэ.</w:t>
      </w:r>
    </w:p>
    <w:p w:rsidR="001250A0" w:rsidRPr="00AF29A5" w:rsidRDefault="001250A0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Наши десантники сильны – ны-ны-ны.</w:t>
      </w:r>
    </w:p>
    <w:p w:rsidR="001250A0" w:rsidRPr="00AF29A5" w:rsidRDefault="001250A0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У десантников береты – еты-еты-еты. </w:t>
      </w:r>
    </w:p>
    <w:p w:rsidR="001250A0" w:rsidRPr="00AF29A5" w:rsidRDefault="001250A0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Защищать будут страну – ну-ну-ну. </w:t>
      </w:r>
    </w:p>
    <w:p w:rsidR="00540762" w:rsidRPr="00AF29A5" w:rsidRDefault="000E5146" w:rsidP="008854F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Артикуляционное упражнение </w:t>
      </w:r>
      <w:r w:rsidR="00174356" w:rsidRPr="00AF29A5">
        <w:rPr>
          <w:rFonts w:ascii="Times New Roman" w:hAnsi="Times New Roman" w:cs="Times New Roman"/>
          <w:b/>
          <w:sz w:val="24"/>
          <w:szCs w:val="24"/>
        </w:rPr>
        <w:t>«Иголочка»</w:t>
      </w:r>
    </w:p>
    <w:p w:rsidR="00830E35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  <w:u w:val="single"/>
        </w:rPr>
        <w:t>Как выполнять:</w:t>
      </w:r>
      <w:r w:rsidRPr="00AF2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29A5">
        <w:rPr>
          <w:rFonts w:ascii="Times New Roman" w:hAnsi="Times New Roman" w:cs="Times New Roman"/>
          <w:sz w:val="24"/>
          <w:szCs w:val="24"/>
        </w:rPr>
        <w:t xml:space="preserve">рот широко открыт, язык сильно высунуть вперед, сделать его узким, напрячь и убрать вглубь рта. </w:t>
      </w:r>
      <w:r w:rsidR="008854F7">
        <w:rPr>
          <w:rFonts w:ascii="Times New Roman" w:hAnsi="Times New Roman" w:cs="Times New Roman"/>
          <w:sz w:val="24"/>
          <w:szCs w:val="24"/>
        </w:rPr>
        <w:t>Повторить 5 раз.</w:t>
      </w:r>
    </w:p>
    <w:p w:rsidR="00540762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0E5146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AF29A5">
        <w:rPr>
          <w:rFonts w:ascii="Times New Roman" w:hAnsi="Times New Roman" w:cs="Times New Roman"/>
          <w:sz w:val="24"/>
          <w:szCs w:val="24"/>
        </w:rPr>
        <w:t xml:space="preserve"> </w:t>
      </w:r>
      <w:r w:rsidR="000E5146">
        <w:rPr>
          <w:rFonts w:ascii="Times New Roman" w:hAnsi="Times New Roman" w:cs="Times New Roman"/>
          <w:sz w:val="24"/>
          <w:szCs w:val="24"/>
        </w:rPr>
        <w:t>И</w:t>
      </w:r>
      <w:r w:rsidR="00540762" w:rsidRPr="00AF29A5">
        <w:rPr>
          <w:rFonts w:ascii="Times New Roman" w:hAnsi="Times New Roman" w:cs="Times New Roman"/>
          <w:sz w:val="24"/>
          <w:szCs w:val="24"/>
        </w:rPr>
        <w:t xml:space="preserve">голка нужна твоей маме, когда надо что-то зашить или пришить. Иголка необходима швее. В </w:t>
      </w:r>
      <w:r w:rsidR="000E5146">
        <w:rPr>
          <w:rFonts w:ascii="Times New Roman" w:hAnsi="Times New Roman" w:cs="Times New Roman"/>
          <w:sz w:val="24"/>
          <w:szCs w:val="24"/>
        </w:rPr>
        <w:t>Рязанской</w:t>
      </w:r>
      <w:r w:rsidR="00540762" w:rsidRPr="00AF29A5">
        <w:rPr>
          <w:rFonts w:ascii="Times New Roman" w:hAnsi="Times New Roman" w:cs="Times New Roman"/>
          <w:sz w:val="24"/>
          <w:szCs w:val="24"/>
        </w:rPr>
        <w:t xml:space="preserve"> области есть рабочий поселок Кадом, который славится</w:t>
      </w:r>
      <w:r w:rsidR="008854F7">
        <w:rPr>
          <w:rFonts w:ascii="Times New Roman" w:hAnsi="Times New Roman" w:cs="Times New Roman"/>
          <w:sz w:val="24"/>
          <w:szCs w:val="24"/>
        </w:rPr>
        <w:t xml:space="preserve"> местной</w:t>
      </w:r>
      <w:r w:rsidR="00540762" w:rsidRPr="00AF29A5">
        <w:rPr>
          <w:rFonts w:ascii="Times New Roman" w:hAnsi="Times New Roman" w:cs="Times New Roman"/>
          <w:sz w:val="24"/>
          <w:szCs w:val="24"/>
        </w:rPr>
        <w:t xml:space="preserve"> фабрикой. Там работают мастерицы, которые при помощи обычной иглы и белых нитей сплетают сказочные узоры. Посмотри, какие удивительные вещи получаются у кадомских женщин. Эта игольчатая вышивка, которая называется кадомский вениз, славится по всей России.   </w:t>
      </w:r>
    </w:p>
    <w:p w:rsidR="00090795" w:rsidRDefault="0009079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Фото: мастерица фабрики за работой; </w:t>
      </w:r>
      <w:r w:rsidR="00AF29A5" w:rsidRPr="00AF29A5">
        <w:rPr>
          <w:rFonts w:ascii="Times New Roman" w:hAnsi="Times New Roman" w:cs="Times New Roman"/>
          <w:sz w:val="24"/>
          <w:szCs w:val="24"/>
        </w:rPr>
        <w:t xml:space="preserve">изделия с вышивкой кадомских мастериц. </w:t>
      </w:r>
    </w:p>
    <w:p w:rsidR="000E5146" w:rsidRPr="00AF29A5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90795" w:rsidRPr="00AF29A5" w:rsidRDefault="00090795" w:rsidP="008854F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875058"/>
            <wp:effectExtent l="0" t="0" r="0" b="0"/>
            <wp:docPr id="5" name="Рисунок 5" descr="D:\МАРИНА\Л конкурс педсекреты\ве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Л конкурс педсекреты\вен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14" cy="18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462" cy="1898357"/>
            <wp:effectExtent l="0" t="0" r="0" b="6985"/>
            <wp:docPr id="6" name="Рисунок 6" descr="D:\МАРИНА\Л конкурс педсекреты\венн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Л конкурс педсекреты\венн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84" cy="19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46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E5146" w:rsidRPr="004C6258" w:rsidRDefault="000E5146" w:rsidP="004C625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258">
        <w:rPr>
          <w:rFonts w:ascii="Times New Roman" w:hAnsi="Times New Roman" w:cs="Times New Roman"/>
          <w:b/>
          <w:sz w:val="24"/>
          <w:szCs w:val="24"/>
        </w:rPr>
        <w:t>Словарная работа</w:t>
      </w:r>
      <w:r w:rsidR="008854F7">
        <w:rPr>
          <w:rFonts w:ascii="Times New Roman" w:hAnsi="Times New Roman" w:cs="Times New Roman"/>
          <w:b/>
          <w:sz w:val="24"/>
          <w:szCs w:val="24"/>
        </w:rPr>
        <w:t xml:space="preserve"> «Почему мы так говорим»</w:t>
      </w:r>
    </w:p>
    <w:p w:rsidR="000E5146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0E5146">
        <w:rPr>
          <w:rFonts w:ascii="Times New Roman" w:hAnsi="Times New Roman" w:cs="Times New Roman"/>
          <w:sz w:val="24"/>
          <w:szCs w:val="24"/>
          <w:u w:val="single"/>
        </w:rPr>
        <w:t xml:space="preserve">Учитель-логопед: </w:t>
      </w:r>
      <w:r w:rsidRPr="000E5146">
        <w:rPr>
          <w:rFonts w:ascii="Times New Roman" w:hAnsi="Times New Roman" w:cs="Times New Roman"/>
          <w:sz w:val="24"/>
          <w:szCs w:val="24"/>
        </w:rPr>
        <w:t xml:space="preserve">Много лет тому назад части тела человека назывались иначе. </w:t>
      </w:r>
      <w:r w:rsidR="004C6258">
        <w:rPr>
          <w:rFonts w:ascii="Times New Roman" w:hAnsi="Times New Roman" w:cs="Times New Roman"/>
          <w:sz w:val="24"/>
          <w:szCs w:val="24"/>
        </w:rPr>
        <w:t xml:space="preserve">Послушай, какими были те названия: </w:t>
      </w:r>
      <w:r>
        <w:rPr>
          <w:rFonts w:ascii="Times New Roman" w:hAnsi="Times New Roman" w:cs="Times New Roman"/>
          <w:sz w:val="24"/>
          <w:szCs w:val="24"/>
        </w:rPr>
        <w:t xml:space="preserve">лоб – чело, </w:t>
      </w:r>
      <w:r w:rsidR="004C6258">
        <w:rPr>
          <w:rFonts w:ascii="Times New Roman" w:hAnsi="Times New Roman" w:cs="Times New Roman"/>
          <w:sz w:val="24"/>
          <w:szCs w:val="24"/>
        </w:rPr>
        <w:t xml:space="preserve">глаз – око, губы – уста, шея – выя. А пальцы назывались перстами. Один палец – это один перст. </w:t>
      </w:r>
    </w:p>
    <w:p w:rsidR="004C6258" w:rsidRPr="000E5146" w:rsidRDefault="004C6258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Иглы и тогда были очень острыми, иногда они больно кололи пальцы женщин. Потому было придумано приспособление, которое защищало пальцы швеи при работе с иголкой. Это приспособление и сейчас называется наперсток – то, что надевают на перст. </w:t>
      </w:r>
    </w:p>
    <w:p w:rsidR="000E5146" w:rsidRPr="004C6258" w:rsidRDefault="000E5146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0E51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0762" w:rsidRPr="00AF29A5" w:rsidRDefault="004C6258" w:rsidP="004C625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Артикуляционное упражнение </w:t>
      </w:r>
      <w:r w:rsidR="00540762" w:rsidRPr="00AF29A5">
        <w:rPr>
          <w:rFonts w:ascii="Times New Roman" w:hAnsi="Times New Roman" w:cs="Times New Roman"/>
          <w:b/>
          <w:sz w:val="24"/>
          <w:szCs w:val="24"/>
        </w:rPr>
        <w:t>«Блинчик»</w:t>
      </w:r>
    </w:p>
    <w:p w:rsidR="00830E35" w:rsidRPr="00AF29A5" w:rsidRDefault="00830E35" w:rsidP="00AF29A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  <w:u w:val="single"/>
        </w:rPr>
        <w:t>Как выполнять:</w:t>
      </w:r>
      <w:r w:rsidRPr="00AF29A5">
        <w:rPr>
          <w:rFonts w:ascii="Times New Roman" w:hAnsi="Times New Roman" w:cs="Times New Roman"/>
          <w:sz w:val="24"/>
          <w:szCs w:val="24"/>
        </w:rPr>
        <w:t xml:space="preserve"> широкий передний край язык высунуть, расслабить, положить на нижнюю губу. Следить, чтобы язык не дрожал. Удерживать язык в таком положении 10-15 секунд. Повторить 5 раз.</w:t>
      </w:r>
    </w:p>
    <w:p w:rsidR="00540762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4C6258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AF29A5">
        <w:rPr>
          <w:rFonts w:ascii="Times New Roman" w:hAnsi="Times New Roman" w:cs="Times New Roman"/>
          <w:sz w:val="24"/>
          <w:szCs w:val="24"/>
        </w:rPr>
        <w:t xml:space="preserve"> </w:t>
      </w:r>
      <w:r w:rsidR="00540762" w:rsidRPr="00AF29A5">
        <w:rPr>
          <w:rFonts w:ascii="Times New Roman" w:hAnsi="Times New Roman" w:cs="Times New Roman"/>
          <w:sz w:val="24"/>
          <w:szCs w:val="24"/>
        </w:rPr>
        <w:t xml:space="preserve">Блин – это символ солнца. Он тоже круглый и желтый. Блины пекут на Масленицу – праздник проводов зимы и встречи весны. В рязанском крае тоже пекли блины – тоненькие, ажурные, необыкновенно вкусные и называли их каравайцами. </w:t>
      </w:r>
    </w:p>
    <w:p w:rsidR="004C6258" w:rsidRDefault="004C6258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C6258" w:rsidRDefault="004C6258" w:rsidP="004C625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4C6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7543" cy="1266092"/>
            <wp:effectExtent l="0" t="0" r="7620" b="0"/>
            <wp:docPr id="15" name="Рисунок 15" descr="D:\МАРИНА\Л конкурс педсекреты\ка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Л конкурс педсекреты\кара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77" cy="12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0325" cy="1273550"/>
            <wp:effectExtent l="0" t="0" r="0" b="3175"/>
            <wp:docPr id="16" name="Рисунок 16" descr="D:\МАРИНА\Л конкурс педсекреты\карав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ИНА\Л конкурс педсекреты\карав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4" cy="12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58" w:rsidRDefault="004C6258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C6258" w:rsidRDefault="00561C85" w:rsidP="004C625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258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="000902FB" w:rsidRPr="004C62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6258" w:rsidRDefault="000902FB" w:rsidP="004C625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4C6258">
        <w:rPr>
          <w:rFonts w:ascii="Times New Roman" w:hAnsi="Times New Roman" w:cs="Times New Roman"/>
          <w:b/>
          <w:sz w:val="24"/>
          <w:szCs w:val="24"/>
        </w:rPr>
        <w:t>«Назови ласково</w:t>
      </w:r>
      <w:r w:rsidR="004C6258">
        <w:rPr>
          <w:rFonts w:ascii="Times New Roman" w:hAnsi="Times New Roman" w:cs="Times New Roman"/>
          <w:b/>
          <w:sz w:val="24"/>
          <w:szCs w:val="24"/>
        </w:rPr>
        <w:t xml:space="preserve"> то, из чего делаем блины и с чем блины едим</w:t>
      </w:r>
      <w:r w:rsidRPr="004C6258">
        <w:rPr>
          <w:rFonts w:ascii="Times New Roman" w:hAnsi="Times New Roman" w:cs="Times New Roman"/>
          <w:b/>
          <w:sz w:val="24"/>
          <w:szCs w:val="24"/>
        </w:rPr>
        <w:t>»</w:t>
      </w:r>
    </w:p>
    <w:p w:rsidR="004C6258" w:rsidRDefault="000902FB" w:rsidP="004C6258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 (</w:t>
      </w:r>
      <w:r w:rsidR="004C6258">
        <w:rPr>
          <w:rFonts w:ascii="Times New Roman" w:hAnsi="Times New Roman" w:cs="Times New Roman"/>
          <w:sz w:val="24"/>
          <w:szCs w:val="24"/>
        </w:rPr>
        <w:t>У</w:t>
      </w:r>
      <w:r w:rsidRPr="00AF29A5">
        <w:rPr>
          <w:rFonts w:ascii="Times New Roman" w:hAnsi="Times New Roman" w:cs="Times New Roman"/>
          <w:sz w:val="24"/>
          <w:szCs w:val="24"/>
        </w:rPr>
        <w:t xml:space="preserve">пражнять в </w:t>
      </w:r>
      <w:r w:rsidR="004C6258" w:rsidRPr="00AF29A5">
        <w:rPr>
          <w:rFonts w:ascii="Times New Roman" w:hAnsi="Times New Roman" w:cs="Times New Roman"/>
          <w:sz w:val="24"/>
          <w:szCs w:val="24"/>
        </w:rPr>
        <w:t>словообразовании</w:t>
      </w:r>
      <w:r w:rsidRPr="00AF29A5">
        <w:rPr>
          <w:rFonts w:ascii="Times New Roman" w:hAnsi="Times New Roman" w:cs="Times New Roman"/>
          <w:sz w:val="24"/>
          <w:szCs w:val="24"/>
        </w:rPr>
        <w:t xml:space="preserve"> имен существительных при помощи </w:t>
      </w:r>
      <w:r w:rsidR="004C6258" w:rsidRPr="00AF29A5">
        <w:rPr>
          <w:rFonts w:ascii="Times New Roman" w:hAnsi="Times New Roman" w:cs="Times New Roman"/>
          <w:sz w:val="24"/>
          <w:szCs w:val="24"/>
        </w:rPr>
        <w:t>уменьшительно</w:t>
      </w:r>
      <w:r w:rsidRPr="00AF29A5">
        <w:rPr>
          <w:rFonts w:ascii="Times New Roman" w:hAnsi="Times New Roman" w:cs="Times New Roman"/>
          <w:sz w:val="24"/>
          <w:szCs w:val="24"/>
        </w:rPr>
        <w:t>-ласкательных суффиксов</w:t>
      </w:r>
      <w:r w:rsidR="004C6258">
        <w:rPr>
          <w:rFonts w:ascii="Times New Roman" w:hAnsi="Times New Roman" w:cs="Times New Roman"/>
          <w:sz w:val="24"/>
          <w:szCs w:val="24"/>
        </w:rPr>
        <w:t>)</w:t>
      </w:r>
      <w:r w:rsidRPr="00AF29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6258" w:rsidRPr="00902E68" w:rsidRDefault="004C6258" w:rsidP="00902E6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902FB" w:rsidRPr="00AF29A5">
        <w:rPr>
          <w:rFonts w:ascii="Times New Roman" w:hAnsi="Times New Roman" w:cs="Times New Roman"/>
          <w:sz w:val="24"/>
          <w:szCs w:val="24"/>
        </w:rPr>
        <w:t>лова для игры: молоко, мас</w:t>
      </w:r>
      <w:r w:rsidR="00902E68">
        <w:rPr>
          <w:rFonts w:ascii="Times New Roman" w:hAnsi="Times New Roman" w:cs="Times New Roman"/>
          <w:sz w:val="24"/>
          <w:szCs w:val="24"/>
        </w:rPr>
        <w:t>ло, яйцо, варенье, сметана, мёд.</w:t>
      </w:r>
    </w:p>
    <w:p w:rsidR="00830E35" w:rsidRPr="00AF29A5" w:rsidRDefault="004C6258" w:rsidP="004C625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Артикуляционное упражнение </w:t>
      </w:r>
      <w:r w:rsidR="00830E35" w:rsidRPr="00AF29A5">
        <w:rPr>
          <w:rFonts w:ascii="Times New Roman" w:hAnsi="Times New Roman" w:cs="Times New Roman"/>
          <w:b/>
          <w:sz w:val="24"/>
          <w:szCs w:val="24"/>
        </w:rPr>
        <w:t>«Грибок»</w:t>
      </w:r>
    </w:p>
    <w:p w:rsidR="00830E35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  <w:u w:val="single"/>
        </w:rPr>
        <w:t>Как выполнять:</w:t>
      </w:r>
      <w:r w:rsidRPr="00AF2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29A5">
        <w:rPr>
          <w:rFonts w:ascii="Times New Roman" w:hAnsi="Times New Roman" w:cs="Times New Roman"/>
          <w:sz w:val="24"/>
          <w:szCs w:val="24"/>
        </w:rPr>
        <w:t>раскрыть рот, присосать к нёбу широкий язык, сильно оттягивать вниз нижнюю челюсть. Удерживать эту позицию под счет взрослого до десяти.</w:t>
      </w:r>
      <w:r w:rsidR="004C6258">
        <w:rPr>
          <w:rFonts w:ascii="Times New Roman" w:hAnsi="Times New Roman" w:cs="Times New Roman"/>
          <w:sz w:val="24"/>
          <w:szCs w:val="24"/>
        </w:rPr>
        <w:t xml:space="preserve"> Повторить 5 раз.</w:t>
      </w:r>
    </w:p>
    <w:p w:rsidR="00E8089F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4C6258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AF29A5">
        <w:rPr>
          <w:rFonts w:ascii="Times New Roman" w:hAnsi="Times New Roman" w:cs="Times New Roman"/>
          <w:sz w:val="24"/>
          <w:szCs w:val="24"/>
        </w:rPr>
        <w:t xml:space="preserve"> </w:t>
      </w:r>
      <w:r w:rsidR="00540762" w:rsidRPr="00AF29A5">
        <w:rPr>
          <w:rFonts w:ascii="Times New Roman" w:hAnsi="Times New Roman" w:cs="Times New Roman"/>
          <w:sz w:val="24"/>
          <w:szCs w:val="24"/>
        </w:rPr>
        <w:t xml:space="preserve">Про наш край говорят: «В Рязани грибы с глазами. Их едят, они глядят». В конце лета и в начале осени в рязанских лесах вырастает много грибов. </w:t>
      </w:r>
      <w:r w:rsidR="00E8089F" w:rsidRPr="00AF29A5">
        <w:rPr>
          <w:rFonts w:ascii="Times New Roman" w:hAnsi="Times New Roman" w:cs="Times New Roman"/>
          <w:sz w:val="24"/>
          <w:szCs w:val="24"/>
        </w:rPr>
        <w:t xml:space="preserve">На рязанских улицах </w:t>
      </w:r>
      <w:r w:rsidR="004C6258">
        <w:rPr>
          <w:rFonts w:ascii="Times New Roman" w:hAnsi="Times New Roman" w:cs="Times New Roman"/>
          <w:sz w:val="24"/>
          <w:szCs w:val="24"/>
        </w:rPr>
        <w:t>есть скульптуры</w:t>
      </w:r>
      <w:r w:rsidR="00E8089F" w:rsidRPr="00AF29A5">
        <w:rPr>
          <w:rFonts w:ascii="Times New Roman" w:hAnsi="Times New Roman" w:cs="Times New Roman"/>
          <w:sz w:val="24"/>
          <w:szCs w:val="24"/>
        </w:rPr>
        <w:t xml:space="preserve"> грибов. </w:t>
      </w:r>
    </w:p>
    <w:p w:rsidR="00AF29A5" w:rsidRDefault="00AF29A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Показать фото скульптур грибов, которые есть в Рязани:</w:t>
      </w:r>
    </w:p>
    <w:p w:rsidR="004C6258" w:rsidRPr="00AF29A5" w:rsidRDefault="004C6258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F29A5" w:rsidRPr="00AF29A5" w:rsidRDefault="00AF29A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2492" cy="1480145"/>
            <wp:effectExtent l="0" t="0" r="4445" b="6350"/>
            <wp:docPr id="8" name="Рисунок 8" descr="D:\МАРИНА\Л конкурс педсекреты\г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Л конкурс педсекреты\гр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2" cy="15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9A5">
        <w:rPr>
          <w:rFonts w:ascii="Times New Roman" w:hAnsi="Times New Roman" w:cs="Times New Roman"/>
          <w:sz w:val="24"/>
          <w:szCs w:val="24"/>
        </w:rPr>
        <w:t xml:space="preserve">  </w:t>
      </w: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9805" cy="1509401"/>
            <wp:effectExtent l="0" t="0" r="2540" b="0"/>
            <wp:docPr id="9" name="Рисунок 9" descr="D:\МАРИНА\Л конкурс педсекреты\гри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Л конкурс педсекреты\грибб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14" cy="15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9A5">
        <w:rPr>
          <w:rFonts w:ascii="Times New Roman" w:hAnsi="Times New Roman" w:cs="Times New Roman"/>
          <w:sz w:val="24"/>
          <w:szCs w:val="24"/>
        </w:rPr>
        <w:t xml:space="preserve">   </w:t>
      </w: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9430" cy="1528003"/>
            <wp:effectExtent l="0" t="0" r="1270" b="0"/>
            <wp:docPr id="10" name="Рисунок 10" descr="D:\МАРИНА\Л конкурс педсекреты\гриииб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Л конкурс педсекреты\грииибT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33" cy="15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58" w:rsidRDefault="004C6258" w:rsidP="00AF29A5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C6258" w:rsidRDefault="00561C85" w:rsidP="004C625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b/>
          <w:sz w:val="24"/>
          <w:szCs w:val="24"/>
        </w:rPr>
        <w:t>Дидактическая игра «Назови гриб»</w:t>
      </w:r>
    </w:p>
    <w:p w:rsidR="00E8089F" w:rsidRPr="00AF29A5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 (</w:t>
      </w:r>
      <w:r w:rsidR="004C6258">
        <w:rPr>
          <w:rFonts w:ascii="Times New Roman" w:hAnsi="Times New Roman" w:cs="Times New Roman"/>
          <w:sz w:val="24"/>
          <w:szCs w:val="24"/>
        </w:rPr>
        <w:t>У</w:t>
      </w:r>
      <w:r w:rsidRPr="00AF29A5">
        <w:rPr>
          <w:rFonts w:ascii="Times New Roman" w:hAnsi="Times New Roman" w:cs="Times New Roman"/>
          <w:sz w:val="24"/>
          <w:szCs w:val="24"/>
        </w:rPr>
        <w:t>пражнять в словообразовании имен существительных приставочно-суффиксальным и суффиксальным способом)</w:t>
      </w:r>
      <w:r w:rsidR="00902E68">
        <w:rPr>
          <w:rFonts w:ascii="Times New Roman" w:hAnsi="Times New Roman" w:cs="Times New Roman"/>
          <w:sz w:val="24"/>
          <w:szCs w:val="24"/>
        </w:rPr>
        <w:t>.</w:t>
      </w:r>
    </w:p>
    <w:p w:rsidR="001250A0" w:rsidRPr="00AF29A5" w:rsidRDefault="001250A0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 xml:space="preserve">Как называется гриб, выросший под березой? (Подберезовик). Как называется гриб, выросший под осиной? (Подосиновик). Как называется гриб, который вырос в бору? (Боровик). </w:t>
      </w:r>
    </w:p>
    <w:p w:rsidR="001250A0" w:rsidRPr="00AF29A5" w:rsidRDefault="001250A0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8089F" w:rsidRPr="00AF29A5" w:rsidRDefault="004C6258" w:rsidP="004C625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Артикуляционное упражнение </w:t>
      </w:r>
      <w:r w:rsidR="00E8089F" w:rsidRPr="00AF29A5">
        <w:rPr>
          <w:rFonts w:ascii="Times New Roman" w:hAnsi="Times New Roman" w:cs="Times New Roman"/>
          <w:b/>
          <w:sz w:val="24"/>
          <w:szCs w:val="24"/>
        </w:rPr>
        <w:t>«Орешки»</w:t>
      </w:r>
    </w:p>
    <w:p w:rsidR="00830E35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  <w:u w:val="single"/>
        </w:rPr>
        <w:t>Как выполнять:</w:t>
      </w:r>
      <w:r w:rsidRPr="00AF29A5">
        <w:rPr>
          <w:rFonts w:ascii="Times New Roman" w:hAnsi="Times New Roman" w:cs="Times New Roman"/>
          <w:sz w:val="24"/>
          <w:szCs w:val="24"/>
        </w:rPr>
        <w:t xml:space="preserve"> рот закрыт. Язык поочередно упирается то в правую, то в левую щечку, оставаясь в каждом положении до 5 секунд. Взрослый трогает щечку ребенка, проверяя, какой твердый у него получился "орешек". Повторить 5 раз.</w:t>
      </w:r>
    </w:p>
    <w:p w:rsidR="00E8089F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4C6258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AF29A5">
        <w:rPr>
          <w:rFonts w:ascii="Times New Roman" w:hAnsi="Times New Roman" w:cs="Times New Roman"/>
          <w:sz w:val="24"/>
          <w:szCs w:val="24"/>
        </w:rPr>
        <w:t xml:space="preserve"> </w:t>
      </w:r>
      <w:r w:rsidR="00E8089F" w:rsidRPr="00AF29A5">
        <w:rPr>
          <w:rFonts w:ascii="Times New Roman" w:hAnsi="Times New Roman" w:cs="Times New Roman"/>
          <w:sz w:val="24"/>
          <w:szCs w:val="24"/>
        </w:rPr>
        <w:t>Недалеко от нашего детского сада есть Центральный парк культуры и отдыха.</w:t>
      </w:r>
      <w:r w:rsidR="001250A0" w:rsidRPr="00AF29A5">
        <w:rPr>
          <w:rFonts w:ascii="Times New Roman" w:hAnsi="Times New Roman" w:cs="Times New Roman"/>
          <w:sz w:val="24"/>
          <w:szCs w:val="24"/>
        </w:rPr>
        <w:t xml:space="preserve"> Раньше этот парк назывался Рюминой рощей, ведь принадлежал он только одному человека – богатому купцу Гавриле Рюмину. А теперь в этом парке может гулять каждый рязанец.</w:t>
      </w:r>
      <w:r w:rsidR="00E8089F" w:rsidRPr="00AF29A5">
        <w:rPr>
          <w:rFonts w:ascii="Times New Roman" w:hAnsi="Times New Roman" w:cs="Times New Roman"/>
          <w:sz w:val="24"/>
          <w:szCs w:val="24"/>
        </w:rPr>
        <w:t xml:space="preserve"> Парк большой, в нем много деревьев. </w:t>
      </w:r>
      <w:r w:rsidR="001250A0" w:rsidRPr="00AF29A5">
        <w:rPr>
          <w:rFonts w:ascii="Times New Roman" w:hAnsi="Times New Roman" w:cs="Times New Roman"/>
          <w:sz w:val="24"/>
          <w:szCs w:val="24"/>
        </w:rPr>
        <w:t>По веткам деревьев и по тропинкам ловко прыгают белки с бельчатами</w:t>
      </w:r>
      <w:r w:rsidR="00E8089F" w:rsidRPr="00AF29A5">
        <w:rPr>
          <w:rFonts w:ascii="Times New Roman" w:hAnsi="Times New Roman" w:cs="Times New Roman"/>
          <w:sz w:val="24"/>
          <w:szCs w:val="24"/>
        </w:rPr>
        <w:t xml:space="preserve">. Что </w:t>
      </w:r>
      <w:r w:rsidR="001250A0" w:rsidRPr="00AF29A5">
        <w:rPr>
          <w:rFonts w:ascii="Times New Roman" w:hAnsi="Times New Roman" w:cs="Times New Roman"/>
          <w:sz w:val="24"/>
          <w:szCs w:val="24"/>
        </w:rPr>
        <w:t>они любят есть</w:t>
      </w:r>
      <w:r w:rsidR="00E8089F" w:rsidRPr="00AF29A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C6258" w:rsidRDefault="004C6258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C6258" w:rsidRPr="00AF29A5" w:rsidRDefault="004C6258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 фото белки с орешком и Рюминой рощи:</w:t>
      </w:r>
    </w:p>
    <w:p w:rsidR="00090795" w:rsidRPr="00AF29A5" w:rsidRDefault="00090795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90795" w:rsidRPr="00AF29A5" w:rsidRDefault="00090795" w:rsidP="008854F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2991" cy="1055517"/>
            <wp:effectExtent l="0" t="0" r="8255" b="0"/>
            <wp:docPr id="1" name="Рисунок 1" descr="D:\МАРИНА\Л конкурс педсекреты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Л конкурс педсекреты\бел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32" cy="10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9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1754" cy="1060889"/>
            <wp:effectExtent l="0" t="0" r="0" b="6350"/>
            <wp:docPr id="2" name="Рисунок 2" descr="D:\МАРИНА\Л конкурс педсекреты\рю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Л конкурс педсекреты\рюми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95" cy="10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95" w:rsidRPr="00AF29A5" w:rsidRDefault="00090795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C6258" w:rsidRDefault="004C6258" w:rsidP="004C625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="00561C85" w:rsidRPr="00AF29A5">
        <w:rPr>
          <w:rFonts w:ascii="Times New Roman" w:hAnsi="Times New Roman" w:cs="Times New Roman"/>
          <w:b/>
          <w:sz w:val="24"/>
          <w:szCs w:val="24"/>
        </w:rPr>
        <w:t xml:space="preserve"> «Какого ореха нет»</w:t>
      </w:r>
    </w:p>
    <w:p w:rsidR="00561C85" w:rsidRPr="00AF29A5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29A5">
        <w:rPr>
          <w:rFonts w:ascii="Times New Roman" w:hAnsi="Times New Roman" w:cs="Times New Roman"/>
          <w:sz w:val="24"/>
          <w:szCs w:val="24"/>
        </w:rPr>
        <w:t>(</w:t>
      </w:r>
      <w:r w:rsidR="004C6258">
        <w:rPr>
          <w:rFonts w:ascii="Times New Roman" w:hAnsi="Times New Roman" w:cs="Times New Roman"/>
          <w:sz w:val="24"/>
          <w:szCs w:val="24"/>
        </w:rPr>
        <w:t>У</w:t>
      </w:r>
      <w:r w:rsidRPr="00AF29A5">
        <w:rPr>
          <w:rFonts w:ascii="Times New Roman" w:hAnsi="Times New Roman" w:cs="Times New Roman"/>
          <w:sz w:val="24"/>
          <w:szCs w:val="24"/>
        </w:rPr>
        <w:t xml:space="preserve">пражнять в образовании Родительного падежа имен </w:t>
      </w:r>
      <w:r w:rsidR="001250A0" w:rsidRPr="00AF29A5">
        <w:rPr>
          <w:rFonts w:ascii="Times New Roman" w:hAnsi="Times New Roman" w:cs="Times New Roman"/>
          <w:sz w:val="24"/>
          <w:szCs w:val="24"/>
        </w:rPr>
        <w:t xml:space="preserve">прилагательных и имен </w:t>
      </w:r>
      <w:r w:rsidRPr="00AF29A5">
        <w:rPr>
          <w:rFonts w:ascii="Times New Roman" w:hAnsi="Times New Roman" w:cs="Times New Roman"/>
          <w:sz w:val="24"/>
          <w:szCs w:val="24"/>
        </w:rPr>
        <w:t>существительных</w:t>
      </w:r>
      <w:r w:rsidR="001250A0" w:rsidRPr="00AF29A5">
        <w:rPr>
          <w:rFonts w:ascii="Times New Roman" w:hAnsi="Times New Roman" w:cs="Times New Roman"/>
          <w:sz w:val="24"/>
          <w:szCs w:val="24"/>
        </w:rPr>
        <w:t>, развивать память</w:t>
      </w:r>
      <w:r w:rsidRPr="00AF29A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74356" w:rsidRPr="00AF29A5" w:rsidRDefault="00561C8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  <w:u w:val="single"/>
        </w:rPr>
        <w:t>Как играть.</w:t>
      </w:r>
      <w:r w:rsidRPr="00AF29A5">
        <w:rPr>
          <w:rFonts w:ascii="Times New Roman" w:hAnsi="Times New Roman" w:cs="Times New Roman"/>
          <w:sz w:val="24"/>
          <w:szCs w:val="24"/>
        </w:rPr>
        <w:t xml:space="preserve"> Показать ребенку </w:t>
      </w:r>
      <w:r w:rsidR="001250A0" w:rsidRPr="00AF29A5">
        <w:rPr>
          <w:rFonts w:ascii="Times New Roman" w:hAnsi="Times New Roman" w:cs="Times New Roman"/>
          <w:sz w:val="24"/>
          <w:szCs w:val="24"/>
        </w:rPr>
        <w:t>предметн</w:t>
      </w:r>
      <w:r w:rsidRPr="00AF29A5">
        <w:rPr>
          <w:rFonts w:ascii="Times New Roman" w:hAnsi="Times New Roman" w:cs="Times New Roman"/>
          <w:sz w:val="24"/>
          <w:szCs w:val="24"/>
        </w:rPr>
        <w:t xml:space="preserve">ые картинки с изображением грецкого ореха, кедрового ореха, фундука, миндаля. Выкладывать картинки поочередно в ряд, называя орех. Предложить ребенку несколько секунд посмотреть на картинки и постараться их запомнить. Затем попросить ребенка закрыть глаза или отвернуться. В это время логопед </w:t>
      </w:r>
      <w:r w:rsidRPr="00AF29A5">
        <w:rPr>
          <w:rFonts w:ascii="Times New Roman" w:hAnsi="Times New Roman" w:cs="Times New Roman"/>
          <w:sz w:val="24"/>
          <w:szCs w:val="24"/>
        </w:rPr>
        <w:lastRenderedPageBreak/>
        <w:t xml:space="preserve">убирает одну из картинок, предлагает ребенку открыть глаза и </w:t>
      </w:r>
      <w:r w:rsidR="001250A0" w:rsidRPr="00AF29A5">
        <w:rPr>
          <w:rFonts w:ascii="Times New Roman" w:hAnsi="Times New Roman" w:cs="Times New Roman"/>
          <w:sz w:val="24"/>
          <w:szCs w:val="24"/>
        </w:rPr>
        <w:t>спрашивает:</w:t>
      </w:r>
      <w:r w:rsidRPr="00AF29A5">
        <w:rPr>
          <w:rFonts w:ascii="Times New Roman" w:hAnsi="Times New Roman" w:cs="Times New Roman"/>
          <w:sz w:val="24"/>
          <w:szCs w:val="24"/>
        </w:rPr>
        <w:t xml:space="preserve"> «Чего нет</w:t>
      </w:r>
      <w:r w:rsidR="001250A0" w:rsidRPr="00AF29A5">
        <w:rPr>
          <w:rFonts w:ascii="Times New Roman" w:hAnsi="Times New Roman" w:cs="Times New Roman"/>
          <w:sz w:val="24"/>
          <w:szCs w:val="24"/>
        </w:rPr>
        <w:t>?</w:t>
      </w:r>
      <w:r w:rsidRPr="00AF29A5">
        <w:rPr>
          <w:rFonts w:ascii="Times New Roman" w:hAnsi="Times New Roman" w:cs="Times New Roman"/>
          <w:sz w:val="24"/>
          <w:szCs w:val="24"/>
        </w:rPr>
        <w:t>» Реб</w:t>
      </w:r>
      <w:r w:rsidR="001250A0" w:rsidRPr="00AF29A5">
        <w:rPr>
          <w:rFonts w:ascii="Times New Roman" w:hAnsi="Times New Roman" w:cs="Times New Roman"/>
          <w:sz w:val="24"/>
          <w:szCs w:val="24"/>
        </w:rPr>
        <w:t>е</w:t>
      </w:r>
      <w:r w:rsidRPr="00AF29A5">
        <w:rPr>
          <w:rFonts w:ascii="Times New Roman" w:hAnsi="Times New Roman" w:cs="Times New Roman"/>
          <w:sz w:val="24"/>
          <w:szCs w:val="24"/>
        </w:rPr>
        <w:t xml:space="preserve">нок отвечает, например: «Нет </w:t>
      </w:r>
      <w:r w:rsidR="001250A0" w:rsidRPr="00AF29A5">
        <w:rPr>
          <w:rFonts w:ascii="Times New Roman" w:hAnsi="Times New Roman" w:cs="Times New Roman"/>
          <w:sz w:val="24"/>
          <w:szCs w:val="24"/>
        </w:rPr>
        <w:t xml:space="preserve">грецкого ореха» или «Нет миндаля». Повторить 5-6 раз. </w:t>
      </w:r>
    </w:p>
    <w:p w:rsidR="008854F7" w:rsidRDefault="008854F7" w:rsidP="00AF29A5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74356" w:rsidRPr="00AF29A5" w:rsidRDefault="008854F7" w:rsidP="008854F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Артикуляционное упражнение </w:t>
      </w:r>
      <w:r w:rsidR="000902FB" w:rsidRPr="00AF29A5">
        <w:rPr>
          <w:rFonts w:ascii="Times New Roman" w:hAnsi="Times New Roman" w:cs="Times New Roman"/>
          <w:b/>
          <w:sz w:val="24"/>
          <w:szCs w:val="24"/>
        </w:rPr>
        <w:t>«Лошадка»</w:t>
      </w:r>
    </w:p>
    <w:p w:rsidR="00830E35" w:rsidRPr="00AF29A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8854F7">
        <w:rPr>
          <w:rFonts w:ascii="Times New Roman" w:hAnsi="Times New Roman" w:cs="Times New Roman"/>
          <w:sz w:val="24"/>
          <w:szCs w:val="24"/>
          <w:u w:val="single"/>
        </w:rPr>
        <w:t>Как выполнять:</w:t>
      </w:r>
      <w:r w:rsidRPr="00AF2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29A5">
        <w:rPr>
          <w:rFonts w:ascii="Times New Roman" w:hAnsi="Times New Roman" w:cs="Times New Roman"/>
          <w:sz w:val="24"/>
          <w:szCs w:val="24"/>
        </w:rPr>
        <w:t>присосать язык к нёбу, щелкать языком медленно, сильно, тянуть уздечку. Рот широко открыт. Взрослый следит, чтобы нижняя челюсть ребенка не двигалась. Повторить 5 раз.</w:t>
      </w:r>
    </w:p>
    <w:p w:rsidR="00830E35" w:rsidRDefault="00830E3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8854F7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AF29A5">
        <w:rPr>
          <w:rFonts w:ascii="Times New Roman" w:hAnsi="Times New Roman" w:cs="Times New Roman"/>
          <w:sz w:val="24"/>
          <w:szCs w:val="24"/>
        </w:rPr>
        <w:t xml:space="preserve"> Рязань – это наш большой дом. </w:t>
      </w:r>
      <w:r w:rsidR="00902E68">
        <w:rPr>
          <w:rFonts w:ascii="Times New Roman" w:hAnsi="Times New Roman" w:cs="Times New Roman"/>
          <w:sz w:val="24"/>
          <w:szCs w:val="24"/>
        </w:rPr>
        <w:t>У</w:t>
      </w:r>
      <w:r w:rsidRPr="00AF29A5">
        <w:rPr>
          <w:rFonts w:ascii="Times New Roman" w:hAnsi="Times New Roman" w:cs="Times New Roman"/>
          <w:sz w:val="24"/>
          <w:szCs w:val="24"/>
        </w:rPr>
        <w:t xml:space="preserve"> каждог</w:t>
      </w:r>
      <w:r w:rsidR="00D04D00" w:rsidRPr="00AF29A5">
        <w:rPr>
          <w:rFonts w:ascii="Times New Roman" w:hAnsi="Times New Roman" w:cs="Times New Roman"/>
          <w:sz w:val="24"/>
          <w:szCs w:val="24"/>
        </w:rPr>
        <w:t xml:space="preserve">о </w:t>
      </w:r>
      <w:r w:rsidR="00902E68">
        <w:rPr>
          <w:rFonts w:ascii="Times New Roman" w:hAnsi="Times New Roman" w:cs="Times New Roman"/>
          <w:sz w:val="24"/>
          <w:szCs w:val="24"/>
        </w:rPr>
        <w:t>города</w:t>
      </w:r>
      <w:r w:rsidR="00D04D00" w:rsidRPr="00AF29A5">
        <w:rPr>
          <w:rFonts w:ascii="Times New Roman" w:hAnsi="Times New Roman" w:cs="Times New Roman"/>
          <w:sz w:val="24"/>
          <w:szCs w:val="24"/>
        </w:rPr>
        <w:t xml:space="preserve">, как и у каждого </w:t>
      </w:r>
      <w:r w:rsidR="00902E68">
        <w:rPr>
          <w:rFonts w:ascii="Times New Roman" w:hAnsi="Times New Roman" w:cs="Times New Roman"/>
          <w:sz w:val="24"/>
          <w:szCs w:val="24"/>
        </w:rPr>
        <w:t>дома</w:t>
      </w:r>
      <w:r w:rsidR="00D04D00" w:rsidRPr="00AF29A5">
        <w:rPr>
          <w:rFonts w:ascii="Times New Roman" w:hAnsi="Times New Roman" w:cs="Times New Roman"/>
          <w:sz w:val="24"/>
          <w:szCs w:val="24"/>
        </w:rPr>
        <w:t xml:space="preserve">, </w:t>
      </w:r>
      <w:r w:rsidR="00902E68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D04D00" w:rsidRPr="00AF29A5">
        <w:rPr>
          <w:rFonts w:ascii="Times New Roman" w:hAnsi="Times New Roman" w:cs="Times New Roman"/>
          <w:sz w:val="24"/>
          <w:szCs w:val="24"/>
        </w:rPr>
        <w:t xml:space="preserve">есть свой хозяин. Давным-давно главным в Рязани был князь Олег Иванович, который очень любил родную землю. Олег Иванович был храбрым, смелым воином, он не боялся врагов. А еще у князя был верный конь, на котором Олег Иванович выезжал на поле битвы. На гербе Рязани изображен именно Олег Иванович, а на площади Соборной великому князю установлен памятник. </w:t>
      </w:r>
    </w:p>
    <w:p w:rsidR="008854F7" w:rsidRPr="00AF29A5" w:rsidRDefault="008854F7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90795" w:rsidRDefault="00090795" w:rsidP="00AF29A5">
      <w:pPr>
        <w:pStyle w:val="a7"/>
        <w:rPr>
          <w:rFonts w:ascii="Times New Roman" w:hAnsi="Times New Roman" w:cs="Times New Roman"/>
          <w:sz w:val="24"/>
          <w:szCs w:val="24"/>
        </w:rPr>
      </w:pPr>
      <w:r w:rsidRPr="00AF29A5">
        <w:rPr>
          <w:rFonts w:ascii="Times New Roman" w:hAnsi="Times New Roman" w:cs="Times New Roman"/>
          <w:sz w:val="24"/>
          <w:szCs w:val="24"/>
        </w:rPr>
        <w:t>Фото памятника и картинка с изображением герба Рязани:</w:t>
      </w:r>
    </w:p>
    <w:p w:rsidR="00902E68" w:rsidRPr="00AF29A5" w:rsidRDefault="00902E68" w:rsidP="00AF29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90795" w:rsidRPr="00D04D00" w:rsidRDefault="00090795" w:rsidP="00090795">
      <w:pPr>
        <w:jc w:val="center"/>
        <w:rPr>
          <w:rFonts w:ascii="Times New Roman" w:hAnsi="Times New Roman" w:cs="Times New Roman"/>
          <w:sz w:val="24"/>
          <w:szCs w:val="24"/>
        </w:rPr>
      </w:pPr>
      <w:r w:rsidRPr="00090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1482" cy="1140460"/>
            <wp:effectExtent l="0" t="0" r="0" b="2540"/>
            <wp:docPr id="3" name="Рисунок 3" descr="D:\МАРИНА\Л конкурс педсекреты\олег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Л конкурс педсекреты\олег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06" cy="11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90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5108" cy="1174750"/>
            <wp:effectExtent l="0" t="0" r="0" b="6350"/>
            <wp:docPr id="4" name="Рисунок 4" descr="D:\МАРИНА\Л конкурс педсекреты\герб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Л конкурс педсекреты\гербn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80" cy="11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35" w:rsidRDefault="00830E35" w:rsidP="00174356">
      <w:pPr>
        <w:rPr>
          <w:rFonts w:ascii="Times New Roman" w:hAnsi="Times New Roman" w:cs="Times New Roman"/>
          <w:b/>
          <w:sz w:val="24"/>
          <w:szCs w:val="24"/>
        </w:rPr>
      </w:pPr>
    </w:p>
    <w:p w:rsidR="008854F7" w:rsidRPr="008854F7" w:rsidRDefault="008854F7" w:rsidP="00174356">
      <w:pPr>
        <w:rPr>
          <w:rFonts w:ascii="Times New Roman" w:hAnsi="Times New Roman" w:cs="Times New Roman"/>
          <w:sz w:val="24"/>
          <w:szCs w:val="24"/>
        </w:rPr>
      </w:pPr>
    </w:p>
    <w:p w:rsidR="008854F7" w:rsidRPr="008854F7" w:rsidRDefault="008854F7" w:rsidP="00174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</w:t>
      </w:r>
      <w:r w:rsidRPr="008854F7">
        <w:rPr>
          <w:rFonts w:ascii="Times New Roman" w:hAnsi="Times New Roman" w:cs="Times New Roman"/>
          <w:sz w:val="24"/>
          <w:szCs w:val="24"/>
        </w:rPr>
        <w:t xml:space="preserve">отографии </w:t>
      </w:r>
      <w:r>
        <w:rPr>
          <w:rFonts w:ascii="Times New Roman" w:hAnsi="Times New Roman" w:cs="Times New Roman"/>
          <w:sz w:val="24"/>
          <w:szCs w:val="24"/>
        </w:rPr>
        <w:t xml:space="preserve">для «Артикуляционной гимнастики по-рязански» взяла из сети Интернет. Все остальное придумала сама). </w:t>
      </w:r>
    </w:p>
    <w:p w:rsidR="00174356" w:rsidRPr="00D04D00" w:rsidRDefault="00174356" w:rsidP="00174356">
      <w:pPr>
        <w:rPr>
          <w:rFonts w:ascii="Times New Roman" w:hAnsi="Times New Roman" w:cs="Times New Roman"/>
          <w:sz w:val="24"/>
          <w:szCs w:val="24"/>
        </w:rPr>
      </w:pPr>
    </w:p>
    <w:sectPr w:rsidR="00174356" w:rsidRPr="00D04D0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F75" w:rsidRDefault="006F1F75" w:rsidP="00090795">
      <w:pPr>
        <w:spacing w:after="0" w:line="240" w:lineRule="auto"/>
      </w:pPr>
      <w:r>
        <w:separator/>
      </w:r>
    </w:p>
  </w:endnote>
  <w:endnote w:type="continuationSeparator" w:id="0">
    <w:p w:rsidR="006F1F75" w:rsidRDefault="006F1F75" w:rsidP="00090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795" w:rsidRDefault="0009079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795" w:rsidRDefault="0009079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795" w:rsidRDefault="000907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F75" w:rsidRDefault="006F1F75" w:rsidP="00090795">
      <w:pPr>
        <w:spacing w:after="0" w:line="240" w:lineRule="auto"/>
      </w:pPr>
      <w:r>
        <w:separator/>
      </w:r>
    </w:p>
  </w:footnote>
  <w:footnote w:type="continuationSeparator" w:id="0">
    <w:p w:rsidR="006F1F75" w:rsidRDefault="006F1F75" w:rsidP="00090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795" w:rsidRDefault="0009079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795" w:rsidRDefault="0009079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795" w:rsidRDefault="0009079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59"/>
    <w:rsid w:val="00022A9B"/>
    <w:rsid w:val="00066EE7"/>
    <w:rsid w:val="000902FB"/>
    <w:rsid w:val="00090795"/>
    <w:rsid w:val="000E5146"/>
    <w:rsid w:val="001250A0"/>
    <w:rsid w:val="00174356"/>
    <w:rsid w:val="003A43B2"/>
    <w:rsid w:val="004C6258"/>
    <w:rsid w:val="00540762"/>
    <w:rsid w:val="00561C85"/>
    <w:rsid w:val="00681554"/>
    <w:rsid w:val="006F1F75"/>
    <w:rsid w:val="007476BC"/>
    <w:rsid w:val="00827D8A"/>
    <w:rsid w:val="00830E35"/>
    <w:rsid w:val="008854F7"/>
    <w:rsid w:val="008D296D"/>
    <w:rsid w:val="00902E68"/>
    <w:rsid w:val="00990B16"/>
    <w:rsid w:val="00A91A59"/>
    <w:rsid w:val="00AF29A5"/>
    <w:rsid w:val="00B21964"/>
    <w:rsid w:val="00B306D7"/>
    <w:rsid w:val="00B41F15"/>
    <w:rsid w:val="00D04D00"/>
    <w:rsid w:val="00E602C0"/>
    <w:rsid w:val="00E8089F"/>
    <w:rsid w:val="00EF040B"/>
    <w:rsid w:val="00FB2179"/>
    <w:rsid w:val="00FD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C1B49"/>
  <w15:chartTrackingRefBased/>
  <w15:docId w15:val="{62ED850C-F8C6-4946-979A-A3944EB2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795"/>
  </w:style>
  <w:style w:type="paragraph" w:styleId="a5">
    <w:name w:val="footer"/>
    <w:basedOn w:val="a"/>
    <w:link w:val="a6"/>
    <w:uiPriority w:val="99"/>
    <w:unhideWhenUsed/>
    <w:rsid w:val="0009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795"/>
  </w:style>
  <w:style w:type="paragraph" w:styleId="a7">
    <w:name w:val="No Spacing"/>
    <w:uiPriority w:val="1"/>
    <w:qFormat/>
    <w:rsid w:val="00AF29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18</cp:revision>
  <dcterms:created xsi:type="dcterms:W3CDTF">2023-04-22T03:19:00Z</dcterms:created>
  <dcterms:modified xsi:type="dcterms:W3CDTF">2023-04-27T11:50:00Z</dcterms:modified>
</cp:coreProperties>
</file>