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FD" w:rsidRDefault="005A4EFD" w:rsidP="00201E97">
      <w:pPr>
        <w:ind w:firstLine="0"/>
      </w:pPr>
    </w:p>
    <w:p w:rsidR="00D4502F" w:rsidRDefault="00D4502F" w:rsidP="007A3090">
      <w:pPr>
        <w:spacing w:line="360" w:lineRule="auto"/>
        <w:ind w:firstLine="0"/>
        <w:contextualSpacing/>
        <w:jc w:val="center"/>
        <w:rPr>
          <w:b/>
        </w:rPr>
      </w:pPr>
      <w:bookmarkStart w:id="0" w:name="_Toc465582485"/>
    </w:p>
    <w:p w:rsidR="00D4502F" w:rsidRDefault="00D4502F" w:rsidP="007A3090">
      <w:pPr>
        <w:spacing w:line="360" w:lineRule="auto"/>
        <w:ind w:firstLine="0"/>
        <w:contextualSpacing/>
        <w:jc w:val="center"/>
        <w:rPr>
          <w:b/>
        </w:rPr>
      </w:pPr>
    </w:p>
    <w:p w:rsidR="00D4502F" w:rsidRDefault="00D4502F" w:rsidP="007A3090">
      <w:pPr>
        <w:spacing w:line="360" w:lineRule="auto"/>
        <w:ind w:firstLine="0"/>
        <w:contextualSpacing/>
        <w:jc w:val="center"/>
        <w:rPr>
          <w:b/>
        </w:rPr>
      </w:pPr>
    </w:p>
    <w:p w:rsidR="00D4502F" w:rsidRDefault="00D4502F" w:rsidP="007A3090">
      <w:pPr>
        <w:spacing w:line="360" w:lineRule="auto"/>
        <w:ind w:firstLine="0"/>
        <w:contextualSpacing/>
        <w:jc w:val="center"/>
        <w:rPr>
          <w:b/>
        </w:rPr>
      </w:pPr>
    </w:p>
    <w:p w:rsidR="00D4502F" w:rsidRDefault="00D4502F" w:rsidP="007A3090">
      <w:pPr>
        <w:spacing w:line="360" w:lineRule="auto"/>
        <w:ind w:firstLine="0"/>
        <w:contextualSpacing/>
        <w:jc w:val="center"/>
        <w:rPr>
          <w:b/>
        </w:rPr>
      </w:pPr>
    </w:p>
    <w:p w:rsidR="00D4502F" w:rsidRDefault="00D4502F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  <w:r w:rsidRPr="00D4502F">
        <w:rPr>
          <w:b/>
          <w:sz w:val="52"/>
          <w:szCs w:val="52"/>
        </w:rPr>
        <w:t>Программа по  воспитанию патриотизма дошкольников с помощью краеведческого материала</w:t>
      </w:r>
    </w:p>
    <w:p w:rsidR="00D4502F" w:rsidRDefault="00D4502F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  <w:r w:rsidRPr="00D4502F">
        <w:rPr>
          <w:b/>
          <w:sz w:val="52"/>
          <w:szCs w:val="52"/>
        </w:rPr>
        <w:t xml:space="preserve"> «Я люблю свою Родину…»</w:t>
      </w:r>
    </w:p>
    <w:p w:rsidR="00327981" w:rsidRDefault="00327981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</w:p>
    <w:p w:rsidR="00327981" w:rsidRDefault="00327981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</w:p>
    <w:p w:rsidR="00327981" w:rsidRDefault="00327981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</w:p>
    <w:p w:rsidR="00327981" w:rsidRDefault="00327981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</w:p>
    <w:p w:rsidR="00327981" w:rsidRDefault="00327981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</w:p>
    <w:p w:rsidR="00327981" w:rsidRDefault="00327981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</w:p>
    <w:p w:rsidR="00327981" w:rsidRDefault="00327981" w:rsidP="007A3090">
      <w:pPr>
        <w:spacing w:line="360" w:lineRule="auto"/>
        <w:ind w:firstLine="0"/>
        <w:contextualSpacing/>
        <w:jc w:val="center"/>
        <w:rPr>
          <w:b/>
          <w:sz w:val="52"/>
          <w:szCs w:val="52"/>
        </w:rPr>
      </w:pPr>
    </w:p>
    <w:p w:rsidR="00327981" w:rsidRDefault="00327981" w:rsidP="007A3090">
      <w:pPr>
        <w:spacing w:line="360" w:lineRule="auto"/>
        <w:ind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Составила: </w:t>
      </w:r>
    </w:p>
    <w:p w:rsidR="00327981" w:rsidRPr="00327981" w:rsidRDefault="00327981" w:rsidP="007A3090">
      <w:pPr>
        <w:spacing w:line="360" w:lineRule="auto"/>
        <w:ind w:firstLine="0"/>
        <w:contextualSpacing/>
        <w:jc w:val="center"/>
        <w:rPr>
          <w:b/>
          <w:sz w:val="32"/>
          <w:szCs w:val="32"/>
        </w:rPr>
        <w:sectPr w:rsidR="00327981" w:rsidRPr="00327981" w:rsidSect="00327981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sz w:val="32"/>
          <w:szCs w:val="32"/>
        </w:rPr>
        <w:t xml:space="preserve">                                   Тихонова Л.А.</w:t>
      </w:r>
    </w:p>
    <w:p w:rsidR="009A5FFE" w:rsidRDefault="007A3090" w:rsidP="007A3090">
      <w:pPr>
        <w:spacing w:line="360" w:lineRule="auto"/>
        <w:ind w:firstLine="0"/>
        <w:contextualSpacing/>
        <w:jc w:val="center"/>
        <w:rPr>
          <w:b/>
        </w:rPr>
      </w:pPr>
      <w:r w:rsidRPr="007A3090">
        <w:rPr>
          <w:b/>
        </w:rPr>
        <w:lastRenderedPageBreak/>
        <w:t>Содержание программы по  воспитанию патриотизма дошкольников с помощью краеведческого материала «Я люблю свою Родину…»</w:t>
      </w:r>
    </w:p>
    <w:p w:rsidR="00DC515A" w:rsidRDefault="00543D15" w:rsidP="00543D15">
      <w:pPr>
        <w:spacing w:line="360" w:lineRule="auto"/>
        <w:ind w:firstLine="709"/>
        <w:rPr>
          <w:noProof/>
          <w:color w:val="000000"/>
          <w:szCs w:val="28"/>
        </w:rPr>
      </w:pPr>
      <w:proofErr w:type="gramStart"/>
      <w:r w:rsidRPr="00543D15">
        <w:rPr>
          <w:noProof/>
          <w:color w:val="000000"/>
          <w:szCs w:val="28"/>
        </w:rPr>
        <w:t>Программа «Я люблю свою Родину…» разработана в соответствии с Концепцией патриотического воспитания граждан Российской Федерации, Государственной программой «Патриотическое воспитание граждан Российской Федерации на 2011–2015 годы», Федеральные государственные требования к структуре основной общеобразовательной программы дошкольного образования, Приказ Министерства образования и науки Российской Федерации (Минобрнауки России) от 20 июля 2011 г. № 2151 г. Москва «Об утверждении федеральных государственных требований к условиям реализации</w:t>
      </w:r>
      <w:proofErr w:type="gramEnd"/>
      <w:r w:rsidRPr="00543D15">
        <w:rPr>
          <w:noProof/>
          <w:color w:val="000000"/>
          <w:szCs w:val="28"/>
        </w:rPr>
        <w:t xml:space="preserve"> основной общеобразовательной программы дошкольного образования». </w:t>
      </w:r>
    </w:p>
    <w:p w:rsidR="00543D15" w:rsidRPr="00543D15" w:rsidRDefault="00543D15" w:rsidP="00543D15">
      <w:pPr>
        <w:spacing w:line="360" w:lineRule="auto"/>
        <w:ind w:firstLine="709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t>Программа предназначена для реализации работы по патриотическому воспитанию детей старшего дошкольного возраста в условиях дошкольного образовательного учреждения. Результатом освоения данной программы является обеспечение социально-воспитательного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России. 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543D15" w:rsidRPr="00543D15" w:rsidRDefault="00543D15" w:rsidP="00543D15">
      <w:pPr>
        <w:spacing w:line="360" w:lineRule="auto"/>
        <w:ind w:firstLine="709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t xml:space="preserve">Педагогическая технология приобщения дошкольников к объектам патриотического воспитания строилась на основании следующих подходов: </w:t>
      </w:r>
    </w:p>
    <w:p w:rsidR="00543D15" w:rsidRPr="00543D15" w:rsidRDefault="00543D15" w:rsidP="00DC515A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noProof/>
          <w:color w:val="000000"/>
          <w:szCs w:val="28"/>
          <w:lang w:eastAsia="en-US"/>
        </w:rPr>
      </w:pPr>
      <w:r w:rsidRPr="00543D15">
        <w:rPr>
          <w:rFonts w:eastAsia="Calibri"/>
          <w:noProof/>
          <w:color w:val="000000"/>
          <w:szCs w:val="28"/>
          <w:lang w:eastAsia="en-US"/>
        </w:rPr>
        <w:t xml:space="preserve">Вовлечение детей в разнообразные виды деятельности (специально-организованное общение, учебно-познавательная, изобразительная, </w:t>
      </w:r>
      <w:r w:rsidRPr="00543D15">
        <w:rPr>
          <w:rFonts w:eastAsia="Calibri"/>
          <w:noProof/>
          <w:color w:val="000000"/>
          <w:szCs w:val="28"/>
          <w:lang w:eastAsia="en-US"/>
        </w:rPr>
        <w:lastRenderedPageBreak/>
        <w:t>музыкальная при сохранении приоритета игровой, включающей сюжетно-ролевую, театрализованную);</w:t>
      </w:r>
    </w:p>
    <w:p w:rsidR="00543D15" w:rsidRPr="00543D15" w:rsidRDefault="00543D15" w:rsidP="00DC515A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noProof/>
          <w:color w:val="000000"/>
          <w:szCs w:val="28"/>
          <w:lang w:eastAsia="en-US"/>
        </w:rPr>
      </w:pPr>
      <w:r w:rsidRPr="00543D15">
        <w:rPr>
          <w:rFonts w:eastAsia="Calibri"/>
          <w:noProof/>
          <w:color w:val="000000"/>
          <w:szCs w:val="28"/>
          <w:lang w:eastAsia="en-US"/>
        </w:rPr>
        <w:t>Интеграция различных видов искусств (музыкального, танцевального, декоративно-прикладного) при опоре на фольклор;</w:t>
      </w:r>
    </w:p>
    <w:p w:rsidR="00543D15" w:rsidRPr="00543D15" w:rsidRDefault="00543D15" w:rsidP="00DC515A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noProof/>
          <w:color w:val="000000"/>
          <w:szCs w:val="28"/>
          <w:lang w:eastAsia="en-US"/>
        </w:rPr>
      </w:pPr>
      <w:r w:rsidRPr="00543D15">
        <w:rPr>
          <w:rFonts w:eastAsia="Calibri"/>
          <w:noProof/>
          <w:color w:val="000000"/>
          <w:szCs w:val="28"/>
          <w:lang w:eastAsia="en-US"/>
        </w:rPr>
        <w:t>Использование взаимодействия в системе «воспитатель-ребенок-родитель», так как семья является одним из основных институтов первоначальной социализации детей, влияющих на становление личности;</w:t>
      </w:r>
    </w:p>
    <w:p w:rsidR="00543D15" w:rsidRPr="00543D15" w:rsidRDefault="00543D15" w:rsidP="00DC515A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noProof/>
          <w:color w:val="000000"/>
          <w:szCs w:val="28"/>
          <w:lang w:eastAsia="en-US"/>
        </w:rPr>
      </w:pPr>
      <w:r w:rsidRPr="00543D15">
        <w:rPr>
          <w:rFonts w:eastAsia="Calibri"/>
          <w:noProof/>
          <w:color w:val="000000"/>
          <w:szCs w:val="28"/>
          <w:lang w:eastAsia="en-US"/>
        </w:rPr>
        <w:t>Осуществление воспитательной работы на основе традиций родной культуры; обеспечение активности детей на всех этапах приобщения к народным традициям.</w:t>
      </w:r>
    </w:p>
    <w:p w:rsidR="00543D15" w:rsidRPr="00543D15" w:rsidRDefault="00543D15" w:rsidP="00543D15">
      <w:pPr>
        <w:spacing w:line="360" w:lineRule="auto"/>
        <w:rPr>
          <w:noProof/>
          <w:color w:val="000000"/>
          <w:szCs w:val="28"/>
        </w:rPr>
      </w:pPr>
      <w:proofErr w:type="gramStart"/>
      <w:r w:rsidRPr="00543D15">
        <w:rPr>
          <w:noProof/>
          <w:color w:val="000000"/>
          <w:szCs w:val="28"/>
        </w:rPr>
        <w:t>Программа по патриотическому воспитанию дошкольников составлена согласно требованиям ФГОС, что определило методы работы с детьми: обустройство патриотических уголков в ДОУ; организация экскурсий по достопримечательностям родного города, посещение музеев, выставок; организация тематических мероприятий (праздники, утренники, соревнования, конкурсы); проведение тематических занятий-рассуждений на тему любви к Родине, чтение соответствующих произведений, заучивание стихотворений, просмотр фи</w:t>
      </w:r>
      <w:r w:rsidR="00DC515A">
        <w:rPr>
          <w:noProof/>
          <w:color w:val="000000"/>
          <w:szCs w:val="28"/>
        </w:rPr>
        <w:t>льмов, передач.</w:t>
      </w:r>
      <w:proofErr w:type="gramEnd"/>
      <w:r w:rsidR="00DC515A">
        <w:rPr>
          <w:noProof/>
          <w:color w:val="000000"/>
          <w:szCs w:val="28"/>
        </w:rPr>
        <w:t xml:space="preserve"> В рамках разработанной программы</w:t>
      </w:r>
      <w:r w:rsidRPr="00543D15">
        <w:rPr>
          <w:noProof/>
          <w:color w:val="000000"/>
          <w:szCs w:val="28"/>
        </w:rPr>
        <w:t xml:space="preserve"> в ДОУ составлен план по патриотическому воспитанию, который охватывает все формы и методы методологической и воспитательной работы. </w:t>
      </w:r>
    </w:p>
    <w:p w:rsidR="00543D15" w:rsidRPr="00543D15" w:rsidRDefault="00543D15" w:rsidP="00543D15">
      <w:pPr>
        <w:spacing w:line="360" w:lineRule="auto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t xml:space="preserve">Примерный перечень мероприятий и тем занятий, предусмотренный планом, включает: мероприятия, посвященные государственным и народным праздникам, спортивные конкурсы, тематические занятия по изучению природы, особенностей, традиций родного края, государственной символики. </w:t>
      </w:r>
    </w:p>
    <w:p w:rsidR="00543D15" w:rsidRPr="00543D15" w:rsidRDefault="00543D15" w:rsidP="00543D15">
      <w:pPr>
        <w:widowControl/>
        <w:autoSpaceDE/>
        <w:autoSpaceDN/>
        <w:adjustRightInd/>
        <w:spacing w:line="360" w:lineRule="auto"/>
        <w:ind w:firstLine="709"/>
        <w:rPr>
          <w:noProof/>
          <w:color w:val="000000"/>
          <w:szCs w:val="28"/>
        </w:rPr>
      </w:pPr>
      <w:r w:rsidRPr="00543D15">
        <w:rPr>
          <w:b/>
          <w:i/>
          <w:noProof/>
          <w:color w:val="000000"/>
          <w:szCs w:val="28"/>
        </w:rPr>
        <w:t>Условия</w:t>
      </w:r>
      <w:r w:rsidRPr="00543D15">
        <w:rPr>
          <w:noProof/>
          <w:color w:val="000000"/>
          <w:szCs w:val="28"/>
        </w:rPr>
        <w:t xml:space="preserve"> эфетивного взаимодействия педагога с детьми:</w:t>
      </w:r>
    </w:p>
    <w:p w:rsidR="00543D15" w:rsidRPr="00543D15" w:rsidRDefault="00543D15" w:rsidP="00E32615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709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t>создание позитивной эмоциональной атмосферы в ходе организации всех видов деятельности по нравственно-патриотическому воспитанию;</w:t>
      </w:r>
    </w:p>
    <w:p w:rsidR="00543D15" w:rsidRPr="00543D15" w:rsidRDefault="00543D15" w:rsidP="00E3261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lastRenderedPageBreak/>
        <w:t>широкое использование содержательного, красочного, эмоционально-насышенного наглядного материала, демонстрируемого на экране с помощью мультимедиапроектора;</w:t>
      </w:r>
    </w:p>
    <w:p w:rsidR="00543D15" w:rsidRPr="00543D15" w:rsidRDefault="00543D15" w:rsidP="00E3261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t xml:space="preserve">акцентирование внимания и чувств детей на почтительном отношении к национальным и культурным традициям своего народа, страны, города. </w:t>
      </w:r>
    </w:p>
    <w:p w:rsidR="00543D15" w:rsidRPr="00543D15" w:rsidRDefault="00543D15" w:rsidP="00543D15">
      <w:pPr>
        <w:widowControl/>
        <w:autoSpaceDE/>
        <w:autoSpaceDN/>
        <w:adjustRightInd/>
        <w:spacing w:line="360" w:lineRule="auto"/>
        <w:ind w:firstLine="708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t xml:space="preserve">Программа патриотического воспитания в дошкольном учреждении подразумевает прежде всего организацию внутренней методологической работы в этом направлении. Так как если педагог сам не испытывает чувства любви к отечеству, то он не сможет передать его детям, также воспитателю нужно знать, как наиболее эффективно донести идеи патриотизма дошкольникам. </w:t>
      </w:r>
    </w:p>
    <w:p w:rsidR="00543D15" w:rsidRPr="00543D15" w:rsidRDefault="00543D15" w:rsidP="00543D15">
      <w:pPr>
        <w:widowControl/>
        <w:autoSpaceDE/>
        <w:autoSpaceDN/>
        <w:adjustRightInd/>
        <w:spacing w:line="360" w:lineRule="auto"/>
        <w:ind w:firstLine="708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t xml:space="preserve">Методологическая работа по патриотическому воспитанию в ДОУ направлена на повышение квалификационного уровня воспитателей, их педагогической грамотности. Для этого проводятся тематические педсоветы, консультации, взаимопосещения занятий. </w:t>
      </w:r>
    </w:p>
    <w:p w:rsidR="00543D15" w:rsidRDefault="00543D15" w:rsidP="00543D15">
      <w:pPr>
        <w:widowControl/>
        <w:autoSpaceDE/>
        <w:autoSpaceDN/>
        <w:adjustRightInd/>
        <w:spacing w:line="360" w:lineRule="auto"/>
        <w:ind w:firstLine="708"/>
        <w:rPr>
          <w:noProof/>
          <w:color w:val="000000"/>
          <w:szCs w:val="28"/>
        </w:rPr>
      </w:pPr>
      <w:r w:rsidRPr="00543D15">
        <w:rPr>
          <w:noProof/>
          <w:color w:val="000000"/>
          <w:szCs w:val="28"/>
        </w:rPr>
        <w:t xml:space="preserve">Вторая часть методологической работы – это взаимодействие с родителями, семьей ребенка, так как они имеют существенное влияние на формирование личности дошкольника, и важно подсказать им основные направления для успешного развития у детей нравственно-духовных ценностей. С родителями проводятся тематические собрания, беседы, их привлекают к организации и участию в мероприятиях ДОУ. </w:t>
      </w:r>
    </w:p>
    <w:p w:rsidR="00C65A13" w:rsidRPr="00C65A13" w:rsidRDefault="00C65A13" w:rsidP="00C65A13">
      <w:pPr>
        <w:widowControl/>
        <w:autoSpaceDE/>
        <w:autoSpaceDN/>
        <w:adjustRightInd/>
        <w:spacing w:line="360" w:lineRule="auto"/>
        <w:ind w:firstLine="0"/>
        <w:rPr>
          <w:color w:val="000000"/>
          <w:szCs w:val="24"/>
        </w:rPr>
      </w:pPr>
      <w:r w:rsidRPr="00C65A13">
        <w:rPr>
          <w:color w:val="000000"/>
          <w:szCs w:val="24"/>
        </w:rPr>
        <w:t xml:space="preserve">             Ориентируясь на возрастные особенности детей старшего дошкольного возраста и результаты, пол</w:t>
      </w:r>
      <w:r>
        <w:rPr>
          <w:color w:val="000000"/>
          <w:szCs w:val="24"/>
        </w:rPr>
        <w:t>ученные в ходе  проведения анкетирования</w:t>
      </w:r>
      <w:r w:rsidRPr="00C65A13">
        <w:rPr>
          <w:color w:val="000000"/>
          <w:szCs w:val="24"/>
        </w:rPr>
        <w:t xml:space="preserve">, с помощью </w:t>
      </w:r>
      <w:r>
        <w:rPr>
          <w:color w:val="000000"/>
          <w:szCs w:val="24"/>
        </w:rPr>
        <w:t>которого</w:t>
      </w:r>
      <w:r w:rsidRPr="00C65A13">
        <w:rPr>
          <w:color w:val="000000"/>
          <w:szCs w:val="24"/>
        </w:rPr>
        <w:t xml:space="preserve"> мы выявили уровень сформированности у детей старшего дошкольного возраста  чувства гражданственности и патриотизма</w:t>
      </w:r>
      <w:r>
        <w:rPr>
          <w:color w:val="000000"/>
          <w:szCs w:val="24"/>
        </w:rPr>
        <w:t xml:space="preserve">, </w:t>
      </w:r>
      <w:r w:rsidRPr="00C65A13">
        <w:rPr>
          <w:color w:val="000000"/>
          <w:szCs w:val="24"/>
        </w:rPr>
        <w:t xml:space="preserve">мы составили </w:t>
      </w:r>
      <w:r>
        <w:rPr>
          <w:color w:val="000000"/>
          <w:szCs w:val="24"/>
        </w:rPr>
        <w:t>п</w:t>
      </w:r>
      <w:r w:rsidRPr="00C65A13">
        <w:rPr>
          <w:color w:val="000000"/>
          <w:szCs w:val="24"/>
        </w:rPr>
        <w:t>ерспективный план работы</w:t>
      </w:r>
      <w:r w:rsidR="00F90CF6">
        <w:rPr>
          <w:color w:val="000000"/>
          <w:szCs w:val="24"/>
        </w:rPr>
        <w:t xml:space="preserve"> на учебный год </w:t>
      </w:r>
      <w:r w:rsidRPr="00C65A13">
        <w:rPr>
          <w:color w:val="000000"/>
          <w:szCs w:val="24"/>
        </w:rPr>
        <w:t xml:space="preserve"> по реализации программы «Я люблю свою Родину»</w:t>
      </w:r>
      <w:r>
        <w:rPr>
          <w:color w:val="000000"/>
          <w:szCs w:val="24"/>
        </w:rPr>
        <w:t xml:space="preserve">. </w:t>
      </w:r>
      <w:r w:rsidRPr="00C65A13">
        <w:rPr>
          <w:color w:val="000000"/>
          <w:szCs w:val="24"/>
        </w:rPr>
        <w:t xml:space="preserve">План работы </w:t>
      </w:r>
      <w:r w:rsidR="00811990">
        <w:rPr>
          <w:color w:val="000000"/>
          <w:szCs w:val="24"/>
        </w:rPr>
        <w:t xml:space="preserve">в рамках программы </w:t>
      </w:r>
      <w:r w:rsidR="00811990" w:rsidRPr="00C65A13">
        <w:rPr>
          <w:color w:val="000000"/>
          <w:szCs w:val="24"/>
        </w:rPr>
        <w:t>«Я люблю свою Родину»</w:t>
      </w:r>
      <w:r w:rsidR="00811990">
        <w:rPr>
          <w:color w:val="000000"/>
          <w:szCs w:val="24"/>
        </w:rPr>
        <w:t xml:space="preserve"> представлен в таблице</w:t>
      </w:r>
      <w:r w:rsidR="00F90CF6">
        <w:rPr>
          <w:color w:val="000000"/>
          <w:szCs w:val="24"/>
        </w:rPr>
        <w:t xml:space="preserve"> 4</w:t>
      </w:r>
      <w:r w:rsidRPr="00C65A13">
        <w:rPr>
          <w:color w:val="000000"/>
          <w:szCs w:val="24"/>
        </w:rPr>
        <w:t>.</w:t>
      </w:r>
    </w:p>
    <w:p w:rsidR="00543D15" w:rsidRPr="00543D15" w:rsidRDefault="00543D15" w:rsidP="00543D15">
      <w:pPr>
        <w:spacing w:line="360" w:lineRule="auto"/>
        <w:ind w:firstLine="540"/>
        <w:contextualSpacing/>
        <w:jc w:val="center"/>
        <w:rPr>
          <w:b/>
        </w:rPr>
      </w:pPr>
      <w:r w:rsidRPr="00543D15">
        <w:rPr>
          <w:b/>
        </w:rPr>
        <w:lastRenderedPageBreak/>
        <w:t>Перспективный план работы по реализации программы</w:t>
      </w:r>
    </w:p>
    <w:p w:rsidR="00543D15" w:rsidRPr="00543D15" w:rsidRDefault="00543D15" w:rsidP="00F90CF6">
      <w:pPr>
        <w:spacing w:line="360" w:lineRule="auto"/>
        <w:ind w:firstLine="540"/>
        <w:contextualSpacing/>
        <w:jc w:val="center"/>
        <w:rPr>
          <w:b/>
        </w:rPr>
      </w:pPr>
      <w:r w:rsidRPr="00543D15">
        <w:rPr>
          <w:b/>
        </w:rPr>
        <w:t xml:space="preserve"> «Я люблю свою Родину»</w:t>
      </w: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1199"/>
        <w:gridCol w:w="2074"/>
        <w:gridCol w:w="2843"/>
        <w:gridCol w:w="2052"/>
        <w:gridCol w:w="2145"/>
      </w:tblGrid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Работа с детьми</w:t>
            </w:r>
          </w:p>
        </w:tc>
        <w:tc>
          <w:tcPr>
            <w:tcW w:w="0" w:type="auto"/>
          </w:tcPr>
          <w:p w:rsidR="00543D15" w:rsidRPr="00543D15" w:rsidRDefault="00C41FEA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педколлективом</w:t>
            </w:r>
            <w:proofErr w:type="spellEnd"/>
            <w:r w:rsidR="00543D15" w:rsidRPr="00543D15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Работа с родителями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Наша родина в России – Миасс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чтение стихов о Миассе,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рассматривание географической карты Челябинской области,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рассказ об особенностях климата, природы, животного мира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Семинар по ознакомлению педагогов с программой, планом работы с детьми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Проведение родительского собрания, знакомство с программой</w:t>
            </w:r>
          </w:p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 «Я люблю свою Родину»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Мой город, дороже которого нет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прогулки по городу Миассу,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- рассказы о достопримечательностях  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г.  Миасса,  о людях разных профессий, которые живут и работают в нашем городе,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звание «Почетный гражданин города-героя г.  Миасса»,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изготовление альбома совместно с родителями «Мой город – моя судьба»,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чтение стихов о родном городе, прослушивание песен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Организация выездных мероприятий, встреч, праздника ко Дню города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Взаимодействие по выполнению программы, личное участие в проведении знакомства детей с миром профессий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Проект «Пять углов» – визитная карточка г.  Миасса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изготовление коллажа «Пять углов»,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история возникновения площади «Раньше и теперь»: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Универмаг «Миасс»,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Торговый центр «Восток»,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Гостиница «Нептун»,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Дворец культуры Автомобилестроителей,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Герб города   Миасса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Участие в подготовке и осуществлении проекта «Пять углов»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Участие в подготовке и осуществлении проекта «Пять углов»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Знакомство с государственной </w:t>
            </w:r>
            <w:r w:rsidRPr="00543D15">
              <w:rPr>
                <w:sz w:val="24"/>
                <w:szCs w:val="24"/>
              </w:rPr>
              <w:lastRenderedPageBreak/>
              <w:t xml:space="preserve">символикой. 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Герб г.  Миасса.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>- чтение стихов о природе Урала, зиме,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>- прослушивание песен о природе, зиме,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художественное исполнение герба г.  Миасса в подарок деду Морозу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 xml:space="preserve">Подготовка и </w:t>
            </w:r>
            <w:r w:rsidRPr="00543D15">
              <w:rPr>
                <w:sz w:val="24"/>
                <w:szCs w:val="24"/>
              </w:rPr>
              <w:lastRenderedPageBreak/>
              <w:t>организация</w:t>
            </w:r>
          </w:p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праздника </w:t>
            </w:r>
          </w:p>
          <w:p w:rsidR="00543D15" w:rsidRPr="00543D15" w:rsidRDefault="00543D15" w:rsidP="00E23B41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Нового года для ребят и родителей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 xml:space="preserve">Участие в </w:t>
            </w:r>
            <w:r w:rsidRPr="00543D15">
              <w:rPr>
                <w:sz w:val="24"/>
                <w:szCs w:val="24"/>
              </w:rPr>
              <w:lastRenderedPageBreak/>
              <w:t>подготовке и проведении праздника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Дружная семья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изготовление фотоальбома «Семейные традиции»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Проведение педагогического совета, посвященного анализа работы по патриотическому воспитанию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Консультации для родителей по подготовке «Семейных альбомов»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История моей семьи – часть истории моего города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посещение Краеведческого музея (ст. часть города),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Организация выездного мероприятия, </w:t>
            </w:r>
          </w:p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Разработка совместно с работниками музея экскурсионного маршрута для дошкольников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Помощь в организации поездки и совместное обсуждение с родителями, детьми и воспитателями экскурсии и «Семейного альбома» (история города – история моей семьи)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Миасс – город дружных семей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 «Мама, папа, я – дружная семья»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Мастер-класс – обмен идеями по проведению праздников, разработке единого для ДОУ мероприятия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Участие пап и мам в конкурсах и соревнованиях </w:t>
            </w:r>
            <w:proofErr w:type="gramStart"/>
            <w:r w:rsidRPr="00543D15">
              <w:rPr>
                <w:sz w:val="24"/>
                <w:szCs w:val="24"/>
              </w:rPr>
              <w:t>к</w:t>
            </w:r>
            <w:proofErr w:type="gramEnd"/>
            <w:r w:rsidRPr="00543D15">
              <w:rPr>
                <w:sz w:val="24"/>
                <w:szCs w:val="24"/>
              </w:rPr>
              <w:t xml:space="preserve"> Дню Защитника Отечества и к Международному женскому Дню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Миасс – город ракетостроителей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знакомство с КБ им. Макеева, с улицами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>пр. Макеева,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пр. Автозаводцев;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конкурс рисунков «Я – создатель ракет»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543D15">
              <w:rPr>
                <w:sz w:val="24"/>
                <w:szCs w:val="24"/>
              </w:rPr>
              <w:lastRenderedPageBreak/>
              <w:t>конкурса рисунков между группами, передача лучших работ в музей КБ им. Макеева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 xml:space="preserve">Помощь в </w:t>
            </w:r>
            <w:r w:rsidRPr="00543D15">
              <w:rPr>
                <w:sz w:val="24"/>
                <w:szCs w:val="24"/>
              </w:rPr>
              <w:lastRenderedPageBreak/>
              <w:t>организации конкурса.</w:t>
            </w:r>
          </w:p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Посещение лектория («Как правильно организовать отдых ребенка»)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г.  Миасс – город Воин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рассказ о Великой Отечественной войне и вкладе Миасса в Победу,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участие в конкурсе «Строки опаленные войной»,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- организация выставки «Бессмертный полк»,</w:t>
            </w:r>
          </w:p>
          <w:p w:rsidR="00543D15" w:rsidRPr="00543D15" w:rsidRDefault="00543D15" w:rsidP="00543D15">
            <w:pPr>
              <w:ind w:firstLine="0"/>
              <w:contextualSpacing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- просмотр и обсуждение </w:t>
            </w:r>
            <w:proofErr w:type="gramStart"/>
            <w:r w:rsidRPr="00543D15">
              <w:rPr>
                <w:sz w:val="24"/>
                <w:szCs w:val="24"/>
              </w:rPr>
              <w:t>м</w:t>
            </w:r>
            <w:proofErr w:type="gramEnd"/>
            <w:r w:rsidRPr="00543D15">
              <w:rPr>
                <w:sz w:val="24"/>
                <w:szCs w:val="24"/>
              </w:rPr>
              <w:t>/ф о войне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Организация конкурса стихов, выставки портретов, музыкального сопровождения 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 xml:space="preserve">Участие в организации праздника ко Дню Победы </w:t>
            </w:r>
          </w:p>
        </w:tc>
      </w:tr>
      <w:tr w:rsidR="00543D15" w:rsidRPr="00543D15" w:rsidTr="00A04FD4">
        <w:tc>
          <w:tcPr>
            <w:tcW w:w="1198" w:type="dxa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gridSpan w:val="2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Организация свободной летней оздоровительной деятельности, в которую включаются элементы патриотического воспитани</w:t>
            </w:r>
            <w:proofErr w:type="gramStart"/>
            <w:r w:rsidRPr="00543D15">
              <w:rPr>
                <w:sz w:val="24"/>
                <w:szCs w:val="24"/>
              </w:rPr>
              <w:t>я(</w:t>
            </w:r>
            <w:proofErr w:type="gramEnd"/>
            <w:r w:rsidRPr="00543D15">
              <w:rPr>
                <w:sz w:val="24"/>
                <w:szCs w:val="24"/>
              </w:rPr>
              <w:t xml:space="preserve">посещение и рассказ об озере Тургояк, знакомство с богатствами </w:t>
            </w:r>
            <w:proofErr w:type="spellStart"/>
            <w:r w:rsidRPr="00543D15">
              <w:rPr>
                <w:sz w:val="24"/>
                <w:szCs w:val="24"/>
              </w:rPr>
              <w:t>Ильменского</w:t>
            </w:r>
            <w:proofErr w:type="spellEnd"/>
            <w:r w:rsidRPr="00543D15">
              <w:rPr>
                <w:sz w:val="24"/>
                <w:szCs w:val="24"/>
              </w:rPr>
              <w:t xml:space="preserve"> заповедника и т.д.)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Педагогический совет по подведению итогов патриотического воспитания по программе «Я люблю свою Родину»</w:t>
            </w:r>
          </w:p>
        </w:tc>
        <w:tc>
          <w:tcPr>
            <w:tcW w:w="0" w:type="auto"/>
          </w:tcPr>
          <w:p w:rsidR="00543D15" w:rsidRPr="00543D15" w:rsidRDefault="00543D15" w:rsidP="00543D15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43D15">
              <w:rPr>
                <w:sz w:val="24"/>
                <w:szCs w:val="24"/>
              </w:rPr>
              <w:t>Проведение родительского собрания и знакомство родителей с результатами работы по патриотическому воспитанию по программе «Я люблю свою Родину»</w:t>
            </w:r>
          </w:p>
        </w:tc>
      </w:tr>
    </w:tbl>
    <w:p w:rsidR="00543D15" w:rsidRDefault="00543D15" w:rsidP="00543D1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A3090" w:rsidRDefault="007A3090" w:rsidP="00A16531">
      <w:pPr>
        <w:spacing w:line="360" w:lineRule="auto"/>
        <w:ind w:firstLine="0"/>
        <w:contextualSpacing/>
        <w:rPr>
          <w:rFonts w:eastAsia="Calibri"/>
          <w:szCs w:val="28"/>
          <w:lang w:eastAsia="en-US"/>
        </w:rPr>
      </w:pPr>
    </w:p>
    <w:p w:rsidR="00201E97" w:rsidRDefault="00201E97" w:rsidP="00A16531">
      <w:pPr>
        <w:spacing w:line="360" w:lineRule="auto"/>
        <w:ind w:firstLine="0"/>
        <w:contextualSpacing/>
        <w:rPr>
          <w:rFonts w:eastAsia="Calibri"/>
          <w:szCs w:val="28"/>
          <w:lang w:eastAsia="en-US"/>
        </w:rPr>
      </w:pPr>
    </w:p>
    <w:p w:rsidR="00201E97" w:rsidRDefault="00201E97" w:rsidP="00A16531">
      <w:pPr>
        <w:spacing w:line="360" w:lineRule="auto"/>
        <w:ind w:firstLine="0"/>
        <w:contextualSpacing/>
        <w:rPr>
          <w:b/>
        </w:rPr>
      </w:pPr>
    </w:p>
    <w:p w:rsidR="00E23B41" w:rsidRDefault="00E23B41" w:rsidP="00A16531">
      <w:pPr>
        <w:spacing w:line="360" w:lineRule="auto"/>
        <w:ind w:firstLine="0"/>
        <w:contextualSpacing/>
        <w:rPr>
          <w:b/>
        </w:rPr>
      </w:pPr>
    </w:p>
    <w:p w:rsidR="00201E97" w:rsidRDefault="00201E97" w:rsidP="00A16531">
      <w:pPr>
        <w:spacing w:line="360" w:lineRule="auto"/>
        <w:ind w:firstLine="0"/>
        <w:contextualSpacing/>
        <w:rPr>
          <w:b/>
        </w:rPr>
      </w:pPr>
    </w:p>
    <w:p w:rsidR="00201E97" w:rsidRDefault="00201E97" w:rsidP="009A5FFE">
      <w:pPr>
        <w:spacing w:line="360" w:lineRule="auto"/>
        <w:contextualSpacing/>
        <w:jc w:val="center"/>
      </w:pPr>
    </w:p>
    <w:p w:rsidR="00A16531" w:rsidRPr="00A16531" w:rsidRDefault="00A16531" w:rsidP="009A5FFE">
      <w:pPr>
        <w:spacing w:line="360" w:lineRule="auto"/>
        <w:contextualSpacing/>
        <w:jc w:val="center"/>
        <w:rPr>
          <w:b/>
        </w:rPr>
      </w:pPr>
      <w:r w:rsidRPr="00A16531">
        <w:rPr>
          <w:b/>
        </w:rPr>
        <w:lastRenderedPageBreak/>
        <w:t>Формы</w:t>
      </w:r>
      <w:r w:rsidR="009A5FFE" w:rsidRPr="00A16531">
        <w:rPr>
          <w:b/>
        </w:rPr>
        <w:t xml:space="preserve">  работы  </w:t>
      </w:r>
      <w:r w:rsidRPr="00A16531">
        <w:rPr>
          <w:b/>
        </w:rPr>
        <w:t xml:space="preserve">со </w:t>
      </w:r>
      <w:r w:rsidR="009A5FFE" w:rsidRPr="00A16531">
        <w:rPr>
          <w:b/>
        </w:rPr>
        <w:t>старши</w:t>
      </w:r>
      <w:r w:rsidRPr="00A16531">
        <w:rPr>
          <w:b/>
        </w:rPr>
        <w:t xml:space="preserve">ми дошкольниками в рамках программы </w:t>
      </w:r>
    </w:p>
    <w:p w:rsidR="009A5FFE" w:rsidRPr="00A16531" w:rsidRDefault="00A16531" w:rsidP="00A16531">
      <w:pPr>
        <w:spacing w:line="360" w:lineRule="auto"/>
        <w:contextualSpacing/>
        <w:jc w:val="center"/>
        <w:rPr>
          <w:b/>
        </w:rPr>
      </w:pPr>
      <w:r w:rsidRPr="00A16531">
        <w:rPr>
          <w:b/>
        </w:rPr>
        <w:t>«Я люблю свою Родину…»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31"/>
        <w:gridCol w:w="7247"/>
      </w:tblGrid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  <w:jc w:val="center"/>
            </w:pPr>
            <w:r w:rsidRPr="004559BE">
              <w:t>Формы организации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  <w:jc w:val="center"/>
            </w:pPr>
            <w:r w:rsidRPr="004559BE">
              <w:t>Содержание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Фронтальное занятие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Тема: «Какие бывают праздники?»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Программное содержание: 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- рассказать детям о том, что наши предки умели и любили веселиться, напомнить, что обычно праздник начинался торжественно, потом под музыку водили хороводы, пели песни, плясали, затевали игры;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- закрепить знания о том, какие праздники отмечают в детском саду (День знаний, День города, Праздник осени, Новый год, День защитника Отечества, 8 Марта, День Победы, выпускной).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FC1CAF" w:rsidP="00480579">
            <w:pPr>
              <w:spacing w:line="276" w:lineRule="auto"/>
              <w:ind w:firstLine="0"/>
            </w:pPr>
            <w:r>
              <w:t>Целевые</w:t>
            </w:r>
            <w:r w:rsidR="009A5FFE" w:rsidRPr="004559BE">
              <w:t xml:space="preserve"> занятия 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Тема: «У кого бывает день рождения?»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Цель: дать представление о том, что дни рождения бывают разные: день рождения ребёнка, день рождения мамы и других членов семьи – семейные праздники.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Тема: «Как вести себя на празднике?»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Цель: рассказать о том, как лучше развлечь гостей, как вести себя за столом, как пригласить гостей, как выбрать подарки. 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Тема: «Люди каждой профессии отмечают свой праздник»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Цель: рассказать, что у людей разных профессий свои праздники (День учителя, День строителя, День рыбака и т.п.)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Экскурсии, целевые прогулки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Экскурсии к памятнику Защитникам Отечества в День Победы с возложением цветов.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Беседы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Тема: «Мы ждём гостей»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Цель: - объяснить, что каждый человек живёт в семье; 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           - закрепить нравственные качества: вежливость, заботливое отношение к родным, друзьям;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           - развивать чувство юмора, логическое мышление.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Тема: «Твои защитники, Миасс»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Цель: - воспитывать любовь к родному городу, гордости и уважения к </w:t>
            </w:r>
            <w:proofErr w:type="spellStart"/>
            <w:r w:rsidRPr="004559BE">
              <w:t>миасцам</w:t>
            </w:r>
            <w:proofErr w:type="spellEnd"/>
            <w:r w:rsidRPr="004559BE">
              <w:t xml:space="preserve"> - героям; 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lastRenderedPageBreak/>
              <w:t xml:space="preserve">            - показать преемственность поколений защитников Родины от древних богатырей до героев Великой Отечественной войны.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Тема: «Город, в котором мы живём»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Цель: - закреплять знания о Миассе;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           - воспитывать чувство гордости, любви и уважения к годному городу;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           - развивать чувство патриотизма.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Тема: «Традиции и любимые занятия моей семьи»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proofErr w:type="gramStart"/>
            <w:r w:rsidRPr="004559BE">
              <w:t>Цель: воспитывать любовь к близким, уважение к семейным традициям.</w:t>
            </w:r>
            <w:proofErr w:type="gramEnd"/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lastRenderedPageBreak/>
              <w:t>Продуктивная деятельность</w:t>
            </w:r>
          </w:p>
        </w:tc>
        <w:tc>
          <w:tcPr>
            <w:tcW w:w="7247" w:type="dxa"/>
          </w:tcPr>
          <w:p w:rsidR="009A5FFE" w:rsidRPr="004559BE" w:rsidRDefault="0080519B" w:rsidP="00480579">
            <w:pPr>
              <w:spacing w:line="276" w:lineRule="auto"/>
              <w:ind w:firstLine="0"/>
            </w:pPr>
            <w:r>
              <w:t xml:space="preserve">Рисование: «Мой </w:t>
            </w:r>
            <w:r w:rsidR="009A5FFE" w:rsidRPr="004559BE">
              <w:t xml:space="preserve"> город»,  «Главная ёлка города», «Наша армия родная».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Лепка: «Здравствуй, Солнце», «Мы любим спорт».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Дизайн: Оформление группы к праздникам.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Творческие игры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Дидактическая игра «Поиск добрых слов».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Цель: составление копилки с добрыми словами.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Дидактическая игра «Путешествие по городу».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Цель: закреплять знания о любимом городе, его достопримечательностях.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Сюжетно-ролевые игры: «Семья», «День рождение», «Рыбаки оз. Тургояк»,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«</w:t>
            </w:r>
            <w:proofErr w:type="spellStart"/>
            <w:r w:rsidRPr="004559BE">
              <w:t>Ильменский</w:t>
            </w:r>
            <w:proofErr w:type="spellEnd"/>
            <w:r w:rsidRPr="004559BE">
              <w:t xml:space="preserve"> Заповедник», «Детский сад», «Школа».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Чтение</w:t>
            </w:r>
          </w:p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художественной литературы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 xml:space="preserve">Н. </w:t>
            </w:r>
            <w:proofErr w:type="spellStart"/>
            <w:r w:rsidRPr="004559BE">
              <w:t>Добычина</w:t>
            </w:r>
            <w:proofErr w:type="spellEnd"/>
            <w:r w:rsidRPr="004559BE">
              <w:t xml:space="preserve"> «В нашем городе Миасс», заучивание стихов о Миассе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Праздники и развлечения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День города, Новый год, 8 Марта – праздник мам, День Победы, традиции детского сада, спортивные праздники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Другие формы работы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«Придумай праздник, которого нет», «Звёздный час», «Праздник послушания, поздравлений, цветов...»</w:t>
            </w:r>
          </w:p>
        </w:tc>
      </w:tr>
      <w:tr w:rsidR="009A5FFE" w:rsidRPr="004559BE" w:rsidTr="00480579">
        <w:tc>
          <w:tcPr>
            <w:tcW w:w="2431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Наблюдения</w:t>
            </w:r>
          </w:p>
        </w:tc>
        <w:tc>
          <w:tcPr>
            <w:tcW w:w="7247" w:type="dxa"/>
          </w:tcPr>
          <w:p w:rsidR="009A5FFE" w:rsidRPr="004559BE" w:rsidRDefault="009A5FFE" w:rsidP="00480579">
            <w:pPr>
              <w:spacing w:line="276" w:lineRule="auto"/>
              <w:ind w:firstLine="0"/>
            </w:pPr>
            <w:r w:rsidRPr="004559BE">
              <w:t>Украшение города к праздникам</w:t>
            </w:r>
          </w:p>
        </w:tc>
      </w:tr>
    </w:tbl>
    <w:p w:rsidR="009A5FFE" w:rsidRDefault="009A5FFE" w:rsidP="002972C2">
      <w:pPr>
        <w:spacing w:line="360" w:lineRule="auto"/>
        <w:ind w:firstLine="0"/>
        <w:rPr>
          <w:szCs w:val="28"/>
        </w:rPr>
      </w:pPr>
    </w:p>
    <w:p w:rsidR="00201E97" w:rsidRDefault="00201E97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1E97" w:rsidRDefault="00201E97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1E97" w:rsidRDefault="00201E97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1E97" w:rsidRDefault="00201E97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1E97" w:rsidRDefault="00201E97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5FFE" w:rsidRPr="00C41FEA" w:rsidRDefault="009A5FF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1FEA">
        <w:rPr>
          <w:rFonts w:ascii="Times New Roman" w:hAnsi="Times New Roman"/>
          <w:b/>
          <w:sz w:val="28"/>
          <w:szCs w:val="28"/>
        </w:rPr>
        <w:lastRenderedPageBreak/>
        <w:t xml:space="preserve">Ожидаемые результаты реализации </w:t>
      </w:r>
      <w:r w:rsidRPr="00C41FEA">
        <w:rPr>
          <w:rFonts w:ascii="Times New Roman" w:hAnsi="Times New Roman"/>
          <w:b/>
          <w:bCs/>
          <w:sz w:val="28"/>
          <w:szCs w:val="28"/>
        </w:rPr>
        <w:t>программы</w:t>
      </w:r>
      <w:r w:rsidR="00A16531" w:rsidRPr="00C41FEA">
        <w:rPr>
          <w:rFonts w:ascii="Times New Roman" w:hAnsi="Times New Roman"/>
          <w:b/>
          <w:bCs/>
          <w:sz w:val="28"/>
          <w:szCs w:val="28"/>
        </w:rPr>
        <w:t>:</w:t>
      </w:r>
    </w:p>
    <w:p w:rsidR="009A5FFE" w:rsidRPr="00E34EE6" w:rsidRDefault="009A5FF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EE6">
        <w:rPr>
          <w:rFonts w:ascii="Times New Roman" w:hAnsi="Times New Roman"/>
          <w:sz w:val="28"/>
          <w:szCs w:val="28"/>
        </w:rPr>
        <w:sym w:font="Symbol" w:char="F0B7"/>
      </w:r>
      <w:r w:rsidR="002972C2">
        <w:rPr>
          <w:rFonts w:ascii="Times New Roman" w:hAnsi="Times New Roman"/>
          <w:sz w:val="28"/>
          <w:szCs w:val="28"/>
        </w:rPr>
        <w:t xml:space="preserve"> с</w:t>
      </w:r>
      <w:r w:rsidRPr="00E34EE6">
        <w:rPr>
          <w:rFonts w:ascii="Times New Roman" w:hAnsi="Times New Roman"/>
          <w:sz w:val="28"/>
          <w:szCs w:val="28"/>
        </w:rPr>
        <w:t xml:space="preserve">формируются чувства привязанности к своему дому, детскому саду, друзьям, близким; </w:t>
      </w:r>
    </w:p>
    <w:p w:rsidR="009A5FFE" w:rsidRPr="00E34EE6" w:rsidRDefault="009A5FF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EE6">
        <w:rPr>
          <w:rFonts w:ascii="Times New Roman" w:hAnsi="Times New Roman"/>
          <w:sz w:val="28"/>
          <w:szCs w:val="28"/>
        </w:rPr>
        <w:sym w:font="Symbol" w:char="F0B7"/>
      </w:r>
      <w:r w:rsidR="002972C2">
        <w:rPr>
          <w:rFonts w:ascii="Times New Roman" w:hAnsi="Times New Roman"/>
          <w:sz w:val="28"/>
          <w:szCs w:val="28"/>
        </w:rPr>
        <w:t xml:space="preserve"> б</w:t>
      </w:r>
      <w:r w:rsidRPr="00E34EE6">
        <w:rPr>
          <w:rFonts w:ascii="Times New Roman" w:hAnsi="Times New Roman"/>
          <w:sz w:val="28"/>
          <w:szCs w:val="28"/>
        </w:rPr>
        <w:t xml:space="preserve">удет воспитана любовь к своему родному краю, своей малой родине на основе приобщения к родной природе, культуре и традициям; </w:t>
      </w:r>
    </w:p>
    <w:p w:rsidR="009A5FFE" w:rsidRPr="00E34EE6" w:rsidRDefault="009A5FF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EE6">
        <w:rPr>
          <w:rFonts w:ascii="Times New Roman" w:hAnsi="Times New Roman"/>
          <w:sz w:val="28"/>
          <w:szCs w:val="28"/>
        </w:rPr>
        <w:sym w:font="Symbol" w:char="F0B7"/>
      </w:r>
      <w:r w:rsidR="002972C2">
        <w:rPr>
          <w:rFonts w:ascii="Times New Roman" w:hAnsi="Times New Roman"/>
          <w:sz w:val="28"/>
          <w:szCs w:val="28"/>
        </w:rPr>
        <w:t xml:space="preserve"> с</w:t>
      </w:r>
      <w:r w:rsidRPr="00E34EE6">
        <w:rPr>
          <w:rFonts w:ascii="Times New Roman" w:hAnsi="Times New Roman"/>
          <w:sz w:val="28"/>
          <w:szCs w:val="28"/>
        </w:rPr>
        <w:t xml:space="preserve">формируются представления о России как о родной стране, истории Отечества, о Москве как о столице нашей Родины. </w:t>
      </w:r>
    </w:p>
    <w:p w:rsidR="009A5FFE" w:rsidRDefault="009A5FF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EE6">
        <w:rPr>
          <w:rFonts w:ascii="Times New Roman" w:hAnsi="Times New Roman"/>
          <w:sz w:val="28"/>
          <w:szCs w:val="28"/>
        </w:rPr>
        <w:sym w:font="Symbol" w:char="F0B7"/>
      </w:r>
      <w:r w:rsidR="002972C2">
        <w:rPr>
          <w:rFonts w:ascii="Times New Roman" w:hAnsi="Times New Roman"/>
          <w:sz w:val="28"/>
          <w:szCs w:val="28"/>
        </w:rPr>
        <w:t xml:space="preserve"> б</w:t>
      </w:r>
      <w:r w:rsidRPr="00E34EE6">
        <w:rPr>
          <w:rFonts w:ascii="Times New Roman" w:hAnsi="Times New Roman"/>
          <w:sz w:val="28"/>
          <w:szCs w:val="28"/>
        </w:rPr>
        <w:t>удут воспитаны гражданско-патриотические чувства через изучение государственной символики России, уважения к культурному прошлому города Миасса</w:t>
      </w:r>
      <w:r>
        <w:rPr>
          <w:rFonts w:ascii="Times New Roman" w:hAnsi="Times New Roman"/>
          <w:sz w:val="28"/>
          <w:szCs w:val="28"/>
        </w:rPr>
        <w:t>.</w:t>
      </w:r>
    </w:p>
    <w:p w:rsidR="008758CE" w:rsidRDefault="00272855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была апробирована на практике с 1 сентября 2016 года по март 2017 года педагогами МБДОУ №61, что позволило проанализировать ее эффективность. </w:t>
      </w: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8CE" w:rsidRDefault="008758CE" w:rsidP="009A5FF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07104C" w:rsidRDefault="0007104C" w:rsidP="0007104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contextualSpacing/>
        <w:rPr>
          <w:rFonts w:eastAsia="Calibri"/>
          <w:noProof/>
          <w:color w:val="000000"/>
          <w:szCs w:val="28"/>
          <w:lang w:eastAsia="en-US"/>
        </w:rPr>
      </w:pPr>
    </w:p>
    <w:p w:rsidR="00D4502F" w:rsidRDefault="00D4502F" w:rsidP="0007104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contextualSpacing/>
        <w:rPr>
          <w:iCs/>
          <w:szCs w:val="28"/>
        </w:rPr>
      </w:pPr>
    </w:p>
    <w:p w:rsidR="0007104C" w:rsidRDefault="0007104C" w:rsidP="0007104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contextualSpacing/>
        <w:jc w:val="right"/>
        <w:rPr>
          <w:iCs/>
          <w:szCs w:val="28"/>
        </w:rPr>
      </w:pPr>
    </w:p>
    <w:p w:rsidR="0007104C" w:rsidRDefault="0007104C" w:rsidP="0007104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contextualSpacing/>
        <w:jc w:val="right"/>
        <w:rPr>
          <w:iCs/>
          <w:szCs w:val="28"/>
        </w:rPr>
      </w:pPr>
    </w:p>
    <w:p w:rsidR="00E23B41" w:rsidRDefault="00E23B41" w:rsidP="005E6BBB">
      <w:pPr>
        <w:spacing w:line="360" w:lineRule="auto"/>
        <w:ind w:firstLine="0"/>
        <w:rPr>
          <w:iCs/>
          <w:szCs w:val="28"/>
        </w:rPr>
      </w:pPr>
    </w:p>
    <w:p w:rsidR="005E6BBB" w:rsidRPr="005E6BBB" w:rsidRDefault="005E6BBB" w:rsidP="005E6BBB">
      <w:pPr>
        <w:spacing w:line="360" w:lineRule="auto"/>
        <w:ind w:firstLine="0"/>
        <w:rPr>
          <w:noProof/>
          <w:color w:val="000000"/>
          <w:szCs w:val="28"/>
        </w:rPr>
      </w:pPr>
    </w:p>
    <w:p w:rsidR="00E23B41" w:rsidRPr="004E596B" w:rsidRDefault="004E596B" w:rsidP="004E596B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_Toc465582484"/>
      <w:r w:rsidRPr="004E596B">
        <w:rPr>
          <w:rFonts w:ascii="Times New Roman" w:hAnsi="Times New Roman"/>
          <w:sz w:val="28"/>
          <w:szCs w:val="28"/>
        </w:rPr>
        <w:lastRenderedPageBreak/>
        <w:t xml:space="preserve">Паспорт программы </w:t>
      </w:r>
      <w:r w:rsidR="00E23B41" w:rsidRPr="004E596B">
        <w:rPr>
          <w:rFonts w:ascii="Times New Roman" w:hAnsi="Times New Roman"/>
          <w:sz w:val="28"/>
          <w:szCs w:val="28"/>
        </w:rPr>
        <w:t>по  воспитанию патриотизма дошкольников с помощью краеведческого материала</w:t>
      </w:r>
      <w:bookmarkEnd w:id="1"/>
      <w:r w:rsidRPr="004E596B">
        <w:rPr>
          <w:rFonts w:ascii="Times New Roman" w:hAnsi="Times New Roman"/>
          <w:sz w:val="28"/>
          <w:szCs w:val="28"/>
        </w:rPr>
        <w:t xml:space="preserve"> «Я люблю свою Родину…»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051"/>
      </w:tblGrid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4E596B">
            <w:pPr>
              <w:pStyle w:val="af1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EE6">
              <w:rPr>
                <w:rFonts w:ascii="Times New Roman" w:hAnsi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>Программа по патриотическому воспитанию детей старшего дошкольного возраста «</w:t>
            </w:r>
            <w:r>
              <w:t>Я люблю свою Родину…»</w:t>
            </w:r>
            <w:r w:rsidRPr="00E34EE6">
              <w:rPr>
                <w:szCs w:val="28"/>
              </w:rPr>
              <w:t>.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pStyle w:val="af1"/>
              <w:spacing w:after="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EE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34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4EE6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  <w:r w:rsidRPr="00E34EE6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Тихонова Л.А.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pStyle w:val="af1"/>
              <w:spacing w:after="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E5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4EE6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 xml:space="preserve">Нормативные документы: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 г.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Письмо Минобразования России от 15.03.2004 № 035146ин/1403 «О направлении Примерных требований к содержанию развивающей среды детей дошкольного возраста, воспитывающихся в семье»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Письмо Минобразования России от 17.05.1995 №61/1912 «О психолого-педагогических требованиях к играм и игрушкам в современных условиях»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 xml:space="preserve"> </w:t>
            </w: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СанПиН 2.4.1.2660-10 «Санитарн</w:t>
            </w:r>
            <w:proofErr w:type="gramStart"/>
            <w:r w:rsidRPr="00E34EE6">
              <w:rPr>
                <w:szCs w:val="28"/>
              </w:rPr>
              <w:t>о-</w:t>
            </w:r>
            <w:proofErr w:type="gramEnd"/>
            <w:r w:rsidRPr="00E34EE6">
              <w:rPr>
                <w:szCs w:val="28"/>
              </w:rPr>
              <w:t xml:space="preserve"> эпидемиологические требования к устройству, содержанию и организации режима работы дошкольных организациях» (с изменениями от 20.12.2010г.)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Концепция дошкольного воспитания (авторы В. В. Давыдов, В.А. Петровский, 1989.)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Концепция построения развивающей среды в дошкольном учреждении (авторы В. А. </w:t>
            </w:r>
            <w:proofErr w:type="gramStart"/>
            <w:r w:rsidRPr="00E34EE6">
              <w:rPr>
                <w:szCs w:val="28"/>
              </w:rPr>
              <w:t>Петровский</w:t>
            </w:r>
            <w:proofErr w:type="gramEnd"/>
            <w:r w:rsidRPr="00E34EE6">
              <w:rPr>
                <w:szCs w:val="28"/>
              </w:rPr>
              <w:t xml:space="preserve">, Л. М. Кларина, Л. П. Стрелкова)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«Об организации взаимодействия образовательных учреждений и обеспечении преемственности дошкольного и начального общего образования» от </w:t>
            </w:r>
            <w:r w:rsidRPr="00E34EE6">
              <w:rPr>
                <w:szCs w:val="28"/>
              </w:rPr>
              <w:lastRenderedPageBreak/>
              <w:t>25.03.94 №35-М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«Рекомендации по экспертизе образовательных программ для дошкольных образовательных учреждений Российской Федерации» от 14.04.95 №46/19-15.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О программно-методическом обеспечении дошкольного образования и контексте педагогики развития» от 24.03.95 № 42/19-15.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Государственная</w:t>
            </w:r>
            <w:r w:rsidR="00327981">
              <w:rPr>
                <w:szCs w:val="28"/>
              </w:rPr>
              <w:t xml:space="preserve"> </w:t>
            </w:r>
            <w:bookmarkStart w:id="2" w:name="_GoBack"/>
            <w:bookmarkEnd w:id="2"/>
            <w:r w:rsidRPr="00E34EE6">
              <w:rPr>
                <w:szCs w:val="28"/>
              </w:rPr>
              <w:t xml:space="preserve">программа «Патриотическое воспитание граждан Российской Федерации на 2011-2015 годы» </w:t>
            </w:r>
          </w:p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Федеральные государственные требования к структуре основной общеобразовательной программы дошкольного образования Приказ от 23 ноября 2009 г. № 655.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pStyle w:val="af1"/>
              <w:spacing w:after="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Pr="00E34EE6">
              <w:rPr>
                <w:rFonts w:ascii="Times New Roman" w:hAnsi="Times New Roman"/>
                <w:bCs/>
                <w:sz w:val="28"/>
                <w:szCs w:val="28"/>
              </w:rPr>
              <w:t>.Целевая группа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>Дети дошкольного возраста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34EE6">
              <w:rPr>
                <w:szCs w:val="28"/>
              </w:rPr>
              <w:t xml:space="preserve">.Цель </w:t>
            </w:r>
            <w:r w:rsidRPr="00E34EE6">
              <w:rPr>
                <w:bCs/>
                <w:szCs w:val="28"/>
              </w:rPr>
              <w:t>программы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>формирование духовно – нравственных, патриотических основ личности.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34EE6">
              <w:rPr>
                <w:szCs w:val="28"/>
              </w:rPr>
              <w:t xml:space="preserve">.Задачи </w:t>
            </w:r>
            <w:r w:rsidRPr="00E34EE6">
              <w:rPr>
                <w:bCs/>
                <w:szCs w:val="28"/>
              </w:rPr>
              <w:t>программы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numPr>
                <w:ilvl w:val="0"/>
                <w:numId w:val="31"/>
              </w:numPr>
              <w:tabs>
                <w:tab w:val="clear" w:pos="814"/>
                <w:tab w:val="num" w:pos="458"/>
              </w:tabs>
              <w:spacing w:line="276" w:lineRule="auto"/>
              <w:ind w:left="32" w:firstLine="0"/>
              <w:contextualSpacing/>
              <w:rPr>
                <w:noProof/>
                <w:color w:val="000000"/>
                <w:szCs w:val="28"/>
              </w:rPr>
            </w:pPr>
            <w:r w:rsidRPr="00E34EE6">
              <w:rPr>
                <w:noProof/>
                <w:color w:val="000000"/>
                <w:szCs w:val="28"/>
              </w:rPr>
              <w:t>создание условий для развития у ребенка патриотических чувств,  любви и привязанности к своей семье, дому, родному городу;</w:t>
            </w:r>
          </w:p>
          <w:p w:rsidR="00E23B41" w:rsidRPr="00E34EE6" w:rsidRDefault="00E23B41" w:rsidP="00201E97">
            <w:pPr>
              <w:numPr>
                <w:ilvl w:val="0"/>
                <w:numId w:val="31"/>
              </w:numPr>
              <w:tabs>
                <w:tab w:val="clear" w:pos="814"/>
                <w:tab w:val="num" w:pos="458"/>
              </w:tabs>
              <w:spacing w:line="276" w:lineRule="auto"/>
              <w:ind w:left="32" w:firstLine="0"/>
              <w:contextualSpacing/>
              <w:rPr>
                <w:noProof/>
                <w:color w:val="000000"/>
                <w:szCs w:val="28"/>
              </w:rPr>
            </w:pPr>
            <w:r w:rsidRPr="00E34EE6">
              <w:rPr>
                <w:noProof/>
                <w:color w:val="000000"/>
                <w:szCs w:val="28"/>
              </w:rPr>
              <w:t>предоставление возможности дошкольникам почувствовать себя  маленькими горожанами, участниками жизни города;</w:t>
            </w:r>
          </w:p>
          <w:p w:rsidR="00E23B41" w:rsidRPr="00E34EE6" w:rsidRDefault="00E23B41" w:rsidP="00201E97">
            <w:pPr>
              <w:numPr>
                <w:ilvl w:val="0"/>
                <w:numId w:val="31"/>
              </w:numPr>
              <w:tabs>
                <w:tab w:val="clear" w:pos="814"/>
                <w:tab w:val="num" w:pos="458"/>
              </w:tabs>
              <w:spacing w:line="276" w:lineRule="auto"/>
              <w:ind w:left="32" w:firstLine="0"/>
              <w:contextualSpacing/>
              <w:rPr>
                <w:noProof/>
                <w:color w:val="000000"/>
                <w:szCs w:val="28"/>
              </w:rPr>
            </w:pPr>
            <w:r w:rsidRPr="00E34EE6">
              <w:rPr>
                <w:noProof/>
                <w:color w:val="000000"/>
                <w:szCs w:val="28"/>
              </w:rPr>
              <w:t>знакомство с городом, его историей и достопримечательностями;</w:t>
            </w:r>
          </w:p>
          <w:p w:rsidR="00E23B41" w:rsidRPr="00E34EE6" w:rsidRDefault="00E23B41" w:rsidP="00201E97">
            <w:pPr>
              <w:numPr>
                <w:ilvl w:val="0"/>
                <w:numId w:val="31"/>
              </w:numPr>
              <w:tabs>
                <w:tab w:val="clear" w:pos="814"/>
                <w:tab w:val="num" w:pos="458"/>
              </w:tabs>
              <w:spacing w:line="276" w:lineRule="auto"/>
              <w:ind w:left="32" w:firstLine="0"/>
              <w:contextualSpacing/>
              <w:rPr>
                <w:noProof/>
                <w:color w:val="000000"/>
                <w:szCs w:val="28"/>
              </w:rPr>
            </w:pPr>
            <w:r w:rsidRPr="00E34EE6">
              <w:rPr>
                <w:noProof/>
                <w:color w:val="000000"/>
                <w:szCs w:val="28"/>
              </w:rPr>
              <w:t>взаимодействие с родителями по приобщению детей к приумножению  и сохранению богатств родного города.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>7.Место реализации</w:t>
            </w:r>
            <w:r w:rsidRPr="00E34EE6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b/>
                <w:szCs w:val="28"/>
              </w:rPr>
            </w:pPr>
            <w:r w:rsidRPr="00E34EE6">
              <w:rPr>
                <w:szCs w:val="28"/>
              </w:rPr>
              <w:t>Муниципальное бюджетное дошкольное образовательное учреждение (МБДОУ) № 61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>8.Исполнители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>Воспитатели, дети старшего дошкольного возраста, родители, педагоги.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9.</w:t>
            </w:r>
            <w:r w:rsidRPr="00E34EE6">
              <w:rPr>
                <w:szCs w:val="28"/>
              </w:rPr>
              <w:t xml:space="preserve">Формы, средства и методы работы с </w:t>
            </w:r>
            <w:r w:rsidRPr="00E34EE6">
              <w:rPr>
                <w:szCs w:val="28"/>
              </w:rPr>
              <w:lastRenderedPageBreak/>
              <w:t>детьми</w:t>
            </w:r>
          </w:p>
        </w:tc>
        <w:tc>
          <w:tcPr>
            <w:tcW w:w="7051" w:type="dxa"/>
            <w:shd w:val="clear" w:color="auto" w:fill="auto"/>
          </w:tcPr>
          <w:p w:rsidR="00E23B41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lastRenderedPageBreak/>
              <w:t>Непосредственно образовательная деятельность.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 xml:space="preserve"> </w:t>
            </w: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Образовательная деятельность, осуществляемая в ходе режимных моментов: 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lastRenderedPageBreak/>
              <w:sym w:font="Symbol" w:char="F0B7"/>
            </w:r>
            <w:r w:rsidRPr="00E34EE6">
              <w:rPr>
                <w:szCs w:val="28"/>
              </w:rPr>
              <w:t xml:space="preserve"> Дидактические игры и упражнения; 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Наглядные материалы (иллюстрации, картинки о родном городе, о стране, о природе и др.); 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Беседы; 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Досуги; 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Изобразительное творчество; 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Проекты. 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Самостоятельная деятельность детей.</w:t>
            </w:r>
          </w:p>
          <w:p w:rsidR="00E23B41" w:rsidRPr="00E34EE6" w:rsidRDefault="00E23B41" w:rsidP="00201E97">
            <w:pPr>
              <w:shd w:val="clear" w:color="auto" w:fill="FFFFFF"/>
              <w:spacing w:after="100" w:afterAutospacing="1"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 xml:space="preserve"> </w:t>
            </w:r>
            <w:r w:rsidRPr="00E34EE6">
              <w:rPr>
                <w:szCs w:val="28"/>
              </w:rPr>
              <w:sym w:font="Symbol" w:char="F0B7"/>
            </w:r>
            <w:r w:rsidRPr="00E34EE6">
              <w:rPr>
                <w:szCs w:val="28"/>
              </w:rPr>
              <w:t xml:space="preserve"> Взаимодействие с семьями, педагогами.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lastRenderedPageBreak/>
              <w:t xml:space="preserve">10.Ожидаемые результаты реализации </w:t>
            </w:r>
            <w:r w:rsidRPr="00E34EE6">
              <w:rPr>
                <w:bCs/>
                <w:szCs w:val="28"/>
              </w:rPr>
              <w:t>программы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pStyle w:val="a9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E34EE6">
              <w:rPr>
                <w:sz w:val="28"/>
                <w:szCs w:val="28"/>
              </w:rPr>
              <w:sym w:font="Symbol" w:char="F0B7"/>
            </w:r>
            <w:r w:rsidRPr="00E34EE6">
              <w:rPr>
                <w:sz w:val="28"/>
                <w:szCs w:val="28"/>
              </w:rPr>
              <w:t xml:space="preserve"> Сформируются чувства привязанности к своему дому, детскому саду, друзьям, близким; </w:t>
            </w:r>
          </w:p>
          <w:p w:rsidR="00E23B41" w:rsidRPr="00E34EE6" w:rsidRDefault="00E23B41" w:rsidP="00201E97">
            <w:pPr>
              <w:pStyle w:val="a9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E34EE6">
              <w:rPr>
                <w:sz w:val="28"/>
                <w:szCs w:val="28"/>
              </w:rPr>
              <w:sym w:font="Symbol" w:char="F0B7"/>
            </w:r>
            <w:r w:rsidRPr="00E34EE6">
              <w:rPr>
                <w:sz w:val="28"/>
                <w:szCs w:val="28"/>
              </w:rPr>
              <w:t xml:space="preserve"> Будет воспитана любовь к своему родному краю, своей малой родине на основе приобщения к родной природе, культуре и традициям; </w:t>
            </w:r>
          </w:p>
          <w:p w:rsidR="00E23B41" w:rsidRPr="00E34EE6" w:rsidRDefault="00E23B41" w:rsidP="00201E97">
            <w:pPr>
              <w:pStyle w:val="a9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E34EE6">
              <w:rPr>
                <w:sz w:val="28"/>
                <w:szCs w:val="28"/>
              </w:rPr>
              <w:sym w:font="Symbol" w:char="F0B7"/>
            </w:r>
            <w:r w:rsidRPr="00E34EE6">
              <w:rPr>
                <w:sz w:val="28"/>
                <w:szCs w:val="28"/>
              </w:rPr>
              <w:t xml:space="preserve"> Сформируются представления о России как о родной стране, истории Отечества, о Москве как о столице нашей Родины. </w:t>
            </w:r>
          </w:p>
          <w:p w:rsidR="00E23B41" w:rsidRPr="00E34EE6" w:rsidRDefault="00E23B41" w:rsidP="00201E97">
            <w:pPr>
              <w:pStyle w:val="a9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E34EE6">
              <w:rPr>
                <w:sz w:val="28"/>
                <w:szCs w:val="28"/>
              </w:rPr>
              <w:sym w:font="Symbol" w:char="F0B7"/>
            </w:r>
            <w:r w:rsidRPr="00E34EE6">
              <w:rPr>
                <w:sz w:val="28"/>
                <w:szCs w:val="28"/>
              </w:rPr>
              <w:t xml:space="preserve"> Будут воспитаны гражданско-патриотические чувства через изучение государственной символики России, уважения к культурному прошлому города Миасса.</w:t>
            </w:r>
          </w:p>
        </w:tc>
      </w:tr>
      <w:tr w:rsidR="00E23B41" w:rsidRPr="00E34EE6" w:rsidTr="00201E97">
        <w:tc>
          <w:tcPr>
            <w:tcW w:w="2236" w:type="dxa"/>
            <w:shd w:val="clear" w:color="auto" w:fill="auto"/>
          </w:tcPr>
          <w:p w:rsidR="00E23B41" w:rsidRPr="00E34EE6" w:rsidRDefault="00E23B41" w:rsidP="00201E97">
            <w:pPr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E34EE6">
              <w:rPr>
                <w:szCs w:val="28"/>
              </w:rPr>
              <w:t xml:space="preserve">.Сроки реализации </w:t>
            </w:r>
            <w:r w:rsidRPr="00E34EE6">
              <w:rPr>
                <w:bCs/>
                <w:szCs w:val="28"/>
              </w:rPr>
              <w:t>программы</w:t>
            </w:r>
          </w:p>
        </w:tc>
        <w:tc>
          <w:tcPr>
            <w:tcW w:w="7051" w:type="dxa"/>
            <w:shd w:val="clear" w:color="auto" w:fill="auto"/>
          </w:tcPr>
          <w:p w:rsidR="00E23B41" w:rsidRPr="00E34EE6" w:rsidRDefault="00E23B41" w:rsidP="00201E97">
            <w:pPr>
              <w:shd w:val="clear" w:color="auto" w:fill="FFFFFF"/>
              <w:spacing w:line="276" w:lineRule="auto"/>
              <w:ind w:firstLine="0"/>
              <w:contextualSpacing/>
              <w:rPr>
                <w:szCs w:val="28"/>
              </w:rPr>
            </w:pPr>
            <w:r w:rsidRPr="00E34EE6">
              <w:rPr>
                <w:szCs w:val="28"/>
              </w:rPr>
              <w:t>с 01 сентября 2016 г. по 30 мая 2017 г.</w:t>
            </w:r>
          </w:p>
          <w:p w:rsidR="00E23B41" w:rsidRPr="00E34EE6" w:rsidRDefault="00E23B41" w:rsidP="00201E97">
            <w:pPr>
              <w:pStyle w:val="a9"/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E23B41" w:rsidRDefault="00E23B41" w:rsidP="00E23B41">
      <w:pPr>
        <w:shd w:val="clear" w:color="auto" w:fill="FFFFFF"/>
        <w:spacing w:line="360" w:lineRule="auto"/>
        <w:contextualSpacing/>
        <w:rPr>
          <w:b/>
          <w:bCs/>
          <w:color w:val="000000"/>
          <w:szCs w:val="28"/>
        </w:rPr>
      </w:pPr>
    </w:p>
    <w:p w:rsidR="00E23B41" w:rsidRDefault="00E23B41" w:rsidP="00E23B41"/>
    <w:p w:rsidR="00E23B41" w:rsidRDefault="00E23B41" w:rsidP="00E23B41">
      <w:pPr>
        <w:shd w:val="clear" w:color="auto" w:fill="FFFFFF"/>
        <w:spacing w:line="360" w:lineRule="auto"/>
        <w:ind w:firstLine="0"/>
        <w:rPr>
          <w:b/>
          <w:bCs/>
          <w:color w:val="000000"/>
          <w:szCs w:val="28"/>
        </w:rPr>
      </w:pPr>
    </w:p>
    <w:p w:rsidR="00E23B41" w:rsidRDefault="00E23B41" w:rsidP="00E23B41">
      <w:pPr>
        <w:shd w:val="clear" w:color="auto" w:fill="FFFFFF"/>
        <w:spacing w:line="360" w:lineRule="auto"/>
        <w:ind w:firstLine="0"/>
        <w:rPr>
          <w:b/>
          <w:bCs/>
          <w:color w:val="000000"/>
          <w:szCs w:val="28"/>
        </w:rPr>
      </w:pPr>
    </w:p>
    <w:p w:rsidR="00E23B41" w:rsidRDefault="00E23B41" w:rsidP="00E23B41">
      <w:pPr>
        <w:shd w:val="clear" w:color="auto" w:fill="FFFFFF"/>
        <w:spacing w:line="360" w:lineRule="auto"/>
        <w:ind w:firstLine="0"/>
        <w:rPr>
          <w:b/>
          <w:bCs/>
          <w:color w:val="000000"/>
          <w:szCs w:val="28"/>
        </w:rPr>
      </w:pPr>
    </w:p>
    <w:p w:rsidR="00E23B41" w:rsidRDefault="00E23B41" w:rsidP="00E23B41">
      <w:pPr>
        <w:spacing w:line="360" w:lineRule="auto"/>
        <w:ind w:firstLine="0"/>
        <w:rPr>
          <w:szCs w:val="28"/>
        </w:rPr>
      </w:pPr>
    </w:p>
    <w:p w:rsidR="00E23B41" w:rsidRPr="00793C24" w:rsidRDefault="00E23B41" w:rsidP="009B74C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2C2A78" w:rsidRPr="005C1B5D" w:rsidRDefault="002C2A78" w:rsidP="002C2A78">
      <w:pPr>
        <w:spacing w:line="360" w:lineRule="auto"/>
        <w:ind w:firstLine="709"/>
        <w:contextualSpacing/>
        <w:rPr>
          <w:noProof/>
          <w:color w:val="000000"/>
          <w:szCs w:val="28"/>
        </w:rPr>
      </w:pPr>
    </w:p>
    <w:p w:rsidR="002C2A78" w:rsidRPr="00DE5506" w:rsidRDefault="002C2A78" w:rsidP="002C2A78">
      <w:pPr>
        <w:spacing w:line="360" w:lineRule="auto"/>
        <w:ind w:firstLine="709"/>
        <w:rPr>
          <w:szCs w:val="28"/>
        </w:rPr>
      </w:pPr>
    </w:p>
    <w:p w:rsidR="002C2A78" w:rsidRDefault="002C2A78" w:rsidP="002C2A78">
      <w:pPr>
        <w:shd w:val="clear" w:color="auto" w:fill="FFFFFF"/>
        <w:spacing w:line="360" w:lineRule="auto"/>
        <w:ind w:firstLine="0"/>
        <w:rPr>
          <w:b/>
          <w:bCs/>
          <w:color w:val="000000"/>
          <w:szCs w:val="28"/>
        </w:rPr>
      </w:pPr>
    </w:p>
    <w:p w:rsidR="00FA4D23" w:rsidRDefault="00FA4D23" w:rsidP="009A71AD">
      <w:pPr>
        <w:spacing w:line="360" w:lineRule="auto"/>
        <w:ind w:firstLine="0"/>
        <w:rPr>
          <w:szCs w:val="28"/>
        </w:rPr>
      </w:pPr>
    </w:p>
    <w:sectPr w:rsidR="00FA4D23" w:rsidSect="005001B4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EB" w:rsidRDefault="00B86EEB">
      <w:r>
        <w:separator/>
      </w:r>
    </w:p>
  </w:endnote>
  <w:endnote w:type="continuationSeparator" w:id="0">
    <w:p w:rsidR="00B86EEB" w:rsidRDefault="00B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97" w:rsidRDefault="00201E97" w:rsidP="00662F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E97" w:rsidRDefault="00201E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08065"/>
      <w:docPartObj>
        <w:docPartGallery w:val="Page Numbers (Bottom of Page)"/>
        <w:docPartUnique/>
      </w:docPartObj>
    </w:sdtPr>
    <w:sdtContent>
      <w:p w:rsidR="00201E97" w:rsidRDefault="00201E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E97" w:rsidRDefault="00201E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85183"/>
      <w:docPartObj>
        <w:docPartGallery w:val="Page Numbers (Bottom of Page)"/>
        <w:docPartUnique/>
      </w:docPartObj>
    </w:sdtPr>
    <w:sdtContent>
      <w:p w:rsidR="00D4502F" w:rsidRDefault="00D45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981">
          <w:rPr>
            <w:noProof/>
          </w:rPr>
          <w:t>1</w:t>
        </w:r>
        <w:r>
          <w:fldChar w:fldCharType="end"/>
        </w:r>
      </w:p>
    </w:sdtContent>
  </w:sdt>
  <w:p w:rsidR="00D4502F" w:rsidRDefault="00D450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EB" w:rsidRDefault="00B86EEB">
      <w:r>
        <w:separator/>
      </w:r>
    </w:p>
  </w:footnote>
  <w:footnote w:type="continuationSeparator" w:id="0">
    <w:p w:rsidR="00B86EEB" w:rsidRDefault="00B8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FA906C2"/>
    <w:multiLevelType w:val="multilevel"/>
    <w:tmpl w:val="F152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227ED"/>
    <w:multiLevelType w:val="hybridMultilevel"/>
    <w:tmpl w:val="BB623F22"/>
    <w:lvl w:ilvl="0" w:tplc="B87A95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E0BC5"/>
    <w:multiLevelType w:val="hybridMultilevel"/>
    <w:tmpl w:val="6FAC9F9C"/>
    <w:lvl w:ilvl="0" w:tplc="06042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5204"/>
    <w:multiLevelType w:val="multilevel"/>
    <w:tmpl w:val="1632F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704CE"/>
    <w:multiLevelType w:val="multilevel"/>
    <w:tmpl w:val="D4C411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82A85"/>
    <w:multiLevelType w:val="hybridMultilevel"/>
    <w:tmpl w:val="DB90CC06"/>
    <w:lvl w:ilvl="0" w:tplc="06042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833090"/>
    <w:multiLevelType w:val="multilevel"/>
    <w:tmpl w:val="8EBE96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109BA"/>
    <w:multiLevelType w:val="hybridMultilevel"/>
    <w:tmpl w:val="CCC08B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464467F"/>
    <w:multiLevelType w:val="hybridMultilevel"/>
    <w:tmpl w:val="9628012C"/>
    <w:lvl w:ilvl="0" w:tplc="06042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7B8733C"/>
    <w:multiLevelType w:val="multilevel"/>
    <w:tmpl w:val="82A0AA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D72AB"/>
    <w:multiLevelType w:val="hybridMultilevel"/>
    <w:tmpl w:val="D408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DF7CBC"/>
    <w:multiLevelType w:val="hybridMultilevel"/>
    <w:tmpl w:val="2C982C4E"/>
    <w:lvl w:ilvl="0" w:tplc="06042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A0CC2"/>
    <w:multiLevelType w:val="hybridMultilevel"/>
    <w:tmpl w:val="2F82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818A8"/>
    <w:multiLevelType w:val="hybridMultilevel"/>
    <w:tmpl w:val="6C7C3B5A"/>
    <w:lvl w:ilvl="0" w:tplc="711CC9E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1648" w:hanging="180"/>
      </w:pPr>
    </w:lvl>
    <w:lvl w:ilvl="3" w:tplc="0419000F">
      <w:start w:val="1"/>
      <w:numFmt w:val="decimal"/>
      <w:lvlText w:val="%4."/>
      <w:lvlJc w:val="left"/>
      <w:pPr>
        <w:ind w:left="2368" w:hanging="360"/>
      </w:pPr>
    </w:lvl>
    <w:lvl w:ilvl="4" w:tplc="04190019">
      <w:start w:val="1"/>
      <w:numFmt w:val="lowerLetter"/>
      <w:lvlText w:val="%5."/>
      <w:lvlJc w:val="left"/>
      <w:pPr>
        <w:ind w:left="3088" w:hanging="360"/>
      </w:pPr>
    </w:lvl>
    <w:lvl w:ilvl="5" w:tplc="0419001B">
      <w:start w:val="1"/>
      <w:numFmt w:val="lowerRoman"/>
      <w:lvlText w:val="%6."/>
      <w:lvlJc w:val="right"/>
      <w:pPr>
        <w:ind w:left="3808" w:hanging="180"/>
      </w:pPr>
    </w:lvl>
    <w:lvl w:ilvl="6" w:tplc="0419000F">
      <w:start w:val="1"/>
      <w:numFmt w:val="decimal"/>
      <w:lvlText w:val="%7."/>
      <w:lvlJc w:val="left"/>
      <w:pPr>
        <w:ind w:left="4528" w:hanging="360"/>
      </w:pPr>
    </w:lvl>
    <w:lvl w:ilvl="7" w:tplc="04190019">
      <w:start w:val="1"/>
      <w:numFmt w:val="lowerLetter"/>
      <w:lvlText w:val="%8."/>
      <w:lvlJc w:val="left"/>
      <w:pPr>
        <w:ind w:left="5248" w:hanging="360"/>
      </w:pPr>
    </w:lvl>
    <w:lvl w:ilvl="8" w:tplc="0419001B">
      <w:start w:val="1"/>
      <w:numFmt w:val="lowerRoman"/>
      <w:lvlText w:val="%9."/>
      <w:lvlJc w:val="right"/>
      <w:pPr>
        <w:ind w:left="5968" w:hanging="180"/>
      </w:pPr>
    </w:lvl>
  </w:abstractNum>
  <w:abstractNum w:abstractNumId="15">
    <w:nsid w:val="34C366DF"/>
    <w:multiLevelType w:val="hybridMultilevel"/>
    <w:tmpl w:val="3F748FE6"/>
    <w:lvl w:ilvl="0" w:tplc="A41A2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C026AC"/>
    <w:multiLevelType w:val="hybridMultilevel"/>
    <w:tmpl w:val="E3389BF0"/>
    <w:lvl w:ilvl="0" w:tplc="060427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0D4438C"/>
    <w:multiLevelType w:val="hybridMultilevel"/>
    <w:tmpl w:val="18B4338A"/>
    <w:lvl w:ilvl="0" w:tplc="99049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41193"/>
    <w:multiLevelType w:val="hybridMultilevel"/>
    <w:tmpl w:val="7020129A"/>
    <w:lvl w:ilvl="0" w:tplc="0604271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DCF372B"/>
    <w:multiLevelType w:val="multilevel"/>
    <w:tmpl w:val="4E544130"/>
    <w:lvl w:ilvl="0">
      <w:start w:val="1"/>
      <w:numFmt w:val="decimal"/>
      <w:lvlText w:val="%1."/>
      <w:lvlJc w:val="left"/>
      <w:pPr>
        <w:tabs>
          <w:tab w:val="num" w:pos="814"/>
        </w:tabs>
        <w:ind w:left="680" w:hanging="22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B74701"/>
    <w:multiLevelType w:val="hybridMultilevel"/>
    <w:tmpl w:val="44B8DAB6"/>
    <w:lvl w:ilvl="0" w:tplc="4A2041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5804F00"/>
    <w:multiLevelType w:val="hybridMultilevel"/>
    <w:tmpl w:val="7DF244A0"/>
    <w:lvl w:ilvl="0" w:tplc="07300E9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6C1D41"/>
    <w:multiLevelType w:val="hybridMultilevel"/>
    <w:tmpl w:val="94FAA4E4"/>
    <w:lvl w:ilvl="0" w:tplc="06042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35F6"/>
    <w:multiLevelType w:val="hybridMultilevel"/>
    <w:tmpl w:val="900A494C"/>
    <w:lvl w:ilvl="0" w:tplc="3E46555A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72672"/>
    <w:multiLevelType w:val="hybridMultilevel"/>
    <w:tmpl w:val="5F548494"/>
    <w:lvl w:ilvl="0" w:tplc="06042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F015F"/>
    <w:multiLevelType w:val="hybridMultilevel"/>
    <w:tmpl w:val="90CC62DA"/>
    <w:lvl w:ilvl="0" w:tplc="C416341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D07208"/>
    <w:multiLevelType w:val="multilevel"/>
    <w:tmpl w:val="22BC05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84C30"/>
    <w:multiLevelType w:val="hybridMultilevel"/>
    <w:tmpl w:val="46F6BE76"/>
    <w:lvl w:ilvl="0" w:tplc="3E465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2E3AC7"/>
    <w:multiLevelType w:val="hybridMultilevel"/>
    <w:tmpl w:val="2AA44F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E16FFC"/>
    <w:multiLevelType w:val="hybridMultilevel"/>
    <w:tmpl w:val="18B4338A"/>
    <w:lvl w:ilvl="0" w:tplc="99049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D46A1"/>
    <w:multiLevelType w:val="hybridMultilevel"/>
    <w:tmpl w:val="C65C3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57035"/>
    <w:multiLevelType w:val="hybridMultilevel"/>
    <w:tmpl w:val="1810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B314B"/>
    <w:multiLevelType w:val="multilevel"/>
    <w:tmpl w:val="E91A2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07962"/>
    <w:multiLevelType w:val="hybridMultilevel"/>
    <w:tmpl w:val="E18A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81312A"/>
    <w:multiLevelType w:val="multilevel"/>
    <w:tmpl w:val="A5A8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03753F"/>
    <w:multiLevelType w:val="hybridMultilevel"/>
    <w:tmpl w:val="AC8ACE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E760A9"/>
    <w:multiLevelType w:val="hybridMultilevel"/>
    <w:tmpl w:val="2E14FC78"/>
    <w:lvl w:ilvl="0" w:tplc="06042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C66B5"/>
    <w:multiLevelType w:val="hybridMultilevel"/>
    <w:tmpl w:val="98C41680"/>
    <w:lvl w:ilvl="0" w:tplc="F244D7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1"/>
  </w:num>
  <w:num w:numId="4">
    <w:abstractNumId w:val="33"/>
  </w:num>
  <w:num w:numId="5">
    <w:abstractNumId w:val="4"/>
  </w:num>
  <w:num w:numId="6">
    <w:abstractNumId w:val="12"/>
  </w:num>
  <w:num w:numId="7">
    <w:abstractNumId w:val="13"/>
  </w:num>
  <w:num w:numId="8">
    <w:abstractNumId w:val="36"/>
  </w:num>
  <w:num w:numId="9">
    <w:abstractNumId w:val="35"/>
  </w:num>
  <w:num w:numId="10">
    <w:abstractNumId w:val="8"/>
  </w:num>
  <w:num w:numId="11">
    <w:abstractNumId w:val="3"/>
  </w:num>
  <w:num w:numId="12">
    <w:abstractNumId w:val="30"/>
  </w:num>
  <w:num w:numId="13">
    <w:abstractNumId w:val="28"/>
  </w:num>
  <w:num w:numId="14">
    <w:abstractNumId w:val="16"/>
  </w:num>
  <w:num w:numId="15">
    <w:abstractNumId w:val="29"/>
  </w:num>
  <w:num w:numId="16">
    <w:abstractNumId w:val="31"/>
  </w:num>
  <w:num w:numId="17">
    <w:abstractNumId w:val="37"/>
  </w:num>
  <w:num w:numId="18">
    <w:abstractNumId w:val="2"/>
  </w:num>
  <w:num w:numId="19">
    <w:abstractNumId w:val="22"/>
  </w:num>
  <w:num w:numId="20">
    <w:abstractNumId w:val="24"/>
  </w:num>
  <w:num w:numId="21">
    <w:abstractNumId w:val="18"/>
  </w:num>
  <w:num w:numId="22">
    <w:abstractNumId w:val="11"/>
  </w:num>
  <w:num w:numId="23">
    <w:abstractNumId w:val="6"/>
  </w:num>
  <w:num w:numId="24">
    <w:abstractNumId w:val="21"/>
  </w:num>
  <w:num w:numId="25">
    <w:abstractNumId w:val="7"/>
  </w:num>
  <w:num w:numId="26">
    <w:abstractNumId w:val="10"/>
  </w:num>
  <w:num w:numId="27">
    <w:abstractNumId w:val="26"/>
  </w:num>
  <w:num w:numId="28">
    <w:abstractNumId w:val="34"/>
  </w:num>
  <w:num w:numId="29">
    <w:abstractNumId w:val="9"/>
  </w:num>
  <w:num w:numId="30">
    <w:abstractNumId w:val="27"/>
  </w:num>
  <w:num w:numId="31">
    <w:abstractNumId w:val="19"/>
  </w:num>
  <w:num w:numId="32">
    <w:abstractNumId w:val="23"/>
  </w:num>
  <w:num w:numId="33">
    <w:abstractNumId w:val="17"/>
  </w:num>
  <w:num w:numId="34">
    <w:abstractNumId w:val="14"/>
  </w:num>
  <w:num w:numId="35">
    <w:abstractNumId w:val="15"/>
  </w:num>
  <w:num w:numId="36">
    <w:abstractNumId w:val="20"/>
  </w:num>
  <w:num w:numId="3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3"/>
    <w:rsid w:val="0001168F"/>
    <w:rsid w:val="000205EA"/>
    <w:rsid w:val="0003663A"/>
    <w:rsid w:val="00045F4A"/>
    <w:rsid w:val="00061B43"/>
    <w:rsid w:val="000668CB"/>
    <w:rsid w:val="0007104C"/>
    <w:rsid w:val="00073E54"/>
    <w:rsid w:val="0008063F"/>
    <w:rsid w:val="000A1B8F"/>
    <w:rsid w:val="000B634A"/>
    <w:rsid w:val="000E03DA"/>
    <w:rsid w:val="000E57A8"/>
    <w:rsid w:val="000F6658"/>
    <w:rsid w:val="00107975"/>
    <w:rsid w:val="001104B0"/>
    <w:rsid w:val="00110513"/>
    <w:rsid w:val="001142FF"/>
    <w:rsid w:val="00124522"/>
    <w:rsid w:val="00133229"/>
    <w:rsid w:val="001443F5"/>
    <w:rsid w:val="00151500"/>
    <w:rsid w:val="00153280"/>
    <w:rsid w:val="0016063E"/>
    <w:rsid w:val="00175FB8"/>
    <w:rsid w:val="00184A1B"/>
    <w:rsid w:val="00185B11"/>
    <w:rsid w:val="0019015D"/>
    <w:rsid w:val="00195D02"/>
    <w:rsid w:val="001A49C3"/>
    <w:rsid w:val="001B22A1"/>
    <w:rsid w:val="001C6642"/>
    <w:rsid w:val="001C7508"/>
    <w:rsid w:val="001D717F"/>
    <w:rsid w:val="001D7CAF"/>
    <w:rsid w:val="001E0D5B"/>
    <w:rsid w:val="001E74A4"/>
    <w:rsid w:val="001F1AFB"/>
    <w:rsid w:val="001F5F28"/>
    <w:rsid w:val="0020133D"/>
    <w:rsid w:val="00201E97"/>
    <w:rsid w:val="00237C76"/>
    <w:rsid w:val="00242143"/>
    <w:rsid w:val="00242700"/>
    <w:rsid w:val="002517AD"/>
    <w:rsid w:val="00256078"/>
    <w:rsid w:val="00262AD4"/>
    <w:rsid w:val="00272855"/>
    <w:rsid w:val="00280C81"/>
    <w:rsid w:val="002972C2"/>
    <w:rsid w:val="002A5AA7"/>
    <w:rsid w:val="002C2A78"/>
    <w:rsid w:val="002D5D3F"/>
    <w:rsid w:val="002D7D2A"/>
    <w:rsid w:val="002E0AC8"/>
    <w:rsid w:val="002E61DE"/>
    <w:rsid w:val="002F38AF"/>
    <w:rsid w:val="002F4009"/>
    <w:rsid w:val="00300F7A"/>
    <w:rsid w:val="00303D92"/>
    <w:rsid w:val="00310474"/>
    <w:rsid w:val="003111F3"/>
    <w:rsid w:val="00327981"/>
    <w:rsid w:val="00331CB0"/>
    <w:rsid w:val="00332E2C"/>
    <w:rsid w:val="00352F75"/>
    <w:rsid w:val="00362BBD"/>
    <w:rsid w:val="00370B2C"/>
    <w:rsid w:val="0037401F"/>
    <w:rsid w:val="00374392"/>
    <w:rsid w:val="00376BDE"/>
    <w:rsid w:val="00390F77"/>
    <w:rsid w:val="00393178"/>
    <w:rsid w:val="00395542"/>
    <w:rsid w:val="003A29C8"/>
    <w:rsid w:val="003A7A4E"/>
    <w:rsid w:val="003B609F"/>
    <w:rsid w:val="003D4018"/>
    <w:rsid w:val="003D5567"/>
    <w:rsid w:val="003E4CD7"/>
    <w:rsid w:val="003F7B54"/>
    <w:rsid w:val="00404C4B"/>
    <w:rsid w:val="00407F67"/>
    <w:rsid w:val="004102A7"/>
    <w:rsid w:val="0041285A"/>
    <w:rsid w:val="00414F6B"/>
    <w:rsid w:val="0041689F"/>
    <w:rsid w:val="00432FB8"/>
    <w:rsid w:val="004360AC"/>
    <w:rsid w:val="00437E63"/>
    <w:rsid w:val="00442BAC"/>
    <w:rsid w:val="00450706"/>
    <w:rsid w:val="004559BE"/>
    <w:rsid w:val="0046499A"/>
    <w:rsid w:val="00467891"/>
    <w:rsid w:val="0047587D"/>
    <w:rsid w:val="0047725F"/>
    <w:rsid w:val="00480579"/>
    <w:rsid w:val="004806E4"/>
    <w:rsid w:val="00484AF2"/>
    <w:rsid w:val="00493C2B"/>
    <w:rsid w:val="0049560C"/>
    <w:rsid w:val="00496513"/>
    <w:rsid w:val="004A1B71"/>
    <w:rsid w:val="004A31AB"/>
    <w:rsid w:val="004A483A"/>
    <w:rsid w:val="004A6B7E"/>
    <w:rsid w:val="004A6D7B"/>
    <w:rsid w:val="004B0448"/>
    <w:rsid w:val="004B6A75"/>
    <w:rsid w:val="004C36B0"/>
    <w:rsid w:val="004C3FD4"/>
    <w:rsid w:val="004C6BB4"/>
    <w:rsid w:val="004D7EB0"/>
    <w:rsid w:val="004E0138"/>
    <w:rsid w:val="004E596B"/>
    <w:rsid w:val="005001B4"/>
    <w:rsid w:val="00507594"/>
    <w:rsid w:val="0052311B"/>
    <w:rsid w:val="005319F7"/>
    <w:rsid w:val="00543D15"/>
    <w:rsid w:val="00546903"/>
    <w:rsid w:val="00560725"/>
    <w:rsid w:val="00570022"/>
    <w:rsid w:val="0057378A"/>
    <w:rsid w:val="00587414"/>
    <w:rsid w:val="00592EC1"/>
    <w:rsid w:val="00597261"/>
    <w:rsid w:val="005A0108"/>
    <w:rsid w:val="005A4EFD"/>
    <w:rsid w:val="005B0EE0"/>
    <w:rsid w:val="005B262D"/>
    <w:rsid w:val="005C5434"/>
    <w:rsid w:val="005D48F7"/>
    <w:rsid w:val="005E2176"/>
    <w:rsid w:val="005E6744"/>
    <w:rsid w:val="005E6BBB"/>
    <w:rsid w:val="005F2E01"/>
    <w:rsid w:val="00611543"/>
    <w:rsid w:val="00612A4B"/>
    <w:rsid w:val="006143B0"/>
    <w:rsid w:val="006148DC"/>
    <w:rsid w:val="00615DD2"/>
    <w:rsid w:val="00617DE6"/>
    <w:rsid w:val="00634820"/>
    <w:rsid w:val="00661999"/>
    <w:rsid w:val="00662F1B"/>
    <w:rsid w:val="006804E5"/>
    <w:rsid w:val="006A7D1A"/>
    <w:rsid w:val="006B507D"/>
    <w:rsid w:val="006E54AF"/>
    <w:rsid w:val="006F40CA"/>
    <w:rsid w:val="0070074D"/>
    <w:rsid w:val="00702137"/>
    <w:rsid w:val="007056E1"/>
    <w:rsid w:val="007262DC"/>
    <w:rsid w:val="00731413"/>
    <w:rsid w:val="007366B7"/>
    <w:rsid w:val="00744F81"/>
    <w:rsid w:val="007638E5"/>
    <w:rsid w:val="00774134"/>
    <w:rsid w:val="00776C34"/>
    <w:rsid w:val="007920EE"/>
    <w:rsid w:val="00793C24"/>
    <w:rsid w:val="007976A7"/>
    <w:rsid w:val="007A3090"/>
    <w:rsid w:val="007A6C62"/>
    <w:rsid w:val="007A6EE3"/>
    <w:rsid w:val="007C14F2"/>
    <w:rsid w:val="007C5275"/>
    <w:rsid w:val="007F1060"/>
    <w:rsid w:val="00800D77"/>
    <w:rsid w:val="0080519B"/>
    <w:rsid w:val="00805E88"/>
    <w:rsid w:val="00811990"/>
    <w:rsid w:val="00826D9E"/>
    <w:rsid w:val="00834562"/>
    <w:rsid w:val="00835E46"/>
    <w:rsid w:val="00841AD2"/>
    <w:rsid w:val="0085362C"/>
    <w:rsid w:val="00854321"/>
    <w:rsid w:val="00855C93"/>
    <w:rsid w:val="008758CE"/>
    <w:rsid w:val="008A7A80"/>
    <w:rsid w:val="008C2398"/>
    <w:rsid w:val="008F2780"/>
    <w:rsid w:val="008F70C5"/>
    <w:rsid w:val="008F7A5D"/>
    <w:rsid w:val="00912D8A"/>
    <w:rsid w:val="00916B6C"/>
    <w:rsid w:val="00917874"/>
    <w:rsid w:val="00917F03"/>
    <w:rsid w:val="009311E6"/>
    <w:rsid w:val="0095557D"/>
    <w:rsid w:val="009559B3"/>
    <w:rsid w:val="00960D55"/>
    <w:rsid w:val="00974866"/>
    <w:rsid w:val="00974B7D"/>
    <w:rsid w:val="00986EE4"/>
    <w:rsid w:val="009A33A9"/>
    <w:rsid w:val="009A5FFE"/>
    <w:rsid w:val="009A71AD"/>
    <w:rsid w:val="009B74CE"/>
    <w:rsid w:val="009C679C"/>
    <w:rsid w:val="009D0F33"/>
    <w:rsid w:val="009D5A56"/>
    <w:rsid w:val="009D7E3B"/>
    <w:rsid w:val="009F1914"/>
    <w:rsid w:val="00A03448"/>
    <w:rsid w:val="00A04FD4"/>
    <w:rsid w:val="00A15612"/>
    <w:rsid w:val="00A16531"/>
    <w:rsid w:val="00A237B2"/>
    <w:rsid w:val="00A34180"/>
    <w:rsid w:val="00A52C0A"/>
    <w:rsid w:val="00A62D3A"/>
    <w:rsid w:val="00A66404"/>
    <w:rsid w:val="00A8594E"/>
    <w:rsid w:val="00A934A7"/>
    <w:rsid w:val="00AB314C"/>
    <w:rsid w:val="00AE213C"/>
    <w:rsid w:val="00AE66C8"/>
    <w:rsid w:val="00AE7A59"/>
    <w:rsid w:val="00AF26F6"/>
    <w:rsid w:val="00AF3968"/>
    <w:rsid w:val="00B059CB"/>
    <w:rsid w:val="00B23D0D"/>
    <w:rsid w:val="00B24938"/>
    <w:rsid w:val="00B26BB5"/>
    <w:rsid w:val="00B3713E"/>
    <w:rsid w:val="00B43A28"/>
    <w:rsid w:val="00B454BB"/>
    <w:rsid w:val="00B75A2C"/>
    <w:rsid w:val="00B81154"/>
    <w:rsid w:val="00B86EEB"/>
    <w:rsid w:val="00B94669"/>
    <w:rsid w:val="00B9656A"/>
    <w:rsid w:val="00BA693C"/>
    <w:rsid w:val="00BB224B"/>
    <w:rsid w:val="00BB3480"/>
    <w:rsid w:val="00BC1480"/>
    <w:rsid w:val="00BC7146"/>
    <w:rsid w:val="00BD697B"/>
    <w:rsid w:val="00BE058F"/>
    <w:rsid w:val="00BE0AB0"/>
    <w:rsid w:val="00BE6E3E"/>
    <w:rsid w:val="00BF2FB7"/>
    <w:rsid w:val="00C20299"/>
    <w:rsid w:val="00C20449"/>
    <w:rsid w:val="00C27454"/>
    <w:rsid w:val="00C357DB"/>
    <w:rsid w:val="00C3737F"/>
    <w:rsid w:val="00C403FB"/>
    <w:rsid w:val="00C41FEA"/>
    <w:rsid w:val="00C42F96"/>
    <w:rsid w:val="00C57559"/>
    <w:rsid w:val="00C65A13"/>
    <w:rsid w:val="00C67370"/>
    <w:rsid w:val="00C73314"/>
    <w:rsid w:val="00C7677C"/>
    <w:rsid w:val="00C96DCD"/>
    <w:rsid w:val="00C96F1C"/>
    <w:rsid w:val="00CB3049"/>
    <w:rsid w:val="00CB6838"/>
    <w:rsid w:val="00CB796E"/>
    <w:rsid w:val="00CB7E30"/>
    <w:rsid w:val="00CD1DD5"/>
    <w:rsid w:val="00CD523D"/>
    <w:rsid w:val="00CD556F"/>
    <w:rsid w:val="00CE48C0"/>
    <w:rsid w:val="00CF1D19"/>
    <w:rsid w:val="00CF2AE7"/>
    <w:rsid w:val="00CF2D1B"/>
    <w:rsid w:val="00CF4588"/>
    <w:rsid w:val="00CF663D"/>
    <w:rsid w:val="00D100F1"/>
    <w:rsid w:val="00D32D4B"/>
    <w:rsid w:val="00D35A83"/>
    <w:rsid w:val="00D410B8"/>
    <w:rsid w:val="00D4502F"/>
    <w:rsid w:val="00D5677C"/>
    <w:rsid w:val="00D60138"/>
    <w:rsid w:val="00D61076"/>
    <w:rsid w:val="00D66DBC"/>
    <w:rsid w:val="00D67056"/>
    <w:rsid w:val="00D92B39"/>
    <w:rsid w:val="00DB7DA8"/>
    <w:rsid w:val="00DC515A"/>
    <w:rsid w:val="00DD23F1"/>
    <w:rsid w:val="00DD349B"/>
    <w:rsid w:val="00DF17CE"/>
    <w:rsid w:val="00E0736B"/>
    <w:rsid w:val="00E10B92"/>
    <w:rsid w:val="00E156CE"/>
    <w:rsid w:val="00E23B41"/>
    <w:rsid w:val="00E25D40"/>
    <w:rsid w:val="00E324D9"/>
    <w:rsid w:val="00E32615"/>
    <w:rsid w:val="00E32652"/>
    <w:rsid w:val="00E32D74"/>
    <w:rsid w:val="00E34EE6"/>
    <w:rsid w:val="00E37018"/>
    <w:rsid w:val="00E40E03"/>
    <w:rsid w:val="00E95637"/>
    <w:rsid w:val="00E95E4A"/>
    <w:rsid w:val="00EA559B"/>
    <w:rsid w:val="00EA6845"/>
    <w:rsid w:val="00EA78C5"/>
    <w:rsid w:val="00ED156D"/>
    <w:rsid w:val="00EE563B"/>
    <w:rsid w:val="00F07102"/>
    <w:rsid w:val="00F4268B"/>
    <w:rsid w:val="00F70192"/>
    <w:rsid w:val="00F74FC9"/>
    <w:rsid w:val="00F85B86"/>
    <w:rsid w:val="00F85FA0"/>
    <w:rsid w:val="00F90CF6"/>
    <w:rsid w:val="00F91E17"/>
    <w:rsid w:val="00FA34A5"/>
    <w:rsid w:val="00FA4D23"/>
    <w:rsid w:val="00FB3F0E"/>
    <w:rsid w:val="00FC1CAF"/>
    <w:rsid w:val="00FC3010"/>
    <w:rsid w:val="00FD06EB"/>
    <w:rsid w:val="00FE15A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Address" w:uiPriority="99"/>
    <w:lsdException w:name="Table Professional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9C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36"/>
    </w:rPr>
  </w:style>
  <w:style w:type="paragraph" w:styleId="1">
    <w:name w:val="heading 1"/>
    <w:basedOn w:val="a"/>
    <w:next w:val="a"/>
    <w:link w:val="10"/>
    <w:qFormat/>
    <w:rsid w:val="001D7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1543"/>
    <w:pPr>
      <w:keepNext/>
      <w:widowControl/>
      <w:spacing w:line="360" w:lineRule="auto"/>
      <w:jc w:val="center"/>
      <w:outlineLvl w:val="1"/>
    </w:pPr>
    <w:rPr>
      <w:b/>
      <w:bCs/>
      <w:sz w:val="30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E10B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8C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11543"/>
    <w:pPr>
      <w:ind w:firstLine="0"/>
    </w:pPr>
  </w:style>
  <w:style w:type="paragraph" w:styleId="a3">
    <w:name w:val="footnote text"/>
    <w:basedOn w:val="a"/>
    <w:link w:val="a4"/>
    <w:uiPriority w:val="99"/>
    <w:rsid w:val="00835E46"/>
    <w:rPr>
      <w:sz w:val="20"/>
      <w:szCs w:val="20"/>
    </w:rPr>
  </w:style>
  <w:style w:type="character" w:styleId="a5">
    <w:name w:val="footnote reference"/>
    <w:uiPriority w:val="99"/>
    <w:semiHidden/>
    <w:rsid w:val="00835E46"/>
    <w:rPr>
      <w:vertAlign w:val="superscript"/>
    </w:rPr>
  </w:style>
  <w:style w:type="paragraph" w:styleId="a6">
    <w:name w:val="footer"/>
    <w:basedOn w:val="a"/>
    <w:link w:val="a7"/>
    <w:uiPriority w:val="99"/>
    <w:rsid w:val="00484A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84AF2"/>
  </w:style>
  <w:style w:type="paragraph" w:styleId="a9">
    <w:name w:val="Normal (Web)"/>
    <w:aliases w:val="Обычный (Web)"/>
    <w:basedOn w:val="a"/>
    <w:uiPriority w:val="99"/>
    <w:unhideWhenUsed/>
    <w:qFormat/>
    <w:rsid w:val="003111F3"/>
    <w:pPr>
      <w:widowControl/>
      <w:autoSpaceDE/>
      <w:autoSpaceDN/>
      <w:adjustRightInd/>
      <w:spacing w:before="30" w:after="30"/>
      <w:ind w:firstLine="0"/>
      <w:jc w:val="left"/>
    </w:pPr>
    <w:rPr>
      <w:sz w:val="20"/>
      <w:szCs w:val="20"/>
    </w:rPr>
  </w:style>
  <w:style w:type="character" w:styleId="aa">
    <w:name w:val="Strong"/>
    <w:uiPriority w:val="22"/>
    <w:qFormat/>
    <w:rsid w:val="003111F3"/>
    <w:rPr>
      <w:b/>
      <w:bCs/>
    </w:rPr>
  </w:style>
  <w:style w:type="paragraph" w:styleId="ab">
    <w:name w:val="Body Text Indent"/>
    <w:basedOn w:val="a"/>
    <w:link w:val="ac"/>
    <w:rsid w:val="00A6640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66404"/>
    <w:rPr>
      <w:sz w:val="28"/>
      <w:szCs w:val="36"/>
    </w:rPr>
  </w:style>
  <w:style w:type="paragraph" w:styleId="ad">
    <w:name w:val="Body Text"/>
    <w:basedOn w:val="a"/>
    <w:link w:val="ae"/>
    <w:rsid w:val="00A66404"/>
    <w:pPr>
      <w:spacing w:after="120"/>
    </w:pPr>
  </w:style>
  <w:style w:type="character" w:customStyle="1" w:styleId="ae">
    <w:name w:val="Основной текст Знак"/>
    <w:link w:val="ad"/>
    <w:rsid w:val="00A66404"/>
    <w:rPr>
      <w:sz w:val="28"/>
      <w:szCs w:val="36"/>
    </w:rPr>
  </w:style>
  <w:style w:type="character" w:customStyle="1" w:styleId="10">
    <w:name w:val="Заголовок 1 Знак"/>
    <w:link w:val="1"/>
    <w:rsid w:val="001D7CA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59"/>
    <w:rsid w:val="00A15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qFormat/>
    <w:rsid w:val="005001B4"/>
    <w:pPr>
      <w:tabs>
        <w:tab w:val="right" w:leader="dot" w:pos="9639"/>
      </w:tabs>
      <w:spacing w:line="360" w:lineRule="auto"/>
      <w:ind w:firstLine="0"/>
      <w:contextualSpacing/>
    </w:pPr>
  </w:style>
  <w:style w:type="paragraph" w:styleId="11">
    <w:name w:val="toc 1"/>
    <w:basedOn w:val="a"/>
    <w:next w:val="a"/>
    <w:autoRedefine/>
    <w:uiPriority w:val="39"/>
    <w:qFormat/>
    <w:rsid w:val="005001B4"/>
    <w:pPr>
      <w:tabs>
        <w:tab w:val="right" w:leader="dot" w:pos="9639"/>
      </w:tabs>
      <w:spacing w:line="360" w:lineRule="auto"/>
      <w:ind w:firstLine="0"/>
      <w:contextualSpacing/>
    </w:pPr>
  </w:style>
  <w:style w:type="character" w:styleId="af0">
    <w:name w:val="Hyperlink"/>
    <w:uiPriority w:val="99"/>
    <w:unhideWhenUsed/>
    <w:rsid w:val="00EA68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517A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Address"/>
    <w:basedOn w:val="a"/>
    <w:link w:val="HTML0"/>
    <w:uiPriority w:val="99"/>
    <w:unhideWhenUsed/>
    <w:rsid w:val="00CE48C0"/>
    <w:pPr>
      <w:widowControl/>
      <w:autoSpaceDE/>
      <w:autoSpaceDN/>
      <w:adjustRightInd/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CE48C0"/>
    <w:rPr>
      <w:i/>
      <w:iCs/>
      <w:sz w:val="24"/>
      <w:szCs w:val="24"/>
    </w:rPr>
  </w:style>
  <w:style w:type="character" w:customStyle="1" w:styleId="visited">
    <w:name w:val="visited"/>
    <w:basedOn w:val="a0"/>
    <w:rsid w:val="00CE48C0"/>
  </w:style>
  <w:style w:type="character" w:customStyle="1" w:styleId="apple-converted-space">
    <w:name w:val="apple-converted-space"/>
    <w:basedOn w:val="a0"/>
    <w:rsid w:val="00CE48C0"/>
  </w:style>
  <w:style w:type="character" w:customStyle="1" w:styleId="40">
    <w:name w:val="Заголовок 4 Знак"/>
    <w:link w:val="4"/>
    <w:semiHidden/>
    <w:rsid w:val="00CE48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Текст сноски Знак"/>
    <w:basedOn w:val="a0"/>
    <w:link w:val="a3"/>
    <w:uiPriority w:val="99"/>
    <w:locked/>
    <w:rsid w:val="00395542"/>
  </w:style>
  <w:style w:type="table" w:styleId="af2">
    <w:name w:val="Table Professional"/>
    <w:basedOn w:val="a1"/>
    <w:uiPriority w:val="99"/>
    <w:unhideWhenUsed/>
    <w:rsid w:val="00395542"/>
    <w:pPr>
      <w:spacing w:after="100" w:afterAutospacing="1"/>
      <w:ind w:right="74" w:firstLine="30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0">
    <w:name w:val="Заголовок 3 Знак"/>
    <w:link w:val="3"/>
    <w:semiHidden/>
    <w:rsid w:val="00E10B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tback">
    <w:name w:val="butback"/>
    <w:basedOn w:val="a0"/>
    <w:rsid w:val="00110513"/>
  </w:style>
  <w:style w:type="character" w:customStyle="1" w:styleId="submenu-table">
    <w:name w:val="submenu-table"/>
    <w:basedOn w:val="a0"/>
    <w:rsid w:val="00110513"/>
  </w:style>
  <w:style w:type="paragraph" w:styleId="af3">
    <w:name w:val="No Spacing"/>
    <w:uiPriority w:val="1"/>
    <w:qFormat/>
    <w:rsid w:val="00D92B39"/>
    <w:rPr>
      <w:sz w:val="24"/>
      <w:szCs w:val="24"/>
    </w:rPr>
  </w:style>
  <w:style w:type="paragraph" w:customStyle="1" w:styleId="22">
    <w:name w:val="Знак2"/>
    <w:basedOn w:val="a"/>
    <w:next w:val="2"/>
    <w:autoRedefine/>
    <w:rsid w:val="00AF26F6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character" w:customStyle="1" w:styleId="spelle">
    <w:name w:val="spelle"/>
    <w:rsid w:val="002E61DE"/>
    <w:rPr>
      <w:rFonts w:cs="Times New Roman"/>
    </w:rPr>
  </w:style>
  <w:style w:type="character" w:styleId="af4">
    <w:name w:val="Emphasis"/>
    <w:uiPriority w:val="20"/>
    <w:qFormat/>
    <w:rsid w:val="002E61DE"/>
    <w:rPr>
      <w:i/>
    </w:rPr>
  </w:style>
  <w:style w:type="paragraph" w:customStyle="1" w:styleId="Default">
    <w:name w:val="Default"/>
    <w:rsid w:val="000B63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-serp-urlmark">
    <w:name w:val="b-serp-url__mark"/>
    <w:rsid w:val="000B634A"/>
    <w:rPr>
      <w:rFonts w:cs="Times New Roman"/>
    </w:rPr>
  </w:style>
  <w:style w:type="paragraph" w:customStyle="1" w:styleId="jst">
    <w:name w:val="jst"/>
    <w:basedOn w:val="a"/>
    <w:rsid w:val="00151500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styleId="af5">
    <w:name w:val="Balloon Text"/>
    <w:basedOn w:val="a"/>
    <w:link w:val="af6"/>
    <w:rsid w:val="00617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17DE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407F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07F67"/>
    <w:rPr>
      <w:sz w:val="28"/>
      <w:szCs w:val="36"/>
    </w:rPr>
  </w:style>
  <w:style w:type="character" w:customStyle="1" w:styleId="a7">
    <w:name w:val="Нижний колонтитул Знак"/>
    <w:basedOn w:val="a0"/>
    <w:link w:val="a6"/>
    <w:uiPriority w:val="99"/>
    <w:rsid w:val="00407F67"/>
    <w:rPr>
      <w:sz w:val="28"/>
      <w:szCs w:val="36"/>
    </w:rPr>
  </w:style>
  <w:style w:type="paragraph" w:styleId="af9">
    <w:name w:val="TOC Heading"/>
    <w:basedOn w:val="1"/>
    <w:next w:val="a"/>
    <w:uiPriority w:val="39"/>
    <w:semiHidden/>
    <w:unhideWhenUsed/>
    <w:qFormat/>
    <w:rsid w:val="007056E1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056E1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ight">
    <w:name w:val="right"/>
    <w:basedOn w:val="a"/>
    <w:rsid w:val="00496513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color w:val="003366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543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Address" w:uiPriority="99"/>
    <w:lsdException w:name="Table Professional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9C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36"/>
    </w:rPr>
  </w:style>
  <w:style w:type="paragraph" w:styleId="1">
    <w:name w:val="heading 1"/>
    <w:basedOn w:val="a"/>
    <w:next w:val="a"/>
    <w:link w:val="10"/>
    <w:qFormat/>
    <w:rsid w:val="001D7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1543"/>
    <w:pPr>
      <w:keepNext/>
      <w:widowControl/>
      <w:spacing w:line="360" w:lineRule="auto"/>
      <w:jc w:val="center"/>
      <w:outlineLvl w:val="1"/>
    </w:pPr>
    <w:rPr>
      <w:b/>
      <w:bCs/>
      <w:sz w:val="30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E10B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8C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11543"/>
    <w:pPr>
      <w:ind w:firstLine="0"/>
    </w:pPr>
  </w:style>
  <w:style w:type="paragraph" w:styleId="a3">
    <w:name w:val="footnote text"/>
    <w:basedOn w:val="a"/>
    <w:link w:val="a4"/>
    <w:uiPriority w:val="99"/>
    <w:rsid w:val="00835E46"/>
    <w:rPr>
      <w:sz w:val="20"/>
      <w:szCs w:val="20"/>
    </w:rPr>
  </w:style>
  <w:style w:type="character" w:styleId="a5">
    <w:name w:val="footnote reference"/>
    <w:uiPriority w:val="99"/>
    <w:semiHidden/>
    <w:rsid w:val="00835E46"/>
    <w:rPr>
      <w:vertAlign w:val="superscript"/>
    </w:rPr>
  </w:style>
  <w:style w:type="paragraph" w:styleId="a6">
    <w:name w:val="footer"/>
    <w:basedOn w:val="a"/>
    <w:link w:val="a7"/>
    <w:uiPriority w:val="99"/>
    <w:rsid w:val="00484A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84AF2"/>
  </w:style>
  <w:style w:type="paragraph" w:styleId="a9">
    <w:name w:val="Normal (Web)"/>
    <w:aliases w:val="Обычный (Web)"/>
    <w:basedOn w:val="a"/>
    <w:uiPriority w:val="99"/>
    <w:unhideWhenUsed/>
    <w:qFormat/>
    <w:rsid w:val="003111F3"/>
    <w:pPr>
      <w:widowControl/>
      <w:autoSpaceDE/>
      <w:autoSpaceDN/>
      <w:adjustRightInd/>
      <w:spacing w:before="30" w:after="30"/>
      <w:ind w:firstLine="0"/>
      <w:jc w:val="left"/>
    </w:pPr>
    <w:rPr>
      <w:sz w:val="20"/>
      <w:szCs w:val="20"/>
    </w:rPr>
  </w:style>
  <w:style w:type="character" w:styleId="aa">
    <w:name w:val="Strong"/>
    <w:uiPriority w:val="22"/>
    <w:qFormat/>
    <w:rsid w:val="003111F3"/>
    <w:rPr>
      <w:b/>
      <w:bCs/>
    </w:rPr>
  </w:style>
  <w:style w:type="paragraph" w:styleId="ab">
    <w:name w:val="Body Text Indent"/>
    <w:basedOn w:val="a"/>
    <w:link w:val="ac"/>
    <w:rsid w:val="00A6640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66404"/>
    <w:rPr>
      <w:sz w:val="28"/>
      <w:szCs w:val="36"/>
    </w:rPr>
  </w:style>
  <w:style w:type="paragraph" w:styleId="ad">
    <w:name w:val="Body Text"/>
    <w:basedOn w:val="a"/>
    <w:link w:val="ae"/>
    <w:rsid w:val="00A66404"/>
    <w:pPr>
      <w:spacing w:after="120"/>
    </w:pPr>
  </w:style>
  <w:style w:type="character" w:customStyle="1" w:styleId="ae">
    <w:name w:val="Основной текст Знак"/>
    <w:link w:val="ad"/>
    <w:rsid w:val="00A66404"/>
    <w:rPr>
      <w:sz w:val="28"/>
      <w:szCs w:val="36"/>
    </w:rPr>
  </w:style>
  <w:style w:type="character" w:customStyle="1" w:styleId="10">
    <w:name w:val="Заголовок 1 Знак"/>
    <w:link w:val="1"/>
    <w:rsid w:val="001D7CA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59"/>
    <w:rsid w:val="00A15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qFormat/>
    <w:rsid w:val="005001B4"/>
    <w:pPr>
      <w:tabs>
        <w:tab w:val="right" w:leader="dot" w:pos="9639"/>
      </w:tabs>
      <w:spacing w:line="360" w:lineRule="auto"/>
      <w:ind w:firstLine="0"/>
      <w:contextualSpacing/>
    </w:pPr>
  </w:style>
  <w:style w:type="paragraph" w:styleId="11">
    <w:name w:val="toc 1"/>
    <w:basedOn w:val="a"/>
    <w:next w:val="a"/>
    <w:autoRedefine/>
    <w:uiPriority w:val="39"/>
    <w:qFormat/>
    <w:rsid w:val="005001B4"/>
    <w:pPr>
      <w:tabs>
        <w:tab w:val="right" w:leader="dot" w:pos="9639"/>
      </w:tabs>
      <w:spacing w:line="360" w:lineRule="auto"/>
      <w:ind w:firstLine="0"/>
      <w:contextualSpacing/>
    </w:pPr>
  </w:style>
  <w:style w:type="character" w:styleId="af0">
    <w:name w:val="Hyperlink"/>
    <w:uiPriority w:val="99"/>
    <w:unhideWhenUsed/>
    <w:rsid w:val="00EA68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517A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Address"/>
    <w:basedOn w:val="a"/>
    <w:link w:val="HTML0"/>
    <w:uiPriority w:val="99"/>
    <w:unhideWhenUsed/>
    <w:rsid w:val="00CE48C0"/>
    <w:pPr>
      <w:widowControl/>
      <w:autoSpaceDE/>
      <w:autoSpaceDN/>
      <w:adjustRightInd/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CE48C0"/>
    <w:rPr>
      <w:i/>
      <w:iCs/>
      <w:sz w:val="24"/>
      <w:szCs w:val="24"/>
    </w:rPr>
  </w:style>
  <w:style w:type="character" w:customStyle="1" w:styleId="visited">
    <w:name w:val="visited"/>
    <w:basedOn w:val="a0"/>
    <w:rsid w:val="00CE48C0"/>
  </w:style>
  <w:style w:type="character" w:customStyle="1" w:styleId="apple-converted-space">
    <w:name w:val="apple-converted-space"/>
    <w:basedOn w:val="a0"/>
    <w:rsid w:val="00CE48C0"/>
  </w:style>
  <w:style w:type="character" w:customStyle="1" w:styleId="40">
    <w:name w:val="Заголовок 4 Знак"/>
    <w:link w:val="4"/>
    <w:semiHidden/>
    <w:rsid w:val="00CE48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Текст сноски Знак"/>
    <w:basedOn w:val="a0"/>
    <w:link w:val="a3"/>
    <w:uiPriority w:val="99"/>
    <w:locked/>
    <w:rsid w:val="00395542"/>
  </w:style>
  <w:style w:type="table" w:styleId="af2">
    <w:name w:val="Table Professional"/>
    <w:basedOn w:val="a1"/>
    <w:uiPriority w:val="99"/>
    <w:unhideWhenUsed/>
    <w:rsid w:val="00395542"/>
    <w:pPr>
      <w:spacing w:after="100" w:afterAutospacing="1"/>
      <w:ind w:right="74" w:firstLine="30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0">
    <w:name w:val="Заголовок 3 Знак"/>
    <w:link w:val="3"/>
    <w:semiHidden/>
    <w:rsid w:val="00E10B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tback">
    <w:name w:val="butback"/>
    <w:basedOn w:val="a0"/>
    <w:rsid w:val="00110513"/>
  </w:style>
  <w:style w:type="character" w:customStyle="1" w:styleId="submenu-table">
    <w:name w:val="submenu-table"/>
    <w:basedOn w:val="a0"/>
    <w:rsid w:val="00110513"/>
  </w:style>
  <w:style w:type="paragraph" w:styleId="af3">
    <w:name w:val="No Spacing"/>
    <w:uiPriority w:val="1"/>
    <w:qFormat/>
    <w:rsid w:val="00D92B39"/>
    <w:rPr>
      <w:sz w:val="24"/>
      <w:szCs w:val="24"/>
    </w:rPr>
  </w:style>
  <w:style w:type="paragraph" w:customStyle="1" w:styleId="22">
    <w:name w:val="Знак2"/>
    <w:basedOn w:val="a"/>
    <w:next w:val="2"/>
    <w:autoRedefine/>
    <w:rsid w:val="00AF26F6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character" w:customStyle="1" w:styleId="spelle">
    <w:name w:val="spelle"/>
    <w:rsid w:val="002E61DE"/>
    <w:rPr>
      <w:rFonts w:cs="Times New Roman"/>
    </w:rPr>
  </w:style>
  <w:style w:type="character" w:styleId="af4">
    <w:name w:val="Emphasis"/>
    <w:uiPriority w:val="20"/>
    <w:qFormat/>
    <w:rsid w:val="002E61DE"/>
    <w:rPr>
      <w:i/>
    </w:rPr>
  </w:style>
  <w:style w:type="paragraph" w:customStyle="1" w:styleId="Default">
    <w:name w:val="Default"/>
    <w:rsid w:val="000B63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-serp-urlmark">
    <w:name w:val="b-serp-url__mark"/>
    <w:rsid w:val="000B634A"/>
    <w:rPr>
      <w:rFonts w:cs="Times New Roman"/>
    </w:rPr>
  </w:style>
  <w:style w:type="paragraph" w:customStyle="1" w:styleId="jst">
    <w:name w:val="jst"/>
    <w:basedOn w:val="a"/>
    <w:rsid w:val="00151500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styleId="af5">
    <w:name w:val="Balloon Text"/>
    <w:basedOn w:val="a"/>
    <w:link w:val="af6"/>
    <w:rsid w:val="00617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17DE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407F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07F67"/>
    <w:rPr>
      <w:sz w:val="28"/>
      <w:szCs w:val="36"/>
    </w:rPr>
  </w:style>
  <w:style w:type="character" w:customStyle="1" w:styleId="a7">
    <w:name w:val="Нижний колонтитул Знак"/>
    <w:basedOn w:val="a0"/>
    <w:link w:val="a6"/>
    <w:uiPriority w:val="99"/>
    <w:rsid w:val="00407F67"/>
    <w:rPr>
      <w:sz w:val="28"/>
      <w:szCs w:val="36"/>
    </w:rPr>
  </w:style>
  <w:style w:type="paragraph" w:styleId="af9">
    <w:name w:val="TOC Heading"/>
    <w:basedOn w:val="1"/>
    <w:next w:val="a"/>
    <w:uiPriority w:val="39"/>
    <w:semiHidden/>
    <w:unhideWhenUsed/>
    <w:qFormat/>
    <w:rsid w:val="007056E1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056E1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ight">
    <w:name w:val="right"/>
    <w:basedOn w:val="a"/>
    <w:rsid w:val="00496513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color w:val="003366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543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539">
      <w:bodyDiv w:val="1"/>
      <w:marLeft w:val="0"/>
      <w:marRight w:val="0"/>
      <w:marTop w:val="0"/>
      <w:marBottom w:val="0"/>
      <w:divBdr>
        <w:top w:val="single" w:sz="18" w:space="0" w:color="556655"/>
        <w:left w:val="single" w:sz="12" w:space="0" w:color="556655"/>
        <w:bottom w:val="single" w:sz="6" w:space="0" w:color="556655"/>
        <w:right w:val="single" w:sz="12" w:space="0" w:color="556655"/>
      </w:divBdr>
      <w:divsChild>
        <w:div w:id="1450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095">
              <w:marLeft w:val="720"/>
              <w:marRight w:val="312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8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99480">
      <w:bodyDiv w:val="1"/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8F34-3146-425A-A8FA-27763CDC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L&amp;M</Company>
  <LinksUpToDate>false</LinksUpToDate>
  <CharactersWithSpaces>16883</CharactersWithSpaces>
  <SharedDoc>false</SharedDoc>
  <HLinks>
    <vt:vector size="84" baseType="variant"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_Toc465582489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_Toc465582488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_Toc465582487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_Toc465582486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_Toc465582485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_Toc465582484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_Toc465582483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_Toc465582482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_Toc465582481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_Toc465582480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_Toc465582479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_Toc465582478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_Toc465582477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_Toc465582476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Comp</dc:creator>
  <cp:lastModifiedBy>Шуня</cp:lastModifiedBy>
  <cp:revision>2</cp:revision>
  <cp:lastPrinted>2017-06-01T06:08:00Z</cp:lastPrinted>
  <dcterms:created xsi:type="dcterms:W3CDTF">2019-10-24T15:12:00Z</dcterms:created>
  <dcterms:modified xsi:type="dcterms:W3CDTF">2019-10-24T15:12:00Z</dcterms:modified>
</cp:coreProperties>
</file>