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3A" w:rsidRDefault="00282C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</w:rPr>
        <w:t>Открытый урок по математике в 4 классе</w:t>
      </w:r>
    </w:p>
    <w:bookmarkEnd w:id="0"/>
    <w:p w:rsidR="00B7353A" w:rsidRDefault="0028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</w:rPr>
        <w:t xml:space="preserve"> Математика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7353A" w:rsidRDefault="0028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</w:rPr>
        <w:t xml:space="preserve">4 класс  </w:t>
      </w:r>
    </w:p>
    <w:p w:rsidR="00B7353A" w:rsidRDefault="0028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Шайдабекова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Гаджимурадовна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7353A" w:rsidRDefault="0028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Тема: Сравнение объектов по площади. Соотношения между единицами площади, их применение </w:t>
      </w:r>
    </w:p>
    <w:p w:rsidR="00B7353A" w:rsidRDefault="00282CAD">
      <w:pPr>
        <w:tabs>
          <w:tab w:val="left" w:pos="8100"/>
        </w:tabs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Создание условий для измерения, вычисления и сравнения площади прямоугольника</w:t>
      </w:r>
    </w:p>
    <w:p w:rsidR="00B7353A" w:rsidRDefault="00282CAD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Задачи:  Предметные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Формировать умение</w:t>
      </w:r>
      <w:r>
        <w:rPr>
          <w:rFonts w:ascii="Times New Roman" w:eastAsia="Times New Roman" w:hAnsi="Times New Roman" w:cs="Times New Roman"/>
          <w:color w:val="7F7F7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измерять, вычислять и сравнивать площади прямоугольника</w:t>
      </w:r>
    </w:p>
    <w:p w:rsidR="00B7353A" w:rsidRDefault="00282CA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B7353A" w:rsidRDefault="00282CA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Познавательные: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выводы; осуществлять анализ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сравнение объектов по выделенным признакам; развивать познавательную активность;</w:t>
      </w:r>
    </w:p>
    <w:p w:rsidR="00B7353A" w:rsidRDefault="00282CA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Коммуникативные: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Учиться работать в паре, группе; </w:t>
      </w:r>
    </w:p>
    <w:p w:rsidR="00B7353A" w:rsidRDefault="00282CA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Регулятивные:</w:t>
      </w:r>
      <w:r>
        <w:rPr>
          <w:rFonts w:ascii="Times New Roman" w:eastAsia="Times New Roman" w:hAnsi="Times New Roman" w:cs="Times New Roman"/>
          <w:sz w:val="28"/>
        </w:rPr>
        <w:t xml:space="preserve"> Определять и формулировать цель на уроке; </w:t>
      </w:r>
      <w:proofErr w:type="gramStart"/>
      <w:r>
        <w:rPr>
          <w:rFonts w:ascii="Times New Roman" w:eastAsia="Times New Roman" w:hAnsi="Times New Roman" w:cs="Times New Roman"/>
          <w:sz w:val="28"/>
        </w:rPr>
        <w:t>критерии  успешности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своей работы; планировать своё действие в соответствии с     поставленной задачей; вносить необходимые коррективы в действие после его завершения на основе его оценки и учёта характера сделанн</w:t>
      </w:r>
      <w:r>
        <w:rPr>
          <w:rFonts w:ascii="Times New Roman" w:eastAsia="Times New Roman" w:hAnsi="Times New Roman" w:cs="Times New Roman"/>
          <w:sz w:val="28"/>
        </w:rPr>
        <w:t>ых ошибок;</w:t>
      </w:r>
    </w:p>
    <w:p w:rsidR="00B7353A" w:rsidRDefault="00282CAD">
      <w:pPr>
        <w:spacing w:after="0" w:line="240" w:lineRule="auto"/>
        <w:ind w:left="-142" w:right="-284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Личностные: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Способствовать  самооценке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основе критерия успешности учебной деятельности; обогащать словарный запас – развивать математическую речь; содействовать воспитанию культуры учебного труда</w:t>
      </w:r>
    </w:p>
    <w:p w:rsidR="00B7353A" w:rsidRDefault="0028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компьютер; презентация к уроку; </w:t>
      </w:r>
      <w:r>
        <w:rPr>
          <w:rFonts w:ascii="Times New Roman" w:eastAsia="Times New Roman" w:hAnsi="Times New Roman" w:cs="Times New Roman"/>
          <w:sz w:val="28"/>
        </w:rPr>
        <w:t>карточки для работы в группе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1699"/>
        <w:gridCol w:w="1573"/>
        <w:gridCol w:w="1581"/>
        <w:gridCol w:w="1360"/>
        <w:gridCol w:w="2343"/>
      </w:tblGrid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Примечание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Планируемыерезультаты</w:t>
            </w:r>
            <w:proofErr w:type="spellEnd"/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Мотивирование учебной деятельности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положительный психологический и эмоциональный настрой учащихся на предстоящую работу на уроке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Приветствует ребят</w:t>
            </w:r>
          </w:p>
          <w:p w:rsidR="00B7353A" w:rsidRDefault="00282CAD">
            <w:pPr>
              <w:spacing w:after="0" w:line="276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Настраивает на предстоящую работу.</w:t>
            </w:r>
          </w:p>
          <w:p w:rsidR="00B7353A" w:rsidRDefault="00B7353A">
            <w:pPr>
              <w:spacing w:after="0" w:line="276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B7353A" w:rsidRDefault="00282CAD">
            <w:pPr>
              <w:spacing w:after="0" w:line="276" w:lineRule="auto"/>
              <w:ind w:left="8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Надеюсь, что на уроке нас ждет новое и интересное.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Приветствуют учителя</w:t>
            </w:r>
          </w:p>
          <w:p w:rsidR="00B7353A" w:rsidRDefault="00B7353A">
            <w:pPr>
              <w:spacing w:after="0" w:line="276" w:lineRule="auto"/>
              <w:ind w:right="-739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76" w:lineRule="auto"/>
              <w:ind w:right="-73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Личностные  УУД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Проявлять интерес к уроку</w:t>
            </w:r>
          </w:p>
          <w:p w:rsidR="00B7353A" w:rsidRDefault="00B7353A">
            <w:pPr>
              <w:spacing w:after="0" w:line="240" w:lineRule="auto"/>
              <w:jc w:val="both"/>
            </w:pP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Определение темы,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целеполагание 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постановка учебной задачи через разгадывание математической загадки, с опорой на знания учащихся о площади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Организует групповую работу</w:t>
            </w:r>
          </w:p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Узнать тему нашего урока поможет математическая загадка. Предлагаю объединиться в группы. И узнать, о каком математическом понятии идет речь. </w:t>
            </w:r>
          </w:p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Какие слова и выражения помогли догадаться?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-Уточним нашу учебную задачу </w:t>
            </w:r>
          </w:p>
          <w:p w:rsidR="00B7353A" w:rsidRDefault="00B7353A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Работают в группе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рассуждают, аргументируют</w:t>
            </w:r>
          </w:p>
          <w:p w:rsidR="00B7353A" w:rsidRDefault="00B735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Измерение, вычисление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Участвуют в обсуждении, формулируют цели и тему урока: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учиться измерять, вычислять и сравнивать площади прямоугольника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Карточка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Величина чего-нибудь, измеряется в длину и ширину, вычисляется в квадратных единицах. Это….</w:t>
            </w:r>
          </w:p>
          <w:p w:rsidR="00B7353A" w:rsidRDefault="00B7353A">
            <w:pPr>
              <w:spacing w:after="0" w:line="276" w:lineRule="auto"/>
              <w:ind w:right="-739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B7353A" w:rsidRDefault="00B7353A">
            <w:pPr>
              <w:spacing w:after="0" w:line="276" w:lineRule="auto"/>
              <w:ind w:right="-739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B7353A" w:rsidRDefault="00B7353A">
            <w:pPr>
              <w:spacing w:after="0" w:line="276" w:lineRule="auto"/>
              <w:ind w:right="-739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Коммуникативные УУД: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Умение  рассуждать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аргументировать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работать в группе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Личностные  УУД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Обогащение словарного запаса, развитие математической речи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Регулятивные УУД:</w:t>
            </w:r>
          </w:p>
          <w:p w:rsidR="00B7353A" w:rsidRDefault="00282C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Целеполагание, планирование</w:t>
            </w: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Актуализация знаний и фиксирование затруднений</w:t>
            </w:r>
          </w:p>
          <w:p w:rsidR="00B7353A" w:rsidRDefault="00282CAD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  выявления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затруднения через каллиграфическую минутку </w:t>
            </w:r>
          </w:p>
          <w:p w:rsidR="00B7353A" w:rsidRDefault="00B7353A">
            <w:pPr>
              <w:spacing w:after="0" w:line="240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Ведет проблемный диалог.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уже знаем?</w:t>
            </w:r>
          </w:p>
          <w:p w:rsidR="00B7353A" w:rsidRDefault="00B7353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B7353A" w:rsidRDefault="00B7353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B7353A" w:rsidRDefault="00B7353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Организовывает работу над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каллиграфией.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Продолжим нашу работу минуткой красивого письма. На что обратим внимание при письме?</w:t>
            </w:r>
          </w:p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Что знаете о числе? </w:t>
            </w:r>
          </w:p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Подводит к сравнению площадей</w:t>
            </w:r>
          </w:p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Я тоже знаю об этом числе. 736 м². Именно такова площадь озера Чернильное,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находится в Африке. Вместо воды в нем жидкость – чернила. Ее используют как наполнитель в стержни.</w:t>
            </w:r>
          </w:p>
          <w:p w:rsidR="00B7353A" w:rsidRDefault="00282CAD">
            <w:pPr>
              <w:spacing w:after="0" w:line="240" w:lineRule="auto"/>
              <w:ind w:left="8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Как думаете,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это большое озеро или маленькое?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Называют формулу измерения площади прямоугольника, единицы измерения, соотношения между ними,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инструмент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измерения – палетку… 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Учащиеся выбирают критерии (наклон, соблюдение границ, письмо в правой половине клетки, соблюдение культуры труда…) 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Учащиеся дают характеристику числа (состав,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соседи»…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736</w:t>
            </w:r>
          </w:p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работы</w:t>
            </w: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Слайд </w:t>
            </w:r>
          </w:p>
          <w:p w:rsidR="00B7353A" w:rsidRDefault="00B7353A">
            <w:pPr>
              <w:spacing w:after="0" w:line="240" w:lineRule="auto"/>
              <w:ind w:right="-737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Предметные УУД: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Знание об измерении площади</w:t>
            </w: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Предметные УУД: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числа</w:t>
            </w: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</w:pP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Изучение материала через практическое действие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создание условий для сравнения, вычисления и измерения площади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паре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Рефлексия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картой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Давайте сравним площади нескольких удивительных озер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Озеро Чернильное, Африка. Его площадь736 м²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Пич-Лейк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Южная Америка. Серое озеро, состоящее из жидкого асфальта. Местные жители укладывают асфальт на дороги. 400 м²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Хи́ллиер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розовое озеро, Австралия, 150 м². Лечебное озеро. Причина цвета не установлена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Озеро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Малиновое, Евразия, Рос</w:t>
            </w:r>
            <w:r>
              <w:rPr>
                <w:rFonts w:ascii="Times New Roman" w:eastAsia="Times New Roman" w:hAnsi="Times New Roman" w:cs="Times New Roman"/>
                <w:sz w:val="28"/>
              </w:rPr>
              <w:t>сия, Алтайский край. Находится на западе края, рядом с селом Михайловское, 1100 м²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Сравним площади озер. Расположите площади 1 вариант в порядке возрастания, 2 вариант в порядке убывания.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Проверим и оценим работу товарища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Это сравнительно небольшие озера. Меньше, чем Телецкое, но больше, чем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Ая</w:t>
            </w:r>
            <w:proofErr w:type="spellEnd"/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 карте сумеем найти?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уточняют информацию, дополняют</w:t>
            </w: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Работают самостоятельно. 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Взаимопроверка по эталону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Оценивают по критериям (правильность +, допустил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ошибк</w:t>
            </w:r>
            <w:r>
              <w:rPr>
                <w:rFonts w:ascii="Times New Roman" w:eastAsia="Times New Roman" w:hAnsi="Times New Roman" w:cs="Times New Roman"/>
                <w:sz w:val="28"/>
              </w:rPr>
              <w:t>у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контурной картой материков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Слайды</w:t>
            </w: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Познавательные УУД: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познавательной активности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Предметные УУД: 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сравнивать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Формулирование несложных выводов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Коммуникативные УУД: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Умение  работать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паре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Личностные  УУД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взаимооценке</w:t>
            </w:r>
            <w:proofErr w:type="spellEnd"/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Предметные УУД: 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работать с контурной картой. Знание материков</w:t>
            </w: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76" w:lineRule="auto"/>
              <w:ind w:right="-73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Физкультминутка</w:t>
            </w:r>
          </w:p>
          <w:p w:rsidR="00B7353A" w:rsidRDefault="00B7353A">
            <w:pPr>
              <w:spacing w:after="0" w:line="240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Предлагает выполнить подвижну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 xml:space="preserve">ю тематическую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«А рыбы в море плавают…»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Выполняют движения под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музыку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76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Закрепление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вычисление и измерение площади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учебнику</w:t>
            </w: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группе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Организует работу с учебником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Продолжим работу. 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предстоит сделать?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Вспомните соотношения между единицами площади, выразите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Подведем итог. Сколько в кв.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метре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кв.см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  Оцените свою работу</w:t>
            </w:r>
          </w:p>
          <w:p w:rsidR="00B7353A" w:rsidRDefault="00282CAD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Организует групповую работу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можете сказать о фигуре?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Чтобы было удобно проводить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необходимые построения и измерения, предлагаю объединиться в группы и поработать на карточках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Поделитесь результатами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Оцените свою работу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Учащиеся читают, определяют, что нужно выразить единицы площади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работа. Дополнительно 3 ученика работают у доски</w:t>
            </w: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Сравнивают результаты. Выявляют и корректируют вычислительные ошибки</w:t>
            </w:r>
          </w:p>
          <w:p w:rsidR="00B7353A" w:rsidRDefault="00B7353A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Рассуждают, как найти площадь сложно</w:t>
            </w:r>
            <w:r>
              <w:rPr>
                <w:rFonts w:ascii="Times New Roman" w:eastAsia="Times New Roman" w:hAnsi="Times New Roman" w:cs="Times New Roman"/>
                <w:sz w:val="28"/>
              </w:rPr>
              <w:t>й фигуры.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Доказывают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выбранный способ. </w:t>
            </w:r>
          </w:p>
          <w:p w:rsidR="00B7353A" w:rsidRDefault="00282CAD">
            <w:pPr>
              <w:tabs>
                <w:tab w:val="left" w:pos="187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Запись нескольких способов в тетрадь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Оценивают по критериям (правильность +, допустил ошибку ?)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Стр.44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198</w:t>
            </w: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Стр.44 задание с вопросом</w:t>
            </w: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353A" w:rsidRDefault="00B7353A">
            <w:pPr>
              <w:spacing w:after="0" w:line="240" w:lineRule="auto"/>
              <w:ind w:right="-737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Предметные УУД: 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вычислять площадь по формуле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Формулирование несложных выводов</w:t>
            </w:r>
          </w:p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Личностные  УУД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Способность к самооценке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Коммуникативные УУД: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Умение  рассуждать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аргументировать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работать в группе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Предметные УУД: </w:t>
            </w:r>
          </w:p>
          <w:p w:rsidR="00B7353A" w:rsidRDefault="00282C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находить площадь сложной фигуры</w:t>
            </w: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Рефлексия деятельности 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(итог урока):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рефлексия учебных действий </w:t>
            </w:r>
          </w:p>
          <w:p w:rsidR="00B7353A" w:rsidRDefault="00B7353A">
            <w:pPr>
              <w:spacing w:after="0" w:line="240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Предлагает учащимся оценить свою работу.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Какие задачи стояли перед нами?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удалось и чему научились?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Над чем нужно поработать?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 найти площадь прямоугольника?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каких единицах измеряется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площадь?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Что вас сегодня удивило?</w:t>
            </w:r>
          </w:p>
          <w:p w:rsidR="00B7353A" w:rsidRDefault="00282CAD">
            <w:pPr>
              <w:tabs>
                <w:tab w:val="left" w:pos="610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-Оцените свою работу.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Делают вывод: чтобы найти площадь прямоугольника, надо длину умножить на ширину</w:t>
            </w: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28"/>
              </w:rPr>
            </w:pP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Проводят самооценку, исходя из результатов Проводят рефлексию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8"/>
              </w:rPr>
            </w:pPr>
          </w:p>
          <w:p w:rsidR="00B7353A" w:rsidRDefault="00B7353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Предметные УУД: 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Формулирование выводов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Личностные  УУД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собность к самооценке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Регулятивные УУД:</w:t>
            </w:r>
          </w:p>
          <w:p w:rsidR="00B7353A" w:rsidRDefault="0028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успешности своей работы и работы класса</w:t>
            </w:r>
          </w:p>
        </w:tc>
      </w:tr>
      <w:tr w:rsidR="00B735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Внеурочное  задание</w:t>
            </w:r>
            <w:proofErr w:type="gramEnd"/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Цель:  активизация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познавательной деятельности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домашнее задание.</w:t>
            </w:r>
          </w:p>
          <w:p w:rsidR="00B7353A" w:rsidRDefault="00B7353A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Благодарит за работу на уроке и нацеливает на внеурочную работу </w:t>
            </w:r>
          </w:p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У нас есть два удивительных озера. Розовое – для тех, кто хотел бы потренироваться в нахождении площади. И голубое – кто хотел улучшить вычислительные навыки. </w:t>
            </w:r>
          </w:p>
          <w:p w:rsidR="00B7353A" w:rsidRDefault="00282C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Представьте себя маленьким 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человечком и «нырните в озеро»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Выбирают вид работы, в зависимости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  самооценки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наклеивают фигурку человечка в нужном «водоеме»</w:t>
            </w:r>
          </w:p>
          <w:p w:rsidR="00B7353A" w:rsidRDefault="00B7353A">
            <w:pPr>
              <w:spacing w:after="0"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2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196 – работа с площадью</w:t>
            </w:r>
          </w:p>
          <w:p w:rsidR="00B7353A" w:rsidRDefault="00282CA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195 – работа с вычислениями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A" w:rsidRDefault="00B735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353A" w:rsidRDefault="00B7353A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B7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A"/>
    <w:rsid w:val="00282CAD"/>
    <w:rsid w:val="00B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E743-85C9-4D6F-8E64-3C6F6427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Mallaev</dc:creator>
  <cp:lastModifiedBy>Mevludin Mallaev</cp:lastModifiedBy>
  <cp:revision>2</cp:revision>
  <dcterms:created xsi:type="dcterms:W3CDTF">2024-04-02T16:18:00Z</dcterms:created>
  <dcterms:modified xsi:type="dcterms:W3CDTF">2024-04-02T16:18:00Z</dcterms:modified>
</cp:coreProperties>
</file>