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3" w:rsidRPr="00592C6A" w:rsidRDefault="00590023" w:rsidP="0059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92C6A">
        <w:rPr>
          <w:b/>
          <w:sz w:val="28"/>
          <w:szCs w:val="28"/>
        </w:rPr>
        <w:t xml:space="preserve">Спецификация </w:t>
      </w:r>
    </w:p>
    <w:p w:rsidR="00590023" w:rsidRPr="00592C6A" w:rsidRDefault="00590023" w:rsidP="0059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92C6A">
        <w:rPr>
          <w:b/>
          <w:sz w:val="28"/>
          <w:szCs w:val="28"/>
        </w:rPr>
        <w:t>тоговой</w:t>
      </w:r>
      <w:r>
        <w:rPr>
          <w:b/>
          <w:sz w:val="28"/>
          <w:szCs w:val="28"/>
        </w:rPr>
        <w:t xml:space="preserve"> контрольной  работы для 3</w:t>
      </w:r>
      <w:r w:rsidR="00D202BD">
        <w:rPr>
          <w:b/>
          <w:sz w:val="28"/>
          <w:szCs w:val="28"/>
        </w:rPr>
        <w:t xml:space="preserve"> класса по музыке</w:t>
      </w:r>
    </w:p>
    <w:p w:rsidR="00590023" w:rsidRDefault="00590023" w:rsidP="00590023"/>
    <w:p w:rsidR="00590023" w:rsidRPr="00592C6A" w:rsidRDefault="00590023" w:rsidP="00590023">
      <w:pPr>
        <w:rPr>
          <w:b/>
          <w:sz w:val="28"/>
          <w:szCs w:val="28"/>
        </w:rPr>
      </w:pPr>
      <w:r w:rsidRPr="00592C6A">
        <w:rPr>
          <w:b/>
          <w:sz w:val="28"/>
          <w:szCs w:val="28"/>
        </w:rPr>
        <w:t>Назначение КИМ</w:t>
      </w:r>
    </w:p>
    <w:p w:rsidR="00590023" w:rsidRPr="00592C6A" w:rsidRDefault="00590023" w:rsidP="00590023">
      <w:pPr>
        <w:suppressAutoHyphens/>
        <w:snapToGrid w:val="0"/>
        <w:ind w:firstLine="709"/>
        <w:jc w:val="both"/>
      </w:pPr>
      <w:r w:rsidRPr="00592C6A">
        <w:t>Работа предназначена для проведения процедуры промежуточного контроля индивид</w:t>
      </w:r>
      <w:r>
        <w:t>уальных достижений учащихся</w:t>
      </w:r>
      <w:r w:rsidRPr="00592C6A">
        <w:t xml:space="preserve"> п</w:t>
      </w:r>
      <w:r>
        <w:t>о предмету</w:t>
      </w:r>
      <w:r w:rsidR="00D202BD">
        <w:t xml:space="preserve"> «Музыка</w:t>
      </w:r>
      <w:r w:rsidRPr="00592C6A">
        <w:t>».</w:t>
      </w:r>
    </w:p>
    <w:p w:rsidR="00590023" w:rsidRDefault="00590023" w:rsidP="00590023">
      <w:pPr>
        <w:suppressAutoHyphens/>
        <w:snapToGrid w:val="0"/>
        <w:ind w:firstLine="709"/>
        <w:jc w:val="both"/>
      </w:pPr>
      <w:r w:rsidRPr="00592C6A">
        <w:t xml:space="preserve">Основной целью работы является проверка и оценка </w:t>
      </w:r>
      <w:r>
        <w:t xml:space="preserve">уровня </w:t>
      </w:r>
      <w:proofErr w:type="spellStart"/>
      <w:r>
        <w:t>сформированности</w:t>
      </w:r>
      <w:proofErr w:type="spellEnd"/>
      <w:r>
        <w:t xml:space="preserve"> предметных результатов у учащихся 3 класса по итогам осво</w:t>
      </w:r>
      <w:r w:rsidR="00D202BD">
        <w:t>ения программы по музыке</w:t>
      </w:r>
      <w:r>
        <w:t>.</w:t>
      </w:r>
    </w:p>
    <w:p w:rsidR="00590023" w:rsidRDefault="00590023" w:rsidP="00590023">
      <w:pPr>
        <w:suppressAutoHyphens/>
        <w:snapToGrid w:val="0"/>
        <w:jc w:val="both"/>
      </w:pPr>
    </w:p>
    <w:p w:rsidR="00590023" w:rsidRPr="00AD5738" w:rsidRDefault="00590023" w:rsidP="00590023">
      <w:pPr>
        <w:suppressAutoHyphens/>
        <w:snapToGrid w:val="0"/>
        <w:jc w:val="both"/>
        <w:rPr>
          <w:b/>
          <w:sz w:val="28"/>
          <w:szCs w:val="28"/>
        </w:rPr>
      </w:pPr>
      <w:r w:rsidRPr="00AD5738">
        <w:rPr>
          <w:b/>
          <w:sz w:val="28"/>
          <w:szCs w:val="28"/>
        </w:rPr>
        <w:t>Подходы к отбору содержания, разработке структуры КИМ</w:t>
      </w:r>
    </w:p>
    <w:p w:rsidR="00590023" w:rsidRPr="00AD5738" w:rsidRDefault="00590023" w:rsidP="00590023">
      <w:pPr>
        <w:suppressAutoHyphens/>
        <w:snapToGrid w:val="0"/>
        <w:ind w:firstLine="709"/>
        <w:jc w:val="both"/>
      </w:pPr>
      <w:r w:rsidRPr="00AD5738">
        <w:t>Содержание и структура итоговой работы п</w:t>
      </w:r>
      <w:r>
        <w:t>о предмету</w:t>
      </w:r>
      <w:r w:rsidR="00D202BD">
        <w:t xml:space="preserve"> «Музыка</w:t>
      </w:r>
      <w:r w:rsidRPr="00AD5738">
        <w:t>» разработаны на основе следующих документов:</w:t>
      </w:r>
    </w:p>
    <w:p w:rsidR="00590023" w:rsidRDefault="00590023" w:rsidP="00590023">
      <w:pPr>
        <w:pStyle w:val="BodyText21"/>
        <w:numPr>
          <w:ilvl w:val="0"/>
          <w:numId w:val="1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D5738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 w:rsidRPr="00AD5738">
        <w:rPr>
          <w:rFonts w:ascii="Times New Roman" w:hAnsi="Times New Roman"/>
          <w:b w:val="0"/>
          <w:sz w:val="24"/>
          <w:szCs w:val="24"/>
        </w:rPr>
        <w:t> </w:t>
      </w:r>
      <w:r w:rsidRPr="00AD5738">
        <w:rPr>
          <w:rFonts w:ascii="Times New Roman" w:hAnsi="Times New Roman"/>
          <w:b w:val="0"/>
          <w:sz w:val="24"/>
          <w:szCs w:val="24"/>
          <w:lang w:val="ru-RU"/>
        </w:rPr>
        <w:t>373 от 06.10.2009</w:t>
      </w:r>
      <w:r w:rsidRPr="00AD5738">
        <w:rPr>
          <w:rFonts w:ascii="Times New Roman" w:hAnsi="Times New Roman"/>
          <w:b w:val="0"/>
          <w:sz w:val="24"/>
          <w:szCs w:val="24"/>
        </w:rPr>
        <w:t> </w:t>
      </w:r>
      <w:r w:rsidRPr="00AD5738">
        <w:rPr>
          <w:rFonts w:ascii="Times New Roman" w:hAnsi="Times New Roman"/>
          <w:b w:val="0"/>
          <w:sz w:val="24"/>
          <w:szCs w:val="24"/>
          <w:lang w:val="ru-RU"/>
        </w:rPr>
        <w:t>г.)</w:t>
      </w:r>
    </w:p>
    <w:p w:rsidR="00590023" w:rsidRPr="00D202BD" w:rsidRDefault="00590023" w:rsidP="00590023">
      <w:pPr>
        <w:pStyle w:val="BodyText21"/>
        <w:numPr>
          <w:ilvl w:val="0"/>
          <w:numId w:val="1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AD5738">
        <w:rPr>
          <w:rFonts w:ascii="Times New Roman" w:hAnsi="Times New Roman"/>
          <w:b w:val="0"/>
          <w:sz w:val="24"/>
          <w:szCs w:val="24"/>
          <w:lang w:val="ru-RU"/>
        </w:rPr>
        <w:t xml:space="preserve">рограмма начального общего образования по предмету </w:t>
      </w:r>
      <w:r w:rsidR="00D202BD">
        <w:rPr>
          <w:rFonts w:ascii="Times New Roman" w:hAnsi="Times New Roman"/>
          <w:b w:val="0"/>
          <w:sz w:val="24"/>
          <w:szCs w:val="24"/>
          <w:lang w:val="ru-RU"/>
        </w:rPr>
        <w:t>«Музыка» [авт.</w:t>
      </w:r>
      <w:r w:rsidR="00D202BD">
        <w:rPr>
          <w:lang w:val="ru-RU"/>
        </w:rPr>
        <w:t xml:space="preserve"> </w:t>
      </w:r>
      <w:r w:rsidR="00D202BD">
        <w:rPr>
          <w:rFonts w:ascii="Times New Roman" w:hAnsi="Times New Roman"/>
          <w:b w:val="0"/>
          <w:bCs/>
          <w:sz w:val="24"/>
          <w:szCs w:val="24"/>
        </w:rPr>
        <w:t xml:space="preserve">В.О. </w:t>
      </w:r>
      <w:proofErr w:type="spellStart"/>
      <w:r w:rsidR="00D202BD">
        <w:rPr>
          <w:rFonts w:ascii="Times New Roman" w:hAnsi="Times New Roman"/>
          <w:b w:val="0"/>
          <w:bCs/>
          <w:sz w:val="24"/>
          <w:szCs w:val="24"/>
        </w:rPr>
        <w:t>Усачев</w:t>
      </w:r>
      <w:proofErr w:type="spellEnd"/>
      <w:r w:rsidR="00D202BD">
        <w:rPr>
          <w:rFonts w:ascii="Times New Roman" w:hAnsi="Times New Roman"/>
          <w:b w:val="0"/>
          <w:bCs/>
          <w:sz w:val="24"/>
          <w:szCs w:val="24"/>
          <w:lang w:val="ru-RU"/>
        </w:rPr>
        <w:t>а</w:t>
      </w:r>
      <w:r w:rsidR="00D202BD" w:rsidRPr="00D202BD">
        <w:rPr>
          <w:rFonts w:ascii="Times New Roman" w:hAnsi="Times New Roman"/>
          <w:b w:val="0"/>
          <w:bCs/>
          <w:sz w:val="24"/>
          <w:szCs w:val="24"/>
        </w:rPr>
        <w:t xml:space="preserve">, Л.В. </w:t>
      </w:r>
      <w:proofErr w:type="spellStart"/>
      <w:r w:rsidR="00D202BD" w:rsidRPr="00D202BD">
        <w:rPr>
          <w:rFonts w:ascii="Times New Roman" w:hAnsi="Times New Roman"/>
          <w:b w:val="0"/>
          <w:bCs/>
          <w:sz w:val="24"/>
          <w:szCs w:val="24"/>
        </w:rPr>
        <w:t>Школяр</w:t>
      </w:r>
      <w:proofErr w:type="spellEnd"/>
      <w:proofErr w:type="gramStart"/>
      <w:r w:rsidR="00D202BD" w:rsidRPr="00D202BD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D202BD">
        <w:rPr>
          <w:rFonts w:ascii="Times New Roman" w:hAnsi="Times New Roman"/>
          <w:b w:val="0"/>
          <w:bCs/>
          <w:sz w:val="24"/>
          <w:szCs w:val="24"/>
          <w:lang w:val="ru-RU"/>
        </w:rPr>
        <w:t>]</w:t>
      </w:r>
      <w:proofErr w:type="gramEnd"/>
      <w:r w:rsidRPr="00D202BD">
        <w:rPr>
          <w:rFonts w:ascii="Times New Roman" w:hAnsi="Times New Roman"/>
          <w:b w:val="0"/>
          <w:bCs/>
          <w:sz w:val="24"/>
          <w:szCs w:val="24"/>
          <w:lang w:val="ru-RU"/>
        </w:rPr>
        <w:t>.  –</w:t>
      </w:r>
      <w:r w:rsidR="00D202BD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М.: </w:t>
      </w:r>
      <w:proofErr w:type="spellStart"/>
      <w:r w:rsidR="00D202BD">
        <w:rPr>
          <w:rFonts w:ascii="Times New Roman" w:hAnsi="Times New Roman"/>
          <w:b w:val="0"/>
          <w:bCs/>
          <w:sz w:val="24"/>
          <w:szCs w:val="24"/>
          <w:lang w:val="ru-RU"/>
        </w:rPr>
        <w:t>Вентана</w:t>
      </w:r>
      <w:proofErr w:type="spellEnd"/>
      <w:r w:rsidR="00D202BD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- Граф, 2012</w:t>
      </w:r>
      <w:r w:rsidRPr="00D202BD">
        <w:rPr>
          <w:rFonts w:ascii="Times New Roman" w:hAnsi="Times New Roman"/>
          <w:b w:val="0"/>
          <w:bCs/>
          <w:sz w:val="24"/>
          <w:szCs w:val="24"/>
          <w:lang w:val="ru-RU"/>
        </w:rPr>
        <w:t>.</w:t>
      </w:r>
    </w:p>
    <w:p w:rsidR="00590023" w:rsidRPr="00AD5738" w:rsidRDefault="00590023" w:rsidP="00590023">
      <w:pPr>
        <w:pStyle w:val="BodyText21"/>
        <w:tabs>
          <w:tab w:val="left" w:pos="360"/>
        </w:tabs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90023" w:rsidRPr="00607E88" w:rsidRDefault="00590023" w:rsidP="00590023">
      <w:pPr>
        <w:suppressAutoHyphens/>
        <w:snapToGrid w:val="0"/>
        <w:jc w:val="both"/>
        <w:rPr>
          <w:b/>
          <w:sz w:val="28"/>
          <w:szCs w:val="28"/>
        </w:rPr>
      </w:pPr>
      <w:r w:rsidRPr="00607E88">
        <w:rPr>
          <w:b/>
          <w:sz w:val="28"/>
          <w:szCs w:val="28"/>
        </w:rPr>
        <w:t>Структура КИМ</w:t>
      </w:r>
    </w:p>
    <w:p w:rsidR="00590023" w:rsidRDefault="00590023" w:rsidP="00590023">
      <w:pPr>
        <w:suppressAutoHyphens/>
        <w:snapToGrid w:val="0"/>
        <w:ind w:firstLine="709"/>
        <w:jc w:val="both"/>
      </w:pPr>
      <w:r>
        <w:t>В основе работы лежат планируемые результаты осво</w:t>
      </w:r>
      <w:r w:rsidR="001A3F13">
        <w:t>ения программы по музыке</w:t>
      </w:r>
      <w:r>
        <w:t xml:space="preserve"> в 3 классе. Задания контрольной работы составлены на материал</w:t>
      </w:r>
      <w:r w:rsidR="001A3F13">
        <w:t>е блока «Слушание музыки»</w:t>
      </w:r>
      <w:r>
        <w:t>.</w:t>
      </w:r>
    </w:p>
    <w:p w:rsidR="00590023" w:rsidRDefault="00590023" w:rsidP="00590023">
      <w:pPr>
        <w:suppressAutoHyphens/>
        <w:snapToGrid w:val="0"/>
        <w:ind w:firstLine="709"/>
        <w:jc w:val="both"/>
      </w:pPr>
    </w:p>
    <w:p w:rsidR="00590023" w:rsidRPr="006B21F6" w:rsidRDefault="00590023" w:rsidP="00590023">
      <w:pPr>
        <w:rPr>
          <w:b/>
          <w:sz w:val="28"/>
          <w:szCs w:val="28"/>
        </w:rPr>
      </w:pPr>
      <w:r w:rsidRPr="006B21F6">
        <w:rPr>
          <w:b/>
          <w:sz w:val="28"/>
          <w:szCs w:val="28"/>
        </w:rPr>
        <w:t>Распределение заданий КИМ по содержанию, видам умений и способам деятельности</w:t>
      </w:r>
      <w:r>
        <w:rPr>
          <w:b/>
          <w:sz w:val="28"/>
          <w:szCs w:val="28"/>
        </w:rPr>
        <w:t>. Распределение заданий по уровням сложности</w:t>
      </w:r>
    </w:p>
    <w:p w:rsidR="00590023" w:rsidRPr="00AD5738" w:rsidRDefault="00590023" w:rsidP="00590023">
      <w:pPr>
        <w:suppressAutoHyphens/>
        <w:snapToGrid w:val="0"/>
        <w:ind w:firstLine="709"/>
        <w:jc w:val="both"/>
      </w:pPr>
      <w:r>
        <w:t xml:space="preserve">Работа содержит 16 заданий. </w:t>
      </w:r>
    </w:p>
    <w:p w:rsidR="00590023" w:rsidRDefault="00590023" w:rsidP="00590023">
      <w:r>
        <w:t xml:space="preserve">            В работе </w:t>
      </w:r>
      <w:r w:rsidRPr="003E78D2">
        <w:rPr>
          <w:u w:val="single"/>
        </w:rPr>
        <w:t>две группы заданий</w:t>
      </w:r>
      <w:r w:rsidR="00EC0C46">
        <w:t>: 14</w:t>
      </w:r>
      <w:r>
        <w:t xml:space="preserve"> заданий базового уровня (Б) (</w:t>
      </w:r>
      <w:r w:rsidRPr="00956104">
        <w:rPr>
          <w:b/>
        </w:rPr>
        <w:t>№</w:t>
      </w:r>
      <w:r>
        <w:t xml:space="preserve"> </w:t>
      </w:r>
      <w:r w:rsidRPr="00956104">
        <w:rPr>
          <w:b/>
        </w:rPr>
        <w:t>1, 2, 3,</w:t>
      </w:r>
      <w:r>
        <w:rPr>
          <w:b/>
        </w:rPr>
        <w:t>4, 5,</w:t>
      </w:r>
      <w:r w:rsidRPr="00956104">
        <w:rPr>
          <w:b/>
        </w:rPr>
        <w:t xml:space="preserve"> 6, 7, </w:t>
      </w:r>
      <w:r>
        <w:rPr>
          <w:b/>
        </w:rPr>
        <w:t>8, 9, 10, 11, 12</w:t>
      </w:r>
      <w:r w:rsidR="00EC0C46">
        <w:rPr>
          <w:b/>
        </w:rPr>
        <w:t>, 13, 14</w:t>
      </w:r>
      <w:r>
        <w:t>), обязательных для выполнения всеми учащи</w:t>
      </w:r>
      <w:r w:rsidR="00EC0C46">
        <w:t>мися, и 2</w:t>
      </w:r>
      <w:r>
        <w:t xml:space="preserve"> задания повышенного уровня сложности (П) (</w:t>
      </w:r>
      <w:r w:rsidR="00EC0C46">
        <w:rPr>
          <w:b/>
        </w:rPr>
        <w:t>№</w:t>
      </w:r>
      <w:r>
        <w:rPr>
          <w:b/>
        </w:rPr>
        <w:t xml:space="preserve"> 15,</w:t>
      </w:r>
      <w:r w:rsidRPr="00956104">
        <w:rPr>
          <w:b/>
        </w:rPr>
        <w:t xml:space="preserve"> 16</w:t>
      </w:r>
      <w:r>
        <w:t>), которые позволяют установить умения учащихся действовать в нестандартных учебных ситуациях.</w:t>
      </w:r>
    </w:p>
    <w:p w:rsidR="00590023" w:rsidRDefault="00590023" w:rsidP="00590023">
      <w:r>
        <w:t xml:space="preserve">            </w:t>
      </w:r>
      <w:r w:rsidRPr="0094285C">
        <w:rPr>
          <w:u w:val="single"/>
        </w:rPr>
        <w:t>Виды заданий</w:t>
      </w:r>
      <w:r>
        <w:t>: с выбором ответа (</w:t>
      </w:r>
      <w:proofErr w:type="gramStart"/>
      <w:r>
        <w:t>ВО</w:t>
      </w:r>
      <w:proofErr w:type="gramEnd"/>
      <w:r>
        <w:t>), с кратким ответом (КО), с развернутым ответом (РО). Большее количество заданий с выбором ответа позволяет упростить запись ответов, сократить время выполнения таких заданий и увеличить общее число заданий в контрольной работе.</w:t>
      </w:r>
    </w:p>
    <w:p w:rsidR="00590023" w:rsidRDefault="00590023" w:rsidP="00590023"/>
    <w:p w:rsidR="00590023" w:rsidRPr="008B62A6" w:rsidRDefault="00590023" w:rsidP="00590023">
      <w:pPr>
        <w:rPr>
          <w:b/>
          <w:sz w:val="28"/>
          <w:szCs w:val="28"/>
        </w:rPr>
      </w:pPr>
      <w:r w:rsidRPr="008B62A6">
        <w:rPr>
          <w:b/>
          <w:sz w:val="28"/>
          <w:szCs w:val="28"/>
        </w:rPr>
        <w:t>Время выполнения варианта КИМ</w:t>
      </w:r>
    </w:p>
    <w:p w:rsidR="00590023" w:rsidRDefault="00590023" w:rsidP="00590023">
      <w:r>
        <w:t xml:space="preserve">            На выполнение контрольной работы отводится 1 урок (45 мин)</w:t>
      </w:r>
    </w:p>
    <w:p w:rsidR="00590023" w:rsidRDefault="00590023" w:rsidP="00590023"/>
    <w:p w:rsidR="00590023" w:rsidRPr="004F34C6" w:rsidRDefault="00590023" w:rsidP="00590023">
      <w:pPr>
        <w:rPr>
          <w:b/>
          <w:sz w:val="28"/>
          <w:szCs w:val="28"/>
        </w:rPr>
      </w:pPr>
      <w:r w:rsidRPr="004F34C6">
        <w:rPr>
          <w:b/>
          <w:sz w:val="28"/>
          <w:szCs w:val="28"/>
        </w:rPr>
        <w:t>План варианта КИМ</w:t>
      </w:r>
    </w:p>
    <w:p w:rsidR="00590023" w:rsidRDefault="00590023" w:rsidP="00590023">
      <w:r>
        <w:t xml:space="preserve">           В таблице 2 представлены проверяемые умения, код умения, типы заданий, уровень сложности и максимальный балл.</w:t>
      </w:r>
    </w:p>
    <w:p w:rsidR="00590023" w:rsidRPr="00CF6A85" w:rsidRDefault="00590023" w:rsidP="00590023">
      <w:pPr>
        <w:rPr>
          <w:i/>
        </w:rPr>
      </w:pPr>
      <w:r>
        <w:t xml:space="preserve">           </w:t>
      </w:r>
      <w:r w:rsidRPr="00CF6A85">
        <w:rPr>
          <w:i/>
        </w:rPr>
        <w:t>Условные обозначения</w:t>
      </w:r>
    </w:p>
    <w:p w:rsidR="005914C0" w:rsidRDefault="00590023" w:rsidP="00D32316">
      <w:r>
        <w:t xml:space="preserve">           Уровень сложности: Б – базовый, </w:t>
      </w:r>
      <w:proofErr w:type="gramStart"/>
      <w:r>
        <w:t>П</w:t>
      </w:r>
      <w:proofErr w:type="gramEnd"/>
      <w:r>
        <w:t xml:space="preserve"> – повышенный. Тип задания: </w:t>
      </w:r>
      <w:proofErr w:type="gramStart"/>
      <w:r>
        <w:t>ВО</w:t>
      </w:r>
      <w:proofErr w:type="gramEnd"/>
      <w:r>
        <w:t xml:space="preserve"> – с выбором ответа, КО – с кратким ответом, РО – с развернутым ответом.</w:t>
      </w:r>
    </w:p>
    <w:p w:rsidR="00590023" w:rsidRDefault="00590023" w:rsidP="00590023">
      <w:r>
        <w:t>Таблица 2.</w:t>
      </w: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440"/>
        <w:gridCol w:w="4320"/>
        <w:gridCol w:w="900"/>
        <w:gridCol w:w="900"/>
        <w:gridCol w:w="900"/>
        <w:gridCol w:w="1003"/>
      </w:tblGrid>
      <w:tr w:rsidR="00590023">
        <w:tc>
          <w:tcPr>
            <w:tcW w:w="720" w:type="dxa"/>
          </w:tcPr>
          <w:p w:rsidR="00590023" w:rsidRDefault="00590023" w:rsidP="003714BB">
            <w:r w:rsidRPr="00916221">
              <w:rPr>
                <w:b/>
              </w:rPr>
              <w:t>№ задания</w:t>
            </w:r>
          </w:p>
        </w:tc>
        <w:tc>
          <w:tcPr>
            <w:tcW w:w="1440" w:type="dxa"/>
          </w:tcPr>
          <w:p w:rsidR="00590023" w:rsidRDefault="00590023" w:rsidP="003714BB">
            <w:r w:rsidRPr="00916221">
              <w:rPr>
                <w:b/>
              </w:rPr>
              <w:t>Раздел содержания</w:t>
            </w:r>
          </w:p>
        </w:tc>
        <w:tc>
          <w:tcPr>
            <w:tcW w:w="4320" w:type="dxa"/>
          </w:tcPr>
          <w:p w:rsidR="00590023" w:rsidRDefault="00590023" w:rsidP="003714BB">
            <w:r w:rsidRPr="00916221">
              <w:rPr>
                <w:b/>
              </w:rPr>
              <w:t>Проверяемые умения</w:t>
            </w:r>
          </w:p>
        </w:tc>
        <w:tc>
          <w:tcPr>
            <w:tcW w:w="900" w:type="dxa"/>
          </w:tcPr>
          <w:p w:rsidR="00590023" w:rsidRDefault="00590023" w:rsidP="003714BB">
            <w:r>
              <w:rPr>
                <w:b/>
              </w:rPr>
              <w:t>Код умения</w:t>
            </w:r>
          </w:p>
        </w:tc>
        <w:tc>
          <w:tcPr>
            <w:tcW w:w="900" w:type="dxa"/>
          </w:tcPr>
          <w:p w:rsidR="00590023" w:rsidRDefault="00590023" w:rsidP="003714BB">
            <w:r w:rsidRPr="00916221">
              <w:rPr>
                <w:b/>
              </w:rPr>
              <w:t>Тип задания</w:t>
            </w:r>
          </w:p>
        </w:tc>
        <w:tc>
          <w:tcPr>
            <w:tcW w:w="900" w:type="dxa"/>
          </w:tcPr>
          <w:p w:rsidR="00590023" w:rsidRDefault="00590023" w:rsidP="003714BB">
            <w:r w:rsidRPr="00916221">
              <w:rPr>
                <w:b/>
              </w:rPr>
              <w:t>Уровень сложности</w:t>
            </w:r>
          </w:p>
        </w:tc>
        <w:tc>
          <w:tcPr>
            <w:tcW w:w="1003" w:type="dxa"/>
          </w:tcPr>
          <w:p w:rsidR="00590023" w:rsidRDefault="00590023" w:rsidP="003714BB">
            <w:r w:rsidRPr="00916221">
              <w:rPr>
                <w:b/>
              </w:rPr>
              <w:t>Максимальный балл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</w:t>
            </w:r>
          </w:p>
        </w:tc>
        <w:tc>
          <w:tcPr>
            <w:tcW w:w="1440" w:type="dxa"/>
            <w:vMerge w:val="restart"/>
          </w:tcPr>
          <w:p w:rsidR="00D32316" w:rsidRPr="00EC0C46" w:rsidRDefault="00D32316" w:rsidP="00EC0C46">
            <w:pPr>
              <w:suppressAutoHyphens/>
              <w:snapToGrid w:val="0"/>
              <w:jc w:val="both"/>
              <w:rPr>
                <w:b/>
                <w:bCs/>
                <w:i/>
                <w:iCs/>
              </w:rPr>
            </w:pPr>
            <w:r w:rsidRPr="00EC0C46">
              <w:rPr>
                <w:b/>
                <w:bCs/>
                <w:i/>
                <w:iCs/>
              </w:rPr>
              <w:t>Слушание музыки</w:t>
            </w:r>
          </w:p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Представление о профессиональной музыке (опере)</w:t>
            </w:r>
          </w:p>
        </w:tc>
        <w:tc>
          <w:tcPr>
            <w:tcW w:w="900" w:type="dxa"/>
          </w:tcPr>
          <w:p w:rsidR="00D32316" w:rsidRDefault="00D32316" w:rsidP="003714BB">
            <w:r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2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 xml:space="preserve">Представление о жанрах русского </w:t>
            </w:r>
            <w:r>
              <w:lastRenderedPageBreak/>
              <w:t>фольклора</w:t>
            </w:r>
          </w:p>
        </w:tc>
        <w:tc>
          <w:tcPr>
            <w:tcW w:w="900" w:type="dxa"/>
          </w:tcPr>
          <w:p w:rsidR="00D32316" w:rsidRDefault="00D32316" w:rsidP="003714BB">
            <w:r>
              <w:lastRenderedPageBreak/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lastRenderedPageBreak/>
              <w:t>3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Представление о народной музыке</w:t>
            </w:r>
          </w:p>
        </w:tc>
        <w:tc>
          <w:tcPr>
            <w:tcW w:w="900" w:type="dxa"/>
          </w:tcPr>
          <w:p w:rsidR="00D32316" w:rsidRDefault="00D32316" w:rsidP="003714BB">
            <w:r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4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понятий и терминов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5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понятий и терминов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1.4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6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Умение определять образ музыкального произведения</w:t>
            </w:r>
          </w:p>
        </w:tc>
        <w:tc>
          <w:tcPr>
            <w:tcW w:w="900" w:type="dxa"/>
          </w:tcPr>
          <w:p w:rsidR="00D32316" w:rsidRDefault="00D32316" w:rsidP="003714BB">
            <w:r>
              <w:t>1.2</w:t>
            </w:r>
          </w:p>
        </w:tc>
        <w:tc>
          <w:tcPr>
            <w:tcW w:w="900" w:type="dxa"/>
          </w:tcPr>
          <w:p w:rsidR="00D32316" w:rsidRDefault="00D32316" w:rsidP="003714BB">
            <w:r>
              <w:t xml:space="preserve">ВО 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7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понятий и терминов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1.5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8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Представление о профессиональной музыке</w:t>
            </w:r>
          </w:p>
        </w:tc>
        <w:tc>
          <w:tcPr>
            <w:tcW w:w="900" w:type="dxa"/>
          </w:tcPr>
          <w:p w:rsidR="00D32316" w:rsidRDefault="00D32316" w:rsidP="003714BB">
            <w:r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 xml:space="preserve">ВО 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9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народных музыкальных инструментов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1.4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10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композиторов и их биографии</w:t>
            </w:r>
          </w:p>
        </w:tc>
        <w:tc>
          <w:tcPr>
            <w:tcW w:w="900" w:type="dxa"/>
          </w:tcPr>
          <w:p w:rsidR="00D32316" w:rsidRDefault="00D32316" w:rsidP="003714BB">
            <w:r>
              <w:t>1.1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11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музыкальных произведений и их авторов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1.1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12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Представление о профессиональной музыке</w:t>
            </w:r>
          </w:p>
        </w:tc>
        <w:tc>
          <w:tcPr>
            <w:tcW w:w="900" w:type="dxa"/>
          </w:tcPr>
          <w:p w:rsidR="00D32316" w:rsidRDefault="00D32316" w:rsidP="003714BB">
            <w:r>
              <w:t>1.6</w:t>
            </w:r>
          </w:p>
        </w:tc>
        <w:tc>
          <w:tcPr>
            <w:tcW w:w="900" w:type="dxa"/>
          </w:tcPr>
          <w:p w:rsidR="00D32316" w:rsidRDefault="00D32316" w:rsidP="003714BB">
            <w:r>
              <w:t>КО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13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 музыкальных инструментов симфонического оркестра</w:t>
            </w:r>
          </w:p>
        </w:tc>
        <w:tc>
          <w:tcPr>
            <w:tcW w:w="900" w:type="dxa"/>
          </w:tcPr>
          <w:p w:rsidR="00D32316" w:rsidRDefault="00D32316" w:rsidP="003714BB">
            <w:r>
              <w:t>1.4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14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 музыкальных инструментов народного оркестра</w:t>
            </w:r>
          </w:p>
        </w:tc>
        <w:tc>
          <w:tcPr>
            <w:tcW w:w="900" w:type="dxa"/>
          </w:tcPr>
          <w:p w:rsidR="00D32316" w:rsidRDefault="00D32316" w:rsidP="003714BB">
            <w:r>
              <w:t>1.4</w:t>
            </w:r>
          </w:p>
        </w:tc>
        <w:tc>
          <w:tcPr>
            <w:tcW w:w="900" w:type="dxa"/>
          </w:tcPr>
          <w:p w:rsidR="00D32316" w:rsidRDefault="00D32316" w:rsidP="003714BB">
            <w:r>
              <w:t>ВО</w:t>
            </w:r>
          </w:p>
        </w:tc>
        <w:tc>
          <w:tcPr>
            <w:tcW w:w="900" w:type="dxa"/>
          </w:tcPr>
          <w:p w:rsidR="00D32316" w:rsidRDefault="00D32316" w:rsidP="003714BB">
            <w:r>
              <w:t>Б</w:t>
            </w:r>
          </w:p>
        </w:tc>
        <w:tc>
          <w:tcPr>
            <w:tcW w:w="1003" w:type="dxa"/>
          </w:tcPr>
          <w:p w:rsidR="00D32316" w:rsidRDefault="00D32316" w:rsidP="003714BB">
            <w:r>
              <w:t>1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15*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/>
        </w:tc>
        <w:tc>
          <w:tcPr>
            <w:tcW w:w="900" w:type="dxa"/>
          </w:tcPr>
          <w:p w:rsidR="00D32316" w:rsidRDefault="00D32316" w:rsidP="003714BB"/>
        </w:tc>
        <w:tc>
          <w:tcPr>
            <w:tcW w:w="900" w:type="dxa"/>
          </w:tcPr>
          <w:p w:rsidR="00D32316" w:rsidRDefault="00D32316" w:rsidP="003714BB">
            <w:r>
              <w:t>РО</w:t>
            </w:r>
          </w:p>
        </w:tc>
        <w:tc>
          <w:tcPr>
            <w:tcW w:w="900" w:type="dxa"/>
          </w:tcPr>
          <w:p w:rsidR="00D32316" w:rsidRDefault="00D32316" w:rsidP="003714BB">
            <w:proofErr w:type="gramStart"/>
            <w:r>
              <w:t>П</w:t>
            </w:r>
            <w:proofErr w:type="gramEnd"/>
          </w:p>
        </w:tc>
        <w:tc>
          <w:tcPr>
            <w:tcW w:w="1003" w:type="dxa"/>
          </w:tcPr>
          <w:p w:rsidR="00D32316" w:rsidRDefault="00D32316" w:rsidP="003714BB">
            <w:r>
              <w:t>2</w:t>
            </w:r>
          </w:p>
        </w:tc>
      </w:tr>
      <w:tr w:rsidR="00D32316">
        <w:tc>
          <w:tcPr>
            <w:tcW w:w="720" w:type="dxa"/>
          </w:tcPr>
          <w:p w:rsidR="00D32316" w:rsidRDefault="00D32316" w:rsidP="003714BB">
            <w:r>
              <w:t>16*</w:t>
            </w:r>
          </w:p>
        </w:tc>
        <w:tc>
          <w:tcPr>
            <w:tcW w:w="1440" w:type="dxa"/>
            <w:vMerge/>
          </w:tcPr>
          <w:p w:rsidR="00D32316" w:rsidRDefault="00D32316" w:rsidP="003714BB"/>
        </w:tc>
        <w:tc>
          <w:tcPr>
            <w:tcW w:w="4320" w:type="dxa"/>
          </w:tcPr>
          <w:p w:rsidR="00D32316" w:rsidRDefault="00D32316" w:rsidP="003714BB">
            <w:r>
              <w:t>Знание композиторов</w:t>
            </w:r>
          </w:p>
        </w:tc>
        <w:tc>
          <w:tcPr>
            <w:tcW w:w="900" w:type="dxa"/>
          </w:tcPr>
          <w:p w:rsidR="00D32316" w:rsidRDefault="00D32316" w:rsidP="003714BB">
            <w:r>
              <w:t>1.1</w:t>
            </w:r>
          </w:p>
        </w:tc>
        <w:tc>
          <w:tcPr>
            <w:tcW w:w="900" w:type="dxa"/>
          </w:tcPr>
          <w:p w:rsidR="00D32316" w:rsidRDefault="00D32316" w:rsidP="003714BB">
            <w:r>
              <w:t>РО</w:t>
            </w:r>
          </w:p>
        </w:tc>
        <w:tc>
          <w:tcPr>
            <w:tcW w:w="900" w:type="dxa"/>
          </w:tcPr>
          <w:p w:rsidR="00D32316" w:rsidRDefault="00D32316" w:rsidP="003714BB">
            <w:proofErr w:type="gramStart"/>
            <w:r>
              <w:t>П</w:t>
            </w:r>
            <w:proofErr w:type="gramEnd"/>
          </w:p>
        </w:tc>
        <w:tc>
          <w:tcPr>
            <w:tcW w:w="1003" w:type="dxa"/>
          </w:tcPr>
          <w:p w:rsidR="00D32316" w:rsidRDefault="00D32316" w:rsidP="003714BB">
            <w:r>
              <w:t>2</w:t>
            </w:r>
          </w:p>
        </w:tc>
      </w:tr>
      <w:tr w:rsidR="00590023">
        <w:tc>
          <w:tcPr>
            <w:tcW w:w="6480" w:type="dxa"/>
            <w:gridSpan w:val="3"/>
          </w:tcPr>
          <w:p w:rsidR="00590023" w:rsidRPr="00B366DA" w:rsidRDefault="00590023" w:rsidP="003714BB">
            <w:pPr>
              <w:rPr>
                <w:b/>
              </w:rPr>
            </w:pPr>
            <w:r w:rsidRPr="00B366DA">
              <w:rPr>
                <w:b/>
              </w:rPr>
              <w:t>Общее количество баллов за работу</w:t>
            </w:r>
          </w:p>
        </w:tc>
        <w:tc>
          <w:tcPr>
            <w:tcW w:w="3703" w:type="dxa"/>
            <w:gridSpan w:val="4"/>
          </w:tcPr>
          <w:p w:rsidR="00590023" w:rsidRPr="00B366DA" w:rsidRDefault="00590023" w:rsidP="003714BB">
            <w:pPr>
              <w:rPr>
                <w:b/>
              </w:rPr>
            </w:pPr>
            <w:r>
              <w:t xml:space="preserve">                                        </w:t>
            </w:r>
            <w:r w:rsidR="00D32316">
              <w:rPr>
                <w:b/>
              </w:rPr>
              <w:t xml:space="preserve">18 </w:t>
            </w:r>
            <w:r w:rsidRPr="00B366DA">
              <w:rPr>
                <w:b/>
              </w:rPr>
              <w:t>баллов</w:t>
            </w:r>
          </w:p>
        </w:tc>
      </w:tr>
    </w:tbl>
    <w:p w:rsidR="00590023" w:rsidRDefault="00590023" w:rsidP="00590023"/>
    <w:p w:rsidR="00D32316" w:rsidRDefault="00D32316" w:rsidP="00590023">
      <w:pPr>
        <w:rPr>
          <w:b/>
          <w:i/>
        </w:rPr>
      </w:pPr>
    </w:p>
    <w:p w:rsidR="00590023" w:rsidRDefault="00590023" w:rsidP="00590023">
      <w:pPr>
        <w:rPr>
          <w:b/>
          <w:i/>
        </w:rPr>
      </w:pPr>
      <w:r w:rsidRPr="005B783A">
        <w:rPr>
          <w:b/>
          <w:i/>
        </w:rPr>
        <w:t>Оценка выполнения заданий и контрольной работы</w:t>
      </w:r>
    </w:p>
    <w:p w:rsidR="00590023" w:rsidRDefault="00590023" w:rsidP="00590023">
      <w:r>
        <w:t>Уровни достижения планируемых результатов и пересчет баллов, полученных за работу, в отметку производится по следующей системе.</w:t>
      </w:r>
    </w:p>
    <w:p w:rsidR="00590023" w:rsidRDefault="00590023" w:rsidP="00590023"/>
    <w:tbl>
      <w:tblPr>
        <w:tblStyle w:val="a3"/>
        <w:tblW w:w="0" w:type="auto"/>
        <w:tblLook w:val="01E0"/>
      </w:tblPr>
      <w:tblGrid>
        <w:gridCol w:w="2546"/>
        <w:gridCol w:w="2599"/>
        <w:gridCol w:w="2030"/>
        <w:gridCol w:w="2396"/>
      </w:tblGrid>
      <w:tr w:rsidR="00590023">
        <w:tc>
          <w:tcPr>
            <w:tcW w:w="2546" w:type="dxa"/>
          </w:tcPr>
          <w:p w:rsidR="00590023" w:rsidRPr="005B783A" w:rsidRDefault="00590023" w:rsidP="003714BB">
            <w:pPr>
              <w:rPr>
                <w:b/>
              </w:rPr>
            </w:pPr>
            <w:r>
              <w:rPr>
                <w:b/>
              </w:rPr>
              <w:t>Уровень достижения планируемых результатов</w:t>
            </w:r>
          </w:p>
        </w:tc>
        <w:tc>
          <w:tcPr>
            <w:tcW w:w="2599" w:type="dxa"/>
          </w:tcPr>
          <w:p w:rsidR="00590023" w:rsidRPr="005B783A" w:rsidRDefault="00590023" w:rsidP="003714BB">
            <w:pPr>
              <w:rPr>
                <w:b/>
              </w:rPr>
            </w:pPr>
            <w:r>
              <w:rPr>
                <w:b/>
              </w:rPr>
              <w:t>% выполнения от максимального балла работы</w:t>
            </w:r>
          </w:p>
        </w:tc>
        <w:tc>
          <w:tcPr>
            <w:tcW w:w="2030" w:type="dxa"/>
          </w:tcPr>
          <w:p w:rsidR="00590023" w:rsidRPr="005B783A" w:rsidRDefault="00590023" w:rsidP="003714BB">
            <w:pPr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2396" w:type="dxa"/>
          </w:tcPr>
          <w:p w:rsidR="00590023" w:rsidRPr="005B783A" w:rsidRDefault="00590023" w:rsidP="003714BB">
            <w:pPr>
              <w:rPr>
                <w:b/>
              </w:rPr>
            </w:pPr>
            <w:r w:rsidRPr="005B783A">
              <w:rPr>
                <w:b/>
              </w:rPr>
              <w:t xml:space="preserve">Отметка </w:t>
            </w:r>
          </w:p>
        </w:tc>
      </w:tr>
      <w:tr w:rsidR="00590023">
        <w:tc>
          <w:tcPr>
            <w:tcW w:w="2546" w:type="dxa"/>
          </w:tcPr>
          <w:p w:rsidR="00590023" w:rsidRDefault="00590023" w:rsidP="003714BB">
            <w:r>
              <w:t>Низкий</w:t>
            </w:r>
          </w:p>
        </w:tc>
        <w:tc>
          <w:tcPr>
            <w:tcW w:w="2599" w:type="dxa"/>
          </w:tcPr>
          <w:p w:rsidR="00590023" w:rsidRDefault="00590023" w:rsidP="003714BB">
            <w:r>
              <w:t>Менее 35 %</w:t>
            </w:r>
          </w:p>
        </w:tc>
        <w:tc>
          <w:tcPr>
            <w:tcW w:w="2030" w:type="dxa"/>
          </w:tcPr>
          <w:p w:rsidR="00590023" w:rsidRDefault="00D32316" w:rsidP="003714BB">
            <w:r>
              <w:t>Менее 6</w:t>
            </w:r>
            <w:r w:rsidR="00590023">
              <w:t xml:space="preserve"> баллов</w:t>
            </w:r>
          </w:p>
        </w:tc>
        <w:tc>
          <w:tcPr>
            <w:tcW w:w="2396" w:type="dxa"/>
          </w:tcPr>
          <w:p w:rsidR="00590023" w:rsidRPr="00AE6641" w:rsidRDefault="00590023" w:rsidP="003714BB">
            <w:pPr>
              <w:rPr>
                <w:b/>
              </w:rPr>
            </w:pPr>
            <w:r w:rsidRPr="00AE6641">
              <w:rPr>
                <w:b/>
              </w:rPr>
              <w:t>2</w:t>
            </w:r>
          </w:p>
        </w:tc>
      </w:tr>
      <w:tr w:rsidR="00590023">
        <w:tc>
          <w:tcPr>
            <w:tcW w:w="2546" w:type="dxa"/>
          </w:tcPr>
          <w:p w:rsidR="00590023" w:rsidRDefault="00590023" w:rsidP="003714BB">
            <w:r>
              <w:t xml:space="preserve">Базовый </w:t>
            </w:r>
          </w:p>
        </w:tc>
        <w:tc>
          <w:tcPr>
            <w:tcW w:w="2599" w:type="dxa"/>
          </w:tcPr>
          <w:p w:rsidR="00590023" w:rsidRDefault="00590023" w:rsidP="003714BB">
            <w:r>
              <w:t>35 – 64 %</w:t>
            </w:r>
          </w:p>
        </w:tc>
        <w:tc>
          <w:tcPr>
            <w:tcW w:w="2030" w:type="dxa"/>
          </w:tcPr>
          <w:p w:rsidR="00590023" w:rsidRDefault="00D32316" w:rsidP="003714BB">
            <w:r>
              <w:t>6 – 11 б</w:t>
            </w:r>
          </w:p>
        </w:tc>
        <w:tc>
          <w:tcPr>
            <w:tcW w:w="2396" w:type="dxa"/>
          </w:tcPr>
          <w:p w:rsidR="00590023" w:rsidRPr="00AE6641" w:rsidRDefault="00590023" w:rsidP="003714BB">
            <w:pPr>
              <w:rPr>
                <w:b/>
              </w:rPr>
            </w:pPr>
            <w:r w:rsidRPr="00AE6641">
              <w:rPr>
                <w:b/>
              </w:rPr>
              <w:t>3</w:t>
            </w:r>
          </w:p>
        </w:tc>
      </w:tr>
      <w:tr w:rsidR="00590023">
        <w:tc>
          <w:tcPr>
            <w:tcW w:w="2546" w:type="dxa"/>
          </w:tcPr>
          <w:p w:rsidR="00590023" w:rsidRDefault="00590023" w:rsidP="003714BB">
            <w:r>
              <w:t xml:space="preserve">Повышенный </w:t>
            </w:r>
          </w:p>
        </w:tc>
        <w:tc>
          <w:tcPr>
            <w:tcW w:w="2599" w:type="dxa"/>
          </w:tcPr>
          <w:p w:rsidR="00590023" w:rsidRDefault="00590023" w:rsidP="003714BB">
            <w:r>
              <w:t>65 – 84 %</w:t>
            </w:r>
          </w:p>
        </w:tc>
        <w:tc>
          <w:tcPr>
            <w:tcW w:w="2030" w:type="dxa"/>
          </w:tcPr>
          <w:p w:rsidR="00590023" w:rsidRDefault="00D32316" w:rsidP="003714BB">
            <w:r>
              <w:t>12 – 14 б</w:t>
            </w:r>
          </w:p>
        </w:tc>
        <w:tc>
          <w:tcPr>
            <w:tcW w:w="2396" w:type="dxa"/>
          </w:tcPr>
          <w:p w:rsidR="00590023" w:rsidRPr="00AE6641" w:rsidRDefault="00590023" w:rsidP="003714BB">
            <w:pPr>
              <w:rPr>
                <w:b/>
              </w:rPr>
            </w:pPr>
            <w:r w:rsidRPr="00AE6641">
              <w:rPr>
                <w:b/>
              </w:rPr>
              <w:t>4</w:t>
            </w:r>
          </w:p>
        </w:tc>
      </w:tr>
      <w:tr w:rsidR="00590023">
        <w:tc>
          <w:tcPr>
            <w:tcW w:w="2546" w:type="dxa"/>
          </w:tcPr>
          <w:p w:rsidR="00590023" w:rsidRDefault="00590023" w:rsidP="003714BB">
            <w:r>
              <w:t xml:space="preserve"> Высокий </w:t>
            </w:r>
          </w:p>
        </w:tc>
        <w:tc>
          <w:tcPr>
            <w:tcW w:w="2599" w:type="dxa"/>
          </w:tcPr>
          <w:p w:rsidR="00590023" w:rsidRDefault="00590023" w:rsidP="003714BB">
            <w:r>
              <w:t>85 – 100%</w:t>
            </w:r>
          </w:p>
        </w:tc>
        <w:tc>
          <w:tcPr>
            <w:tcW w:w="2030" w:type="dxa"/>
          </w:tcPr>
          <w:p w:rsidR="00590023" w:rsidRDefault="00D32316" w:rsidP="003714BB">
            <w:r>
              <w:t>15 – 18 б</w:t>
            </w:r>
          </w:p>
        </w:tc>
        <w:tc>
          <w:tcPr>
            <w:tcW w:w="2396" w:type="dxa"/>
          </w:tcPr>
          <w:p w:rsidR="00590023" w:rsidRPr="00AE6641" w:rsidRDefault="00590023" w:rsidP="003714BB">
            <w:pPr>
              <w:rPr>
                <w:b/>
              </w:rPr>
            </w:pPr>
            <w:r w:rsidRPr="00AE6641">
              <w:rPr>
                <w:b/>
              </w:rPr>
              <w:t>5</w:t>
            </w:r>
          </w:p>
        </w:tc>
      </w:tr>
    </w:tbl>
    <w:p w:rsidR="00590023" w:rsidRDefault="00590023" w:rsidP="00590023"/>
    <w:p w:rsidR="00590023" w:rsidRDefault="00590023" w:rsidP="00590023">
      <w:r>
        <w:t xml:space="preserve">          </w:t>
      </w:r>
    </w:p>
    <w:p w:rsidR="00590023" w:rsidRPr="004F4EF4" w:rsidRDefault="00590023" w:rsidP="00590023">
      <w:pPr>
        <w:rPr>
          <w:b/>
          <w:sz w:val="28"/>
          <w:szCs w:val="28"/>
        </w:rPr>
      </w:pPr>
      <w:r w:rsidRPr="004F4EF4">
        <w:rPr>
          <w:b/>
          <w:sz w:val="28"/>
          <w:szCs w:val="28"/>
        </w:rPr>
        <w:t>Дополнительные материалы и оборудование</w:t>
      </w:r>
    </w:p>
    <w:p w:rsidR="00590023" w:rsidRDefault="00590023" w:rsidP="00590023">
      <w:r>
        <w:t xml:space="preserve">          Каждый ученик получает бланк с текстом контрольной работы, в котором отмечает или записывает свои ответы на задания.</w:t>
      </w:r>
    </w:p>
    <w:p w:rsidR="00590023" w:rsidRDefault="00590023" w:rsidP="00590023"/>
    <w:p w:rsidR="00590023" w:rsidRPr="004F4EF4" w:rsidRDefault="00590023" w:rsidP="00590023">
      <w:pPr>
        <w:rPr>
          <w:b/>
          <w:sz w:val="28"/>
          <w:szCs w:val="28"/>
        </w:rPr>
      </w:pPr>
      <w:r w:rsidRPr="004F4EF4">
        <w:rPr>
          <w:b/>
          <w:sz w:val="28"/>
          <w:szCs w:val="28"/>
        </w:rPr>
        <w:t>Условия проведения (требования к специалистам)</w:t>
      </w:r>
    </w:p>
    <w:p w:rsidR="00590023" w:rsidRDefault="00590023" w:rsidP="00590023">
      <w:r>
        <w:t xml:space="preserve">           Работа проводится и проверяется учителем начальных классов.</w:t>
      </w:r>
    </w:p>
    <w:p w:rsidR="00590023" w:rsidRDefault="00590023" w:rsidP="00590023"/>
    <w:p w:rsidR="00590023" w:rsidRPr="004F4EF4" w:rsidRDefault="00590023" w:rsidP="00590023">
      <w:pPr>
        <w:rPr>
          <w:b/>
          <w:sz w:val="28"/>
          <w:szCs w:val="28"/>
        </w:rPr>
      </w:pPr>
      <w:r w:rsidRPr="004F4EF4">
        <w:rPr>
          <w:b/>
          <w:sz w:val="28"/>
          <w:szCs w:val="28"/>
        </w:rPr>
        <w:t>Рекомендации по подготовке к работе</w:t>
      </w:r>
    </w:p>
    <w:p w:rsidR="00590023" w:rsidRDefault="00590023" w:rsidP="00590023">
      <w:r>
        <w:t xml:space="preserve">            Специальной подготовки учащихся к выполнению работы не требуется.</w:t>
      </w:r>
    </w:p>
    <w:p w:rsidR="00590023" w:rsidRDefault="00590023" w:rsidP="00143F48"/>
    <w:p w:rsidR="00143F48" w:rsidRDefault="00143F48" w:rsidP="00143F48"/>
    <w:p w:rsidR="00D32316" w:rsidRDefault="00590023" w:rsidP="00590023">
      <w:r>
        <w:t xml:space="preserve">              </w:t>
      </w:r>
    </w:p>
    <w:p w:rsidR="000E166E" w:rsidRDefault="00D32316" w:rsidP="00590023">
      <w:r>
        <w:t xml:space="preserve">               </w:t>
      </w:r>
      <w:r w:rsidR="00590023">
        <w:t xml:space="preserve"> </w:t>
      </w:r>
    </w:p>
    <w:p w:rsidR="00590023" w:rsidRPr="00D20BC1" w:rsidRDefault="00590023" w:rsidP="00590023">
      <w:r w:rsidRPr="00B2654B">
        <w:rPr>
          <w:b/>
          <w:sz w:val="28"/>
          <w:szCs w:val="28"/>
        </w:rPr>
        <w:lastRenderedPageBreak/>
        <w:t>И</w:t>
      </w:r>
      <w:r>
        <w:rPr>
          <w:b/>
          <w:sz w:val="28"/>
          <w:szCs w:val="28"/>
        </w:rPr>
        <w:t>тоговая контрольная работа для 3</w:t>
      </w:r>
      <w:r w:rsidRPr="00B2654B">
        <w:rPr>
          <w:b/>
          <w:sz w:val="28"/>
          <w:szCs w:val="28"/>
        </w:rPr>
        <w:t xml:space="preserve"> класса по </w:t>
      </w:r>
      <w:r>
        <w:rPr>
          <w:b/>
          <w:sz w:val="28"/>
          <w:szCs w:val="28"/>
        </w:rPr>
        <w:t>музыке</w:t>
      </w:r>
    </w:p>
    <w:p w:rsidR="00590023" w:rsidRPr="00B2654B" w:rsidRDefault="00590023" w:rsidP="0059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20</w:t>
      </w:r>
      <w:r w:rsidR="000E166E">
        <w:rPr>
          <w:b/>
          <w:sz w:val="28"/>
          <w:szCs w:val="28"/>
        </w:rPr>
        <w:t>20-2021 учебный год</w:t>
      </w:r>
    </w:p>
    <w:p w:rsidR="000E166E" w:rsidRDefault="000E166E" w:rsidP="00590023"/>
    <w:p w:rsidR="00590023" w:rsidRPr="00344FA1" w:rsidRDefault="00590023" w:rsidP="00590023">
      <w:pPr>
        <w:rPr>
          <w:b/>
          <w:sz w:val="28"/>
          <w:szCs w:val="28"/>
        </w:rPr>
      </w:pPr>
      <w:r>
        <w:t xml:space="preserve"> </w:t>
      </w:r>
      <w:r w:rsidRPr="00414108">
        <w:rPr>
          <w:b/>
        </w:rPr>
        <w:t>Ф. И</w:t>
      </w:r>
      <w:r>
        <w:t>. _______________________________________</w:t>
      </w:r>
      <w:r w:rsidR="000E166E">
        <w:t>_______________________</w:t>
      </w:r>
      <w:r>
        <w:t xml:space="preserve"> </w:t>
      </w:r>
    </w:p>
    <w:p w:rsidR="00590023" w:rsidRDefault="00590023" w:rsidP="00590023"/>
    <w:p w:rsidR="00590023" w:rsidRDefault="008F614F" w:rsidP="005900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95pt;margin-top:3.8pt;width:498.65pt;height:2in;z-index:251655680">
            <v:textbox>
              <w:txbxContent>
                <w:p w:rsidR="00590023" w:rsidRPr="00EF7736" w:rsidRDefault="00590023" w:rsidP="000E166E">
                  <w:pPr>
                    <w:jc w:val="center"/>
                    <w:rPr>
                      <w:b/>
                    </w:rPr>
                  </w:pPr>
                  <w:r w:rsidRPr="00EF7736">
                    <w:rPr>
                      <w:b/>
                    </w:rPr>
                    <w:t>ИНСТРУКЦИЯ ДЛЯ УЧАЩИХСЯ</w:t>
                  </w:r>
                </w:p>
                <w:p w:rsidR="000E166E" w:rsidRDefault="000E166E" w:rsidP="00590023">
                  <w:r>
                    <w:t xml:space="preserve"> </w:t>
                  </w:r>
                  <w:r w:rsidR="00590023">
                    <w:t xml:space="preserve">В работе встретятся разные задания: в одних тебе нужно будет выбирать ответы из нескольких предложенных, в других – записывать несколько слов или предложений. </w:t>
                  </w:r>
                </w:p>
                <w:p w:rsidR="000E166E" w:rsidRDefault="00590023" w:rsidP="00590023">
                  <w:r>
                    <w:t>Обрати внимание: иногда в заданиях с выбором ответа правильный ответ только один, а иногда их нескол</w:t>
                  </w:r>
                  <w:r w:rsidR="000E166E">
                    <w:t>ько. Внимательно читай задания!</w:t>
                  </w:r>
                </w:p>
                <w:p w:rsidR="00590023" w:rsidRDefault="00590023" w:rsidP="00590023">
                  <w:r>
                    <w:t xml:space="preserve"> Рядом с некоторыми заданиями стоит значок «Солнышко» - это более трудные задания.</w:t>
                  </w:r>
                </w:p>
                <w:p w:rsidR="00590023" w:rsidRDefault="000E166E" w:rsidP="00590023">
                  <w:r>
                    <w:t xml:space="preserve"> </w:t>
                  </w:r>
                  <w:r w:rsidR="00590023">
                    <w:t>На выполнение работы даётся один урок.</w:t>
                  </w:r>
                </w:p>
                <w:p w:rsidR="000E166E" w:rsidRDefault="000E166E" w:rsidP="00590023"/>
                <w:p w:rsidR="00590023" w:rsidRPr="00EF7736" w:rsidRDefault="00590023" w:rsidP="000E166E">
                  <w:pPr>
                    <w:jc w:val="center"/>
                    <w:rPr>
                      <w:b/>
                    </w:rPr>
                  </w:pPr>
                  <w:r w:rsidRPr="00EF7736">
                    <w:rPr>
                      <w:b/>
                    </w:rPr>
                    <w:t>Желаем успеха!</w:t>
                  </w:r>
                </w:p>
                <w:p w:rsidR="00590023" w:rsidRPr="00EF7736" w:rsidRDefault="00590023" w:rsidP="0059002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/>
    <w:p w:rsidR="00590023" w:rsidRDefault="00590023" w:rsidP="00590023">
      <w:pPr>
        <w:tabs>
          <w:tab w:val="left" w:pos="1050"/>
          <w:tab w:val="left" w:pos="1416"/>
          <w:tab w:val="left" w:pos="2124"/>
        </w:tabs>
        <w:ind w:left="360"/>
      </w:pPr>
    </w:p>
    <w:p w:rsidR="005914C0" w:rsidRPr="00143F48" w:rsidRDefault="00143F48" w:rsidP="005914C0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</w:t>
      </w:r>
      <w:r w:rsidR="005914C0" w:rsidRPr="00143F48">
        <w:rPr>
          <w:b/>
          <w:bCs/>
          <w:lang w:eastAsia="ru-RU"/>
        </w:rPr>
        <w:t>1.</w:t>
      </w:r>
      <w:r w:rsidR="005914C0" w:rsidRPr="00143F48">
        <w:rPr>
          <w:b/>
          <w:bCs/>
          <w:noProof/>
          <w:lang w:eastAsia="ru-RU"/>
        </w:rPr>
        <w:t xml:space="preserve"> Опера это музыкальный спектакль в котором действующие лица</w:t>
      </w:r>
      <w:r w:rsidR="005914C0" w:rsidRPr="00143F48">
        <w:rPr>
          <w:b/>
          <w:bCs/>
          <w:color w:val="000000"/>
          <w:kern w:val="24"/>
          <w:lang w:eastAsia="ru-RU"/>
        </w:rPr>
        <w:t xml:space="preserve">…. </w:t>
      </w:r>
      <w:r w:rsidR="009930A3" w:rsidRPr="00143F48">
        <w:rPr>
          <w:b/>
          <w:bCs/>
          <w:color w:val="000000"/>
          <w:kern w:val="24"/>
          <w:lang w:eastAsia="ru-RU"/>
        </w:rPr>
        <w:t xml:space="preserve">   </w:t>
      </w:r>
      <w:r w:rsidR="005914C0" w:rsidRPr="00143F48">
        <w:rPr>
          <w:b/>
          <w:bCs/>
          <w:lang w:eastAsia="ru-RU"/>
        </w:rPr>
        <w:t>Выбери ответ.</w:t>
      </w:r>
    </w:p>
    <w:p w:rsidR="009930A3" w:rsidRPr="00143F48" w:rsidRDefault="005914C0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i/>
          <w:iCs/>
          <w:lang w:eastAsia="ru-RU"/>
        </w:rPr>
      </w:pPr>
      <w:r w:rsidRPr="00143F48">
        <w:rPr>
          <w:i/>
          <w:iCs/>
          <w:lang w:eastAsia="ru-RU"/>
        </w:rPr>
        <w:t xml:space="preserve">  А) поют</w:t>
      </w:r>
      <w:r w:rsidR="00143F48" w:rsidRPr="00143F48">
        <w:rPr>
          <w:i/>
          <w:iCs/>
          <w:lang w:eastAsia="ru-RU"/>
        </w:rPr>
        <w:t xml:space="preserve">          </w:t>
      </w:r>
      <w:r w:rsidRPr="00143F48">
        <w:rPr>
          <w:i/>
          <w:iCs/>
          <w:lang w:eastAsia="ru-RU"/>
        </w:rPr>
        <w:t xml:space="preserve"> Б) </w:t>
      </w:r>
      <w:r w:rsidRPr="00143F48">
        <w:rPr>
          <w:i/>
          <w:iCs/>
          <w:noProof/>
          <w:lang w:eastAsia="ru-RU"/>
        </w:rPr>
        <w:t>говорят</w:t>
      </w:r>
      <w:r w:rsidRPr="00143F48">
        <w:rPr>
          <w:i/>
          <w:iCs/>
          <w:lang w:eastAsia="ru-RU"/>
        </w:rPr>
        <w:t xml:space="preserve">  </w:t>
      </w:r>
      <w:r w:rsidR="00143F48" w:rsidRPr="00143F48">
        <w:rPr>
          <w:i/>
          <w:iCs/>
          <w:lang w:eastAsia="ru-RU"/>
        </w:rPr>
        <w:t xml:space="preserve">     </w:t>
      </w:r>
      <w:r w:rsidRPr="00143F48">
        <w:rPr>
          <w:i/>
          <w:iCs/>
          <w:lang w:eastAsia="ru-RU"/>
        </w:rPr>
        <w:t xml:space="preserve">  В) танцуют</w:t>
      </w:r>
      <w:r w:rsidR="009930A3" w:rsidRPr="00143F48">
        <w:rPr>
          <w:i/>
          <w:iCs/>
          <w:lang w:eastAsia="ru-RU"/>
        </w:rPr>
        <w:t xml:space="preserve">       </w:t>
      </w:r>
    </w:p>
    <w:p w:rsidR="009930A3" w:rsidRPr="00143F48" w:rsidRDefault="009930A3" w:rsidP="009930A3">
      <w:pPr>
        <w:spacing w:after="200" w:line="276" w:lineRule="auto"/>
        <w:rPr>
          <w:lang w:eastAsia="ru-RU"/>
        </w:rPr>
      </w:pPr>
      <w:r w:rsidRPr="00143F48">
        <w:rPr>
          <w:b/>
          <w:bCs/>
          <w:lang w:eastAsia="ru-RU"/>
        </w:rPr>
        <w:t>2.</w:t>
      </w:r>
      <w:r w:rsidRPr="00143F48">
        <w:rPr>
          <w:b/>
          <w:bCs/>
          <w:noProof/>
        </w:rPr>
        <w:t xml:space="preserve"> </w:t>
      </w:r>
      <w:r w:rsidR="008F614F" w:rsidRPr="008F614F">
        <w:rPr>
          <w:b/>
          <w:bCs/>
          <w:noProof/>
        </w:rPr>
        <w:pict>
          <v:line id="Прямая соединительная линия 74" o:spid="_x0000_s1034" style="position:absolute;z-index:251659776;visibility:visible;mso-wrap-distance-left:3.17497mm;mso-wrap-distance-top:-3e-5mm;mso-wrap-distance-right:3.17497mm;mso-wrap-distance-bottom:-3e-5mm;mso-position-horizontal-relative:text;mso-position-vertical-relative:text" from="656.25pt,15.2pt" to="656.25pt,15.2pt" strokecolor="#5b9bd5" strokeweight=".5pt">
            <v:stroke joinstyle="miter"/>
            <o:lock v:ext="edit" shapetype="f"/>
          </v:line>
        </w:pict>
      </w:r>
      <w:r w:rsidRPr="00143F48">
        <w:rPr>
          <w:b/>
          <w:bCs/>
          <w:noProof/>
          <w:lang w:eastAsia="ru-RU"/>
        </w:rPr>
        <w:t>Древний жанр русского песенного фольклора это</w:t>
      </w:r>
      <w:proofErr w:type="gramStart"/>
      <w:r w:rsidRPr="00143F48">
        <w:rPr>
          <w:b/>
          <w:bCs/>
          <w:color w:val="000000"/>
          <w:kern w:val="24"/>
          <w:lang w:eastAsia="ru-RU"/>
        </w:rPr>
        <w:t xml:space="preserve">… </w:t>
      </w:r>
      <w:r w:rsidRPr="00143F48">
        <w:rPr>
          <w:b/>
          <w:bCs/>
          <w:lang w:eastAsia="ru-RU"/>
        </w:rPr>
        <w:t>В</w:t>
      </w:r>
      <w:proofErr w:type="gramEnd"/>
      <w:r w:rsidRPr="00143F48">
        <w:rPr>
          <w:b/>
          <w:bCs/>
          <w:lang w:eastAsia="ru-RU"/>
        </w:rPr>
        <w:t>ыбери ответ.</w:t>
      </w:r>
    </w:p>
    <w:p w:rsidR="005723DE" w:rsidRPr="00143F48" w:rsidRDefault="009930A3" w:rsidP="009930A3">
      <w:pPr>
        <w:spacing w:after="200" w:line="276" w:lineRule="auto"/>
        <w:ind w:firstLine="708"/>
        <w:rPr>
          <w:i/>
          <w:iCs/>
          <w:noProof/>
          <w:lang w:eastAsia="ru-RU"/>
        </w:rPr>
      </w:pPr>
      <w:r w:rsidRPr="00143F48">
        <w:rPr>
          <w:i/>
          <w:iCs/>
          <w:lang w:eastAsia="ru-RU"/>
        </w:rPr>
        <w:t xml:space="preserve">А) симфония      Б) </w:t>
      </w:r>
      <w:proofErr w:type="gramStart"/>
      <w:r w:rsidRPr="00143F48">
        <w:rPr>
          <w:i/>
          <w:iCs/>
          <w:lang w:eastAsia="ru-RU"/>
        </w:rPr>
        <w:t>бале</w:t>
      </w:r>
      <w:proofErr w:type="gramEnd"/>
      <w:r w:rsidR="008F614F">
        <w:rPr>
          <w:i/>
          <w:iCs/>
          <w:noProof/>
        </w:rPr>
        <w:pict>
          <v:rect id="Прямоугольник 40" o:spid="_x0000_s1031" style="position:absolute;left:0;text-align:left;margin-left:618.45pt;margin-top:24.3pt;width:18.75pt;height:21.75pt;z-index:251656704;visibility:visible;mso-position-horizontal-relative:text;mso-position-vertical-relative:text"/>
        </w:pict>
      </w:r>
      <w:r w:rsidR="008F614F"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2" type="#_x0000_t32" style="position:absolute;left:0;text-align:left;margin-left:617.8pt;margin-top:23.8pt;width:18.75pt;height:21.75pt;flip:x;z-index:251657728;visibility:visible;mso-position-horizontal-relative:text;mso-position-vertical-relative:text"/>
        </w:pict>
      </w:r>
      <w:r w:rsidR="008F614F">
        <w:rPr>
          <w:i/>
          <w:iCs/>
          <w:noProof/>
        </w:rPr>
        <w:pict>
          <v:shape id="Прямая со стрелкой 11" o:spid="_x0000_s1033" type="#_x0000_t32" style="position:absolute;left:0;text-align:left;margin-left:617.65pt;margin-top:24.3pt;width:18.75pt;height:21.75pt;z-index:251658752;visibility:visible;mso-position-horizontal-relative:text;mso-position-vertical-relative:text"/>
        </w:pict>
      </w:r>
      <w:r w:rsidRPr="00143F48">
        <w:rPr>
          <w:i/>
          <w:iCs/>
          <w:lang w:eastAsia="ru-RU"/>
        </w:rPr>
        <w:t xml:space="preserve">т         В) </w:t>
      </w:r>
      <w:r w:rsidRPr="00143F48">
        <w:rPr>
          <w:i/>
          <w:iCs/>
          <w:noProof/>
          <w:lang w:eastAsia="ru-RU"/>
        </w:rPr>
        <w:t xml:space="preserve">былина   </w:t>
      </w:r>
    </w:p>
    <w:p w:rsidR="005723DE" w:rsidRPr="00143F48" w:rsidRDefault="005723DE" w:rsidP="005723DE">
      <w:pPr>
        <w:spacing w:after="200" w:line="276" w:lineRule="auto"/>
        <w:rPr>
          <w:b/>
          <w:bCs/>
          <w:lang w:eastAsia="ru-RU"/>
        </w:rPr>
      </w:pPr>
      <w:r w:rsidRPr="00143F48">
        <w:rPr>
          <w:b/>
          <w:bCs/>
          <w:lang w:eastAsia="ru-RU"/>
        </w:rPr>
        <w:t>3. Народные певцы сказители исполняли былины под аккомпанемент</w:t>
      </w:r>
      <w:proofErr w:type="gramStart"/>
      <w:r w:rsidRPr="00143F48">
        <w:rPr>
          <w:b/>
          <w:bCs/>
          <w:lang w:eastAsia="ru-RU"/>
        </w:rPr>
        <w:t>… В</w:t>
      </w:r>
      <w:proofErr w:type="gramEnd"/>
      <w:r w:rsidRPr="00143F48">
        <w:rPr>
          <w:b/>
          <w:bCs/>
          <w:lang w:eastAsia="ru-RU"/>
        </w:rPr>
        <w:t>ыбери ответ.</w:t>
      </w:r>
    </w:p>
    <w:p w:rsidR="005723DE" w:rsidRPr="00143F48" w:rsidRDefault="005723DE" w:rsidP="005723DE">
      <w:pPr>
        <w:spacing w:after="200" w:line="276" w:lineRule="auto"/>
        <w:rPr>
          <w:i/>
          <w:iCs/>
        </w:rPr>
      </w:pPr>
      <w:r w:rsidRPr="00143F48">
        <w:rPr>
          <w:lang w:eastAsia="ru-RU"/>
        </w:rPr>
        <w:t xml:space="preserve">   </w:t>
      </w:r>
      <w:r w:rsidRPr="00143F48">
        <w:rPr>
          <w:i/>
          <w:iCs/>
          <w:lang w:eastAsia="ru-RU"/>
        </w:rPr>
        <w:t>А) гусли       Б) балалайка      В) свирель</w:t>
      </w:r>
    </w:p>
    <w:p w:rsidR="005723DE" w:rsidRPr="00143F48" w:rsidRDefault="005723DE" w:rsidP="005723DE">
      <w:pPr>
        <w:spacing w:line="270" w:lineRule="atLeast"/>
        <w:rPr>
          <w:b/>
          <w:bCs/>
          <w:color w:val="000000"/>
          <w:lang w:eastAsia="ru-RU"/>
        </w:rPr>
      </w:pPr>
      <w:r w:rsidRPr="00143F48">
        <w:rPr>
          <w:b/>
          <w:bCs/>
          <w:lang w:eastAsia="ru-RU"/>
        </w:rPr>
        <w:t>4.</w:t>
      </w:r>
      <w:r w:rsidRPr="00143F48">
        <w:rPr>
          <w:b/>
          <w:bCs/>
          <w:i/>
          <w:lang w:eastAsia="ru-RU"/>
        </w:rPr>
        <w:t xml:space="preserve"> </w:t>
      </w:r>
      <w:r w:rsidRPr="00143F48">
        <w:rPr>
          <w:b/>
          <w:bCs/>
          <w:color w:val="000000"/>
          <w:lang w:eastAsia="ru-RU"/>
        </w:rPr>
        <w:t> Сочинитель музыки–</w:t>
      </w:r>
    </w:p>
    <w:p w:rsidR="005723DE" w:rsidRPr="003107E3" w:rsidRDefault="00143F48" w:rsidP="00143F48">
      <w:pPr>
        <w:spacing w:line="270" w:lineRule="atLeast"/>
        <w:rPr>
          <w:i/>
          <w:iCs/>
          <w:color w:val="000000"/>
          <w:lang w:eastAsia="ru-RU"/>
        </w:rPr>
      </w:pPr>
      <w:r>
        <w:rPr>
          <w:i/>
          <w:color w:val="000000"/>
          <w:lang w:eastAsia="ru-RU"/>
        </w:rPr>
        <w:t>А</w:t>
      </w:r>
      <w:r w:rsidR="005723DE" w:rsidRPr="003107E3">
        <w:rPr>
          <w:i/>
          <w:color w:val="000000"/>
          <w:lang w:eastAsia="ru-RU"/>
        </w:rPr>
        <w:t>) актёр</w:t>
      </w:r>
      <w:r>
        <w:rPr>
          <w:i/>
          <w:iCs/>
          <w:color w:val="000000"/>
          <w:lang w:eastAsia="ru-RU"/>
        </w:rPr>
        <w:t xml:space="preserve">           Б) слушатель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          В</w:t>
      </w:r>
      <w:r w:rsidR="005723DE" w:rsidRPr="003107E3">
        <w:rPr>
          <w:i/>
          <w:iCs/>
          <w:color w:val="000000"/>
          <w:lang w:eastAsia="ru-RU"/>
        </w:rPr>
        <w:t xml:space="preserve">) певец </w:t>
      </w:r>
      <w:r>
        <w:rPr>
          <w:i/>
          <w:iCs/>
          <w:color w:val="000000"/>
          <w:lang w:eastAsia="ru-RU"/>
        </w:rPr>
        <w:t xml:space="preserve">                  Г</w:t>
      </w:r>
      <w:r w:rsidR="005723DE" w:rsidRPr="003107E3">
        <w:rPr>
          <w:i/>
          <w:iCs/>
          <w:color w:val="000000"/>
          <w:lang w:eastAsia="ru-RU"/>
        </w:rPr>
        <w:t>) </w:t>
      </w:r>
      <w:r w:rsidR="005723DE" w:rsidRPr="003107E3">
        <w:rPr>
          <w:i/>
          <w:color w:val="000000"/>
          <w:lang w:eastAsia="ru-RU"/>
        </w:rPr>
        <w:t>композитор</w:t>
      </w:r>
      <w:r w:rsidR="005723DE" w:rsidRPr="003107E3">
        <w:rPr>
          <w:i/>
          <w:iCs/>
          <w:color w:val="000000"/>
          <w:lang w:eastAsia="ru-RU"/>
        </w:rPr>
        <w:t> </w:t>
      </w:r>
    </w:p>
    <w:p w:rsidR="00143F48" w:rsidRDefault="00143F48" w:rsidP="005723DE">
      <w:pPr>
        <w:spacing w:line="270" w:lineRule="atLeast"/>
        <w:rPr>
          <w:color w:val="000000"/>
          <w:lang w:eastAsia="ru-RU"/>
        </w:rPr>
      </w:pPr>
    </w:p>
    <w:p w:rsidR="005723DE" w:rsidRPr="00143F48" w:rsidRDefault="005723DE" w:rsidP="005723DE">
      <w:pPr>
        <w:spacing w:line="270" w:lineRule="atLeast"/>
        <w:rPr>
          <w:b/>
          <w:bCs/>
          <w:color w:val="000000"/>
          <w:lang w:eastAsia="ru-RU"/>
        </w:rPr>
      </w:pPr>
      <w:r w:rsidRPr="00143F48">
        <w:rPr>
          <w:b/>
          <w:bCs/>
          <w:color w:val="000000"/>
          <w:lang w:eastAsia="ru-RU"/>
        </w:rPr>
        <w:t xml:space="preserve">5.  Руководитель оркестра  – </w:t>
      </w:r>
    </w:p>
    <w:p w:rsidR="005723DE" w:rsidRPr="00143F48" w:rsidRDefault="00143F48" w:rsidP="00143F48">
      <w:pPr>
        <w:spacing w:line="270" w:lineRule="atLeast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="005723DE" w:rsidRPr="003107E3">
        <w:rPr>
          <w:color w:val="000000"/>
          <w:lang w:eastAsia="ru-RU"/>
        </w:rPr>
        <w:t>) </w:t>
      </w:r>
      <w:r>
        <w:rPr>
          <w:i/>
          <w:iCs/>
          <w:color w:val="000000"/>
          <w:lang w:eastAsia="ru-RU"/>
        </w:rPr>
        <w:t>дирижёр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     Б) слушатель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      В) скрипач         Г) солист</w:t>
      </w:r>
    </w:p>
    <w:p w:rsidR="00143F48" w:rsidRDefault="00143F48" w:rsidP="005723DE"/>
    <w:p w:rsidR="005723DE" w:rsidRPr="00143F48" w:rsidRDefault="005723DE" w:rsidP="005723DE">
      <w:pPr>
        <w:rPr>
          <w:b/>
          <w:bCs/>
        </w:rPr>
      </w:pPr>
      <w:r w:rsidRPr="00143F48">
        <w:rPr>
          <w:b/>
          <w:bCs/>
        </w:rPr>
        <w:t>6. С каким из слов нельзя связать музыкальные произведения о маме?</w:t>
      </w:r>
    </w:p>
    <w:p w:rsidR="005723DE" w:rsidRPr="003107E3" w:rsidRDefault="00143F48" w:rsidP="00143F48">
      <w:pPr>
        <w:spacing w:line="270" w:lineRule="atLeast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="005723DE" w:rsidRPr="003107E3">
        <w:rPr>
          <w:color w:val="000000"/>
          <w:lang w:eastAsia="ru-RU"/>
        </w:rPr>
        <w:t>) </w:t>
      </w:r>
      <w:r>
        <w:rPr>
          <w:i/>
          <w:iCs/>
          <w:color w:val="000000"/>
          <w:lang w:eastAsia="ru-RU"/>
        </w:rPr>
        <w:t>спокойствие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      Б) красота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     В) война          Г) радость</w:t>
      </w:r>
    </w:p>
    <w:p w:rsidR="005723DE" w:rsidRPr="003107E3" w:rsidRDefault="005723DE" w:rsidP="005723DE">
      <w:pPr>
        <w:spacing w:line="270" w:lineRule="atLeast"/>
        <w:rPr>
          <w:iCs/>
          <w:color w:val="000000"/>
          <w:lang w:eastAsia="ru-RU"/>
        </w:rPr>
      </w:pPr>
    </w:p>
    <w:p w:rsidR="005723DE" w:rsidRPr="00143F48" w:rsidRDefault="005723DE" w:rsidP="005723DE">
      <w:pPr>
        <w:rPr>
          <w:b/>
          <w:bCs/>
        </w:rPr>
      </w:pPr>
      <w:r w:rsidRPr="00143F48">
        <w:rPr>
          <w:b/>
          <w:bCs/>
        </w:rPr>
        <w:t>7. Как называют коллектив певцов (вокалистов), исполняющих одно произведение?</w:t>
      </w:r>
    </w:p>
    <w:p w:rsidR="005723DE" w:rsidRPr="003107E3" w:rsidRDefault="000A1F1A" w:rsidP="00143F48">
      <w:pPr>
        <w:rPr>
          <w:i/>
        </w:rPr>
      </w:pPr>
      <w:r>
        <w:rPr>
          <w:i/>
        </w:rPr>
        <w:t>А) солист</w:t>
      </w:r>
      <w:r w:rsidR="00143F48">
        <w:rPr>
          <w:i/>
        </w:rPr>
        <w:t xml:space="preserve">           </w:t>
      </w:r>
      <w:r>
        <w:rPr>
          <w:i/>
        </w:rPr>
        <w:t>Б)  хорошист</w:t>
      </w:r>
      <w:r w:rsidR="005723DE" w:rsidRPr="003107E3">
        <w:rPr>
          <w:i/>
        </w:rPr>
        <w:t xml:space="preserve"> </w:t>
      </w:r>
      <w:r w:rsidR="00143F48">
        <w:rPr>
          <w:i/>
        </w:rPr>
        <w:t xml:space="preserve">         </w:t>
      </w:r>
      <w:r>
        <w:rPr>
          <w:i/>
        </w:rPr>
        <w:t>В) хор</w:t>
      </w:r>
      <w:r w:rsidR="005723DE" w:rsidRPr="003107E3">
        <w:rPr>
          <w:i/>
        </w:rPr>
        <w:t xml:space="preserve"> </w:t>
      </w:r>
      <w:r w:rsidR="00143F48">
        <w:rPr>
          <w:i/>
        </w:rPr>
        <w:t xml:space="preserve">           </w:t>
      </w:r>
      <w:r>
        <w:rPr>
          <w:i/>
        </w:rPr>
        <w:t>Г) актёр</w:t>
      </w:r>
    </w:p>
    <w:p w:rsidR="005723DE" w:rsidRPr="003107E3" w:rsidRDefault="005723DE" w:rsidP="005723DE"/>
    <w:p w:rsidR="005723DE" w:rsidRPr="00143F48" w:rsidRDefault="005723DE" w:rsidP="005723DE">
      <w:pPr>
        <w:rPr>
          <w:b/>
          <w:bCs/>
        </w:rPr>
      </w:pPr>
      <w:r w:rsidRPr="00143F48">
        <w:rPr>
          <w:b/>
          <w:bCs/>
        </w:rPr>
        <w:t>8. Музыкальный спектакль, в котором персонажи танцуют под музыку оркестра:</w:t>
      </w:r>
    </w:p>
    <w:p w:rsidR="005723DE" w:rsidRPr="003107E3" w:rsidRDefault="001E64A6" w:rsidP="001E64A6">
      <w:pPr>
        <w:rPr>
          <w:i/>
        </w:rPr>
      </w:pPr>
      <w:r>
        <w:rPr>
          <w:i/>
        </w:rPr>
        <w:t>А) опера</w:t>
      </w:r>
      <w:r w:rsidR="00143F48">
        <w:rPr>
          <w:i/>
        </w:rPr>
        <w:t xml:space="preserve">          </w:t>
      </w:r>
      <w:r>
        <w:rPr>
          <w:i/>
        </w:rPr>
        <w:t>Б)  балет</w:t>
      </w:r>
      <w:r w:rsidR="005723DE" w:rsidRPr="003107E3">
        <w:rPr>
          <w:i/>
        </w:rPr>
        <w:t xml:space="preserve"> </w:t>
      </w:r>
      <w:r w:rsidR="00143F48">
        <w:rPr>
          <w:i/>
        </w:rPr>
        <w:t xml:space="preserve">        </w:t>
      </w:r>
      <w:r>
        <w:rPr>
          <w:i/>
        </w:rPr>
        <w:t>В) увертюра</w:t>
      </w:r>
      <w:r w:rsidR="005723DE" w:rsidRPr="003107E3">
        <w:rPr>
          <w:i/>
        </w:rPr>
        <w:t xml:space="preserve"> </w:t>
      </w:r>
      <w:r w:rsidR="00143F48">
        <w:rPr>
          <w:i/>
        </w:rPr>
        <w:t xml:space="preserve">          </w:t>
      </w:r>
      <w:r>
        <w:rPr>
          <w:i/>
        </w:rPr>
        <w:t>Г</w:t>
      </w:r>
      <w:r w:rsidR="005723DE" w:rsidRPr="003107E3">
        <w:rPr>
          <w:i/>
        </w:rPr>
        <w:t>) сон</w:t>
      </w:r>
      <w:r>
        <w:rPr>
          <w:i/>
        </w:rPr>
        <w:t>ата</w:t>
      </w:r>
    </w:p>
    <w:p w:rsidR="00143F48" w:rsidRDefault="00143F48" w:rsidP="005723DE">
      <w:pPr>
        <w:spacing w:line="270" w:lineRule="atLeast"/>
        <w:rPr>
          <w:iCs/>
          <w:color w:val="000000"/>
          <w:lang w:eastAsia="ru-RU"/>
        </w:rPr>
      </w:pPr>
    </w:p>
    <w:p w:rsidR="005723DE" w:rsidRPr="00143F48" w:rsidRDefault="005723DE" w:rsidP="005723DE">
      <w:pPr>
        <w:spacing w:line="270" w:lineRule="atLeast"/>
        <w:rPr>
          <w:b/>
          <w:bCs/>
          <w:color w:val="000000"/>
          <w:lang w:eastAsia="ru-RU"/>
        </w:rPr>
      </w:pPr>
      <w:r w:rsidRPr="00143F48">
        <w:rPr>
          <w:b/>
          <w:bCs/>
          <w:iCs/>
          <w:color w:val="000000"/>
          <w:lang w:eastAsia="ru-RU"/>
        </w:rPr>
        <w:t>9.</w:t>
      </w:r>
      <w:r w:rsidRPr="00143F48">
        <w:rPr>
          <w:b/>
          <w:bCs/>
          <w:lang w:eastAsia="ru-RU"/>
        </w:rPr>
        <w:t xml:space="preserve"> Древний </w:t>
      </w:r>
      <w:r w:rsidRPr="00143F48">
        <w:rPr>
          <w:b/>
          <w:bCs/>
          <w:iCs/>
          <w:color w:val="000000"/>
          <w:lang w:eastAsia="ru-RU"/>
        </w:rPr>
        <w:t>деревянно-духовой инструмент</w:t>
      </w:r>
    </w:p>
    <w:p w:rsidR="005723DE" w:rsidRPr="003107E3" w:rsidRDefault="001E64A6" w:rsidP="00143F48">
      <w:pPr>
        <w:spacing w:line="270" w:lineRule="atLeast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="005723DE" w:rsidRPr="003107E3">
        <w:rPr>
          <w:color w:val="000000"/>
          <w:lang w:eastAsia="ru-RU"/>
        </w:rPr>
        <w:t>) </w:t>
      </w:r>
      <w:r>
        <w:rPr>
          <w:i/>
          <w:iCs/>
          <w:color w:val="000000"/>
          <w:lang w:eastAsia="ru-RU"/>
        </w:rPr>
        <w:t>дудочка</w:t>
      </w:r>
      <w:r w:rsidR="005723DE" w:rsidRPr="003107E3">
        <w:rPr>
          <w:i/>
          <w:iCs/>
          <w:color w:val="000000"/>
          <w:lang w:eastAsia="ru-RU"/>
        </w:rPr>
        <w:t xml:space="preserve"> </w:t>
      </w:r>
      <w:r w:rsidR="00143F48">
        <w:rPr>
          <w:i/>
          <w:iCs/>
          <w:color w:val="000000"/>
          <w:lang w:eastAsia="ru-RU"/>
        </w:rPr>
        <w:t xml:space="preserve">        </w:t>
      </w:r>
      <w:r>
        <w:rPr>
          <w:i/>
          <w:iCs/>
          <w:color w:val="000000"/>
          <w:lang w:eastAsia="ru-RU"/>
        </w:rPr>
        <w:t>Б) флейта</w:t>
      </w:r>
      <w:r w:rsidR="005723DE" w:rsidRPr="003107E3">
        <w:rPr>
          <w:i/>
          <w:iCs/>
          <w:color w:val="000000"/>
          <w:lang w:eastAsia="ru-RU"/>
        </w:rPr>
        <w:t>,</w:t>
      </w:r>
      <w:r w:rsidR="00143F48">
        <w:rPr>
          <w:i/>
          <w:iCs/>
          <w:color w:val="000000"/>
          <w:lang w:eastAsia="ru-RU"/>
        </w:rPr>
        <w:t xml:space="preserve">          </w:t>
      </w:r>
      <w:r>
        <w:rPr>
          <w:i/>
          <w:iCs/>
          <w:color w:val="000000"/>
          <w:lang w:eastAsia="ru-RU"/>
        </w:rPr>
        <w:t>В) саксофон</w:t>
      </w:r>
      <w:r w:rsidR="00143F48">
        <w:rPr>
          <w:i/>
          <w:iCs/>
          <w:color w:val="000000"/>
          <w:lang w:eastAsia="ru-RU"/>
        </w:rPr>
        <w:t xml:space="preserve">         </w:t>
      </w:r>
      <w:r>
        <w:rPr>
          <w:i/>
          <w:iCs/>
          <w:color w:val="000000"/>
          <w:lang w:eastAsia="ru-RU"/>
        </w:rPr>
        <w:t xml:space="preserve"> Г) скрипка</w:t>
      </w:r>
    </w:p>
    <w:p w:rsidR="00143F48" w:rsidRDefault="00143F48" w:rsidP="002668A4">
      <w:pPr>
        <w:spacing w:line="270" w:lineRule="atLeast"/>
        <w:rPr>
          <w:iCs/>
          <w:color w:val="000000"/>
          <w:lang w:eastAsia="ru-RU"/>
        </w:rPr>
      </w:pPr>
    </w:p>
    <w:p w:rsidR="002668A4" w:rsidRPr="00143F48" w:rsidRDefault="002668A4" w:rsidP="002668A4">
      <w:pPr>
        <w:spacing w:line="270" w:lineRule="atLeast"/>
        <w:rPr>
          <w:b/>
          <w:bCs/>
          <w:iCs/>
          <w:color w:val="000000"/>
          <w:lang w:eastAsia="ru-RU"/>
        </w:rPr>
      </w:pPr>
      <w:r w:rsidRPr="00143F48">
        <w:rPr>
          <w:b/>
          <w:bCs/>
          <w:iCs/>
          <w:color w:val="000000"/>
          <w:lang w:eastAsia="ru-RU"/>
        </w:rPr>
        <w:t>10. Назови имя великого композитора, которого постигла глухота.</w:t>
      </w:r>
    </w:p>
    <w:p w:rsidR="002668A4" w:rsidRPr="003107E3" w:rsidRDefault="001E64A6" w:rsidP="00143F48">
      <w:pPr>
        <w:rPr>
          <w:i/>
        </w:rPr>
      </w:pPr>
      <w:r>
        <w:rPr>
          <w:i/>
        </w:rPr>
        <w:t>А) В. А. Моцарт</w:t>
      </w:r>
      <w:r w:rsidR="00143F48">
        <w:rPr>
          <w:i/>
        </w:rPr>
        <w:t xml:space="preserve">         </w:t>
      </w:r>
      <w:r>
        <w:rPr>
          <w:i/>
        </w:rPr>
        <w:t>Б)  Л. Бетховен</w:t>
      </w:r>
      <w:r w:rsidR="00143F48">
        <w:rPr>
          <w:i/>
        </w:rPr>
        <w:t xml:space="preserve">        </w:t>
      </w:r>
      <w:r>
        <w:rPr>
          <w:i/>
        </w:rPr>
        <w:t>В) Э. Григ</w:t>
      </w:r>
      <w:r w:rsidR="002668A4" w:rsidRPr="003107E3">
        <w:rPr>
          <w:i/>
        </w:rPr>
        <w:t xml:space="preserve"> </w:t>
      </w:r>
      <w:r w:rsidR="00143F48">
        <w:rPr>
          <w:i/>
        </w:rPr>
        <w:t xml:space="preserve">     </w:t>
      </w:r>
      <w:r>
        <w:rPr>
          <w:i/>
        </w:rPr>
        <w:t>Г) П. И. Чайковский</w:t>
      </w:r>
    </w:p>
    <w:p w:rsidR="00143F48" w:rsidRDefault="00143F48" w:rsidP="00DE02BC">
      <w:pPr>
        <w:rPr>
          <w:sz w:val="28"/>
          <w:szCs w:val="28"/>
          <w:lang w:eastAsia="ru-RU"/>
        </w:rPr>
      </w:pPr>
    </w:p>
    <w:p w:rsidR="00DE02BC" w:rsidRPr="00143F48" w:rsidRDefault="00DE02BC" w:rsidP="00DE02BC">
      <w:pPr>
        <w:rPr>
          <w:b/>
          <w:bCs/>
        </w:rPr>
      </w:pPr>
      <w:r w:rsidRPr="00143F48">
        <w:rPr>
          <w:b/>
          <w:bCs/>
        </w:rPr>
        <w:t>1</w:t>
      </w:r>
      <w:r w:rsidR="00143F48" w:rsidRPr="00143F48">
        <w:rPr>
          <w:b/>
          <w:bCs/>
        </w:rPr>
        <w:t>1</w:t>
      </w:r>
      <w:r w:rsidRPr="00143F48">
        <w:rPr>
          <w:b/>
          <w:bCs/>
        </w:rPr>
        <w:t>. Назовите композитора, сочинившего кантату «Александр Невский»:</w:t>
      </w:r>
    </w:p>
    <w:p w:rsidR="00DE02BC" w:rsidRPr="00143F48" w:rsidRDefault="001E64A6" w:rsidP="00143F48">
      <w:pPr>
        <w:rPr>
          <w:i/>
          <w:iCs/>
        </w:rPr>
      </w:pPr>
      <w:r>
        <w:rPr>
          <w:i/>
          <w:iCs/>
        </w:rPr>
        <w:t>А</w:t>
      </w:r>
      <w:r w:rsidR="00DE02BC" w:rsidRPr="00143F48">
        <w:rPr>
          <w:i/>
          <w:iCs/>
        </w:rPr>
        <w:t>) П.И.Чайковский</w:t>
      </w:r>
      <w:r w:rsidR="00143F48" w:rsidRPr="00143F48">
        <w:rPr>
          <w:i/>
          <w:iCs/>
        </w:rPr>
        <w:t xml:space="preserve">         </w:t>
      </w:r>
      <w:r>
        <w:rPr>
          <w:i/>
          <w:iCs/>
        </w:rPr>
        <w:t>Б</w:t>
      </w:r>
      <w:r w:rsidR="00DE02BC" w:rsidRPr="00143F48">
        <w:rPr>
          <w:i/>
          <w:iCs/>
        </w:rPr>
        <w:t>) С.С.Прокофьев</w:t>
      </w:r>
      <w:r w:rsidR="00143F48" w:rsidRPr="00143F48">
        <w:rPr>
          <w:i/>
          <w:iCs/>
        </w:rPr>
        <w:t xml:space="preserve">         </w:t>
      </w:r>
      <w:r>
        <w:rPr>
          <w:i/>
          <w:iCs/>
        </w:rPr>
        <w:t>В</w:t>
      </w:r>
      <w:r w:rsidR="00DE02BC" w:rsidRPr="00143F48">
        <w:rPr>
          <w:i/>
          <w:iCs/>
        </w:rPr>
        <w:t>) М.И.Глинка </w:t>
      </w:r>
    </w:p>
    <w:p w:rsidR="00DE02BC" w:rsidRDefault="00143F48" w:rsidP="00DE02BC">
      <w:pPr>
        <w:rPr>
          <w:b/>
          <w:bCs/>
        </w:rPr>
      </w:pPr>
      <w:r w:rsidRPr="00143F48">
        <w:rPr>
          <w:b/>
          <w:bCs/>
        </w:rPr>
        <w:lastRenderedPageBreak/>
        <w:t>12</w:t>
      </w:r>
      <w:r w:rsidR="00DE02BC" w:rsidRPr="00143F48">
        <w:rPr>
          <w:b/>
          <w:bCs/>
        </w:rPr>
        <w:t xml:space="preserve">. </w:t>
      </w:r>
      <w:r>
        <w:rPr>
          <w:b/>
          <w:bCs/>
        </w:rPr>
        <w:t>Приведите в соответствие, соедините стрелками.</w:t>
      </w:r>
    </w:p>
    <w:p w:rsidR="000E166E" w:rsidRPr="00143F48" w:rsidRDefault="000E166E" w:rsidP="00DE02BC">
      <w:pPr>
        <w:rPr>
          <w:b/>
          <w:bCs/>
        </w:rPr>
      </w:pPr>
    </w:p>
    <w:p w:rsidR="00DE02BC" w:rsidRDefault="00DE02BC" w:rsidP="00DE02BC">
      <w:pPr>
        <w:rPr>
          <w:i/>
          <w:iCs/>
        </w:rPr>
      </w:pPr>
      <w:r w:rsidRPr="00143F48">
        <w:rPr>
          <w:i/>
          <w:iCs/>
        </w:rPr>
        <w:t>1)      Опера                               а) Спектакль, в котором актеры только танцуют</w:t>
      </w:r>
    </w:p>
    <w:p w:rsidR="000E166E" w:rsidRPr="00143F48" w:rsidRDefault="000E166E" w:rsidP="00DE02BC">
      <w:pPr>
        <w:rPr>
          <w:i/>
          <w:iCs/>
        </w:rPr>
      </w:pPr>
    </w:p>
    <w:p w:rsidR="00DE02BC" w:rsidRDefault="00DE02BC" w:rsidP="00DE02BC">
      <w:pPr>
        <w:rPr>
          <w:i/>
          <w:iCs/>
        </w:rPr>
      </w:pPr>
      <w:r w:rsidRPr="00143F48">
        <w:rPr>
          <w:i/>
          <w:iCs/>
        </w:rPr>
        <w:t>2)      Балет                                б) Спектакль, в котором актеры поют, танцуют, говорят</w:t>
      </w:r>
    </w:p>
    <w:p w:rsidR="000E166E" w:rsidRPr="00143F48" w:rsidRDefault="000E166E" w:rsidP="00DE02BC">
      <w:pPr>
        <w:rPr>
          <w:i/>
          <w:iCs/>
        </w:rPr>
      </w:pPr>
    </w:p>
    <w:p w:rsidR="00DE02BC" w:rsidRPr="00143F48" w:rsidRDefault="00DE02BC" w:rsidP="00DE02BC">
      <w:pPr>
        <w:rPr>
          <w:i/>
          <w:iCs/>
        </w:rPr>
      </w:pPr>
      <w:r w:rsidRPr="00143F48">
        <w:rPr>
          <w:i/>
          <w:iCs/>
        </w:rPr>
        <w:t>3)      Мюзикл                            в) Спектакль, в котором актеры только поют</w:t>
      </w:r>
    </w:p>
    <w:p w:rsidR="00C85566" w:rsidRPr="00DE02BC" w:rsidRDefault="00C85566" w:rsidP="00DE02BC"/>
    <w:p w:rsidR="00143F48" w:rsidRDefault="00143F48" w:rsidP="00143F48">
      <w:pPr>
        <w:rPr>
          <w:b/>
          <w:bCs/>
        </w:rPr>
      </w:pPr>
      <w:r w:rsidRPr="00143F48">
        <w:rPr>
          <w:b/>
          <w:bCs/>
        </w:rPr>
        <w:t>13</w:t>
      </w:r>
      <w:r w:rsidR="00DE02BC" w:rsidRPr="00143F48">
        <w:rPr>
          <w:b/>
          <w:bCs/>
        </w:rPr>
        <w:t>.</w:t>
      </w:r>
      <w:r>
        <w:rPr>
          <w:b/>
          <w:bCs/>
        </w:rPr>
        <w:t xml:space="preserve"> Выберите</w:t>
      </w:r>
      <w:r w:rsidR="00DE02BC" w:rsidRPr="00143F48">
        <w:rPr>
          <w:b/>
          <w:bCs/>
        </w:rPr>
        <w:t> </w:t>
      </w:r>
      <w:r w:rsidRPr="00143F48">
        <w:rPr>
          <w:b/>
          <w:bCs/>
        </w:rPr>
        <w:t>и</w:t>
      </w:r>
      <w:r w:rsidR="00DE02BC" w:rsidRPr="00143F48">
        <w:rPr>
          <w:b/>
          <w:bCs/>
        </w:rPr>
        <w:t>нструмент симфонического оркестра: </w:t>
      </w:r>
    </w:p>
    <w:p w:rsidR="00143F48" w:rsidRPr="00143F48" w:rsidRDefault="00143F48" w:rsidP="00143F48">
      <w:pPr>
        <w:rPr>
          <w:b/>
          <w:bCs/>
        </w:rPr>
      </w:pPr>
    </w:p>
    <w:p w:rsidR="00143F48" w:rsidRDefault="00E8320D" w:rsidP="00143F48">
      <w:pPr>
        <w:rPr>
          <w:i/>
          <w:iCs/>
        </w:rPr>
      </w:pPr>
      <w:r>
        <w:rPr>
          <w:i/>
          <w:iCs/>
        </w:rPr>
        <w:t>А) ложки</w:t>
      </w:r>
      <w:r w:rsidR="00143F48">
        <w:rPr>
          <w:i/>
          <w:iCs/>
        </w:rPr>
        <w:t xml:space="preserve">                </w:t>
      </w:r>
      <w:r>
        <w:rPr>
          <w:i/>
          <w:iCs/>
        </w:rPr>
        <w:t xml:space="preserve"> Б) флейта</w:t>
      </w:r>
      <w:r w:rsidR="00DE02BC" w:rsidRPr="00143F48">
        <w:rPr>
          <w:i/>
          <w:iCs/>
        </w:rPr>
        <w:t xml:space="preserve"> </w:t>
      </w:r>
      <w:r w:rsidR="00143F48">
        <w:rPr>
          <w:i/>
          <w:iCs/>
        </w:rPr>
        <w:t xml:space="preserve">                 </w:t>
      </w:r>
      <w:r>
        <w:rPr>
          <w:i/>
          <w:iCs/>
        </w:rPr>
        <w:t>В) баян</w:t>
      </w:r>
      <w:r w:rsidR="00143F48">
        <w:rPr>
          <w:i/>
          <w:iCs/>
        </w:rPr>
        <w:t xml:space="preserve">               </w:t>
      </w:r>
      <w:r w:rsidR="00DE02BC" w:rsidRPr="00143F48">
        <w:rPr>
          <w:i/>
          <w:iCs/>
        </w:rPr>
        <w:t xml:space="preserve"> Г) бубен</w:t>
      </w:r>
      <w:r w:rsidR="009930A3" w:rsidRPr="00143F48">
        <w:rPr>
          <w:i/>
          <w:iCs/>
        </w:rPr>
        <w:t xml:space="preserve"> </w:t>
      </w:r>
    </w:p>
    <w:p w:rsidR="009930A3" w:rsidRPr="00143F48" w:rsidRDefault="009930A3" w:rsidP="00143F48">
      <w:pPr>
        <w:rPr>
          <w:i/>
          <w:iCs/>
        </w:rPr>
      </w:pPr>
      <w:r w:rsidRPr="00143F48">
        <w:rPr>
          <w:i/>
          <w:iCs/>
        </w:rPr>
        <w:t xml:space="preserve">      </w:t>
      </w:r>
    </w:p>
    <w:p w:rsidR="00DE02BC" w:rsidRDefault="00143F48" w:rsidP="00143F48">
      <w:pPr>
        <w:rPr>
          <w:b/>
          <w:bCs/>
        </w:rPr>
      </w:pPr>
      <w:r w:rsidRPr="00143F48">
        <w:rPr>
          <w:b/>
          <w:bCs/>
        </w:rPr>
        <w:t>14</w:t>
      </w:r>
      <w:r w:rsidR="00DE02BC" w:rsidRPr="00143F48">
        <w:rPr>
          <w:b/>
          <w:bCs/>
        </w:rPr>
        <w:t>.</w:t>
      </w:r>
      <w:r w:rsidRPr="00143F48">
        <w:rPr>
          <w:b/>
          <w:bCs/>
        </w:rPr>
        <w:t xml:space="preserve"> Выберите и</w:t>
      </w:r>
      <w:r w:rsidR="00DE02BC" w:rsidRPr="00143F48">
        <w:rPr>
          <w:b/>
          <w:bCs/>
        </w:rPr>
        <w:t>нструмент русского народного оркестра:</w:t>
      </w:r>
    </w:p>
    <w:p w:rsidR="00143F48" w:rsidRPr="00143F48" w:rsidRDefault="00143F48" w:rsidP="00143F48">
      <w:pPr>
        <w:rPr>
          <w:b/>
          <w:bCs/>
        </w:rPr>
      </w:pPr>
    </w:p>
    <w:p w:rsidR="00DE02BC" w:rsidRDefault="00143F48" w:rsidP="00143F48">
      <w:pPr>
        <w:rPr>
          <w:i/>
          <w:iCs/>
        </w:rPr>
      </w:pPr>
      <w:r>
        <w:rPr>
          <w:i/>
          <w:iCs/>
        </w:rPr>
        <w:t xml:space="preserve">А) балалайка        Б) гобой      </w:t>
      </w:r>
      <w:r w:rsidR="00DE02BC" w:rsidRPr="00143F48">
        <w:rPr>
          <w:i/>
          <w:iCs/>
        </w:rPr>
        <w:t xml:space="preserve"> В) валторна</w:t>
      </w:r>
      <w:r>
        <w:rPr>
          <w:i/>
          <w:iCs/>
        </w:rPr>
        <w:t xml:space="preserve">      </w:t>
      </w:r>
      <w:r w:rsidR="00DE02BC" w:rsidRPr="00143F48">
        <w:rPr>
          <w:i/>
          <w:iCs/>
        </w:rPr>
        <w:t xml:space="preserve"> Г) флейта</w:t>
      </w:r>
    </w:p>
    <w:p w:rsidR="00143F48" w:rsidRPr="00143F48" w:rsidRDefault="00143F48" w:rsidP="00143F48">
      <w:pPr>
        <w:rPr>
          <w:i/>
          <w:iCs/>
        </w:rPr>
      </w:pPr>
    </w:p>
    <w:p w:rsidR="009930A3" w:rsidRDefault="00143F48" w:rsidP="00143F48">
      <w:pPr>
        <w:rPr>
          <w:b/>
          <w:bCs/>
        </w:rPr>
      </w:pPr>
      <w:r w:rsidRPr="00143F48">
        <w:rPr>
          <w:b/>
          <w:bCs/>
        </w:rPr>
        <w:t>15*</w:t>
      </w:r>
      <w:r w:rsidR="00DE02BC" w:rsidRPr="00143F48">
        <w:rPr>
          <w:b/>
          <w:bCs/>
        </w:rPr>
        <w:t>.</w:t>
      </w:r>
      <w:r w:rsidRPr="00143F48">
        <w:rPr>
          <w:b/>
          <w:bCs/>
        </w:rPr>
        <w:t xml:space="preserve"> </w:t>
      </w:r>
      <w:r w:rsidR="00DE02BC" w:rsidRPr="00143F48">
        <w:rPr>
          <w:b/>
          <w:bCs/>
        </w:rPr>
        <w:t>Придумай и запиши слова, в которых встречаются ноты: «РЕ», «ЛЯ», «ДО»</w:t>
      </w:r>
      <w:r>
        <w:rPr>
          <w:b/>
          <w:bCs/>
        </w:rPr>
        <w:t xml:space="preserve"> (</w:t>
      </w:r>
      <w:r w:rsidR="00504E5F">
        <w:rPr>
          <w:b/>
          <w:bCs/>
        </w:rPr>
        <w:t xml:space="preserve">всего </w:t>
      </w:r>
      <w:r>
        <w:rPr>
          <w:b/>
          <w:bCs/>
        </w:rPr>
        <w:t>не менее 3 слов)</w:t>
      </w:r>
    </w:p>
    <w:p w:rsidR="00504E5F" w:rsidRDefault="00504E5F" w:rsidP="00143F48">
      <w:pPr>
        <w:rPr>
          <w:b/>
          <w:bCs/>
        </w:rPr>
      </w:pPr>
    </w:p>
    <w:p w:rsidR="00143F48" w:rsidRDefault="00143F48" w:rsidP="00143F48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143F48" w:rsidRPr="00143F48" w:rsidRDefault="00143F48" w:rsidP="00143F48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143F48" w:rsidRDefault="00143F48" w:rsidP="005914C0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rStyle w:val="a6"/>
          <w:color w:val="333333"/>
          <w:sz w:val="19"/>
          <w:szCs w:val="19"/>
          <w:shd w:val="clear" w:color="auto" w:fill="FFFFFF"/>
        </w:rPr>
      </w:pPr>
    </w:p>
    <w:p w:rsidR="000E166E" w:rsidRDefault="000E166E" w:rsidP="00143F48">
      <w:pPr>
        <w:spacing w:after="200"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E166E" w:rsidRDefault="000E166E" w:rsidP="00143F48">
      <w:pPr>
        <w:spacing w:after="200" w:line="276" w:lineRule="auto"/>
        <w:rPr>
          <w:b/>
          <w:bCs/>
        </w:rPr>
      </w:pPr>
    </w:p>
    <w:p w:rsidR="00143F48" w:rsidRPr="00E8320D" w:rsidRDefault="00E8320D" w:rsidP="00143F48">
      <w:pPr>
        <w:spacing w:after="200" w:line="276" w:lineRule="auto"/>
        <w:rPr>
          <w:b/>
          <w:bCs/>
        </w:rPr>
      </w:pPr>
      <w:r w:rsidRPr="00E8320D">
        <w:rPr>
          <w:b/>
          <w:bCs/>
        </w:rPr>
        <w:t>16</w:t>
      </w:r>
      <w:proofErr w:type="gramStart"/>
      <w:r w:rsidR="00143F48" w:rsidRPr="00E8320D">
        <w:rPr>
          <w:b/>
          <w:bCs/>
        </w:rPr>
        <w:t>* Н</w:t>
      </w:r>
      <w:proofErr w:type="gramEnd"/>
      <w:r w:rsidR="00143F48" w:rsidRPr="00E8320D">
        <w:rPr>
          <w:b/>
          <w:bCs/>
        </w:rPr>
        <w:t>азови имена и фамилии 5-ти композиторов</w:t>
      </w:r>
    </w:p>
    <w:p w:rsidR="00143F48" w:rsidRDefault="00143F48" w:rsidP="00143F48">
      <w:pPr>
        <w:pBdr>
          <w:top w:val="single" w:sz="12" w:space="1" w:color="auto"/>
          <w:bottom w:val="single" w:sz="12" w:space="1" w:color="auto"/>
        </w:pBdr>
        <w:spacing w:after="200" w:line="276" w:lineRule="auto"/>
      </w:pPr>
    </w:p>
    <w:p w:rsidR="00143F48" w:rsidRDefault="00143F48" w:rsidP="00143F48">
      <w:pPr>
        <w:pBdr>
          <w:bottom w:val="single" w:sz="12" w:space="1" w:color="auto"/>
          <w:between w:val="single" w:sz="12" w:space="1" w:color="auto"/>
        </w:pBdr>
        <w:spacing w:after="200" w:line="276" w:lineRule="auto"/>
      </w:pPr>
    </w:p>
    <w:p w:rsidR="00143F48" w:rsidRDefault="00143F48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A71969" w:rsidRDefault="00A71969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p w:rsidR="00504E5F" w:rsidRDefault="00504E5F" w:rsidP="008F7EA0">
      <w:pPr>
        <w:tabs>
          <w:tab w:val="left" w:pos="708"/>
          <w:tab w:val="left" w:pos="1416"/>
          <w:tab w:val="left" w:pos="2124"/>
          <w:tab w:val="left" w:pos="2640"/>
        </w:tabs>
        <w:rPr>
          <w:sz w:val="28"/>
          <w:szCs w:val="28"/>
          <w:lang w:eastAsia="ru-RU"/>
        </w:rPr>
      </w:pPr>
    </w:p>
    <w:p w:rsidR="00504E5F" w:rsidRPr="00EC0C46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b/>
          <w:bCs/>
          <w:sz w:val="28"/>
          <w:szCs w:val="28"/>
          <w:lang w:eastAsia="ru-RU"/>
        </w:rPr>
      </w:pPr>
      <w:r w:rsidRPr="00EC0C46">
        <w:rPr>
          <w:b/>
          <w:bCs/>
          <w:sz w:val="28"/>
          <w:szCs w:val="28"/>
          <w:lang w:eastAsia="ru-RU"/>
        </w:rPr>
        <w:lastRenderedPageBreak/>
        <w:t>Ключ к контрольной работе по музыке для 3 класса</w:t>
      </w:r>
    </w:p>
    <w:p w:rsidR="00EC0C46" w:rsidRPr="00EC0C46" w:rsidRDefault="00EC0C46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188"/>
        <w:gridCol w:w="3960"/>
      </w:tblGrid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Ответы 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</w:tcPr>
          <w:p w:rsidR="00504E5F" w:rsidRDefault="003675A1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0" w:type="dxa"/>
          </w:tcPr>
          <w:p w:rsidR="00504E5F" w:rsidRDefault="003675A1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0" w:type="dxa"/>
          </w:tcPr>
          <w:p w:rsidR="00504E5F" w:rsidRDefault="003675A1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в</w:t>
            </w:r>
          </w:p>
          <w:p w:rsidR="00EC0C46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а</w:t>
            </w:r>
          </w:p>
          <w:p w:rsidR="00EC0C46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б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Записано 3 слова и более</w:t>
            </w:r>
          </w:p>
        </w:tc>
      </w:tr>
      <w:tr w:rsidR="00504E5F">
        <w:tc>
          <w:tcPr>
            <w:tcW w:w="1188" w:type="dxa"/>
          </w:tcPr>
          <w:p w:rsidR="00504E5F" w:rsidRDefault="00504E5F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3960" w:type="dxa"/>
          </w:tcPr>
          <w:p w:rsidR="00504E5F" w:rsidRDefault="00EC0C46" w:rsidP="00143F48">
            <w:pPr>
              <w:tabs>
                <w:tab w:val="left" w:pos="708"/>
                <w:tab w:val="left" w:pos="1416"/>
                <w:tab w:val="left" w:pos="2124"/>
                <w:tab w:val="left" w:pos="264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Записаны имена и фамилии 5 композиторов</w:t>
            </w:r>
          </w:p>
        </w:tc>
      </w:tr>
    </w:tbl>
    <w:p w:rsidR="00504E5F" w:rsidRPr="00143F48" w:rsidRDefault="00504E5F" w:rsidP="00143F48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sz w:val="28"/>
          <w:szCs w:val="28"/>
          <w:lang w:eastAsia="ru-RU"/>
        </w:rPr>
      </w:pPr>
    </w:p>
    <w:sectPr w:rsidR="00504E5F" w:rsidRPr="00143F48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55E"/>
    <w:multiLevelType w:val="multilevel"/>
    <w:tmpl w:val="242C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590023"/>
    <w:rsid w:val="000A1F1A"/>
    <w:rsid w:val="000E166E"/>
    <w:rsid w:val="00102758"/>
    <w:rsid w:val="00143F48"/>
    <w:rsid w:val="001A3F13"/>
    <w:rsid w:val="001E64A6"/>
    <w:rsid w:val="002406AA"/>
    <w:rsid w:val="002668A4"/>
    <w:rsid w:val="00324D31"/>
    <w:rsid w:val="003675A1"/>
    <w:rsid w:val="003714BB"/>
    <w:rsid w:val="00504E5F"/>
    <w:rsid w:val="00554577"/>
    <w:rsid w:val="005723DE"/>
    <w:rsid w:val="00590023"/>
    <w:rsid w:val="005914C0"/>
    <w:rsid w:val="00644BF4"/>
    <w:rsid w:val="0067651C"/>
    <w:rsid w:val="008F614F"/>
    <w:rsid w:val="008F7EA0"/>
    <w:rsid w:val="009930A3"/>
    <w:rsid w:val="00A71969"/>
    <w:rsid w:val="00AE311D"/>
    <w:rsid w:val="00C02F11"/>
    <w:rsid w:val="00C85566"/>
    <w:rsid w:val="00D202BD"/>
    <w:rsid w:val="00D32316"/>
    <w:rsid w:val="00DE02BC"/>
    <w:rsid w:val="00E8320D"/>
    <w:rsid w:val="00EC0C46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Прямая со стрелкой 39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2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590023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table" w:styleId="a3">
    <w:name w:val="Table Grid"/>
    <w:basedOn w:val="a1"/>
    <w:rsid w:val="0059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E02B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E02BC"/>
    <w:rPr>
      <w:i/>
      <w:iCs/>
    </w:rPr>
  </w:style>
  <w:style w:type="character" w:customStyle="1" w:styleId="apple-converted-space">
    <w:name w:val="apple-converted-space"/>
    <w:basedOn w:val="a0"/>
    <w:rsid w:val="00DE02BC"/>
  </w:style>
  <w:style w:type="character" w:styleId="a6">
    <w:name w:val="Strong"/>
    <w:basedOn w:val="a0"/>
    <w:qFormat/>
    <w:rsid w:val="00DE0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2016-03-30T20:11:00Z</cp:lastPrinted>
  <dcterms:created xsi:type="dcterms:W3CDTF">2023-11-14T21:56:00Z</dcterms:created>
  <dcterms:modified xsi:type="dcterms:W3CDTF">2023-11-14T21:56:00Z</dcterms:modified>
</cp:coreProperties>
</file>