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8" w:rsidRPr="003149B2" w:rsidRDefault="003149B2" w:rsidP="003149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9B2">
        <w:rPr>
          <w:rFonts w:ascii="Times New Roman" w:hAnsi="Times New Roman" w:cs="Times New Roman"/>
          <w:sz w:val="24"/>
          <w:szCs w:val="24"/>
        </w:rPr>
        <w:t>Д</w:t>
      </w:r>
      <w:r w:rsidR="00FE7508" w:rsidRPr="003149B2">
        <w:rPr>
          <w:rFonts w:ascii="Times New Roman" w:hAnsi="Times New Roman" w:cs="Times New Roman"/>
          <w:sz w:val="24"/>
          <w:szCs w:val="24"/>
        </w:rPr>
        <w:t xml:space="preserve">истанционный </w:t>
      </w:r>
      <w:r w:rsidRPr="003149B2">
        <w:rPr>
          <w:rFonts w:ascii="Times New Roman" w:hAnsi="Times New Roman" w:cs="Times New Roman"/>
          <w:sz w:val="24"/>
          <w:szCs w:val="24"/>
        </w:rPr>
        <w:t xml:space="preserve">воспитательный </w:t>
      </w:r>
      <w:r w:rsidR="00FE7508" w:rsidRPr="003149B2">
        <w:rPr>
          <w:rFonts w:ascii="Times New Roman" w:hAnsi="Times New Roman" w:cs="Times New Roman"/>
          <w:sz w:val="24"/>
          <w:szCs w:val="24"/>
        </w:rPr>
        <w:t>проект, ориентированный на поддержку семейных ценностей</w:t>
      </w:r>
      <w:r w:rsidRPr="003149B2">
        <w:rPr>
          <w:rFonts w:ascii="Times New Roman" w:hAnsi="Times New Roman" w:cs="Times New Roman"/>
          <w:sz w:val="24"/>
          <w:szCs w:val="24"/>
        </w:rPr>
        <w:t>, развитие творческих способностей детей, совершенствование культуры поведения в информационном пространстве</w:t>
      </w:r>
      <w:r w:rsidR="00FE7508" w:rsidRPr="003149B2">
        <w:rPr>
          <w:rFonts w:ascii="Times New Roman" w:hAnsi="Times New Roman" w:cs="Times New Roman"/>
          <w:sz w:val="24"/>
          <w:szCs w:val="24"/>
        </w:rPr>
        <w:t xml:space="preserve"> и реализованный педагогическим коллективом МБОУ СОШ №7 г. Липецка при участии родителей.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709"/>
        <w:gridCol w:w="1134"/>
        <w:gridCol w:w="2552"/>
        <w:gridCol w:w="2800"/>
      </w:tblGrid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893126" w:rsidRPr="003149B2" w:rsidRDefault="00893126" w:rsidP="0031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126" w:rsidRPr="003149B2" w:rsidRDefault="00893126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значимость проекта</w:t>
            </w: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проекта</w:t>
            </w:r>
          </w:p>
          <w:p w:rsidR="007C14A5" w:rsidRPr="003149B2" w:rsidRDefault="007C14A5" w:rsidP="0031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52" w:type="dxa"/>
            <w:gridSpan w:val="2"/>
          </w:tcPr>
          <w:p w:rsidR="00EA4E9C" w:rsidRPr="003149B2" w:rsidRDefault="00893126" w:rsidP="0031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воспитательный проект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3126" w:rsidRPr="003149B2" w:rsidRDefault="00893126" w:rsidP="003149B2">
            <w:pPr>
              <w:pStyle w:val="a7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Система каникул, свободного времени, немыслима без педагогов и других специалистов, семьи, как «субъекта» образовательных и воспитательных услуг.  Дистанционный воспитательный проект «</w:t>
            </w:r>
            <w:proofErr w:type="spellStart"/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» помогает в создании условий  для  развития  общественно-государственного управления школой,  поддержки родительских инициатив и проектов, в том числе в сфере добровольчества.</w:t>
            </w:r>
            <w:r w:rsidRPr="003149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» это:</w:t>
            </w:r>
          </w:p>
          <w:p w:rsidR="00893126" w:rsidRPr="003149B2" w:rsidRDefault="00893126" w:rsidP="003149B2">
            <w:pPr>
              <w:pStyle w:val="a7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 xml:space="preserve">- самое благоприятное время для общения, связанное с получением новых знаний, реализацией своих способностей; </w:t>
            </w:r>
          </w:p>
          <w:p w:rsidR="00893126" w:rsidRPr="003149B2" w:rsidRDefault="00893126" w:rsidP="003149B2">
            <w:pPr>
              <w:pStyle w:val="a7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 xml:space="preserve">- живая творческая деятельность, связанная с генерацией идей, инициатив, импровизаций; </w:t>
            </w:r>
          </w:p>
          <w:p w:rsidR="00893126" w:rsidRPr="003149B2" w:rsidRDefault="00893126" w:rsidP="003149B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- повышение воспитательной составляющей престижа школы.</w:t>
            </w:r>
          </w:p>
          <w:p w:rsidR="007C14A5" w:rsidRPr="003149B2" w:rsidRDefault="007C14A5" w:rsidP="003149B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  <w:p w:rsidR="007C14A5" w:rsidRPr="003149B2" w:rsidRDefault="007C14A5" w:rsidP="003149B2">
            <w:pPr>
              <w:pStyle w:val="a4"/>
              <w:numPr>
                <w:ilvl w:val="0"/>
                <w:numId w:val="10"/>
              </w:num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учащиеся 1-11 классов МБОУ СОШ №7 г. Липецка;</w:t>
            </w:r>
          </w:p>
          <w:p w:rsidR="007C14A5" w:rsidRPr="003149B2" w:rsidRDefault="007C14A5" w:rsidP="003149B2">
            <w:pPr>
              <w:pStyle w:val="a4"/>
              <w:numPr>
                <w:ilvl w:val="0"/>
                <w:numId w:val="10"/>
              </w:num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МБОУ СОШ №7 г. Липецка;</w:t>
            </w:r>
          </w:p>
          <w:p w:rsidR="007C14A5" w:rsidRPr="003149B2" w:rsidRDefault="007C14A5" w:rsidP="003149B2">
            <w:pPr>
              <w:pStyle w:val="a4"/>
              <w:numPr>
                <w:ilvl w:val="0"/>
                <w:numId w:val="10"/>
              </w:num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общественность МБОУ СОШ №7 г. Липецка (включая родителей групп «Адаптации к условиям школьной жизни»);</w:t>
            </w:r>
          </w:p>
          <w:p w:rsidR="007C14A5" w:rsidRPr="003149B2" w:rsidRDefault="007C14A5" w:rsidP="003149B2">
            <w:pPr>
              <w:pStyle w:val="a4"/>
              <w:numPr>
                <w:ilvl w:val="0"/>
                <w:numId w:val="10"/>
              </w:num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подписчики официальной группы МБОУ СОШ №7 г. Липецка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(выпускники, родители выпускников, социальные партнеры и др.).</w:t>
            </w:r>
            <w:bookmarkStart w:id="0" w:name="_GoBack"/>
            <w:bookmarkEnd w:id="0"/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проекта</w:t>
            </w:r>
          </w:p>
        </w:tc>
        <w:tc>
          <w:tcPr>
            <w:tcW w:w="5352" w:type="dxa"/>
            <w:gridSpan w:val="2"/>
          </w:tcPr>
          <w:p w:rsidR="00EA4E9C" w:rsidRPr="003149B2" w:rsidRDefault="00414E46" w:rsidP="0031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Ивашова Светлана Викторовна (заместитель директора, классный руководитель 8 (9) «в» класса), Гудкова Александра, Тонких Вера,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Алина, Ларин Сергей  (учащиеся 8 (9) «в» класса), Исаева Анастасия Михайловна,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Милёхина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Михайлов Игорь Анатольевич, Михайлова Юлия Альбертовна,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Подгузова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(представители родительской общественности),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Слукина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Леонидовна, Гладышева Наталия Николаевна,  Мигунова Евгения Николаевна,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руководители 1-11 классов). </w:t>
            </w:r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52" w:type="dxa"/>
            <w:gridSpan w:val="2"/>
          </w:tcPr>
          <w:p w:rsidR="00414E46" w:rsidRPr="003149B2" w:rsidRDefault="00414E46" w:rsidP="0031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 года – август 2020 года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акции «Прошлое в настоящем. Победе – 75!»; </w:t>
            </w:r>
          </w:p>
          <w:p w:rsidR="00EA4E9C" w:rsidRPr="003149B2" w:rsidRDefault="00414E46" w:rsidP="003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сентябрь 2020 – август 2021 года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воспитательной акции «Культурный код юного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липчанина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Краткая аннотация проекта</w:t>
            </w:r>
          </w:p>
        </w:tc>
        <w:tc>
          <w:tcPr>
            <w:tcW w:w="5352" w:type="dxa"/>
            <w:gridSpan w:val="2"/>
          </w:tcPr>
          <w:p w:rsidR="00EA4E9C" w:rsidRPr="003149B2" w:rsidRDefault="00414E46" w:rsidP="003149B2">
            <w:pPr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Наш проект – открытые информационные </w:t>
            </w:r>
            <w:proofErr w:type="spellStart"/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арт-площадки</w:t>
            </w:r>
            <w:proofErr w:type="spellEnd"/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, где все участники образовательного процесса, подписчики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группы МБОУ СОШ №7 г. Липецка и пользователи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смогут объединиться и создать качественный информационный продукт, который останется на память о том или ином мероприятии, событии, праздничной дате.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мультипликативен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Может реализовываться везде, в рамках любого события. Команда готова поделиться своими разработками и идеями.</w:t>
            </w:r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 Дистанционный воспитательный проект «</w:t>
            </w:r>
            <w:proofErr w:type="spellStart"/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Каникулярий</w:t>
            </w:r>
            <w:proofErr w:type="spellEnd"/>
            <w:r w:rsidRPr="003149B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состоит из двух этапов.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Мы решили разработать «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Арт-дни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 к знаменательным датам, событиям и мероприятиям.</w:t>
            </w:r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5352" w:type="dxa"/>
            <w:gridSpan w:val="2"/>
          </w:tcPr>
          <w:p w:rsidR="00893126" w:rsidRPr="003149B2" w:rsidRDefault="00893126" w:rsidP="003149B2">
            <w:pPr>
              <w:pStyle w:val="a7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Style w:val="CharAttribute484"/>
                <w:rFonts w:eastAsia="№Е" w:hAnsi="Times New Roman"/>
                <w:b w:val="0"/>
                <w:i w:val="0"/>
                <w:iCs/>
                <w:sz w:val="24"/>
                <w:szCs w:val="24"/>
              </w:rPr>
              <w:t xml:space="preserve">Современное поколение мальчишек и девчонок развивается в соответствии с заказом общества и государства, общение </w:t>
            </w:r>
            <w:proofErr w:type="spellStart"/>
            <w:r w:rsidRPr="003149B2">
              <w:rPr>
                <w:rStyle w:val="CharAttribute484"/>
                <w:rFonts w:eastAsia="№Е" w:hAnsi="Times New Roman"/>
                <w:b w:val="0"/>
                <w:i w:val="0"/>
                <w:iCs/>
                <w:sz w:val="24"/>
                <w:szCs w:val="24"/>
              </w:rPr>
              <w:t>онлайн</w:t>
            </w:r>
            <w:proofErr w:type="spellEnd"/>
            <w:r w:rsidRPr="003149B2">
              <w:rPr>
                <w:rStyle w:val="CharAttribute484"/>
                <w:rFonts w:eastAsia="№Е" w:hAnsi="Times New Roman"/>
                <w:b w:val="0"/>
                <w:i w:val="0"/>
                <w:iCs/>
                <w:sz w:val="24"/>
                <w:szCs w:val="24"/>
              </w:rPr>
              <w:t xml:space="preserve"> все глубже и глубже проникает в сознание подростков.</w:t>
            </w:r>
            <w:r w:rsidRPr="003149B2">
              <w:rPr>
                <w:rStyle w:val="CharAttribute484"/>
                <w:rFonts w:eastAsia="№Е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Цифровые технологии активно входят не только в нашу жизнь, но и в образовательное пространство школы.  </w:t>
            </w:r>
            <w:proofErr w:type="spellStart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– это новая социальная ситуация, говоря о которой, мы уже употребляем термин «цифровая социализация». И наша с вами основная задача – помочь детям использовать цифровые платформы для их блага, наполнить общение в информационном пространстве так, что бы сохранить и преумножить те достижения педагогики, которые уже существуют, и в современных реалиях приобретают инновационный характер. Чем наполнить школьное информационное </w:t>
            </w:r>
            <w:proofErr w:type="spellStart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пространство</w:t>
            </w:r>
            <w:proofErr w:type="gramEnd"/>
            <w:r w:rsidRPr="003149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чтобы это было интересно каждому, и побуждало детей, родителей, педагогов к активному участию, общению, взаимодействию</w:t>
            </w: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 xml:space="preserve">? </w:t>
            </w:r>
          </w:p>
          <w:p w:rsidR="00EA4E9C" w:rsidRPr="003149B2" w:rsidRDefault="00893126" w:rsidP="003149B2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современного воспитания – личностное развитие школьника</w:t>
            </w:r>
            <w:r w:rsidRPr="003149B2"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 w:rsidRPr="003149B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на основе </w:t>
            </w:r>
            <w:r w:rsidRPr="003149B2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базовых для нашего общества ценностях, таких как семья, труд, Отечество, природа, мир, знания, культура, здоровье, человек (из Программы воспитания).</w:t>
            </w:r>
            <w:proofErr w:type="gramEnd"/>
            <w:r w:rsidRPr="003149B2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 xml:space="preserve"> Во главу угла ставится не соревновательный момент в воспитании, а</w:t>
            </w:r>
            <w:r w:rsidRPr="003149B2">
              <w:rPr>
                <w:rStyle w:val="CharAttribute484"/>
                <w:rFonts w:eastAsia="№Е" w:hAnsi="Times New Roman"/>
                <w:iCs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eastAsia="Calibri" w:hAnsi="Times New Roman"/>
                <w:sz w:val="24"/>
                <w:szCs w:val="24"/>
              </w:rPr>
              <w:t xml:space="preserve">конструктивное </w:t>
            </w:r>
            <w:proofErr w:type="spellStart"/>
            <w:r w:rsidRPr="003149B2">
              <w:rPr>
                <w:rFonts w:ascii="Times New Roman" w:eastAsia="Calibri" w:hAnsi="Times New Roman"/>
                <w:sz w:val="24"/>
                <w:szCs w:val="24"/>
              </w:rPr>
              <w:t>межклассное</w:t>
            </w:r>
            <w:proofErr w:type="spellEnd"/>
            <w:r w:rsidRPr="003149B2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3149B2">
              <w:rPr>
                <w:rFonts w:ascii="Times New Roman" w:eastAsia="Calibri" w:hAnsi="Times New Roman"/>
                <w:sz w:val="24"/>
                <w:szCs w:val="24"/>
              </w:rPr>
              <w:t>межвозрастное</w:t>
            </w:r>
            <w:proofErr w:type="spellEnd"/>
            <w:r w:rsidRPr="003149B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eastAsia="Calibri" w:hAnsi="Times New Roman"/>
                <w:sz w:val="24"/>
                <w:szCs w:val="24"/>
              </w:rPr>
              <w:t>взаимодействие школьников, а также их социальная активность</w:t>
            </w:r>
            <w:r w:rsidRPr="003149B2">
              <w:rPr>
                <w:rFonts w:ascii="Times New Roman" w:hAnsi="Times New Roman"/>
                <w:sz w:val="24"/>
                <w:szCs w:val="24"/>
              </w:rPr>
              <w:t xml:space="preserve">. На наш взгляд родительская общественность и педагоги смогут задать темп социальной активности, а дети помогут придать современную форму </w:t>
            </w:r>
            <w:proofErr w:type="gramStart"/>
            <w:r w:rsidRPr="003149B2">
              <w:rPr>
                <w:rFonts w:ascii="Times New Roman" w:hAnsi="Times New Roman"/>
                <w:sz w:val="24"/>
                <w:szCs w:val="24"/>
              </w:rPr>
              <w:lastRenderedPageBreak/>
              <w:t>привычным вещам</w:t>
            </w:r>
            <w:proofErr w:type="gramEnd"/>
            <w:r w:rsidRPr="003149B2">
              <w:rPr>
                <w:rFonts w:ascii="Times New Roman" w:hAnsi="Times New Roman"/>
                <w:sz w:val="24"/>
                <w:szCs w:val="24"/>
              </w:rPr>
              <w:t xml:space="preserve">, создать востребованный информационный </w:t>
            </w:r>
            <w:proofErr w:type="spellStart"/>
            <w:r w:rsidRPr="003149B2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3149B2">
              <w:rPr>
                <w:rFonts w:ascii="Times New Roman" w:hAnsi="Times New Roman"/>
                <w:sz w:val="24"/>
                <w:szCs w:val="24"/>
              </w:rPr>
              <w:t>, способный увлечь как молодежь, так и людей среднего и старшего возраста.</w:t>
            </w:r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цель проекта</w:t>
            </w:r>
          </w:p>
        </w:tc>
        <w:tc>
          <w:tcPr>
            <w:tcW w:w="5352" w:type="dxa"/>
            <w:gridSpan w:val="2"/>
          </w:tcPr>
          <w:p w:rsidR="007C14A5" w:rsidRPr="003149B2" w:rsidRDefault="00893126" w:rsidP="003149B2">
            <w:pPr>
              <w:pStyle w:val="a7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создание социальных и педагогических условий для  реализации культурных целей образования, ориентированных на личность и ее саморазвитие, преодоление дефицита общения со сверстниками и родителями, совершенствование  культуры поведения в информационном пространстве, в том числе и организация</w:t>
            </w:r>
            <w:r w:rsidR="007C14A5" w:rsidRPr="003149B2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досуга во время каникул </w:t>
            </w: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C14A5" w:rsidRPr="003149B2">
              <w:rPr>
                <w:rFonts w:ascii="Times New Roman" w:hAnsi="Times New Roman"/>
                <w:sz w:val="24"/>
                <w:szCs w:val="24"/>
              </w:rPr>
              <w:t>(формирование детско-взрослой общности).</w:t>
            </w:r>
          </w:p>
        </w:tc>
      </w:tr>
      <w:tr w:rsidR="00EA4E9C" w:rsidRPr="003149B2" w:rsidTr="00893126">
        <w:tc>
          <w:tcPr>
            <w:tcW w:w="4219" w:type="dxa"/>
            <w:gridSpan w:val="4"/>
          </w:tcPr>
          <w:p w:rsidR="00EA4E9C" w:rsidRPr="003149B2" w:rsidRDefault="00EA4E9C" w:rsidP="003149B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352" w:type="dxa"/>
            <w:gridSpan w:val="2"/>
          </w:tcPr>
          <w:p w:rsidR="00893126" w:rsidRPr="003149B2" w:rsidRDefault="00893126" w:rsidP="003149B2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создание системы интересного, познавательного, разнообразного отдыха (досуга) детей и родителей;</w:t>
            </w:r>
          </w:p>
          <w:p w:rsidR="00893126" w:rsidRPr="003149B2" w:rsidRDefault="00893126" w:rsidP="003149B2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привлечение как можно большего количества детей и родителей к осознанному участию в жизни класса, школы;</w:t>
            </w:r>
          </w:p>
          <w:p w:rsidR="00893126" w:rsidRPr="003149B2" w:rsidRDefault="00893126" w:rsidP="003149B2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развитие эстетической культуры участников проекта;</w:t>
            </w:r>
          </w:p>
          <w:p w:rsidR="00893126" w:rsidRPr="003149B2" w:rsidRDefault="00893126" w:rsidP="003149B2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развитие познавательного интереса к мировому историческому наследию, формирование духовности, гражданственности, любви и уважения к Родине, семье, окружающим;</w:t>
            </w:r>
          </w:p>
          <w:p w:rsidR="00EA4E9C" w:rsidRPr="003149B2" w:rsidRDefault="00893126" w:rsidP="003149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информационного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школы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транслирующего ценностный опыт семейного воспитания.</w:t>
            </w:r>
          </w:p>
        </w:tc>
      </w:tr>
      <w:tr w:rsidR="00A50D13" w:rsidRPr="003149B2" w:rsidTr="00426555">
        <w:tc>
          <w:tcPr>
            <w:tcW w:w="9571" w:type="dxa"/>
            <w:gridSpan w:val="6"/>
          </w:tcPr>
          <w:p w:rsidR="00A50D13" w:rsidRPr="003149B2" w:rsidRDefault="00A50D13" w:rsidP="00893126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реализации проекта</w:t>
            </w:r>
          </w:p>
          <w:tbl>
            <w:tblPr>
              <w:tblStyle w:val="a3"/>
              <w:tblpPr w:leftFromText="180" w:rightFromText="180" w:vertAnchor="page" w:horzAnchor="margin" w:tblpY="646"/>
              <w:tblOverlap w:val="never"/>
              <w:tblW w:w="9606" w:type="dxa"/>
              <w:tblLayout w:type="fixed"/>
              <w:tblLook w:val="04A0"/>
            </w:tblPr>
            <w:tblGrid>
              <w:gridCol w:w="336"/>
              <w:gridCol w:w="3598"/>
              <w:gridCol w:w="3191"/>
              <w:gridCol w:w="2481"/>
            </w:tblGrid>
            <w:tr w:rsidR="00A50D13" w:rsidRPr="003149B2" w:rsidTr="00A50D13">
              <w:trPr>
                <w:trHeight w:val="70"/>
              </w:trPr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План реализации </w:t>
                  </w: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этапа дистанционного воспитательного проекта «</w:t>
                  </w:r>
                  <w:proofErr w:type="spellStart"/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Каникулярий</w:t>
                  </w:r>
                  <w:proofErr w:type="spellEnd"/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Подготовительный этап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Проблематизация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16.03.2020-20.03.2020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Целеполагание</w:t>
                  </w:r>
                  <w:proofErr w:type="spellEnd"/>
                </w:p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23.03.2020-25.03.2020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26.03.2020-31.03.2020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Основной  этап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</w:t>
                  </w:r>
                </w:p>
                <w:p w:rsidR="00A50D13" w:rsidRPr="003149B2" w:rsidRDefault="00A50D13" w:rsidP="00A50D1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01.04.2020-31.08.2020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Заключительный этап</w:t>
                  </w:r>
                </w:p>
              </w:tc>
            </w:tr>
            <w:tr w:rsidR="00A50D13" w:rsidRPr="003149B2" w:rsidTr="00A50D13">
              <w:trPr>
                <w:trHeight w:val="587"/>
              </w:trPr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результатов</w:t>
                  </w:r>
                </w:p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28.08.2020 </w:t>
                  </w:r>
                </w:p>
              </w:tc>
              <w:tc>
                <w:tcPr>
                  <w:tcW w:w="2481" w:type="dxa"/>
                  <w:vMerge w:val="restart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рамках работы Педагогического совета по теме «Воспитательная деятельность образовательного учреждения: время менять подходы и сохранять традиции. Актуальные практики МБОУ СОШ №7 г. Липецка» 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 и рефлексия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28.08.2020</w:t>
                  </w:r>
                </w:p>
              </w:tc>
              <w:tc>
                <w:tcPr>
                  <w:tcW w:w="2481" w:type="dxa"/>
                  <w:vMerge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D13" w:rsidRPr="003149B2" w:rsidRDefault="00A50D13" w:rsidP="00414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13" w:rsidRPr="003149B2" w:rsidTr="00F77A89">
        <w:tc>
          <w:tcPr>
            <w:tcW w:w="9571" w:type="dxa"/>
            <w:gridSpan w:val="6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9606" w:type="dxa"/>
              <w:tblLayout w:type="fixed"/>
              <w:tblLook w:val="04A0"/>
            </w:tblPr>
            <w:tblGrid>
              <w:gridCol w:w="336"/>
              <w:gridCol w:w="3598"/>
              <w:gridCol w:w="3191"/>
              <w:gridCol w:w="2481"/>
            </w:tblGrid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План реализации </w:t>
                  </w: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этапа дистанционного воспитательного проекта «</w:t>
                  </w:r>
                  <w:proofErr w:type="spellStart"/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Каникулярий</w:t>
                  </w:r>
                  <w:proofErr w:type="spellEnd"/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Подготовительный этап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Проблематизация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24.08.2020-26.08.2020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Целеполагание</w:t>
                  </w:r>
                  <w:proofErr w:type="spellEnd"/>
                </w:p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27.08.2020-31.08.2020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01.09.2020-04.09.2020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Основной  этап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</w:t>
                  </w:r>
                </w:p>
                <w:p w:rsidR="00A50D13" w:rsidRPr="003149B2" w:rsidRDefault="00A50D13" w:rsidP="00A50D1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07.09.2020-31.08.2021</w:t>
                  </w:r>
                </w:p>
              </w:tc>
              <w:tc>
                <w:tcPr>
                  <w:tcW w:w="248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</w:tr>
            <w:tr w:rsidR="007B26AF" w:rsidRPr="003149B2" w:rsidTr="00A50D13">
              <w:tc>
                <w:tcPr>
                  <w:tcW w:w="336" w:type="dxa"/>
                </w:tcPr>
                <w:p w:rsidR="007B26AF" w:rsidRPr="003149B2" w:rsidRDefault="007B26AF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8" w:type="dxa"/>
                </w:tcPr>
                <w:p w:rsidR="007B26AF" w:rsidRPr="003149B2" w:rsidRDefault="007B26AF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опыта</w:t>
                  </w:r>
                </w:p>
              </w:tc>
              <w:tc>
                <w:tcPr>
                  <w:tcW w:w="3191" w:type="dxa"/>
                </w:tcPr>
                <w:p w:rsidR="007B26AF" w:rsidRPr="003149B2" w:rsidRDefault="007B26AF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12.02.2021</w:t>
                  </w:r>
                </w:p>
              </w:tc>
              <w:tc>
                <w:tcPr>
                  <w:tcW w:w="2481" w:type="dxa"/>
                </w:tcPr>
                <w:p w:rsidR="007B26AF" w:rsidRPr="003149B2" w:rsidRDefault="007B26AF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Ивашова С.В. заместитель директора</w:t>
                  </w:r>
                  <w:r w:rsidRPr="003149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статья «Досуг: общение «без формы»».</w:t>
                  </w:r>
                </w:p>
                <w:p w:rsidR="007B26AF" w:rsidRPr="003149B2" w:rsidRDefault="007B26AF" w:rsidP="007B26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 рамках работы Всероссийской научно-практическая конференции "Инновационный характер педагогического наследия С.А. Шмакова», посвященной 90-</w:t>
                  </w:r>
                  <w:r w:rsidRPr="003149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летию со дня рождения профессора </w:t>
                  </w:r>
                  <w:proofErr w:type="spellStart"/>
                  <w:r w:rsidRPr="003149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Сталя</w:t>
                  </w:r>
                  <w:proofErr w:type="spellEnd"/>
                  <w:r w:rsidRPr="003149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Анатольевича Шмакова. </w:t>
                  </w:r>
                </w:p>
              </w:tc>
            </w:tr>
            <w:tr w:rsidR="00A50D13" w:rsidRPr="003149B2" w:rsidTr="00A50D13">
              <w:tc>
                <w:tcPr>
                  <w:tcW w:w="9606" w:type="dxa"/>
                  <w:gridSpan w:val="4"/>
                </w:tcPr>
                <w:p w:rsidR="00A50D13" w:rsidRPr="003149B2" w:rsidRDefault="00A50D13" w:rsidP="00A50D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Заключительный этап</w:t>
                  </w:r>
                </w:p>
              </w:tc>
            </w:tr>
            <w:tr w:rsidR="00A50D13" w:rsidRPr="003149B2" w:rsidTr="00A50D13">
              <w:trPr>
                <w:trHeight w:val="587"/>
              </w:trPr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результатов</w:t>
                  </w:r>
                </w:p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27.08.2021</w:t>
                  </w:r>
                </w:p>
              </w:tc>
              <w:tc>
                <w:tcPr>
                  <w:tcW w:w="2481" w:type="dxa"/>
                  <w:vMerge w:val="restart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  <w:p w:rsidR="00A50D13" w:rsidRPr="003149B2" w:rsidRDefault="00A50D13" w:rsidP="007B26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рамках работы МО классных руководителей по теме «</w:t>
                  </w:r>
                  <w:r w:rsidR="007B26AF"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ктуальные практики МБОУ СОШ №7 г. Липецка </w:t>
                  </w:r>
                  <w:r w:rsidR="007B26AF"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проектировании Программы воспитания»</w:t>
                  </w:r>
                </w:p>
              </w:tc>
            </w:tr>
            <w:tr w:rsidR="00A50D13" w:rsidRPr="003149B2" w:rsidTr="00A50D13">
              <w:tc>
                <w:tcPr>
                  <w:tcW w:w="336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98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 и рефлексия</w:t>
                  </w:r>
                </w:p>
              </w:tc>
              <w:tc>
                <w:tcPr>
                  <w:tcW w:w="3191" w:type="dxa"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49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27.08.2021</w:t>
                  </w:r>
                </w:p>
              </w:tc>
              <w:tc>
                <w:tcPr>
                  <w:tcW w:w="2481" w:type="dxa"/>
                  <w:vMerge/>
                </w:tcPr>
                <w:p w:rsidR="00A50D13" w:rsidRPr="003149B2" w:rsidRDefault="00A50D13" w:rsidP="00A50D1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D13" w:rsidRPr="003149B2" w:rsidRDefault="00A50D13" w:rsidP="00A5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9C" w:rsidRPr="003149B2" w:rsidTr="00893126">
        <w:tc>
          <w:tcPr>
            <w:tcW w:w="2376" w:type="dxa"/>
            <w:gridSpan w:val="2"/>
            <w:vMerge w:val="restart"/>
          </w:tcPr>
          <w:p w:rsidR="00EA4E9C" w:rsidRPr="003149B2" w:rsidRDefault="00EA4E9C" w:rsidP="0089312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проекта</w:t>
            </w:r>
          </w:p>
        </w:tc>
        <w:tc>
          <w:tcPr>
            <w:tcW w:w="1843" w:type="dxa"/>
            <w:gridSpan w:val="2"/>
          </w:tcPr>
          <w:p w:rsidR="00EA4E9C" w:rsidRPr="003149B2" w:rsidRDefault="00EA4E9C" w:rsidP="00EA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показатели </w:t>
            </w: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(указать количественные результаты, включая численность родителей, включенных в мероприятие проекта)</w:t>
            </w:r>
          </w:p>
        </w:tc>
        <w:tc>
          <w:tcPr>
            <w:tcW w:w="5352" w:type="dxa"/>
            <w:gridSpan w:val="2"/>
          </w:tcPr>
          <w:p w:rsidR="00414E46" w:rsidRPr="003149B2" w:rsidRDefault="00414E46" w:rsidP="00414E4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арт-площадки</w:t>
            </w:r>
            <w:proofErr w:type="spellEnd"/>
            <w:r w:rsidR="007C14A5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 этапа успешно реализованы. Общий охват участников – более 300 человек из них родителей – около 100 человек.</w:t>
            </w:r>
          </w:p>
          <w:p w:rsidR="00414E46" w:rsidRPr="003149B2" w:rsidRDefault="00414E46" w:rsidP="00414E4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 проекта активно функционировали две группы (из 27 классов)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(8в, 5в). В рамках реализации трех «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Арт-дней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 еще было создано четыре группы (8а, 8б, 6а, 3в)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родителей и детей в основном велось в чатах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, и в редких случаях в беседах классов в  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При реализации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 этапа родители, дети, классные руководители активно пользовались функцией в группе школы «предложить новость». Это увеличивало время обработки информации, ее подачу. Выделились среди подписчиков активные участники: 2а, 3в, 4в, 6а, 8в. Представители этих коллективов гармонично влились в проект и стали активными вдохновителями работы новых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арт-площадок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подписчиков группы школы увеличилось на 10% (1100).  </w:t>
            </w:r>
          </w:p>
          <w:p w:rsidR="00414E46" w:rsidRPr="003149B2" w:rsidRDefault="00414E46" w:rsidP="00414E4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К началу второго этапа было создано еще 18 групп (1а, 1б, 1в, 2а, 3а, 3б, 3в, 4а, 4б, 5а, 5б, 5в, 6а, 6б,  7б, 8а, 8б, 10а). Эта цифра говорит о заинтересованности участников проекта транслировать свою деятельность и принимать активное участие в мероприятиях. В 2020-2021 учебном году каждое образовательное учреждение самостоятельно организует наполнение проектов городской воспитательной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«Культурный код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липчанина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». Это дает широкие возможности для каждого классного коллектива. Представители родительской общественности активно могут взаимодействовать с другими участниками образовательных отношений, выкладывая посты на своих страницах и делая ссылки в группы классов. Количество подписчиков группы школы увеличилось на 20% (1298). Рост количества активно произошел после публикации материалов Акции «Школа – второй дом!» реализованной активистами школьного Ученического самоуправления и детского движения.</w:t>
            </w:r>
          </w:p>
          <w:p w:rsidR="00EA4E9C" w:rsidRPr="003149B2" w:rsidRDefault="00414E46" w:rsidP="00414E46">
            <w:pPr>
              <w:pStyle w:val="a4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Пять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арт-площадок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 этапа успешно реализованы. Общий охват участников – более 500 человек, из них родителей – более 200 человек. Нам есть к чему стремиться, расти не только творчески, но и духовно. Только вместе мы сможем сделать нашу жизнь ярче, насыщеннее, интереснее.</w:t>
            </w:r>
          </w:p>
        </w:tc>
      </w:tr>
      <w:tr w:rsidR="00EA4E9C" w:rsidRPr="003149B2" w:rsidTr="00893126">
        <w:tc>
          <w:tcPr>
            <w:tcW w:w="2376" w:type="dxa"/>
            <w:gridSpan w:val="2"/>
            <w:vMerge/>
          </w:tcPr>
          <w:p w:rsidR="00EA4E9C" w:rsidRPr="003149B2" w:rsidRDefault="00EA4E9C" w:rsidP="00FE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A4E9C" w:rsidRPr="003149B2" w:rsidRDefault="00EA4E9C" w:rsidP="00EA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 </w:t>
            </w: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(указать позитивные изменения, которые произошли в результате реализации проекта по его завершении или произойдут в долгосрочной перспективе)</w:t>
            </w:r>
          </w:p>
        </w:tc>
        <w:tc>
          <w:tcPr>
            <w:tcW w:w="5352" w:type="dxa"/>
            <w:gridSpan w:val="2"/>
          </w:tcPr>
          <w:p w:rsidR="00414E46" w:rsidRPr="003149B2" w:rsidRDefault="00414E46" w:rsidP="007C14A5">
            <w:pPr>
              <w:pStyle w:val="a7"/>
              <w:spacing w:before="0" w:after="0" w:line="276" w:lineRule="auto"/>
              <w:ind w:firstLine="85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B2">
              <w:rPr>
                <w:rFonts w:ascii="Times New Roman" w:hAnsi="Times New Roman"/>
                <w:b w:val="0"/>
                <w:sz w:val="24"/>
                <w:szCs w:val="24"/>
              </w:rPr>
              <w:t>Успех в реализации программы состоит в привнесении элементов неожиданности, незавершенности  и свободы, что является:</w:t>
            </w:r>
          </w:p>
          <w:p w:rsidR="00414E46" w:rsidRPr="003149B2" w:rsidRDefault="00414E46" w:rsidP="007C14A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>условием проявления творческого потенциала личности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E46" w:rsidRPr="003149B2" w:rsidRDefault="00414E46" w:rsidP="007C14A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универсальной точкой личностного роста ребенка,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педагога;</w:t>
            </w:r>
          </w:p>
          <w:p w:rsidR="00414E46" w:rsidRPr="003149B2" w:rsidRDefault="00414E46" w:rsidP="007C14A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>полем для проявления инициативы и готовности действовать самостоятельно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E46" w:rsidRPr="003149B2" w:rsidRDefault="00414E46" w:rsidP="007C14A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возможностью  для педагогов поддержать детей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</w:t>
            </w: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>в их стремлении действовать.</w:t>
            </w:r>
          </w:p>
          <w:p w:rsidR="00414E46" w:rsidRPr="003149B2" w:rsidRDefault="00414E46" w:rsidP="007C14A5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ребенком в ситуации свободы – одна из высших способностей педагога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Благодаря проекту произошли позитивные изменения в воспитательном процессе в целом:</w:t>
            </w:r>
          </w:p>
          <w:p w:rsidR="00414E46" w:rsidRPr="003149B2" w:rsidRDefault="00414E46" w:rsidP="007C14A5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наблюдается заинтересованное участие детей, родителей, педагогов в творческой и информационной деятельности;</w:t>
            </w:r>
          </w:p>
          <w:p w:rsidR="00414E46" w:rsidRPr="003149B2" w:rsidRDefault="00414E46" w:rsidP="007C14A5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свободы саморазвития (ребенок становится субъектом деятельности, а взрослый наставником, консультантом) позитивно сказывается на участии в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классов, конкурсах, фестивалях;</w:t>
            </w:r>
          </w:p>
          <w:p w:rsidR="00414E46" w:rsidRPr="003149B2" w:rsidRDefault="00414E46" w:rsidP="007C14A5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эффективности воспитания за счёт соединения различных форм совместной деятельности детей и их родителей, детей и педагогов, педагогов и родителей;</w:t>
            </w:r>
          </w:p>
          <w:p w:rsidR="00414E46" w:rsidRPr="003149B2" w:rsidRDefault="00414E46" w:rsidP="007C14A5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социального опыта.</w:t>
            </w:r>
          </w:p>
          <w:p w:rsidR="00414E46" w:rsidRPr="003149B2" w:rsidRDefault="00414E46" w:rsidP="007C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Продукт: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общественно и семейно значимого информационного продукта (фотографий, презентаций, постов</w:t>
            </w:r>
            <w:r w:rsidR="007C14A5" w:rsidRPr="003149B2">
              <w:rPr>
                <w:rFonts w:ascii="Times New Roman" w:hAnsi="Times New Roman" w:cs="Times New Roman"/>
                <w:sz w:val="24"/>
                <w:szCs w:val="24"/>
              </w:rPr>
              <w:t>, систематизация архивных материалов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 др.). Формируется детско-взрослая общность, как объект воспитательных воздействий и инструмент воспитания (для взрослых), как среда жизнедеятельности, необходимая для личностного самоопределения и самореализации (для детей) способствующая передаче культурных норм и ценностей.  </w:t>
            </w:r>
          </w:p>
          <w:p w:rsidR="00EA4E9C" w:rsidRPr="003149B2" w:rsidRDefault="00414E46" w:rsidP="007C14A5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 долгосрочной перспективе результаты проявятся в процессе социализации, в том числе и «цифровой социализации», а также в формировании индивидуализации воспитанников.</w:t>
            </w:r>
          </w:p>
        </w:tc>
      </w:tr>
      <w:tr w:rsidR="00EA4E9C" w:rsidRPr="003149B2" w:rsidTr="00414E46">
        <w:tc>
          <w:tcPr>
            <w:tcW w:w="9571" w:type="dxa"/>
            <w:gridSpan w:val="6"/>
          </w:tcPr>
          <w:p w:rsidR="00EA4E9C" w:rsidRPr="003149B2" w:rsidRDefault="00EA4E9C" w:rsidP="00414E4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Календарный план реализации проекта </w:t>
            </w:r>
            <w:r w:rsidRPr="0031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(последовательное перечисление основных мероприятий проекта)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FE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EA4E9C" w:rsidRPr="003149B2" w:rsidRDefault="00EA4E9C" w:rsidP="00FE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  <w:gridSpan w:val="2"/>
          </w:tcPr>
          <w:p w:rsidR="00EA4E9C" w:rsidRPr="003149B2" w:rsidRDefault="00EA4E9C" w:rsidP="00FE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800" w:type="dxa"/>
          </w:tcPr>
          <w:p w:rsidR="00EA4E9C" w:rsidRPr="003149B2" w:rsidRDefault="00EA4E9C" w:rsidP="00FE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Сроки проведения (или предполагаемые сроки проведения)</w:t>
            </w:r>
          </w:p>
        </w:tc>
      </w:tr>
      <w:tr w:rsidR="006F1C29" w:rsidRPr="003149B2" w:rsidTr="00414E46">
        <w:tc>
          <w:tcPr>
            <w:tcW w:w="9571" w:type="dxa"/>
            <w:gridSpan w:val="6"/>
          </w:tcPr>
          <w:p w:rsidR="006F1C29" w:rsidRPr="003149B2" w:rsidRDefault="006F1C29" w:rsidP="007C1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дистанционного воспитательного проекта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реализовывался с апреля 2020 года по август 2020 года в рамках городской воспитательной акции «Прошлое в настоящем. Победе – 75!». </w:t>
            </w:r>
          </w:p>
        </w:tc>
      </w:tr>
      <w:tr w:rsidR="00EA4E9C" w:rsidRPr="003149B2" w:rsidTr="00414E46">
        <w:tc>
          <w:tcPr>
            <w:tcW w:w="675" w:type="dxa"/>
          </w:tcPr>
          <w:p w:rsidR="00EA4E9C" w:rsidRPr="003149B2" w:rsidRDefault="00EA4E9C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F85"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5"/>
          </w:tcPr>
          <w:p w:rsidR="00EA4E9C" w:rsidRPr="003149B2" w:rsidRDefault="00EA4E9C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Всероссийской акции «Мой космос»</w:t>
            </w:r>
            <w:r w:rsidR="007A76B5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мы!» + викторина</w:t>
            </w:r>
          </w:p>
        </w:tc>
        <w:tc>
          <w:tcPr>
            <w:tcW w:w="3686" w:type="dxa"/>
            <w:gridSpan w:val="2"/>
            <w:vMerge w:val="restart"/>
          </w:tcPr>
          <w:p w:rsidR="0093201F" w:rsidRPr="003149B2" w:rsidRDefault="0093201F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Все события направлены на популяризацию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юбилейных дат 2020 года в космической сфере.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них: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 лет отряду космонавтов;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55 лет первому выходу человека в открытое космическое пространство;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50 лет миссии «Луноход-1»;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35 лет миссии космического корабля «Союз Т-13»;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65 лет космодрому Байконур;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149B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юбилеи двух лётчиков-космонавтов СССР, дважды Героев Советского Союза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Виктора Савиных и Павла Поповича.</w:t>
            </w:r>
          </w:p>
          <w:p w:rsidR="005F3B72" w:rsidRPr="003149B2" w:rsidRDefault="005F3B72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фото-конкурса</w:t>
            </w:r>
            <w:proofErr w:type="spellEnd"/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предложено обработать свою фотографию в любом приложении, реда</w:t>
            </w:r>
            <w:r w:rsidR="0057024A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торе, отражающем тему «Я в космосе!».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стихотворения, уроки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предлагалось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.  Или предложить новость в официальной группе школы.</w:t>
            </w:r>
          </w:p>
        </w:tc>
        <w:tc>
          <w:tcPr>
            <w:tcW w:w="2800" w:type="dxa"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5-12 апреля 2020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Конкурс «Космические стихи»</w:t>
            </w:r>
          </w:p>
        </w:tc>
        <w:tc>
          <w:tcPr>
            <w:tcW w:w="3686" w:type="dxa"/>
            <w:gridSpan w:val="2"/>
            <w:vMerge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11 апреля 2020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«Я в космосе!»</w:t>
            </w:r>
          </w:p>
        </w:tc>
        <w:tc>
          <w:tcPr>
            <w:tcW w:w="3686" w:type="dxa"/>
            <w:gridSpan w:val="2"/>
            <w:vMerge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12 апреля 2020</w:t>
            </w:r>
          </w:p>
        </w:tc>
      </w:tr>
      <w:tr w:rsidR="0093201F" w:rsidRPr="003149B2" w:rsidTr="00414E46">
        <w:tc>
          <w:tcPr>
            <w:tcW w:w="675" w:type="dxa"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5"/>
          </w:tcPr>
          <w:p w:rsidR="0093201F" w:rsidRPr="003149B2" w:rsidRDefault="0093201F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преподавания курса ОРКСЭ, модуль «Основы православной культуры», курса ОДНКНР, модуль «Основы светской этики», реализации Недели православной культуры</w:t>
            </w:r>
            <w:r w:rsidR="007A76B5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Акция «Семейное фото»</w:t>
            </w:r>
          </w:p>
        </w:tc>
        <w:tc>
          <w:tcPr>
            <w:tcW w:w="3686" w:type="dxa"/>
            <w:gridSpan w:val="2"/>
          </w:tcPr>
          <w:p w:rsidR="0093201F" w:rsidRPr="003149B2" w:rsidRDefault="007A76B5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домашнего задания ребята и их родители выбирали в семейном альбоме лучшую фотографию, отражающую традиции, характеризующую настроение семьи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Фотографии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предлагалось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.  Или предложить новость в официальной группе школы.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93201F" w:rsidRPr="003149B2" w:rsidRDefault="0093201F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6B5" w:rsidRPr="00314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A76B5" w:rsidRPr="0031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«Подготовку к Светлому Христову Воскресению» </w:t>
            </w:r>
          </w:p>
        </w:tc>
        <w:tc>
          <w:tcPr>
            <w:tcW w:w="3686" w:type="dxa"/>
            <w:gridSpan w:val="2"/>
          </w:tcPr>
          <w:p w:rsidR="0093201F" w:rsidRPr="003149B2" w:rsidRDefault="007A76B5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 преддверии праздника Светлой Пасхи ребята с родителями готовили праздничные композиции. Было предложено сфотографировать результат творчества или сам процесс подготовки.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предлагалось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.  Или предложить новость в официальной группе школы.</w:t>
            </w:r>
          </w:p>
        </w:tc>
        <w:tc>
          <w:tcPr>
            <w:tcW w:w="2800" w:type="dxa"/>
          </w:tcPr>
          <w:p w:rsidR="0093201F" w:rsidRPr="003149B2" w:rsidRDefault="007A76B5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20-26 апреля 2020</w:t>
            </w:r>
          </w:p>
        </w:tc>
      </w:tr>
      <w:tr w:rsidR="0093201F" w:rsidRPr="003149B2" w:rsidTr="00C013F6">
        <w:tc>
          <w:tcPr>
            <w:tcW w:w="675" w:type="dxa"/>
          </w:tcPr>
          <w:p w:rsidR="0093201F" w:rsidRPr="003149B2" w:rsidRDefault="0093201F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3201F" w:rsidRPr="003149B2" w:rsidRDefault="0093201F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Поход в «Семейное кафе»</w:t>
            </w:r>
          </w:p>
        </w:tc>
        <w:tc>
          <w:tcPr>
            <w:tcW w:w="3686" w:type="dxa"/>
            <w:gridSpan w:val="2"/>
          </w:tcPr>
          <w:p w:rsidR="0093201F" w:rsidRPr="003149B2" w:rsidRDefault="007A76B5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Первое мая – День весны и Труда. Ребятам было предложено убрать в комнате и приготовить завтрак для своих родителей. А родители должны были написать комментарий о проделанной их детьми работе в электронном дневнике.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предлагалось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.  Или предложить новость в официальной группе школы.</w:t>
            </w:r>
          </w:p>
        </w:tc>
        <w:tc>
          <w:tcPr>
            <w:tcW w:w="2800" w:type="dxa"/>
          </w:tcPr>
          <w:p w:rsidR="0093201F" w:rsidRPr="003149B2" w:rsidRDefault="007A76B5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мая 2020</w:t>
            </w:r>
          </w:p>
        </w:tc>
      </w:tr>
      <w:tr w:rsidR="007A76B5" w:rsidRPr="003149B2" w:rsidTr="00414E46">
        <w:tc>
          <w:tcPr>
            <w:tcW w:w="675" w:type="dxa"/>
          </w:tcPr>
          <w:p w:rsidR="007A76B5" w:rsidRPr="003149B2" w:rsidRDefault="007A76B5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5"/>
          </w:tcPr>
          <w:p w:rsidR="007A76B5" w:rsidRPr="003149B2" w:rsidRDefault="007A76B5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празднования 75-й годовщины Великой Победы.</w:t>
            </w:r>
          </w:p>
        </w:tc>
      </w:tr>
      <w:tr w:rsidR="005F3B72" w:rsidRPr="003149B2" w:rsidTr="00C013F6">
        <w:tc>
          <w:tcPr>
            <w:tcW w:w="675" w:type="dxa"/>
          </w:tcPr>
          <w:p w:rsidR="005F3B72" w:rsidRPr="003149B2" w:rsidRDefault="005F3B72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3B72" w:rsidRPr="003149B2" w:rsidRDefault="005F3B72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3686" w:type="dxa"/>
            <w:gridSpan w:val="2"/>
          </w:tcPr>
          <w:p w:rsidR="005F3B72" w:rsidRPr="003149B2" w:rsidRDefault="005F3B72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Организатором акции является ДЮО РДШ, но мы охотно к ней присоединились и реализовали. Дети и родители, педагоги, выпускники украшали окна своих домов и квартир, символами Великой Победы, вырезанными из бумаги, рисовали красками, зажигали фонарики. При помощи выпускников удалось украсить окна школы.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Работу выкладывали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00" w:type="dxa"/>
          </w:tcPr>
          <w:p w:rsidR="005F3B72" w:rsidRPr="003149B2" w:rsidRDefault="00C013F6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1-9 мая 2020</w:t>
            </w:r>
          </w:p>
        </w:tc>
      </w:tr>
      <w:tr w:rsidR="005F3B72" w:rsidRPr="003149B2" w:rsidTr="00C013F6">
        <w:tc>
          <w:tcPr>
            <w:tcW w:w="675" w:type="dxa"/>
          </w:tcPr>
          <w:p w:rsidR="005F3B72" w:rsidRPr="003149B2" w:rsidRDefault="005F3B72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3B72" w:rsidRPr="003149B2" w:rsidRDefault="005F3B72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«Победа в сердце каждого» (организован Департаментом образования администрации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Липецка)</w:t>
            </w:r>
          </w:p>
        </w:tc>
        <w:tc>
          <w:tcPr>
            <w:tcW w:w="3686" w:type="dxa"/>
            <w:gridSpan w:val="2"/>
          </w:tcPr>
          <w:p w:rsidR="005F3B72" w:rsidRPr="003149B2" w:rsidRDefault="00EB21BD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 предложено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о </w:t>
            </w:r>
            <w:r w:rsidR="00C013F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годов, </w:t>
            </w:r>
            <w:r w:rsidR="00D32547" w:rsidRPr="003149B2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  <w:r w:rsidR="00C013F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00" w:type="dxa"/>
          </w:tcPr>
          <w:p w:rsidR="005F3B72" w:rsidRPr="003149B2" w:rsidRDefault="00EB21B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9 апреля-9 мая 2020</w:t>
            </w:r>
          </w:p>
        </w:tc>
      </w:tr>
      <w:tr w:rsidR="005F3B72" w:rsidRPr="003149B2" w:rsidTr="00C013F6">
        <w:tc>
          <w:tcPr>
            <w:tcW w:w="675" w:type="dxa"/>
          </w:tcPr>
          <w:p w:rsidR="005F3B72" w:rsidRPr="003149B2" w:rsidRDefault="005F3B72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3B72" w:rsidRPr="003149B2" w:rsidRDefault="005F3B72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набат» (организован ДДТ «Городской им. С.А.Шмакова»)</w:t>
            </w:r>
          </w:p>
        </w:tc>
        <w:tc>
          <w:tcPr>
            <w:tcW w:w="3686" w:type="dxa"/>
            <w:gridSpan w:val="2"/>
          </w:tcPr>
          <w:p w:rsidR="005F3B72" w:rsidRPr="003149B2" w:rsidRDefault="00EB21BD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песню,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48DD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Приветствуется наличие видеоряда, логическое развитие и законченность сюжета, массовость в рамках видеомонтажа.</w:t>
            </w:r>
          </w:p>
        </w:tc>
        <w:tc>
          <w:tcPr>
            <w:tcW w:w="2800" w:type="dxa"/>
          </w:tcPr>
          <w:p w:rsidR="005F3B72" w:rsidRPr="003149B2" w:rsidRDefault="00EB21B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1-7 мая 2020</w:t>
            </w:r>
          </w:p>
        </w:tc>
      </w:tr>
      <w:tr w:rsidR="005F3B72" w:rsidRPr="003149B2" w:rsidTr="00C013F6">
        <w:tc>
          <w:tcPr>
            <w:tcW w:w="675" w:type="dxa"/>
          </w:tcPr>
          <w:p w:rsidR="005F3B72" w:rsidRPr="003149B2" w:rsidRDefault="005F3B72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3B72" w:rsidRPr="003149B2" w:rsidRDefault="005F3B72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Акция «Мой дед – герой!»</w:t>
            </w:r>
          </w:p>
        </w:tc>
        <w:tc>
          <w:tcPr>
            <w:tcW w:w="3686" w:type="dxa"/>
            <w:gridSpan w:val="2"/>
          </w:tcPr>
          <w:p w:rsidR="005F3B72" w:rsidRPr="003149B2" w:rsidRDefault="0057024A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>ам предложено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творческую работу о ветеране ВОВ, труженике Тыла, блокаднике, узнике фашистских лагерей, ребенке войны (желательно при подготовке использовать материалы из личных архивов,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историей семьи в годы ВОВ: фотографии, медали, письма, памятные вещи и т.д.). 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материал на своей странице, родителя (законного представителя), класса в социальной сети </w:t>
            </w:r>
            <w:proofErr w:type="spellStart"/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5F3B72" w:rsidRPr="003149B2" w:rsidRDefault="00EB21B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апреля-7 мая 2020</w:t>
            </w:r>
          </w:p>
        </w:tc>
      </w:tr>
      <w:tr w:rsidR="005F3B72" w:rsidRPr="003149B2" w:rsidTr="00C013F6">
        <w:tc>
          <w:tcPr>
            <w:tcW w:w="675" w:type="dxa"/>
          </w:tcPr>
          <w:p w:rsidR="005F3B72" w:rsidRPr="003149B2" w:rsidRDefault="005F3B72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3B72" w:rsidRPr="003149B2" w:rsidRDefault="005F3B72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«Победе - 75!»</w:t>
            </w:r>
          </w:p>
        </w:tc>
        <w:tc>
          <w:tcPr>
            <w:tcW w:w="3686" w:type="dxa"/>
            <w:gridSpan w:val="2"/>
          </w:tcPr>
          <w:p w:rsidR="005F3B72" w:rsidRPr="003149B2" w:rsidRDefault="0057024A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фото-конкурса</w:t>
            </w:r>
            <w:proofErr w:type="spellEnd"/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предложено обработать свою фотографию в любом приложении, редакторе, отражающем тему «</w:t>
            </w:r>
            <w:r w:rsidR="00EB21B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Победе - 75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60F76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21BD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 свою очередь предложили свои варианты шаблонов.</w:t>
            </w:r>
          </w:p>
        </w:tc>
        <w:tc>
          <w:tcPr>
            <w:tcW w:w="2800" w:type="dxa"/>
          </w:tcPr>
          <w:p w:rsidR="005F3B72" w:rsidRPr="003149B2" w:rsidRDefault="00EB21B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9 мая 2020</w:t>
            </w:r>
          </w:p>
        </w:tc>
      </w:tr>
      <w:tr w:rsidR="00C013F6" w:rsidRPr="003149B2" w:rsidTr="00414E46">
        <w:tc>
          <w:tcPr>
            <w:tcW w:w="675" w:type="dxa"/>
          </w:tcPr>
          <w:p w:rsidR="00C013F6" w:rsidRPr="003149B2" w:rsidRDefault="00C013F6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5"/>
          </w:tcPr>
          <w:p w:rsidR="00C013F6" w:rsidRPr="003149B2" w:rsidRDefault="00C013F6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 в рамках празднования Дня пионерской дружбы.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C013F6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«Дружба – это мир планеты!» (организованный ДДТ «Городской им. С.А.Шмакова»)</w:t>
            </w:r>
          </w:p>
        </w:tc>
        <w:tc>
          <w:tcPr>
            <w:tcW w:w="3686" w:type="dxa"/>
            <w:gridSpan w:val="2"/>
          </w:tcPr>
          <w:p w:rsidR="00EA4E9C" w:rsidRPr="003149B2" w:rsidRDefault="00E60F76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свернуть голубя в стиле оригами, сделать фото и 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A4E9C" w:rsidRPr="003149B2" w:rsidRDefault="00C013F6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18 мая 2020</w:t>
            </w:r>
          </w:p>
        </w:tc>
      </w:tr>
      <w:tr w:rsidR="007D48DD" w:rsidRPr="003149B2" w:rsidTr="00414E46">
        <w:tc>
          <w:tcPr>
            <w:tcW w:w="675" w:type="dxa"/>
          </w:tcPr>
          <w:p w:rsidR="007D48DD" w:rsidRPr="003149B2" w:rsidRDefault="007D48D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5"/>
          </w:tcPr>
          <w:p w:rsidR="007D48DD" w:rsidRPr="003149B2" w:rsidRDefault="007D48DD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празднования Последнего звонка.</w:t>
            </w:r>
          </w:p>
        </w:tc>
      </w:tr>
      <w:tr w:rsidR="007D48DD" w:rsidRPr="003149B2" w:rsidTr="00C013F6">
        <w:tc>
          <w:tcPr>
            <w:tcW w:w="675" w:type="dxa"/>
          </w:tcPr>
          <w:p w:rsidR="007D48DD" w:rsidRPr="003149B2" w:rsidRDefault="007D48DD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D48DD" w:rsidRPr="003149B2" w:rsidRDefault="007D48DD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</w:t>
            </w:r>
          </w:p>
        </w:tc>
        <w:tc>
          <w:tcPr>
            <w:tcW w:w="3686" w:type="dxa"/>
            <w:gridSpan w:val="2"/>
          </w:tcPr>
          <w:p w:rsidR="007D48DD" w:rsidRPr="003149B2" w:rsidRDefault="007D48DD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снять видео передачи колокольчика и 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Материалы необходимы для монтажа видео.</w:t>
            </w:r>
          </w:p>
        </w:tc>
        <w:tc>
          <w:tcPr>
            <w:tcW w:w="2800" w:type="dxa"/>
          </w:tcPr>
          <w:p w:rsidR="007D48DD" w:rsidRPr="003149B2" w:rsidRDefault="007D48DD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10-30 мая</w:t>
            </w:r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D48DD" w:rsidRPr="003149B2" w:rsidTr="00C013F6">
        <w:tc>
          <w:tcPr>
            <w:tcW w:w="675" w:type="dxa"/>
          </w:tcPr>
          <w:p w:rsidR="007D48DD" w:rsidRPr="003149B2" w:rsidRDefault="007D48DD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D48DD" w:rsidRPr="003149B2" w:rsidRDefault="007D48DD" w:rsidP="007C14A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выпускников «Последний звонок – 2020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7D48DD" w:rsidRPr="003149B2" w:rsidRDefault="007D48DD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смотря на режим самоизоляции вместе с выпускниками</w:t>
            </w:r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 мы проводили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 праздника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="00F61BB7" w:rsidRPr="003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Наши старания </w:t>
            </w:r>
            <w:proofErr w:type="gramStart"/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несомненно оправдали, праздник получился запоминающимся, трогательным и необычным.</w:t>
            </w:r>
          </w:p>
        </w:tc>
        <w:tc>
          <w:tcPr>
            <w:tcW w:w="2800" w:type="dxa"/>
          </w:tcPr>
          <w:p w:rsidR="007D48DD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10-30 мая 2020</w:t>
            </w:r>
          </w:p>
        </w:tc>
      </w:tr>
      <w:tr w:rsidR="00F61BB7" w:rsidRPr="003149B2" w:rsidTr="00414E46">
        <w:tc>
          <w:tcPr>
            <w:tcW w:w="675" w:type="dxa"/>
          </w:tcPr>
          <w:p w:rsidR="00F61BB7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5"/>
          </w:tcPr>
          <w:p w:rsidR="00F61BB7" w:rsidRPr="003149B2" w:rsidRDefault="00F61BB7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стартовал в День защиты детей</w:t>
            </w:r>
            <w:r w:rsidR="006F1C29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путешествия»</w:t>
            </w:r>
          </w:p>
        </w:tc>
        <w:tc>
          <w:tcPr>
            <w:tcW w:w="3686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поделиться фотографиями из своих путешествий и 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A4E9C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июня-30 августа 2020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«Летние увлечения»</w:t>
            </w:r>
          </w:p>
        </w:tc>
        <w:tc>
          <w:tcPr>
            <w:tcW w:w="3686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поделиться фотографиями новых увлечений и достижений и 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A4E9C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 июня-30 августа 2020</w:t>
            </w:r>
          </w:p>
        </w:tc>
      </w:tr>
      <w:tr w:rsidR="00F61BB7" w:rsidRPr="003149B2" w:rsidTr="00414E46">
        <w:tc>
          <w:tcPr>
            <w:tcW w:w="675" w:type="dxa"/>
          </w:tcPr>
          <w:p w:rsidR="00F61BB7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5"/>
          </w:tcPr>
          <w:p w:rsidR="00F61BB7" w:rsidRPr="003149B2" w:rsidRDefault="00F61BB7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братьям нашим меньшим.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 «Лето с питомцем»</w:t>
            </w:r>
          </w:p>
        </w:tc>
        <w:tc>
          <w:tcPr>
            <w:tcW w:w="3686" w:type="dxa"/>
            <w:gridSpan w:val="2"/>
          </w:tcPr>
          <w:p w:rsidR="00EA4E9C" w:rsidRPr="003149B2" w:rsidRDefault="00F61BB7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поделиться фотографиями своих питомцев или </w:t>
            </w:r>
            <w:r w:rsidR="006F1C29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своих бабушек и дедушек, а также жителей зоопарков и 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A4E9C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19 июня-30 августа 2020</w:t>
            </w:r>
          </w:p>
        </w:tc>
      </w:tr>
      <w:tr w:rsidR="00F61BB7" w:rsidRPr="003149B2" w:rsidTr="00414E46">
        <w:tc>
          <w:tcPr>
            <w:tcW w:w="675" w:type="dxa"/>
          </w:tcPr>
          <w:p w:rsidR="00F61BB7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5"/>
          </w:tcPr>
          <w:p w:rsidR="00F61BB7" w:rsidRPr="003149B2" w:rsidRDefault="00F61BB7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8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сплетения венков.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6F1C29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BB7" w:rsidRPr="003149B2">
              <w:rPr>
                <w:rFonts w:ascii="Times New Roman" w:hAnsi="Times New Roman" w:cs="Times New Roman"/>
                <w:sz w:val="24"/>
                <w:szCs w:val="24"/>
              </w:rPr>
              <w:t>«Летний венок»</w:t>
            </w:r>
          </w:p>
        </w:tc>
        <w:tc>
          <w:tcPr>
            <w:tcW w:w="3686" w:type="dxa"/>
            <w:gridSpan w:val="2"/>
          </w:tcPr>
          <w:p w:rsidR="00EA4E9C" w:rsidRPr="003149B2" w:rsidRDefault="006F1C29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сплести венок или обработать фотографию в приложении, редакторе и поделиться фотографиями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A4E9C" w:rsidRPr="003149B2" w:rsidRDefault="00F61BB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6-20 июля 2020</w:t>
            </w:r>
          </w:p>
        </w:tc>
      </w:tr>
      <w:tr w:rsidR="006F1C29" w:rsidRPr="003149B2" w:rsidTr="00414E46">
        <w:tc>
          <w:tcPr>
            <w:tcW w:w="675" w:type="dxa"/>
          </w:tcPr>
          <w:p w:rsidR="006F1C29" w:rsidRPr="003149B2" w:rsidRDefault="006F1C29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5"/>
          </w:tcPr>
          <w:p w:rsidR="006F1C29" w:rsidRPr="003149B2" w:rsidRDefault="006F1C29" w:rsidP="007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посвящен празднику «День семьи, любви и верности».</w:t>
            </w:r>
          </w:p>
        </w:tc>
      </w:tr>
      <w:tr w:rsidR="00EA4E9C" w:rsidRPr="003149B2" w:rsidTr="00C013F6">
        <w:tc>
          <w:tcPr>
            <w:tcW w:w="675" w:type="dxa"/>
          </w:tcPr>
          <w:p w:rsidR="00EA4E9C" w:rsidRPr="003149B2" w:rsidRDefault="00EA4E9C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4E9C" w:rsidRPr="003149B2" w:rsidRDefault="006F1C29" w:rsidP="007C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«Ромашковая Русь»</w:t>
            </w:r>
          </w:p>
        </w:tc>
        <w:tc>
          <w:tcPr>
            <w:tcW w:w="3686" w:type="dxa"/>
            <w:gridSpan w:val="2"/>
          </w:tcPr>
          <w:p w:rsidR="00EA4E9C" w:rsidRPr="003149B2" w:rsidRDefault="006F1C29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фото-конкурса</w:t>
            </w:r>
            <w:proofErr w:type="spellEnd"/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предложено обработать свою фотографию в любом приложении, редакторе, отражающем тему «Ромашковая Русь» или сделать снимок самому и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Конкурс призван способствовать сближению всех членов семьи не только в этот день.</w:t>
            </w:r>
          </w:p>
        </w:tc>
        <w:tc>
          <w:tcPr>
            <w:tcW w:w="2800" w:type="dxa"/>
          </w:tcPr>
          <w:p w:rsidR="00EA4E9C" w:rsidRPr="003149B2" w:rsidRDefault="006F1C29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8 июля 2020</w:t>
            </w:r>
          </w:p>
        </w:tc>
      </w:tr>
      <w:tr w:rsidR="00E71BE2" w:rsidRPr="003149B2" w:rsidTr="00414E46">
        <w:tc>
          <w:tcPr>
            <w:tcW w:w="675" w:type="dxa"/>
          </w:tcPr>
          <w:p w:rsidR="00E71BE2" w:rsidRPr="003149B2" w:rsidRDefault="00E71BE2" w:rsidP="007C14A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5"/>
          </w:tcPr>
          <w:p w:rsidR="00E71BE2" w:rsidRPr="003149B2" w:rsidRDefault="00E71BE2" w:rsidP="007C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10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рождения любимого города Липецка</w:t>
            </w:r>
            <w:r w:rsidR="00251F85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1C29" w:rsidRPr="003149B2" w:rsidTr="00C013F6">
        <w:tc>
          <w:tcPr>
            <w:tcW w:w="675" w:type="dxa"/>
          </w:tcPr>
          <w:p w:rsidR="006F1C29" w:rsidRPr="003149B2" w:rsidRDefault="006F1C29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1C29" w:rsidRPr="003149B2" w:rsidRDefault="00E71BE2" w:rsidP="007C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#Липецк317</w:t>
            </w:r>
          </w:p>
        </w:tc>
        <w:tc>
          <w:tcPr>
            <w:tcW w:w="3686" w:type="dxa"/>
            <w:gridSpan w:val="2"/>
          </w:tcPr>
          <w:p w:rsidR="006F1C29" w:rsidRPr="003149B2" w:rsidRDefault="00E71BE2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317 лет это много или мало? С точки зрения </w:t>
            </w:r>
            <w:proofErr w:type="spellStart"/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истории-это</w:t>
            </w:r>
            <w:proofErr w:type="spellEnd"/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маленький ребенок, веселый и задорный мальчуган. А все дети, как известно, любят подарки. Родителям и детям мы предложили поздравить наш город и его жителей с днем рождения и вручить подарки. Это может быть песня, 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стихотворение, рисунок, видео-обращение, ролик, фото или видео коллаж любимых мест, презентация, спортивное достижение или просто доброе дело. Свои работы надо было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 Или предложить новость в официальной группе школы.</w:t>
            </w:r>
          </w:p>
        </w:tc>
        <w:tc>
          <w:tcPr>
            <w:tcW w:w="2800" w:type="dxa"/>
          </w:tcPr>
          <w:p w:rsidR="006F1C29" w:rsidRPr="003149B2" w:rsidRDefault="00E71BE2" w:rsidP="007C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14-19 июля 2020</w:t>
            </w:r>
          </w:p>
        </w:tc>
      </w:tr>
      <w:tr w:rsidR="00E71BE2" w:rsidRPr="003149B2" w:rsidTr="00414E46">
        <w:tc>
          <w:tcPr>
            <w:tcW w:w="675" w:type="dxa"/>
          </w:tcPr>
          <w:p w:rsidR="00E71BE2" w:rsidRPr="003149B2" w:rsidRDefault="00E71BE2" w:rsidP="007C14A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896" w:type="dxa"/>
            <w:gridSpan w:val="5"/>
          </w:tcPr>
          <w:p w:rsidR="00E71BE2" w:rsidRPr="003149B2" w:rsidRDefault="00E71BE2" w:rsidP="007C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стартовал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 началу нового учебного года</w:t>
            </w:r>
            <w:r w:rsidR="00251F85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1C29" w:rsidRPr="003149B2" w:rsidTr="00C013F6">
        <w:tc>
          <w:tcPr>
            <w:tcW w:w="675" w:type="dxa"/>
          </w:tcPr>
          <w:p w:rsidR="006F1C29" w:rsidRPr="003149B2" w:rsidRDefault="006F1C29" w:rsidP="007C14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1C29" w:rsidRPr="003149B2" w:rsidRDefault="00E71BE2" w:rsidP="007C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Фото-летопись семьи «Первое сентября – Я и моя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6F1C29" w:rsidRPr="003149B2" w:rsidRDefault="006446D4" w:rsidP="006446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создать фото-коллаж своих школьных фотографий, где на линейке присутствуют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 поделиться фотографиями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F1C29" w:rsidRPr="003149B2" w:rsidRDefault="00E71BE2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7-31августа 2020</w:t>
            </w:r>
          </w:p>
        </w:tc>
      </w:tr>
      <w:tr w:rsidR="00665B2E" w:rsidRPr="003149B2" w:rsidTr="00DE54CE">
        <w:tc>
          <w:tcPr>
            <w:tcW w:w="675" w:type="dxa"/>
          </w:tcPr>
          <w:p w:rsidR="00665B2E" w:rsidRPr="003149B2" w:rsidRDefault="00665B2E" w:rsidP="00665B2E">
            <w:pPr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665B2E" w:rsidRPr="003149B2" w:rsidRDefault="00665B2E" w:rsidP="00665B2E">
            <w:pPr>
              <w:pStyle w:val="a4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Также в рамках дистанционного воспитательного проекта «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» родители, учащиеся, педагоги, подписчики знакомились с актуальным образовательным, культурным, социальным, историческим, краеведческим, медицинским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контентом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групп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, Министерства просвещения Российской Федерации, Минздрава России, Министерства культуры, Управления образования и науки, Липецкой области,  Социальной политики Липецкой области, Города Липецка, Департамента образования администрации г. Липецка, Русского музея, Липецкого музея народного и декоративно-прикладного искусства, Липецкого областного краеведческого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музея, Липецкого Государственного Театра Кукол,  Радио России/Липецк,  ЦРТ «Левобережный»,  Центра дополнительного образования, Липецкого ДОМА МУЗЫКИ, Липецкой Государственной Филармонии (УНИОН) и др.</w:t>
            </w:r>
          </w:p>
        </w:tc>
      </w:tr>
      <w:tr w:rsidR="00E71BE2" w:rsidRPr="003149B2" w:rsidTr="00414E46">
        <w:tc>
          <w:tcPr>
            <w:tcW w:w="9571" w:type="dxa"/>
            <w:gridSpan w:val="6"/>
          </w:tcPr>
          <w:p w:rsidR="00E71BE2" w:rsidRPr="003149B2" w:rsidRDefault="007C14A5" w:rsidP="002232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дистанционного воспитательного проекта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Каникулярий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реализуется с сентября 2020 по август 2021 года в рамках городской воспитательной акции «Культурный код юного 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липчанина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2232E9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проекта не статичны, план событий формируется по запросам </w:t>
            </w:r>
            <w:r w:rsidR="00CF1DF3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родителей </w:t>
            </w:r>
            <w:r w:rsidR="002232E9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ситуации. </w:t>
            </w:r>
          </w:p>
        </w:tc>
      </w:tr>
      <w:tr w:rsidR="00665B2E" w:rsidRPr="003149B2" w:rsidTr="00C948E6">
        <w:tc>
          <w:tcPr>
            <w:tcW w:w="675" w:type="dxa"/>
          </w:tcPr>
          <w:p w:rsidR="00665B2E" w:rsidRPr="003149B2" w:rsidRDefault="00665B2E" w:rsidP="00665B2E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5"/>
          </w:tcPr>
          <w:p w:rsidR="00665B2E" w:rsidRPr="003149B2" w:rsidRDefault="003E4790" w:rsidP="003E4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работы общешкольного родительского собрания.</w:t>
            </w:r>
          </w:p>
        </w:tc>
      </w:tr>
      <w:tr w:rsidR="006F1C29" w:rsidRPr="003149B2" w:rsidTr="00C013F6">
        <w:tc>
          <w:tcPr>
            <w:tcW w:w="675" w:type="dxa"/>
          </w:tcPr>
          <w:p w:rsidR="006F1C29" w:rsidRPr="003149B2" w:rsidRDefault="006F1C29" w:rsidP="003E47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1C29" w:rsidRPr="003149B2" w:rsidRDefault="003E4790" w:rsidP="007C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686" w:type="dxa"/>
            <w:gridSpan w:val="2"/>
          </w:tcPr>
          <w:p w:rsidR="006F1C29" w:rsidRPr="003149B2" w:rsidRDefault="003E4790" w:rsidP="003E4790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родители знакомились с повесткой работы собрания, темами выступлений, графиком работы родительских собраний, планом работы школы. Результатом работы стало голосование. Такая форма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позволила охватить наибольшее количество родителей, ссылки на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были отправлены в родительские чаты, созданные в других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F1C29" w:rsidRPr="003149B2" w:rsidRDefault="006E17A5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9-14 сентября 2020</w:t>
            </w:r>
          </w:p>
        </w:tc>
      </w:tr>
      <w:tr w:rsidR="006E17A5" w:rsidRPr="003149B2" w:rsidTr="003B3728">
        <w:tc>
          <w:tcPr>
            <w:tcW w:w="675" w:type="dxa"/>
          </w:tcPr>
          <w:p w:rsidR="006E17A5" w:rsidRPr="003149B2" w:rsidRDefault="006E17A5" w:rsidP="006E17A5">
            <w:pPr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5"/>
          </w:tcPr>
          <w:p w:rsidR="006E17A5" w:rsidRPr="003149B2" w:rsidRDefault="006E17A5" w:rsidP="006E1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учителя</w:t>
            </w:r>
            <w:r w:rsidR="00A56A47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1C29" w:rsidRPr="003149B2" w:rsidTr="00C013F6">
        <w:tc>
          <w:tcPr>
            <w:tcW w:w="675" w:type="dxa"/>
          </w:tcPr>
          <w:p w:rsidR="006F1C29" w:rsidRPr="003149B2" w:rsidRDefault="006F1C29" w:rsidP="006E17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1C29" w:rsidRPr="003149B2" w:rsidRDefault="006E17A5" w:rsidP="007C14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классных коллективов</w:t>
            </w:r>
          </w:p>
        </w:tc>
        <w:tc>
          <w:tcPr>
            <w:tcW w:w="3686" w:type="dxa"/>
            <w:gridSpan w:val="2"/>
          </w:tcPr>
          <w:p w:rsidR="006F1C29" w:rsidRPr="003149B2" w:rsidRDefault="006E17A5" w:rsidP="007C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готовились к празднику в своих классных кабинетах, репетировали, снимали видео, монтировали ролики. 5 октября каждый класс выложил свое поздравление в группе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6E17A5" w:rsidRPr="003149B2" w:rsidRDefault="006E17A5" w:rsidP="007C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21-5 октября</w:t>
            </w:r>
          </w:p>
          <w:p w:rsidR="006F1C29" w:rsidRPr="003149B2" w:rsidRDefault="006E17A5" w:rsidP="007C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5 октября 2020</w:t>
            </w:r>
          </w:p>
        </w:tc>
      </w:tr>
      <w:tr w:rsidR="00264928" w:rsidRPr="003149B2" w:rsidTr="0065416B">
        <w:tc>
          <w:tcPr>
            <w:tcW w:w="675" w:type="dxa"/>
          </w:tcPr>
          <w:p w:rsidR="00264928" w:rsidRPr="003149B2" w:rsidRDefault="00264928" w:rsidP="00264928">
            <w:pPr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5"/>
          </w:tcPr>
          <w:p w:rsidR="00264928" w:rsidRPr="003149B2" w:rsidRDefault="00264928" w:rsidP="00264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</w:t>
            </w:r>
            <w:proofErr w:type="gram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матери</w:t>
            </w:r>
            <w:r w:rsidR="00A56A47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17A5" w:rsidRPr="003149B2" w:rsidTr="00C013F6">
        <w:tc>
          <w:tcPr>
            <w:tcW w:w="675" w:type="dxa"/>
          </w:tcPr>
          <w:p w:rsidR="006E17A5" w:rsidRPr="003149B2" w:rsidRDefault="006E17A5" w:rsidP="002649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E17A5" w:rsidRPr="003149B2" w:rsidRDefault="00264928" w:rsidP="00F7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</w:t>
            </w:r>
            <w:r w:rsidR="00F706A7" w:rsidRPr="003149B2">
              <w:rPr>
                <w:rFonts w:ascii="Times New Roman" w:hAnsi="Times New Roman" w:cs="Times New Roman"/>
                <w:sz w:val="24"/>
                <w:szCs w:val="24"/>
              </w:rPr>
              <w:t>поздравлений</w:t>
            </w:r>
          </w:p>
        </w:tc>
        <w:tc>
          <w:tcPr>
            <w:tcW w:w="3686" w:type="dxa"/>
            <w:gridSpan w:val="2"/>
          </w:tcPr>
          <w:p w:rsidR="006E17A5" w:rsidRPr="003149B2" w:rsidRDefault="00264928" w:rsidP="006446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Не смотря на ограничение проведения массовых мероприятий, ребятам удалось создать мамам праздничное настроение, подарить им не только тепло своей души, но и частичку творчества. Совместно с классными руководителями были подготовлены творческие номера, смонтированы видеоролики. Поздравления размещались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группе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E17A5" w:rsidRPr="003149B2" w:rsidRDefault="00F706A7" w:rsidP="006446D4">
            <w:pPr>
              <w:pStyle w:val="a4"/>
              <w:numPr>
                <w:ilvl w:val="1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B73" w:rsidRPr="003149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ября 2020</w:t>
            </w:r>
          </w:p>
        </w:tc>
      </w:tr>
      <w:tr w:rsidR="00F706A7" w:rsidRPr="003149B2" w:rsidTr="001C5925">
        <w:tc>
          <w:tcPr>
            <w:tcW w:w="675" w:type="dxa"/>
          </w:tcPr>
          <w:p w:rsidR="00F706A7" w:rsidRPr="003149B2" w:rsidRDefault="00F706A7" w:rsidP="00F706A7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5"/>
          </w:tcPr>
          <w:p w:rsidR="00F706A7" w:rsidRPr="003149B2" w:rsidRDefault="00F706A7" w:rsidP="00A5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празднования Нового года</w:t>
            </w:r>
            <w:r w:rsidR="00A56A47"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2B73" w:rsidRPr="003149B2" w:rsidTr="00C013F6">
        <w:tc>
          <w:tcPr>
            <w:tcW w:w="675" w:type="dxa"/>
          </w:tcPr>
          <w:p w:rsidR="00482B73" w:rsidRPr="003149B2" w:rsidRDefault="00482B73" w:rsidP="00482B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B73" w:rsidRPr="003149B2" w:rsidRDefault="00482B73" w:rsidP="00482B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Конкурс «Вместо елки – букет!»</w:t>
            </w:r>
          </w:p>
        </w:tc>
        <w:tc>
          <w:tcPr>
            <w:tcW w:w="3686" w:type="dxa"/>
            <w:gridSpan w:val="2"/>
          </w:tcPr>
          <w:p w:rsidR="00482B73" w:rsidRPr="003149B2" w:rsidRDefault="006446D4" w:rsidP="0064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предложено выполнить подделки в различных номинациях и поделиться тремя фотографиями (материалы, процесс творчества, результат)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82B73" w:rsidRPr="003149B2" w:rsidRDefault="006446D4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1-18 декабря 2020</w:t>
            </w:r>
          </w:p>
        </w:tc>
      </w:tr>
      <w:tr w:rsidR="00482B73" w:rsidRPr="003149B2" w:rsidTr="00C013F6">
        <w:tc>
          <w:tcPr>
            <w:tcW w:w="675" w:type="dxa"/>
          </w:tcPr>
          <w:p w:rsidR="00482B73" w:rsidRPr="003149B2" w:rsidRDefault="00482B73" w:rsidP="00482B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B73" w:rsidRPr="003149B2" w:rsidRDefault="00482B73" w:rsidP="00482B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Калейдоскоп «Новогодняя красавица»</w:t>
            </w:r>
          </w:p>
        </w:tc>
        <w:tc>
          <w:tcPr>
            <w:tcW w:w="3686" w:type="dxa"/>
            <w:gridSpan w:val="2"/>
          </w:tcPr>
          <w:p w:rsidR="00482B73" w:rsidRPr="003149B2" w:rsidRDefault="006446D4" w:rsidP="0064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Участникам предложено поделиться фотографиями своих новогодних елочек</w:t>
            </w:r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и себя на их </w:t>
            </w:r>
            <w:proofErr w:type="gramStart"/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82B73" w:rsidRPr="003149B2" w:rsidRDefault="006446D4" w:rsidP="00A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6-12 января 202</w:t>
            </w:r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B73" w:rsidRPr="003149B2" w:rsidTr="00C013F6">
        <w:tc>
          <w:tcPr>
            <w:tcW w:w="675" w:type="dxa"/>
          </w:tcPr>
          <w:p w:rsidR="00482B73" w:rsidRPr="003149B2" w:rsidRDefault="00482B73" w:rsidP="00482B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B73" w:rsidRPr="003149B2" w:rsidRDefault="00482B73" w:rsidP="00482B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«Каникулы без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границ»</w:t>
            </w:r>
          </w:p>
        </w:tc>
        <w:tc>
          <w:tcPr>
            <w:tcW w:w="3686" w:type="dxa"/>
            <w:gridSpan w:val="2"/>
          </w:tcPr>
          <w:p w:rsidR="00482B73" w:rsidRPr="003149B2" w:rsidRDefault="00A56A47" w:rsidP="00A5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предложено поделиться фотографиями своих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новогодних приключений, путешествий, походов, открытий ит.д. на своей странице, родителя (законного представителя),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82B73" w:rsidRPr="003149B2" w:rsidRDefault="006446D4" w:rsidP="00A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6-12 января 202</w:t>
            </w:r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B73" w:rsidRPr="003149B2" w:rsidTr="00C013F6">
        <w:tc>
          <w:tcPr>
            <w:tcW w:w="675" w:type="dxa"/>
          </w:tcPr>
          <w:p w:rsidR="00482B73" w:rsidRPr="003149B2" w:rsidRDefault="00482B73" w:rsidP="00482B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B73" w:rsidRPr="003149B2" w:rsidRDefault="00482B73" w:rsidP="00482B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686" w:type="dxa"/>
            <w:gridSpan w:val="2"/>
          </w:tcPr>
          <w:p w:rsidR="00482B73" w:rsidRPr="003149B2" w:rsidRDefault="006446D4" w:rsidP="006446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Ребята совместно с родителями (законными представителями) мастерят кормушки, развешивают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школы, парка, двора и регулярно пополняют запасы корма. Фотографии размещались</w:t>
            </w:r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группе класса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482B73" w:rsidRPr="003149B2" w:rsidRDefault="006446D4" w:rsidP="00A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-апрель 202</w:t>
            </w:r>
            <w:r w:rsidR="00A56A47" w:rsidRPr="0031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A47" w:rsidRPr="003149B2" w:rsidTr="00F7704C">
        <w:tc>
          <w:tcPr>
            <w:tcW w:w="675" w:type="dxa"/>
          </w:tcPr>
          <w:p w:rsidR="00A56A47" w:rsidRPr="003149B2" w:rsidRDefault="00A56A47" w:rsidP="00F706A7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5"/>
          </w:tcPr>
          <w:p w:rsidR="00A56A47" w:rsidRPr="003149B2" w:rsidRDefault="00A56A47" w:rsidP="00E71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proofErr w:type="spellStart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Арт-день</w:t>
            </w:r>
            <w:proofErr w:type="spellEnd"/>
            <w:r w:rsidRPr="003149B2">
              <w:rPr>
                <w:rFonts w:ascii="Times New Roman" w:hAnsi="Times New Roman" w:cs="Times New Roman"/>
                <w:b/>
                <w:sz w:val="24"/>
                <w:szCs w:val="24"/>
              </w:rPr>
              <w:t>» прошел в рамках Всероссийской акции «Добрая суббота».</w:t>
            </w:r>
          </w:p>
        </w:tc>
      </w:tr>
      <w:tr w:rsidR="00F706A7" w:rsidRPr="003149B2" w:rsidTr="00C013F6">
        <w:tc>
          <w:tcPr>
            <w:tcW w:w="675" w:type="dxa"/>
          </w:tcPr>
          <w:p w:rsidR="00F706A7" w:rsidRPr="003149B2" w:rsidRDefault="00F706A7" w:rsidP="00A56A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06A7" w:rsidRPr="003149B2" w:rsidRDefault="00A56A47" w:rsidP="00F7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Фото-отчет «Добрая суббота»</w:t>
            </w:r>
          </w:p>
        </w:tc>
        <w:tc>
          <w:tcPr>
            <w:tcW w:w="3686" w:type="dxa"/>
            <w:gridSpan w:val="2"/>
          </w:tcPr>
          <w:p w:rsidR="00F706A7" w:rsidRPr="003149B2" w:rsidRDefault="00A56A47" w:rsidP="00A56A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Ребята вместе с родителями весело и уютно проводили время: делали добрые дела, гуляли, играли, готовили угощения не только для себя и для друзей и знакомых. </w:t>
            </w:r>
            <w:r w:rsidR="002232E9" w:rsidRPr="003149B2">
              <w:rPr>
                <w:rFonts w:ascii="Times New Roman" w:hAnsi="Times New Roman" w:cs="Times New Roman"/>
                <w:sz w:val="24"/>
                <w:szCs w:val="24"/>
              </w:rPr>
              <w:t>Фотографии размещались</w:t>
            </w:r>
            <w:r w:rsidR="002232E9" w:rsidRPr="0031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32E9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на своей странице, родителя (законного представителя), класса в социальной сети </w:t>
            </w:r>
            <w:proofErr w:type="spellStart"/>
            <w:r w:rsidR="002232E9"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232E9" w:rsidRPr="0031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706A7" w:rsidRPr="003149B2" w:rsidRDefault="00A56A47" w:rsidP="007C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23 января-13 февраля 2021</w:t>
            </w:r>
          </w:p>
        </w:tc>
      </w:tr>
      <w:tr w:rsidR="002232E9" w:rsidRPr="003149B2" w:rsidTr="003164BB">
        <w:tc>
          <w:tcPr>
            <w:tcW w:w="675" w:type="dxa"/>
          </w:tcPr>
          <w:p w:rsidR="002232E9" w:rsidRPr="003149B2" w:rsidRDefault="002232E9" w:rsidP="002232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CF1DF3" w:rsidRPr="003149B2" w:rsidRDefault="002232E9" w:rsidP="0022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официальной группе школы в социальной сети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149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https://vk.com/scl7lipetsk</w:t>
              </w:r>
            </w:hyperlink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, на официальном сайте во вкладке Культурный код </w:t>
            </w:r>
            <w:proofErr w:type="gramStart"/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>липчанина</w:t>
            </w:r>
            <w:proofErr w:type="spellEnd"/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F1DF3" w:rsidRPr="003149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http://sc7lipetsk.ucoz.ru/index/kulturnyj_kod_junogo_lipchanina/0-166</w:t>
              </w:r>
            </w:hyperlink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подробно познакомиться с мероприятиями и событиями, реализующимися в рамках городской воспитательной акции «Культурный код юного </w:t>
            </w:r>
            <w:proofErr w:type="spellStart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липчанина</w:t>
            </w:r>
            <w:proofErr w:type="spellEnd"/>
            <w:r w:rsidRPr="00314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DF3" w:rsidRPr="00314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E7508" w:rsidRPr="003149B2" w:rsidRDefault="00FE7508" w:rsidP="007C1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7508" w:rsidRPr="003149B2" w:rsidSect="00CB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3AB"/>
    <w:multiLevelType w:val="multilevel"/>
    <w:tmpl w:val="2F7ADDF2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8C7A47"/>
    <w:multiLevelType w:val="hybridMultilevel"/>
    <w:tmpl w:val="B23C1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DE1A09"/>
    <w:multiLevelType w:val="hybridMultilevel"/>
    <w:tmpl w:val="0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63C5"/>
    <w:multiLevelType w:val="hybridMultilevel"/>
    <w:tmpl w:val="725E06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2C53E7"/>
    <w:multiLevelType w:val="hybridMultilevel"/>
    <w:tmpl w:val="97227A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C435BB"/>
    <w:multiLevelType w:val="hybridMultilevel"/>
    <w:tmpl w:val="2FF07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3C18CD"/>
    <w:multiLevelType w:val="hybridMultilevel"/>
    <w:tmpl w:val="CFAEE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EA3D48"/>
    <w:multiLevelType w:val="hybridMultilevel"/>
    <w:tmpl w:val="F33A9E2C"/>
    <w:lvl w:ilvl="0" w:tplc="9B4A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151"/>
    <w:multiLevelType w:val="hybridMultilevel"/>
    <w:tmpl w:val="44304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F42724"/>
    <w:multiLevelType w:val="hybridMultilevel"/>
    <w:tmpl w:val="B590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3C65"/>
    <w:multiLevelType w:val="hybridMultilevel"/>
    <w:tmpl w:val="A196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D326B"/>
    <w:multiLevelType w:val="hybridMultilevel"/>
    <w:tmpl w:val="B05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1448"/>
    <w:multiLevelType w:val="hybridMultilevel"/>
    <w:tmpl w:val="9B2A4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08"/>
    <w:rsid w:val="002232E9"/>
    <w:rsid w:val="00251F85"/>
    <w:rsid w:val="00264928"/>
    <w:rsid w:val="003149B2"/>
    <w:rsid w:val="003E4790"/>
    <w:rsid w:val="003E5100"/>
    <w:rsid w:val="003F16F1"/>
    <w:rsid w:val="00414E46"/>
    <w:rsid w:val="00482B73"/>
    <w:rsid w:val="0057024A"/>
    <w:rsid w:val="005F3B72"/>
    <w:rsid w:val="006446D4"/>
    <w:rsid w:val="00665B2E"/>
    <w:rsid w:val="006E17A5"/>
    <w:rsid w:val="006F1C29"/>
    <w:rsid w:val="007A76B5"/>
    <w:rsid w:val="007B26AF"/>
    <w:rsid w:val="007C14A5"/>
    <w:rsid w:val="007D48DD"/>
    <w:rsid w:val="00893126"/>
    <w:rsid w:val="008A3278"/>
    <w:rsid w:val="0093201F"/>
    <w:rsid w:val="00A50D13"/>
    <w:rsid w:val="00A56A47"/>
    <w:rsid w:val="00C013F6"/>
    <w:rsid w:val="00CB66C0"/>
    <w:rsid w:val="00CF1DF3"/>
    <w:rsid w:val="00D32547"/>
    <w:rsid w:val="00E275DC"/>
    <w:rsid w:val="00E60F76"/>
    <w:rsid w:val="00E71020"/>
    <w:rsid w:val="00E71BE2"/>
    <w:rsid w:val="00EA4E9C"/>
    <w:rsid w:val="00EB21BD"/>
    <w:rsid w:val="00F61BB7"/>
    <w:rsid w:val="00F706A7"/>
    <w:rsid w:val="00F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1F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93126"/>
    <w:rPr>
      <w:rFonts w:ascii="Times New Roman" w:eastAsia="Times New Roman"/>
      <w:i/>
      <w:sz w:val="28"/>
    </w:rPr>
  </w:style>
  <w:style w:type="paragraph" w:styleId="a7">
    <w:name w:val="Title"/>
    <w:basedOn w:val="a"/>
    <w:next w:val="a"/>
    <w:link w:val="a8"/>
    <w:qFormat/>
    <w:rsid w:val="008931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931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223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7lipetsk.ucoz.ru/index/kulturnyj_kod_junogo_lipchanina/0-16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cl7lipet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98A0-0965-47DC-AE64-225E35F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2021-02-25T07:48:00Z</dcterms:created>
  <dcterms:modified xsi:type="dcterms:W3CDTF">2021-03-07T08:40:00Z</dcterms:modified>
</cp:coreProperties>
</file>