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CB0" w:rsidRDefault="009F28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Междисциплинарный</w:t>
      </w:r>
      <w:r w:rsidR="00F42CB0" w:rsidRPr="00F42CB0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3C0FC8" w:rsidRPr="00F42CB0">
        <w:rPr>
          <w:rFonts w:ascii="Times New Roman" w:hAnsi="Times New Roman" w:cs="Times New Roman"/>
          <w:b/>
          <w:sz w:val="24"/>
          <w:szCs w:val="24"/>
        </w:rPr>
        <w:t xml:space="preserve">рок   </w:t>
      </w:r>
    </w:p>
    <w:p w:rsidR="003A68F5" w:rsidRDefault="003A68F5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FC3CA0">
          <w:rPr>
            <w:rStyle w:val="af"/>
            <w:rFonts w:ascii="Times New Roman" w:hAnsi="Times New Roman" w:cs="Times New Roman"/>
            <w:b/>
            <w:sz w:val="24"/>
            <w:szCs w:val="24"/>
          </w:rPr>
          <w:t>https://youtu.be/jl0-i-OXwPs?feature=shared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– видео урока (скопировать ссылку)</w:t>
      </w:r>
      <w:bookmarkStart w:id="0" w:name="_GoBack"/>
      <w:bookmarkEnd w:id="0"/>
    </w:p>
    <w:p w:rsidR="00056455" w:rsidRPr="00F42CB0" w:rsidRDefault="002D5D9A">
      <w:pPr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="003C0FC8" w:rsidRPr="00F42CB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42CB0" w:rsidRPr="00F42CB0">
        <w:rPr>
          <w:rFonts w:ascii="Times New Roman" w:hAnsi="Times New Roman" w:cs="Times New Roman"/>
          <w:b/>
          <w:sz w:val="24"/>
          <w:szCs w:val="24"/>
        </w:rPr>
        <w:t>Формула счастья</w:t>
      </w:r>
    </w:p>
    <w:p w:rsidR="00056455" w:rsidRPr="00F42CB0" w:rsidRDefault="003C0F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F42C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Образовательные цели: </w:t>
      </w:r>
    </w:p>
    <w:p w:rsidR="00056455" w:rsidRPr="00F42CB0" w:rsidRDefault="003C0FC8">
      <w:pPr>
        <w:numPr>
          <w:ilvl w:val="0"/>
          <w:numId w:val="2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2CB0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раскрыть главную проблему сказки-повести “Маленький принц” – взаимоотношения между людьми;</w:t>
      </w:r>
    </w:p>
    <w:p w:rsidR="00056455" w:rsidRPr="00F42CB0" w:rsidRDefault="003C0F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F42C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Развивающие цели: </w:t>
      </w:r>
    </w:p>
    <w:p w:rsidR="00056455" w:rsidRPr="00F42CB0" w:rsidRDefault="003C0FC8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2CB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умение анализировать текст художественного произведения;</w:t>
      </w:r>
    </w:p>
    <w:p w:rsidR="00056455" w:rsidRPr="00F42CB0" w:rsidRDefault="003C0FC8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2CB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творческие способности учащихся</w:t>
      </w:r>
      <w:r w:rsidR="00F42CB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2CB0" w:rsidRPr="00F42CB0" w:rsidRDefault="00F42CB0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умения выражать мысли на английском языке.</w:t>
      </w:r>
    </w:p>
    <w:p w:rsidR="00056455" w:rsidRPr="00F42CB0" w:rsidRDefault="003C0F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F42C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Воспитательные цели: </w:t>
      </w:r>
    </w:p>
    <w:p w:rsidR="00056455" w:rsidRPr="00F42CB0" w:rsidRDefault="003C0FC8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2CB0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подвести учащихся к более глубокому осмыслению понятий: доброта, отзывчивость, понимание, благородство, преданность, забота, ответственность;</w:t>
      </w:r>
    </w:p>
    <w:p w:rsidR="00056455" w:rsidRPr="00F42CB0" w:rsidRDefault="003C0FC8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2CB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ребят данные качества характера;</w:t>
      </w:r>
    </w:p>
    <w:p w:rsidR="00056455" w:rsidRPr="00F42CB0" w:rsidRDefault="003C0FC8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2CB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уважение к чувствам другого.</w:t>
      </w:r>
    </w:p>
    <w:p w:rsidR="00056455" w:rsidRPr="00F42CB0" w:rsidRDefault="003C0F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F42C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 урока</w:t>
      </w:r>
      <w:r w:rsidRPr="00F42CB0">
        <w:rPr>
          <w:rFonts w:ascii="Times New Roman" w:eastAsia="Times New Roman" w:hAnsi="Times New Roman" w:cs="Times New Roman"/>
          <w:color w:val="000000"/>
          <w:sz w:val="24"/>
          <w:szCs w:val="24"/>
        </w:rPr>
        <w:t>: интегрированный (литература, английский язык, изобразительное искусство).</w:t>
      </w:r>
    </w:p>
    <w:p w:rsidR="00056455" w:rsidRPr="00F42CB0" w:rsidRDefault="003C0F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F42C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урока</w:t>
      </w:r>
      <w:r w:rsidRPr="00F42CB0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открытых мыслей.</w:t>
      </w:r>
    </w:p>
    <w:p w:rsidR="00056455" w:rsidRPr="00F42CB0" w:rsidRDefault="003C0F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 w:cs="Times New Roman"/>
          <w:sz w:val="24"/>
          <w:szCs w:val="24"/>
        </w:rPr>
      </w:pPr>
      <w:r w:rsidRPr="00F42C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Методы: </w:t>
      </w:r>
    </w:p>
    <w:p w:rsidR="00056455" w:rsidRPr="00F42CB0" w:rsidRDefault="003C0FC8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2CB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 (слово учителя);</w:t>
      </w:r>
    </w:p>
    <w:p w:rsidR="00056455" w:rsidRPr="00F42CB0" w:rsidRDefault="003C0FC8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2CB0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исследовательский (творческие работы);</w:t>
      </w:r>
    </w:p>
    <w:p w:rsidR="00056455" w:rsidRPr="00F42CB0" w:rsidRDefault="003C0FC8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2CB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 – поисковый (нахождение эпизодов в тексте);</w:t>
      </w:r>
    </w:p>
    <w:p w:rsidR="00056455" w:rsidRPr="00F42CB0" w:rsidRDefault="003C0FC8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42C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 – поисковый.</w:t>
      </w:r>
    </w:p>
    <w:p w:rsidR="00056455" w:rsidRPr="00F42CB0" w:rsidRDefault="003C0F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5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2CB0">
        <w:rPr>
          <w:rFonts w:ascii="Times New Roman" w:eastAsia="PT Sans" w:hAnsi="Times New Roman" w:cs="Times New Roman"/>
          <w:b/>
          <w:color w:val="000000"/>
          <w:sz w:val="24"/>
          <w:szCs w:val="24"/>
        </w:rPr>
        <w:t>Метапредметные (УУД):</w:t>
      </w:r>
    </w:p>
    <w:p w:rsidR="00056455" w:rsidRPr="00F42CB0" w:rsidRDefault="003C0F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5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2CB0">
        <w:rPr>
          <w:rFonts w:ascii="Times New Roman" w:eastAsia="PT Sans" w:hAnsi="Times New Roman" w:cs="Times New Roman"/>
          <w:b/>
          <w:i/>
          <w:color w:val="000000"/>
          <w:sz w:val="24"/>
          <w:szCs w:val="24"/>
        </w:rPr>
        <w:t>Личностные: </w:t>
      </w:r>
      <w:r w:rsidRPr="00F42CB0">
        <w:rPr>
          <w:rFonts w:ascii="Times New Roman" w:eastAsia="PT Sans" w:hAnsi="Times New Roman" w:cs="Times New Roman"/>
          <w:color w:val="000000"/>
          <w:sz w:val="24"/>
          <w:szCs w:val="24"/>
        </w:rPr>
        <w:t>формируют личностные качества учащихся необходимые во взаимоотношениях с одноклассниками; проявлять доброжелательность, взаимопомощь, терпение, вежливость.</w:t>
      </w:r>
    </w:p>
    <w:p w:rsidR="00056455" w:rsidRPr="00F42CB0" w:rsidRDefault="003C0F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5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2CB0">
        <w:rPr>
          <w:rFonts w:ascii="Times New Roman" w:eastAsia="PT Sans" w:hAnsi="Times New Roman" w:cs="Times New Roman"/>
          <w:b/>
          <w:i/>
          <w:color w:val="000000"/>
          <w:sz w:val="24"/>
          <w:szCs w:val="24"/>
        </w:rPr>
        <w:t>Регулятивные: </w:t>
      </w:r>
      <w:r w:rsidRPr="00F42CB0">
        <w:rPr>
          <w:rFonts w:ascii="Times New Roman" w:eastAsia="PT Sans" w:hAnsi="Times New Roman" w:cs="Times New Roman"/>
          <w:color w:val="000000"/>
          <w:sz w:val="24"/>
          <w:szCs w:val="24"/>
        </w:rPr>
        <w:t>соотносят выполненное задание с образцом учителя, достигают поставленных целей в диалоге с учителем и одноклассниками, умеют оценивать свою деятельность на уроке.</w:t>
      </w:r>
    </w:p>
    <w:p w:rsidR="00056455" w:rsidRPr="00F42CB0" w:rsidRDefault="003C0F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5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2CB0">
        <w:rPr>
          <w:rFonts w:ascii="Times New Roman" w:eastAsia="PT Sans" w:hAnsi="Times New Roman" w:cs="Times New Roman"/>
          <w:b/>
          <w:i/>
          <w:color w:val="000000"/>
          <w:sz w:val="24"/>
          <w:szCs w:val="24"/>
        </w:rPr>
        <w:lastRenderedPageBreak/>
        <w:t>Познавательные: </w:t>
      </w:r>
      <w:r w:rsidRPr="00F42CB0">
        <w:rPr>
          <w:rFonts w:ascii="Times New Roman" w:eastAsia="PT Sans" w:hAnsi="Times New Roman" w:cs="Times New Roman"/>
          <w:color w:val="000000"/>
          <w:sz w:val="24"/>
          <w:szCs w:val="24"/>
        </w:rPr>
        <w:t>умеют находить нужную информацию, наблюдать и делать выводы; находят закономерности, самостоятельно находят их по установленному правилу, отвечают на вопросы учителя и задают их сами, осваивают умения конструировать способ решения задачи.</w:t>
      </w:r>
    </w:p>
    <w:p w:rsidR="00056455" w:rsidRPr="00F42CB0" w:rsidRDefault="003C0F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15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42CB0">
        <w:rPr>
          <w:rFonts w:ascii="Times New Roman" w:eastAsia="PT Sans" w:hAnsi="Times New Roman" w:cs="Times New Roman"/>
          <w:b/>
          <w:i/>
          <w:color w:val="000000"/>
          <w:sz w:val="24"/>
          <w:szCs w:val="24"/>
        </w:rPr>
        <w:t>Коммуникативные:</w:t>
      </w:r>
      <w:r w:rsidRPr="00F42CB0">
        <w:rPr>
          <w:rFonts w:ascii="Times New Roman" w:eastAsia="PT Sans" w:hAnsi="Times New Roman" w:cs="Times New Roman"/>
          <w:b/>
          <w:color w:val="000000"/>
          <w:sz w:val="24"/>
          <w:szCs w:val="24"/>
        </w:rPr>
        <w:t> </w:t>
      </w:r>
      <w:r w:rsidRPr="00F42CB0">
        <w:rPr>
          <w:rFonts w:ascii="Times New Roman" w:eastAsia="PT Sans" w:hAnsi="Times New Roman" w:cs="Times New Roman"/>
          <w:color w:val="000000"/>
          <w:sz w:val="24"/>
          <w:szCs w:val="24"/>
        </w:rPr>
        <w:t>умеют оформлять свою мысль в устой и письменной речи, устно дают полный ответ на вопрос, сотрудничают в решении проблемы, умеют договариваться, уступать, находить общее решение при работе в парах, в группе.</w:t>
      </w:r>
    </w:p>
    <w:tbl>
      <w:tblPr>
        <w:tblStyle w:val="ae"/>
        <w:tblW w:w="10832" w:type="dxa"/>
        <w:tblInd w:w="-992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923"/>
        <w:gridCol w:w="3066"/>
      </w:tblGrid>
      <w:tr w:rsidR="00056455" w:rsidRPr="00F42CB0" w:rsidTr="009323A3">
        <w:tc>
          <w:tcPr>
            <w:tcW w:w="1843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</w:tcPr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b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5923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</w:tcPr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066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</w:tcPr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b/>
                <w:color w:val="000000"/>
                <w:sz w:val="24"/>
                <w:szCs w:val="24"/>
              </w:rPr>
              <w:t>Деятельность ученика</w:t>
            </w:r>
          </w:p>
        </w:tc>
      </w:tr>
      <w:tr w:rsidR="00056455" w:rsidRPr="00F42CB0" w:rsidTr="009323A3">
        <w:tc>
          <w:tcPr>
            <w:tcW w:w="1843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</w:tcPr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b/>
                <w:sz w:val="24"/>
                <w:szCs w:val="24"/>
              </w:rPr>
              <w:t>I. Мотивация к учебной деятельности</w:t>
            </w:r>
          </w:p>
        </w:tc>
        <w:tc>
          <w:tcPr>
            <w:tcW w:w="5923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</w:tcPr>
          <w:p w:rsid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sz w:val="24"/>
                <w:szCs w:val="24"/>
                <w:highlight w:val="yellow"/>
              </w:rPr>
              <w:t>Н</w:t>
            </w:r>
            <w:r w:rsidR="00F42CB0" w:rsidRPr="00F42CB0">
              <w:rPr>
                <w:rFonts w:ascii="Times New Roman" w:eastAsia="PT Sans" w:hAnsi="Times New Roman" w:cs="Times New Roman"/>
                <w:sz w:val="24"/>
                <w:szCs w:val="24"/>
                <w:highlight w:val="yellow"/>
              </w:rPr>
              <w:t xml:space="preserve">елли 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  <w:highlight w:val="yellow"/>
              </w:rPr>
              <w:t>Г</w:t>
            </w:r>
            <w:r w:rsidR="00F42CB0" w:rsidRPr="00F42CB0">
              <w:rPr>
                <w:rFonts w:ascii="Times New Roman" w:eastAsia="PT Sans" w:hAnsi="Times New Roman" w:cs="Times New Roman"/>
                <w:sz w:val="24"/>
                <w:szCs w:val="24"/>
                <w:highlight w:val="yellow"/>
              </w:rPr>
              <w:t>еннадьевна – учитель русского языка и литературы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 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Здравствуйте ребята! Сегодня у нас необычный урок. </w:t>
            </w: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sz w:val="24"/>
                <w:szCs w:val="24"/>
              </w:rPr>
            </w:pPr>
          </w:p>
          <w:p w:rsidR="00F42CB0" w:rsidRPr="009F2805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sz w:val="24"/>
                <w:szCs w:val="24"/>
              </w:rPr>
            </w:pPr>
            <w:r w:rsidRPr="009F2805">
              <w:rPr>
                <w:rFonts w:ascii="Times New Roman" w:eastAsia="PT Sans" w:hAnsi="Times New Roman" w:cs="Times New Roman"/>
                <w:sz w:val="24"/>
                <w:szCs w:val="24"/>
                <w:highlight w:val="green"/>
              </w:rPr>
              <w:t>Л</w:t>
            </w:r>
            <w:r w:rsidR="00F42CB0" w:rsidRPr="009F2805">
              <w:rPr>
                <w:rFonts w:ascii="Times New Roman" w:eastAsia="PT Sans" w:hAnsi="Times New Roman" w:cs="Times New Roman"/>
                <w:sz w:val="24"/>
                <w:szCs w:val="24"/>
                <w:highlight w:val="green"/>
              </w:rPr>
              <w:t>илия Иргалиевна</w:t>
            </w:r>
            <w:r w:rsidR="009F2805" w:rsidRPr="009F2805">
              <w:rPr>
                <w:rFonts w:ascii="Times New Roman" w:eastAsia="PT Sans" w:hAnsi="Times New Roman" w:cs="Times New Roman"/>
                <w:sz w:val="24"/>
                <w:szCs w:val="24"/>
                <w:highlight w:val="green"/>
              </w:rPr>
              <w:t xml:space="preserve"> – учитель английского языка</w:t>
            </w:r>
            <w:r w:rsidRPr="009F2805">
              <w:rPr>
                <w:rFonts w:ascii="Times New Roman" w:eastAsia="PT Sans" w:hAnsi="Times New Roman" w:cs="Times New Roman"/>
                <w:sz w:val="24"/>
                <w:szCs w:val="24"/>
                <w:highlight w:val="green"/>
              </w:rPr>
              <w:t>:</w:t>
            </w:r>
            <w:r w:rsidRPr="009F2805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 </w:t>
            </w:r>
          </w:p>
          <w:p w:rsidR="00056455" w:rsidRPr="009F2805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</w:pPr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Hello my friends! Three teachers will teach you today: 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Татьяна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Александровна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 is a teacher of art. 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Нелли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Геннадьевна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 is a teacher of literature. And</w:t>
            </w:r>
            <w:r w:rsidRPr="009F2805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>your</w:t>
            </w:r>
            <w:r w:rsidRPr="009F2805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>English</w:t>
            </w:r>
            <w:r w:rsidRPr="009F2805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>teacher</w:t>
            </w:r>
            <w:r w:rsidRPr="009F2805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9323A3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sz w:val="24"/>
                <w:szCs w:val="24"/>
              </w:rPr>
            </w:pPr>
            <w:r w:rsidRPr="009F2805">
              <w:rPr>
                <w:rFonts w:ascii="Times New Roman" w:eastAsia="PT Sans" w:hAnsi="Times New Roman" w:cs="Times New Roman"/>
                <w:sz w:val="24"/>
                <w:szCs w:val="24"/>
                <w:highlight w:val="cyan"/>
              </w:rPr>
              <w:t>Т</w:t>
            </w:r>
            <w:r w:rsidR="009F2805" w:rsidRPr="009F2805">
              <w:rPr>
                <w:rFonts w:ascii="Times New Roman" w:eastAsia="PT Sans" w:hAnsi="Times New Roman" w:cs="Times New Roman"/>
                <w:sz w:val="24"/>
                <w:szCs w:val="24"/>
                <w:highlight w:val="cyan"/>
              </w:rPr>
              <w:t>атьяна Александровна – учитель ИЗО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: 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А </w:t>
            </w:r>
            <w:r w:rsidR="00F42CB0"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значит </w:t>
            </w:r>
            <w:proofErr w:type="gramStart"/>
            <w:r w:rsidR="00F42CB0"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будет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  междисциплинарный</w:t>
            </w:r>
            <w:proofErr w:type="gramEnd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 урок: литературы+ английского языка + ИЗО= МДУ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Правило урока</w:t>
            </w:r>
            <w:proofErr w:type="gramStart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: Когда</w:t>
            </w:r>
            <w:proofErr w:type="gramEnd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 говорят на русском, отвечаем на русском, когда к вам обращаются на английском, в ответ должна быть английская речь.</w:t>
            </w: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sz w:val="24"/>
                <w:szCs w:val="24"/>
              </w:rPr>
            </w:pP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 Включается видео (фрагмент из фильма «Маленький принц»)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F2805">
              <w:rPr>
                <w:rFonts w:ascii="Times New Roman" w:eastAsia="PT Sans" w:hAnsi="Times New Roman" w:cs="Times New Roman"/>
                <w:sz w:val="24"/>
                <w:szCs w:val="24"/>
                <w:highlight w:val="green"/>
              </w:rPr>
              <w:t>Л</w:t>
            </w:r>
            <w:r w:rsidR="009F2805" w:rsidRPr="009F2805">
              <w:rPr>
                <w:rFonts w:ascii="Times New Roman" w:eastAsia="PT Sans" w:hAnsi="Times New Roman" w:cs="Times New Roman"/>
                <w:sz w:val="24"/>
                <w:szCs w:val="24"/>
                <w:highlight w:val="green"/>
                <w:lang w:val="en-US"/>
              </w:rPr>
              <w:t>.</w:t>
            </w:r>
            <w:r w:rsidRPr="009F2805">
              <w:rPr>
                <w:rFonts w:ascii="Times New Roman" w:eastAsia="PT Sans" w:hAnsi="Times New Roman" w:cs="Times New Roman"/>
                <w:sz w:val="24"/>
                <w:szCs w:val="24"/>
                <w:highlight w:val="green"/>
              </w:rPr>
              <w:t>И</w:t>
            </w:r>
            <w:r w:rsidR="009F2805" w:rsidRPr="009F2805">
              <w:rPr>
                <w:rFonts w:ascii="Times New Roman" w:eastAsia="PT Sans" w:hAnsi="Times New Roman" w:cs="Times New Roman"/>
                <w:sz w:val="24"/>
                <w:szCs w:val="24"/>
                <w:highlight w:val="green"/>
                <w:lang w:val="en-US"/>
              </w:rPr>
              <w:t>.</w:t>
            </w:r>
            <w:r w:rsidRPr="009F2805">
              <w:rPr>
                <w:rFonts w:ascii="Times New Roman" w:eastAsia="PT Sans" w:hAnsi="Times New Roman" w:cs="Times New Roman"/>
                <w:sz w:val="24"/>
                <w:szCs w:val="24"/>
                <w:highlight w:val="green"/>
                <w:lang w:val="en-US"/>
              </w:rPr>
              <w:t>: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>Do</w:t>
            </w:r>
            <w:proofErr w:type="gramEnd"/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 you know this boy? Who is the </w:t>
            </w:r>
            <w:proofErr w:type="spellStart"/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>auther</w:t>
            </w:r>
            <w:proofErr w:type="spellEnd"/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 of this book?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9F2805">
              <w:rPr>
                <w:rFonts w:ascii="Times New Roman" w:eastAsia="PT Sans" w:hAnsi="Times New Roman" w:cs="Times New Roman"/>
                <w:sz w:val="24"/>
                <w:szCs w:val="24"/>
                <w:highlight w:val="yellow"/>
              </w:rPr>
              <w:t>Н</w:t>
            </w:r>
            <w:r w:rsidR="009F2805" w:rsidRPr="009F2805">
              <w:rPr>
                <w:rFonts w:ascii="Times New Roman" w:eastAsia="PT Sans" w:hAnsi="Times New Roman" w:cs="Times New Roman"/>
                <w:sz w:val="24"/>
                <w:szCs w:val="24"/>
                <w:highlight w:val="yellow"/>
              </w:rPr>
              <w:t>.</w:t>
            </w:r>
            <w:r w:rsidRPr="009F2805">
              <w:rPr>
                <w:rFonts w:ascii="Times New Roman" w:eastAsia="PT Sans" w:hAnsi="Times New Roman" w:cs="Times New Roman"/>
                <w:sz w:val="24"/>
                <w:szCs w:val="24"/>
                <w:highlight w:val="yellow"/>
              </w:rPr>
              <w:t>Г</w:t>
            </w:r>
            <w:r w:rsidR="009F2805" w:rsidRPr="009F2805">
              <w:rPr>
                <w:rFonts w:ascii="Times New Roman" w:eastAsia="PT Sans" w:hAnsi="Times New Roman" w:cs="Times New Roman"/>
                <w:sz w:val="24"/>
                <w:szCs w:val="24"/>
                <w:highlight w:val="yellow"/>
              </w:rPr>
              <w:t>.</w:t>
            </w:r>
            <w:r w:rsidR="009F2805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 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Да, ребята, это маленький </w:t>
            </w:r>
            <w:proofErr w:type="gramStart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принц,</w:t>
            </w:r>
            <w:r w:rsidR="009F2805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 </w:t>
            </w:r>
            <w:r w:rsidR="009323A3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 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автор</w:t>
            </w:r>
            <w:proofErr w:type="gramEnd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  любимый писатель детей и взрослых</w:t>
            </w:r>
            <w:r w:rsidR="009323A3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 - 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де </w:t>
            </w:r>
            <w:proofErr w:type="spellStart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Сент</w:t>
            </w:r>
            <w:proofErr w:type="spellEnd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 Экзюпери.        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-Летая на каждую планету, принц узнает много нового. В том числе, он прилетает на планету Земля. Представьте, что это произойдет в наше время. О </w:t>
            </w:r>
            <w:proofErr w:type="gramStart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чем  вы</w:t>
            </w:r>
            <w:proofErr w:type="gramEnd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 ему расскажете?</w:t>
            </w: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>-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Опишите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прилагательными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жителей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Земли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 ?</w:t>
            </w:r>
            <w:proofErr w:type="gramEnd"/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455" w:rsidRPr="00F42CB0" w:rsidRDefault="009F28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805">
              <w:rPr>
                <w:rFonts w:ascii="Times New Roman" w:eastAsia="PT Sans" w:hAnsi="Times New Roman" w:cs="Times New Roman"/>
                <w:sz w:val="24"/>
                <w:szCs w:val="24"/>
                <w:highlight w:val="green"/>
              </w:rPr>
              <w:t>Л</w:t>
            </w:r>
            <w:r w:rsidRPr="009F2805">
              <w:rPr>
                <w:rFonts w:ascii="Times New Roman" w:eastAsia="PT Sans" w:hAnsi="Times New Roman" w:cs="Times New Roman"/>
                <w:sz w:val="24"/>
                <w:szCs w:val="24"/>
                <w:highlight w:val="green"/>
                <w:lang w:val="en-US"/>
              </w:rPr>
              <w:t>.</w:t>
            </w:r>
            <w:r w:rsidRPr="009F2805">
              <w:rPr>
                <w:rFonts w:ascii="Times New Roman" w:eastAsia="PT Sans" w:hAnsi="Times New Roman" w:cs="Times New Roman"/>
                <w:sz w:val="24"/>
                <w:szCs w:val="24"/>
                <w:highlight w:val="green"/>
              </w:rPr>
              <w:t>И</w:t>
            </w:r>
            <w:r w:rsidRPr="009F2805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C0FC8"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how can you </w:t>
            </w:r>
            <w:proofErr w:type="spellStart"/>
            <w:r w:rsidR="003C0FC8"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>discribe</w:t>
            </w:r>
            <w:proofErr w:type="spellEnd"/>
            <w:r w:rsidR="003C0FC8"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3C0FC8"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>people  living</w:t>
            </w:r>
            <w:proofErr w:type="gramEnd"/>
            <w:r w:rsidR="003C0FC8"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 on the Earth in English?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Are</w:t>
            </w:r>
            <w:proofErr w:type="spellEnd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they</w:t>
            </w:r>
            <w:proofErr w:type="spellEnd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all</w:t>
            </w:r>
            <w:proofErr w:type="spellEnd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happy</w:t>
            </w:r>
            <w:proofErr w:type="spellEnd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? 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805">
              <w:rPr>
                <w:rFonts w:ascii="Times New Roman" w:eastAsia="PT Sans" w:hAnsi="Times New Roman" w:cs="Times New Roman"/>
                <w:sz w:val="24"/>
                <w:szCs w:val="24"/>
                <w:highlight w:val="yellow"/>
              </w:rPr>
              <w:t>Н</w:t>
            </w:r>
            <w:r w:rsidR="009F2805">
              <w:rPr>
                <w:rFonts w:ascii="Times New Roman" w:eastAsia="PT Sans" w:hAnsi="Times New Roman" w:cs="Times New Roman"/>
                <w:sz w:val="24"/>
                <w:szCs w:val="24"/>
                <w:highlight w:val="yellow"/>
              </w:rPr>
              <w:t>.</w:t>
            </w:r>
            <w:r w:rsidRPr="009F2805">
              <w:rPr>
                <w:rFonts w:ascii="Times New Roman" w:eastAsia="PT Sans" w:hAnsi="Times New Roman" w:cs="Times New Roman"/>
                <w:sz w:val="24"/>
                <w:szCs w:val="24"/>
                <w:highlight w:val="yellow"/>
              </w:rPr>
              <w:t>Г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. Что может   сделать человека счастливым?  А есть ли формула счастья? Это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главный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проблемный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вопрос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нашего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урока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>.</w:t>
            </w:r>
          </w:p>
          <w:p w:rsidR="00056455" w:rsidRPr="00F42CB0" w:rsidRDefault="009F28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805">
              <w:rPr>
                <w:rFonts w:ascii="Times New Roman" w:eastAsia="PT Sans" w:hAnsi="Times New Roman" w:cs="Times New Roman"/>
                <w:sz w:val="24"/>
                <w:szCs w:val="24"/>
                <w:highlight w:val="green"/>
              </w:rPr>
              <w:t>Л</w:t>
            </w:r>
            <w:r w:rsidRPr="009F2805">
              <w:rPr>
                <w:rFonts w:ascii="Times New Roman" w:eastAsia="PT Sans" w:hAnsi="Times New Roman" w:cs="Times New Roman"/>
                <w:sz w:val="24"/>
                <w:szCs w:val="24"/>
                <w:highlight w:val="green"/>
                <w:lang w:val="en-US"/>
              </w:rPr>
              <w:t>.</w:t>
            </w:r>
            <w:r w:rsidRPr="009F2805">
              <w:rPr>
                <w:rFonts w:ascii="Times New Roman" w:eastAsia="PT Sans" w:hAnsi="Times New Roman" w:cs="Times New Roman"/>
                <w:sz w:val="24"/>
                <w:szCs w:val="24"/>
                <w:highlight w:val="green"/>
              </w:rPr>
              <w:t>И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FC8"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>I suggest to find an answer to this question?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sz w:val="24"/>
                <w:szCs w:val="24"/>
              </w:rPr>
            </w:pPr>
            <w:r w:rsidRPr="009F2805">
              <w:rPr>
                <w:rFonts w:ascii="Times New Roman" w:eastAsia="PT Sans" w:hAnsi="Times New Roman" w:cs="Times New Roman"/>
                <w:sz w:val="24"/>
                <w:szCs w:val="24"/>
                <w:highlight w:val="yellow"/>
              </w:rPr>
              <w:t>Н</w:t>
            </w:r>
            <w:r w:rsidR="009F2805" w:rsidRPr="009F2805">
              <w:rPr>
                <w:rFonts w:ascii="Times New Roman" w:eastAsia="PT Sans" w:hAnsi="Times New Roman" w:cs="Times New Roman"/>
                <w:sz w:val="24"/>
                <w:szCs w:val="24"/>
                <w:highlight w:val="yellow"/>
              </w:rPr>
              <w:t>.</w:t>
            </w:r>
            <w:r w:rsidRPr="009F2805">
              <w:rPr>
                <w:rFonts w:ascii="Times New Roman" w:eastAsia="PT Sans" w:hAnsi="Times New Roman" w:cs="Times New Roman"/>
                <w:sz w:val="24"/>
                <w:szCs w:val="24"/>
                <w:highlight w:val="yellow"/>
              </w:rPr>
              <w:t>Г</w:t>
            </w:r>
            <w:r w:rsidR="009F2805" w:rsidRPr="009F2805">
              <w:rPr>
                <w:rFonts w:ascii="Times New Roman" w:eastAsia="PT Sans" w:hAnsi="Times New Roman" w:cs="Times New Roman"/>
                <w:sz w:val="24"/>
                <w:szCs w:val="24"/>
                <w:highlight w:val="yellow"/>
              </w:rPr>
              <w:t>.</w:t>
            </w:r>
            <w:proofErr w:type="gramStart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: Действительно</w:t>
            </w:r>
            <w:proofErr w:type="gramEnd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, давайте попробуем найти формулу счастья. </w:t>
            </w:r>
          </w:p>
        </w:tc>
        <w:tc>
          <w:tcPr>
            <w:tcW w:w="3066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</w:tcPr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</w:pP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</w:pP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</w:pP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55" w:rsidRPr="009323A3" w:rsidRDefault="00056455" w:rsidP="009323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55" w:rsidRPr="00F42CB0" w:rsidRDefault="003C0FC8">
            <w:pPr>
              <w:pStyle w:val="af9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  <w:lang w:val="en-US"/>
              </w:rPr>
              <w:t xml:space="preserve">Yes, it is a little prince. </w:t>
            </w:r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  <w:t xml:space="preserve">Антуан де </w:t>
            </w:r>
            <w:proofErr w:type="spellStart"/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  <w:t>Сент</w:t>
            </w:r>
            <w:proofErr w:type="spellEnd"/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  <w:t xml:space="preserve"> Экзюпери.</w:t>
            </w: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55" w:rsidRPr="00F42CB0" w:rsidRDefault="003C0FC8">
            <w:pPr>
              <w:pStyle w:val="af9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  <w:t>Земле  проживает</w:t>
            </w:r>
            <w:proofErr w:type="gramEnd"/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  <w:t xml:space="preserve"> большое количество людей, а значит можно найти много друзей.</w:t>
            </w:r>
          </w:p>
          <w:p w:rsidR="00056455" w:rsidRPr="00F42CB0" w:rsidRDefault="003C0FC8">
            <w:pPr>
              <w:pStyle w:val="af9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  <w:t xml:space="preserve">А еще у нас есть </w:t>
            </w:r>
            <w:proofErr w:type="gramStart"/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  <w:t>высокие  горы</w:t>
            </w:r>
            <w:proofErr w:type="gramEnd"/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  <w:t>, глубокие озера и моря.</w:t>
            </w:r>
          </w:p>
          <w:p w:rsidR="00056455" w:rsidRPr="00F42CB0" w:rsidRDefault="003C0FC8">
            <w:pPr>
              <w:pStyle w:val="af9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  <w:t xml:space="preserve">Есть времена года: лето, </w:t>
            </w:r>
            <w:proofErr w:type="gramStart"/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  <w:t>осень,  зима</w:t>
            </w:r>
            <w:proofErr w:type="gramEnd"/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  <w:t xml:space="preserve"> и весна.</w:t>
            </w:r>
          </w:p>
          <w:p w:rsidR="00056455" w:rsidRPr="00F42CB0" w:rsidRDefault="003C0FC8">
            <w:pPr>
              <w:pStyle w:val="af9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  <w:t>Падает снег, капает дождь, бывает град, гроза.</w:t>
            </w:r>
          </w:p>
          <w:p w:rsidR="00056455" w:rsidRPr="00F42CB0" w:rsidRDefault="003C0FC8">
            <w:pPr>
              <w:pStyle w:val="af9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  <w:t>А еще все радуются радуге.</w:t>
            </w: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  <w:t>-Может быть, добрые, искренние.</w:t>
            </w:r>
          </w:p>
          <w:p w:rsidR="00056455" w:rsidRPr="00F42CB0" w:rsidRDefault="003C0FC8">
            <w:pPr>
              <w:pStyle w:val="af9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  <w:t>Вредные</w:t>
            </w:r>
          </w:p>
          <w:p w:rsidR="00056455" w:rsidRPr="00F42CB0" w:rsidRDefault="003C0FC8">
            <w:pPr>
              <w:pStyle w:val="af9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  <w:t>Грустные</w:t>
            </w:r>
          </w:p>
          <w:p w:rsidR="00056455" w:rsidRPr="00F42CB0" w:rsidRDefault="003C0FC8">
            <w:pPr>
              <w:pStyle w:val="af9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  <w:t>Веселые</w:t>
            </w:r>
          </w:p>
          <w:p w:rsidR="00056455" w:rsidRPr="00F42CB0" w:rsidRDefault="003C0FC8">
            <w:pPr>
              <w:pStyle w:val="af9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b/>
                <w:bCs/>
                <w:color w:val="000000"/>
                <w:sz w:val="24"/>
                <w:szCs w:val="24"/>
              </w:rPr>
              <w:t>Счастливые...</w:t>
            </w:r>
          </w:p>
          <w:p w:rsidR="00056455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A3" w:rsidRDefault="009323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A3" w:rsidRPr="00F42CB0" w:rsidRDefault="009323A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55" w:rsidRPr="00F42CB0" w:rsidRDefault="003C0FC8">
            <w:pPr>
              <w:pStyle w:val="af9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  <w:t>Kind</w:t>
            </w:r>
            <w:proofErr w:type="spellEnd"/>
          </w:p>
          <w:p w:rsidR="00056455" w:rsidRPr="00F42CB0" w:rsidRDefault="003C0FC8">
            <w:pPr>
              <w:pStyle w:val="af9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  <w:t>Loving</w:t>
            </w:r>
            <w:proofErr w:type="spellEnd"/>
          </w:p>
          <w:p w:rsidR="00056455" w:rsidRPr="00F42CB0" w:rsidRDefault="003C0FC8">
            <w:pPr>
              <w:pStyle w:val="af9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  <w:t>Serious</w:t>
            </w:r>
            <w:proofErr w:type="spellEnd"/>
          </w:p>
          <w:p w:rsidR="00056455" w:rsidRPr="00F42CB0" w:rsidRDefault="003C0FC8">
            <w:pPr>
              <w:pStyle w:val="af9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  <w:t>stupid</w:t>
            </w:r>
            <w:proofErr w:type="spellEnd"/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  <w:t>....</w:t>
            </w:r>
            <w:proofErr w:type="gramEnd"/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ind w:left="709"/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455" w:rsidRPr="009F2805" w:rsidTr="009323A3">
        <w:tc>
          <w:tcPr>
            <w:tcW w:w="1843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</w:tcPr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eastAsia="PT Sans" w:hAnsi="Times New Roman" w:cs="Times New Roman"/>
                <w:b/>
                <w:color w:val="000000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b/>
                <w:color w:val="000000"/>
                <w:sz w:val="24"/>
                <w:szCs w:val="24"/>
              </w:rPr>
              <w:lastRenderedPageBreak/>
              <w:t>II. Постановка учебной задачи</w:t>
            </w:r>
          </w:p>
          <w:p w:rsidR="00A642A6" w:rsidRPr="00F42CB0" w:rsidRDefault="00A642A6" w:rsidP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b/>
                <w:color w:val="000000"/>
                <w:sz w:val="24"/>
                <w:szCs w:val="24"/>
              </w:rPr>
              <w:t>III. Решение учебной задачи</w:t>
            </w: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eastAsia="PT Sans" w:hAnsi="Times New Roman" w:cs="Times New Roman"/>
                <w:b/>
                <w:color w:val="000000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b/>
                <w:color w:val="000000"/>
                <w:sz w:val="24"/>
                <w:szCs w:val="24"/>
              </w:rPr>
              <w:t>IV. Открытие нового знания</w:t>
            </w: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eastAsia="PT Sans" w:hAnsi="Times New Roman" w:cs="Times New Roman"/>
                <w:b/>
                <w:color w:val="000000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eastAsia="PT Sans" w:hAnsi="Times New Roman" w:cs="Times New Roman"/>
                <w:b/>
                <w:color w:val="000000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eastAsia="PT Sans" w:hAnsi="Times New Roman" w:cs="Times New Roman"/>
                <w:b/>
                <w:color w:val="000000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eastAsia="PT Sans" w:hAnsi="Times New Roman" w:cs="Times New Roman"/>
                <w:b/>
                <w:color w:val="000000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eastAsia="PT Sans" w:hAnsi="Times New Roman" w:cs="Times New Roman"/>
                <w:b/>
                <w:color w:val="000000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eastAsia="PT Sans" w:hAnsi="Times New Roman" w:cs="Times New Roman"/>
                <w:b/>
                <w:color w:val="000000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eastAsia="PT Sans" w:hAnsi="Times New Roman" w:cs="Times New Roman"/>
                <w:b/>
                <w:color w:val="000000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eastAsia="PT Sans" w:hAnsi="Times New Roman" w:cs="Times New Roman"/>
                <w:b/>
                <w:color w:val="000000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eastAsia="PT Sans" w:hAnsi="Times New Roman" w:cs="Times New Roman"/>
                <w:b/>
                <w:color w:val="000000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eastAsia="PT Sans" w:hAnsi="Times New Roman" w:cs="Times New Roman"/>
                <w:b/>
                <w:color w:val="000000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eastAsia="PT Sans" w:hAnsi="Times New Roman" w:cs="Times New Roman"/>
                <w:b/>
                <w:color w:val="000000"/>
                <w:sz w:val="24"/>
                <w:szCs w:val="24"/>
              </w:rPr>
            </w:pPr>
          </w:p>
          <w:p w:rsidR="00A642A6" w:rsidRPr="00F42CB0" w:rsidRDefault="00A642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F42CB0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5923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</w:tcPr>
          <w:p w:rsidR="00056455" w:rsidRPr="00F42CB0" w:rsidRDefault="003C0FC8" w:rsidP="009F2805">
            <w:pPr>
              <w:pStyle w:val="af9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ind w:left="0"/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2805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yellow"/>
              </w:rPr>
              <w:lastRenderedPageBreak/>
              <w:t>Н</w:t>
            </w:r>
            <w:r w:rsidR="009F2805" w:rsidRPr="009F2805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yellow"/>
              </w:rPr>
              <w:t>.</w:t>
            </w:r>
            <w:r w:rsidRPr="009F2805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yellow"/>
              </w:rPr>
              <w:t>Г</w:t>
            </w:r>
            <w:r w:rsidR="009F2805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>.</w:t>
            </w:r>
            <w:proofErr w:type="gramStart"/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 xml:space="preserve">: </w:t>
            </w:r>
            <w:r w:rsidRPr="00F42CB0">
              <w:rPr>
                <w:rFonts w:ascii="Times New Roman" w:hAnsi="Times New Roman" w:cs="Times New Roman"/>
                <w:sz w:val="24"/>
                <w:szCs w:val="24"/>
              </w:rPr>
              <w:t>Предлагаю</w:t>
            </w:r>
            <w:proofErr w:type="gramEnd"/>
            <w:r w:rsidRPr="00F42CB0">
              <w:rPr>
                <w:rFonts w:ascii="Times New Roman" w:hAnsi="Times New Roman" w:cs="Times New Roman"/>
                <w:sz w:val="24"/>
                <w:szCs w:val="24"/>
              </w:rPr>
              <w:t>, начать поиски формулы счастья с произведения Экзюпери «Маленький принц»</w:t>
            </w:r>
          </w:p>
          <w:p w:rsidR="00056455" w:rsidRPr="00F42CB0" w:rsidRDefault="009F2805" w:rsidP="009F2805">
            <w:pPr>
              <w:pStyle w:val="af9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ind w:left="0"/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2805">
              <w:rPr>
                <w:rFonts w:ascii="Times New Roman" w:eastAsia="PT Sans" w:hAnsi="Times New Roman" w:cs="Times New Roman"/>
                <w:sz w:val="24"/>
                <w:szCs w:val="24"/>
                <w:highlight w:val="green"/>
              </w:rPr>
              <w:t>Л</w:t>
            </w:r>
            <w:r w:rsidRPr="009F2805">
              <w:rPr>
                <w:rFonts w:ascii="Times New Roman" w:eastAsia="PT Sans" w:hAnsi="Times New Roman" w:cs="Times New Roman"/>
                <w:sz w:val="24"/>
                <w:szCs w:val="24"/>
                <w:highlight w:val="green"/>
                <w:lang w:val="en-US"/>
              </w:rPr>
              <w:t>.</w:t>
            </w:r>
            <w:r w:rsidRPr="009F2805">
              <w:rPr>
                <w:rFonts w:ascii="Times New Roman" w:eastAsia="PT Sans" w:hAnsi="Times New Roman" w:cs="Times New Roman"/>
                <w:sz w:val="24"/>
                <w:szCs w:val="24"/>
                <w:highlight w:val="green"/>
              </w:rPr>
              <w:t>И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FC8"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 xml:space="preserve">Every group has a text. You have to read and find only one the most </w:t>
            </w:r>
            <w:proofErr w:type="gramStart"/>
            <w:r w:rsidR="003C0FC8"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important  word</w:t>
            </w:r>
            <w:proofErr w:type="gramEnd"/>
            <w:r w:rsidR="003C0FC8"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 xml:space="preserve"> and write it down. </w:t>
            </w:r>
            <w:proofErr w:type="spellStart"/>
            <w:r w:rsidR="003C0FC8"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>Don’t</w:t>
            </w:r>
            <w:proofErr w:type="spellEnd"/>
            <w:r w:rsidR="003C0FC8"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="003C0FC8"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>say</w:t>
            </w:r>
            <w:proofErr w:type="spellEnd"/>
            <w:r w:rsidR="003C0FC8"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="003C0FC8"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>the</w:t>
            </w:r>
            <w:proofErr w:type="spellEnd"/>
            <w:r w:rsidR="003C0FC8"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="003C0FC8"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>word</w:t>
            </w:r>
            <w:proofErr w:type="spellEnd"/>
            <w:r w:rsidR="003C0FC8"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="003C0FC8"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>aloud</w:t>
            </w:r>
            <w:proofErr w:type="spellEnd"/>
            <w:r w:rsidR="003C0FC8"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>.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2805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yellow"/>
              </w:rPr>
              <w:t>Н</w:t>
            </w:r>
            <w:r w:rsidR="009F2805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yellow"/>
              </w:rPr>
              <w:t>.</w:t>
            </w:r>
            <w:r w:rsidRPr="009F2805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yellow"/>
              </w:rPr>
              <w:t>Г</w:t>
            </w:r>
            <w:r w:rsidR="009F2805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yellow"/>
              </w:rPr>
              <w:t>.</w:t>
            </w:r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 xml:space="preserve">    Это ключевое слово должно отражать основной смысл, который заключен в данном отрывке. Чему можно поучиться из этого отрывка. Вы пишите его на 2 языках, но не произносите вслух.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9F2805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 xml:space="preserve"> </w:t>
            </w:r>
            <w:r w:rsidR="009F2805" w:rsidRPr="009F2805">
              <w:rPr>
                <w:rFonts w:ascii="Times New Roman" w:eastAsia="PT Sans" w:hAnsi="Times New Roman" w:cs="Times New Roman"/>
                <w:sz w:val="24"/>
                <w:szCs w:val="24"/>
                <w:highlight w:val="green"/>
              </w:rPr>
              <w:t>Л</w:t>
            </w:r>
            <w:r w:rsidR="009F2805" w:rsidRPr="009F2805">
              <w:rPr>
                <w:rFonts w:ascii="Times New Roman" w:eastAsia="PT Sans" w:hAnsi="Times New Roman" w:cs="Times New Roman"/>
                <w:sz w:val="24"/>
                <w:szCs w:val="24"/>
                <w:highlight w:val="green"/>
                <w:lang w:val="en-US"/>
              </w:rPr>
              <w:t>.</w:t>
            </w:r>
            <w:r w:rsidR="009F2805" w:rsidRPr="009F2805">
              <w:rPr>
                <w:rFonts w:ascii="Times New Roman" w:eastAsia="PT Sans" w:hAnsi="Times New Roman" w:cs="Times New Roman"/>
                <w:sz w:val="24"/>
                <w:szCs w:val="24"/>
                <w:highlight w:val="green"/>
              </w:rPr>
              <w:t>И</w:t>
            </w:r>
            <w:r w:rsidR="009F2805" w:rsidRPr="00F42CB0">
              <w:rPr>
                <w:rFonts w:ascii="Times New Roman" w:eastAsia="PT San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>Choose a text for yourself. But there is a surprise!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2805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yellow"/>
              </w:rPr>
              <w:t>Н</w:t>
            </w:r>
            <w:r w:rsidR="009F2805" w:rsidRPr="009F2805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yellow"/>
              </w:rPr>
              <w:t>.</w:t>
            </w:r>
            <w:r w:rsidRPr="009F2805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yellow"/>
              </w:rPr>
              <w:t>Г</w:t>
            </w:r>
            <w:r w:rsidR="009F2805" w:rsidRPr="009F2805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yellow"/>
              </w:rPr>
              <w:t>.</w:t>
            </w:r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 xml:space="preserve">: </w:t>
            </w:r>
            <w:proofErr w:type="gramStart"/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>В</w:t>
            </w:r>
            <w:proofErr w:type="gramEnd"/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 xml:space="preserve"> чем необычность этих текстов?</w:t>
            </w: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</w:pP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</w:pP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F2805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cyan"/>
              </w:rPr>
              <w:t>Т</w:t>
            </w:r>
            <w:r w:rsidR="009F2805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cyan"/>
              </w:rPr>
              <w:t>.</w:t>
            </w:r>
            <w:r w:rsidRPr="009F2805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cyan"/>
              </w:rPr>
              <w:t>А</w:t>
            </w:r>
            <w:r w:rsidR="009F2805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cyan"/>
              </w:rPr>
              <w:t>.</w:t>
            </w:r>
            <w:proofErr w:type="gramStart"/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>: Можно</w:t>
            </w:r>
            <w:proofErr w:type="gramEnd"/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 xml:space="preserve"> ли это слово отнести к сфере чувств?</w:t>
            </w: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</w:pP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gramStart"/>
            <w:r w:rsidRPr="009F2805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cyan"/>
              </w:rPr>
              <w:t>Т</w:t>
            </w:r>
            <w:r w:rsidR="009F2805" w:rsidRPr="009F2805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cyan"/>
              </w:rPr>
              <w:t>.</w:t>
            </w:r>
            <w:r w:rsidRPr="009F2805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cyan"/>
              </w:rPr>
              <w:t>А</w:t>
            </w:r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 xml:space="preserve"> :Можно</w:t>
            </w:r>
            <w:proofErr w:type="gramEnd"/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 xml:space="preserve"> ли чувства изобразить в рисунке?</w:t>
            </w:r>
          </w:p>
          <w:p w:rsidR="00056455" w:rsidRPr="009F2805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sz w:val="24"/>
                <w:szCs w:val="24"/>
              </w:rPr>
            </w:pPr>
            <w:r w:rsidRPr="009F2805">
              <w:rPr>
                <w:rFonts w:ascii="Times New Roman" w:eastAsia="PT Sans" w:hAnsi="Times New Roman" w:cs="Times New Roman"/>
                <w:sz w:val="24"/>
                <w:szCs w:val="24"/>
              </w:rPr>
              <w:t>Так давайте попробуем это сделать. (столы 1-2-3)</w:t>
            </w:r>
          </w:p>
          <w:p w:rsidR="00056455" w:rsidRPr="009F2805" w:rsidRDefault="003C0FC8">
            <w:pPr>
              <w:pStyle w:val="af9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sz w:val="24"/>
                <w:szCs w:val="24"/>
              </w:rPr>
            </w:pPr>
            <w:r w:rsidRPr="009F2805">
              <w:rPr>
                <w:rFonts w:ascii="Times New Roman" w:eastAsia="PT Sans" w:hAnsi="Times New Roman" w:cs="Times New Roman"/>
                <w:sz w:val="24"/>
                <w:szCs w:val="24"/>
              </w:rPr>
              <w:t>Каждой группе нужно   догадаться, что хотели сказать посланники.</w:t>
            </w:r>
          </w:p>
          <w:p w:rsidR="00056455" w:rsidRPr="00F42CB0" w:rsidRDefault="00AC49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sz w:val="24"/>
                <w:szCs w:val="24"/>
              </w:rPr>
            </w:pPr>
            <w:proofErr w:type="gramStart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Художник  -</w:t>
            </w:r>
            <w:proofErr w:type="gramEnd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это удивительный человек, он всегда немного волшебник. Он может управлять мыслями и настроением человека, создавая на </w:t>
            </w:r>
            <w:proofErr w:type="gramStart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картинах  невиданные</w:t>
            </w:r>
            <w:proofErr w:type="gramEnd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 миры или рисуя реальный мир так, что 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lastRenderedPageBreak/>
              <w:t>зритель погрустит или улыбнется, а, может, задумается о чем-то важном и примет важное в своей жизни решение. Художник может передавать свои чувства и идеи зрителям через время и расстояние, невзирая на языковые барьеры</w:t>
            </w:r>
            <w:proofErr w:type="gramStart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, И</w:t>
            </w:r>
            <w:proofErr w:type="gramEnd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 поэтому на художнике лежит большая ответственность. Его картины без слов передают огромную информацию, главное, правильно её зашифровать на листе. Но как это сделать? Помогут средства выразительности </w:t>
            </w:r>
            <w:proofErr w:type="spellStart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изобр</w:t>
            </w:r>
            <w:proofErr w:type="spellEnd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. искусства. Это– композиция, форма, ритм, колорит, техника исполнения, и, конечно же, сами объекты изображения, при взгляде на которые возникает ассоциация. Например, с дождем чаще ассоциируется грусть, а с ярким солнышком – радость. Вот и сейчас вам предстоит, как настоящим художникам, создать такие удивительные картины, в которых вы </w:t>
            </w:r>
            <w:proofErr w:type="gramStart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зашифруете  не</w:t>
            </w:r>
            <w:proofErr w:type="gramEnd"/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 просто слово, а то чувство, качество человека, о котором шла речь в отрывке.</w:t>
            </w:r>
          </w:p>
          <w:p w:rsidR="00AC49A9" w:rsidRPr="00F42CB0" w:rsidRDefault="00AC49A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 </w:t>
            </w:r>
          </w:p>
          <w:p w:rsidR="00AC49A9" w:rsidRPr="00F42CB0" w:rsidRDefault="00626A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Рассматривание и описание картин (дружба, ответственность, любовь)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 xml:space="preserve">Итак, что же является основой </w:t>
            </w:r>
            <w:proofErr w:type="gramStart"/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>счастливой  жизни</w:t>
            </w:r>
            <w:proofErr w:type="gramEnd"/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>?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3A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</w:t>
            </w:r>
            <w:r w:rsidR="009323A3" w:rsidRPr="009323A3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.</w:t>
            </w:r>
            <w:r w:rsidRPr="009323A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</w:t>
            </w:r>
            <w:r w:rsidR="009323A3" w:rsidRPr="009323A3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.</w:t>
            </w:r>
            <w:r w:rsidRPr="00F42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can people be happy?  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9323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="009323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9323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</w:t>
            </w:r>
            <w:r w:rsidR="009323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F42CB0">
              <w:rPr>
                <w:rFonts w:ascii="Times New Roman" w:hAnsi="Times New Roman" w:cs="Times New Roman"/>
                <w:sz w:val="24"/>
                <w:szCs w:val="24"/>
              </w:rPr>
              <w:t>: А можно вывести формулу счастья?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F42CB0">
              <w:rPr>
                <w:rFonts w:ascii="Times New Roman" w:hAnsi="Times New Roman" w:cs="Times New Roman"/>
                <w:sz w:val="24"/>
                <w:szCs w:val="24"/>
              </w:rPr>
              <w:t>Именно над этим вопросом мы работали.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9323A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</w:t>
            </w:r>
            <w:r w:rsidR="009323A3" w:rsidRPr="009323A3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.</w:t>
            </w:r>
            <w:r w:rsidRPr="009323A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</w:t>
            </w:r>
            <w:r w:rsidR="009323A3" w:rsidRPr="00932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42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Look at your table. What words have you written?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323A3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cyan"/>
              </w:rPr>
              <w:t>Т</w:t>
            </w:r>
            <w:r w:rsidR="009323A3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cyan"/>
              </w:rPr>
              <w:t>.</w:t>
            </w:r>
            <w:r w:rsidRPr="009323A3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cyan"/>
              </w:rPr>
              <w:t>А</w:t>
            </w:r>
            <w:proofErr w:type="gramStart"/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>: Выходите</w:t>
            </w:r>
            <w:proofErr w:type="gramEnd"/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 xml:space="preserve">, ребята, у кого в руках части формулы. 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</w:pPr>
            <w:r w:rsidRPr="009323A3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green"/>
              </w:rPr>
              <w:t>Л</w:t>
            </w:r>
            <w:r w:rsidR="009323A3" w:rsidRPr="009323A3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green"/>
                <w:lang w:val="en-US"/>
              </w:rPr>
              <w:t>.</w:t>
            </w:r>
            <w:r w:rsidRPr="009323A3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green"/>
              </w:rPr>
              <w:t>И</w:t>
            </w:r>
            <w:r w:rsidR="00A642A6"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 xml:space="preserve">: Look and remember </w:t>
            </w:r>
            <w:proofErr w:type="gramStart"/>
            <w:r w:rsidR="00A642A6"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 xml:space="preserve">what </w:t>
            </w:r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 xml:space="preserve"> happiness</w:t>
            </w:r>
            <w:proofErr w:type="gramEnd"/>
            <w:r w:rsidR="00A642A6"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 xml:space="preserve"> means</w:t>
            </w:r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lang w:val="en-US"/>
              </w:rPr>
              <w:t xml:space="preserve">. 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>(Смотрите и запоминайте, что есть счастье!)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</w:pPr>
            <w:proofErr w:type="spellStart"/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>Happiness</w:t>
            </w:r>
            <w:proofErr w:type="spellEnd"/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>=</w:t>
            </w:r>
            <w:proofErr w:type="spellStart"/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>friends</w:t>
            </w:r>
            <w:proofErr w:type="spellEnd"/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 xml:space="preserve"> +LOVE+ RESPONSIBILITY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323A3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yellow"/>
              </w:rPr>
              <w:t>Н</w:t>
            </w:r>
            <w:r w:rsidR="009323A3" w:rsidRPr="009323A3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yellow"/>
              </w:rPr>
              <w:t>.</w:t>
            </w:r>
            <w:r w:rsidRPr="009323A3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yellow"/>
              </w:rPr>
              <w:t>Г</w:t>
            </w:r>
            <w:r w:rsidR="009323A3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>.</w:t>
            </w:r>
            <w:proofErr w:type="gramStart"/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>: Пусть</w:t>
            </w:r>
            <w:proofErr w:type="gramEnd"/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 xml:space="preserve"> этот урок даст вам правильный ориентир в жизни!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9323A3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cyan"/>
              </w:rPr>
              <w:t>Т</w:t>
            </w:r>
            <w:r w:rsidR="009323A3" w:rsidRPr="009323A3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cyan"/>
              </w:rPr>
              <w:t>.</w:t>
            </w:r>
            <w:r w:rsidRPr="009323A3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  <w:highlight w:val="cyan"/>
              </w:rPr>
              <w:t>А</w:t>
            </w:r>
            <w:proofErr w:type="gramStart"/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>: И</w:t>
            </w:r>
            <w:proofErr w:type="gramEnd"/>
            <w:r w:rsidRPr="00F42CB0">
              <w:rPr>
                <w:rFonts w:ascii="Times New Roman" w:eastAsia="PT Sans" w:hAnsi="Times New Roman" w:cs="Times New Roman"/>
                <w:color w:val="385623" w:themeColor="accent6" w:themeShade="80"/>
                <w:sz w:val="24"/>
                <w:szCs w:val="24"/>
              </w:rPr>
              <w:t xml:space="preserve"> пусть искусство всегда будет рядом с вами и духовно вас наполняет! </w:t>
            </w:r>
          </w:p>
        </w:tc>
        <w:tc>
          <w:tcPr>
            <w:tcW w:w="3066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tcMar>
              <w:top w:w="72" w:type="dxa"/>
              <w:left w:w="101" w:type="dxa"/>
              <w:bottom w:w="72" w:type="dxa"/>
              <w:right w:w="72" w:type="dxa"/>
            </w:tcMar>
          </w:tcPr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</w:pPr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  <w:lastRenderedPageBreak/>
              <w:t>Ученики работают в парах.</w:t>
            </w: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hAnsi="Times New Roman" w:cs="Times New Roman"/>
                <w:sz w:val="24"/>
                <w:szCs w:val="24"/>
              </w:rPr>
              <w:t>Читают отрывок на русском и английском языках.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hAnsi="Times New Roman" w:cs="Times New Roman"/>
                <w:sz w:val="24"/>
                <w:szCs w:val="24"/>
              </w:rPr>
              <w:t>Дети работают над ключевыми словами.</w:t>
            </w: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proofErr w:type="gramStart"/>
            <w:r w:rsidRPr="00F42CB0">
              <w:rPr>
                <w:rFonts w:ascii="Times New Roman" w:hAnsi="Times New Roman" w:cs="Times New Roman"/>
                <w:sz w:val="24"/>
                <w:szCs w:val="24"/>
              </w:rPr>
              <w:t>записывают  ключевые</w:t>
            </w:r>
            <w:proofErr w:type="gramEnd"/>
            <w:r w:rsidRPr="00F42CB0">
              <w:rPr>
                <w:rFonts w:ascii="Times New Roman" w:hAnsi="Times New Roman" w:cs="Times New Roman"/>
                <w:sz w:val="24"/>
                <w:szCs w:val="24"/>
              </w:rPr>
              <w:t xml:space="preserve"> слова: любовь, дружба, ответственность</w:t>
            </w: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56455" w:rsidRPr="00F42CB0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hAnsi="Times New Roman" w:cs="Times New Roman"/>
                <w:sz w:val="24"/>
                <w:szCs w:val="24"/>
              </w:rPr>
              <w:t>-Ребята предполагают, что означает рисунок.</w:t>
            </w:r>
          </w:p>
          <w:p w:rsidR="00056455" w:rsidRPr="00F42CB0" w:rsidRDefault="003C0FC8">
            <w:pPr>
              <w:pStyle w:val="af9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42CB0">
              <w:rPr>
                <w:rFonts w:ascii="Times New Roman" w:hAnsi="Times New Roman" w:cs="Times New Roman"/>
                <w:sz w:val="24"/>
                <w:szCs w:val="24"/>
              </w:rPr>
              <w:t>Дружба!</w:t>
            </w: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</w:pP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</w:pP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</w:pP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</w:pP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</w:pP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</w:pPr>
          </w:p>
          <w:p w:rsidR="00056455" w:rsidRPr="00F42CB0" w:rsidRDefault="000564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</w:pPr>
          </w:p>
          <w:p w:rsidR="00056455" w:rsidRDefault="003C0FC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2CB0">
              <w:rPr>
                <w:rFonts w:ascii="Times New Roman" w:eastAsia="PT Sans" w:hAnsi="Times New Roman" w:cs="Times New Roman"/>
                <w:color w:val="000000"/>
                <w:sz w:val="24"/>
                <w:szCs w:val="24"/>
                <w:lang w:val="en-US"/>
              </w:rPr>
              <w:t>They are happy if they have friends, they can love and they are responsible</w:t>
            </w:r>
          </w:p>
          <w:p w:rsidR="009F2805" w:rsidRDefault="009F28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F2805" w:rsidRDefault="009F28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F2805" w:rsidRDefault="009F28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F2805" w:rsidRDefault="009F28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F2805" w:rsidRDefault="009F28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F2805" w:rsidRDefault="009F28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F2805" w:rsidRDefault="009F28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F2805" w:rsidRDefault="009F28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F2805" w:rsidRDefault="009F28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9F2805" w:rsidRPr="009F2805" w:rsidRDefault="009F280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eastAsia="PT San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Угадать 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>и закреп</w:t>
            </w:r>
            <w:r w:rsidR="009323A3">
              <w:rPr>
                <w:rFonts w:ascii="Times New Roman" w:eastAsia="PT Sans" w:hAnsi="Times New Roman" w:cs="Times New Roman"/>
                <w:sz w:val="24"/>
                <w:szCs w:val="24"/>
              </w:rPr>
              <w:t>ить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 рисунк</w:t>
            </w:r>
            <w:r w:rsidR="009323A3">
              <w:rPr>
                <w:rFonts w:ascii="Times New Roman" w:eastAsia="PT Sans" w:hAnsi="Times New Roman" w:cs="Times New Roman"/>
                <w:sz w:val="24"/>
                <w:szCs w:val="24"/>
              </w:rPr>
              <w:t>и</w:t>
            </w:r>
            <w:r w:rsidRPr="00F42CB0">
              <w:rPr>
                <w:rFonts w:ascii="Times New Roman" w:eastAsia="PT Sans" w:hAnsi="Times New Roman" w:cs="Times New Roman"/>
                <w:sz w:val="24"/>
                <w:szCs w:val="24"/>
              </w:rPr>
              <w:t xml:space="preserve"> на мольбертах</w:t>
            </w:r>
          </w:p>
        </w:tc>
      </w:tr>
    </w:tbl>
    <w:p w:rsidR="00F42CB0" w:rsidRDefault="00F42CB0"/>
    <w:p w:rsidR="009323A3" w:rsidRDefault="009323A3"/>
    <w:p w:rsidR="00C603BF" w:rsidRDefault="00C603BF"/>
    <w:p w:rsidR="00C603BF" w:rsidRDefault="00C603BF"/>
    <w:p w:rsidR="00C603BF" w:rsidRDefault="00C603BF"/>
    <w:p w:rsidR="00C603BF" w:rsidRPr="009F2805" w:rsidRDefault="00C603BF"/>
    <w:p w:rsidR="00F42CB0" w:rsidRPr="009323A3" w:rsidRDefault="00F42CB0">
      <w:pPr>
        <w:rPr>
          <w:rFonts w:ascii="Times New Roman" w:hAnsi="Times New Roman" w:cs="Times New Roman"/>
          <w:b/>
          <w:sz w:val="24"/>
          <w:szCs w:val="24"/>
        </w:rPr>
      </w:pPr>
      <w:r w:rsidRPr="009323A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9323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F42CB0" w:rsidRPr="009323A3" w:rsidRDefault="00F42CB0">
      <w:pPr>
        <w:rPr>
          <w:rFonts w:ascii="Times New Roman" w:hAnsi="Times New Roman" w:cs="Times New Roman"/>
          <w:b/>
          <w:sz w:val="24"/>
          <w:szCs w:val="24"/>
        </w:rPr>
      </w:pPr>
      <w:r w:rsidRPr="009323A3">
        <w:rPr>
          <w:rFonts w:ascii="Times New Roman" w:hAnsi="Times New Roman" w:cs="Times New Roman"/>
          <w:b/>
          <w:sz w:val="24"/>
          <w:szCs w:val="24"/>
        </w:rPr>
        <w:t>Тексты для урока.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42CB0" w:rsidRPr="009323A3" w:rsidTr="00C922E2">
        <w:tc>
          <w:tcPr>
            <w:tcW w:w="9345" w:type="dxa"/>
          </w:tcPr>
          <w:p w:rsidR="00F42CB0" w:rsidRPr="009323A3" w:rsidRDefault="00F42CB0" w:rsidP="009323A3">
            <w:pPr>
              <w:pStyle w:val="afa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bookmarkStart w:id="1" w:name="_Hlk148451475"/>
            <w:r w:rsidRPr="009323A3">
              <w:rPr>
                <w:color w:val="000000"/>
              </w:rPr>
              <w:t>Потом снова заговорил</w:t>
            </w:r>
          </w:p>
          <w:p w:rsidR="00F42CB0" w:rsidRPr="009323A3" w:rsidRDefault="00F42CB0" w:rsidP="00C603BF">
            <w:pPr>
              <w:pStyle w:val="afa"/>
              <w:shd w:val="clear" w:color="auto" w:fill="FFFFFF"/>
              <w:spacing w:after="300" w:line="360" w:lineRule="auto"/>
              <w:rPr>
                <w:color w:val="000000"/>
                <w:lang w:val="en-US"/>
              </w:rPr>
            </w:pPr>
            <w:r w:rsidRPr="009323A3">
              <w:rPr>
                <w:color w:val="000000"/>
              </w:rPr>
              <w:t>Если любишь цветок — единственный, какого больше нет ни на одной из многих миллионов звезд, этого довольно: смотришь на небо и чувствуешь себя счастливым. И</w:t>
            </w:r>
            <w:r w:rsidRPr="009323A3">
              <w:rPr>
                <w:color w:val="000000"/>
                <w:lang w:val="en-US"/>
              </w:rPr>
              <w:t xml:space="preserve"> </w:t>
            </w:r>
            <w:r w:rsidRPr="009323A3">
              <w:rPr>
                <w:color w:val="000000"/>
              </w:rPr>
              <w:t>говоришь</w:t>
            </w:r>
            <w:r w:rsidRPr="009323A3">
              <w:rPr>
                <w:color w:val="000000"/>
                <w:lang w:val="en-US"/>
              </w:rPr>
              <w:t xml:space="preserve"> </w:t>
            </w:r>
            <w:r w:rsidRPr="009323A3">
              <w:rPr>
                <w:color w:val="000000"/>
              </w:rPr>
              <w:t>себе</w:t>
            </w:r>
            <w:r w:rsidRPr="009323A3">
              <w:rPr>
                <w:color w:val="000000"/>
                <w:lang w:val="en-US"/>
              </w:rPr>
              <w:t>: to himself, 'Somewhere, my flower is there...' But if the sheep eats the flower, in one moment all his stars will be darkened... And you think that is not important!"</w:t>
            </w:r>
            <w:r w:rsidRPr="009323A3">
              <w:rPr>
                <w:color w:val="000000"/>
              </w:rPr>
              <w:t>Он</w:t>
            </w:r>
            <w:r w:rsidRPr="009323A3">
              <w:rPr>
                <w:color w:val="000000"/>
                <w:lang w:val="en-US"/>
              </w:rPr>
              <w:t xml:space="preserve"> </w:t>
            </w:r>
            <w:r w:rsidRPr="009323A3">
              <w:rPr>
                <w:color w:val="000000"/>
              </w:rPr>
              <w:t>больше</w:t>
            </w:r>
            <w:r w:rsidRPr="009323A3">
              <w:rPr>
                <w:color w:val="000000"/>
                <w:lang w:val="en-US"/>
              </w:rPr>
              <w:t xml:space="preserve"> </w:t>
            </w:r>
            <w:r w:rsidRPr="009323A3">
              <w:rPr>
                <w:color w:val="000000"/>
              </w:rPr>
              <w:t>не</w:t>
            </w:r>
            <w:r w:rsidRPr="009323A3">
              <w:rPr>
                <w:color w:val="000000"/>
                <w:lang w:val="en-US"/>
              </w:rPr>
              <w:t xml:space="preserve"> </w:t>
            </w:r>
            <w:r w:rsidRPr="009323A3">
              <w:rPr>
                <w:color w:val="000000"/>
              </w:rPr>
              <w:t>мог</w:t>
            </w:r>
            <w:r w:rsidRPr="009323A3">
              <w:rPr>
                <w:color w:val="000000"/>
                <w:lang w:val="en-US"/>
              </w:rPr>
              <w:t xml:space="preserve"> </w:t>
            </w:r>
            <w:r w:rsidRPr="009323A3">
              <w:rPr>
                <w:color w:val="000000"/>
              </w:rPr>
              <w:t>говорить</w:t>
            </w:r>
            <w:r w:rsidRPr="009323A3">
              <w:rPr>
                <w:color w:val="000000"/>
                <w:lang w:val="en-US"/>
              </w:rPr>
              <w:t xml:space="preserve">. </w:t>
            </w:r>
            <w:r w:rsidRPr="009323A3">
              <w:rPr>
                <w:color w:val="000000"/>
              </w:rPr>
              <w:t>Он вдруг разрыдался. Стемнело. Я бросил работу. Мне смешны были злополучный болт и молоток, жажда и смерть. На звезде, на планете — на моей планете, по имени Земля — плакал Маленький принц, и надо было его утешить. Я взял его на руки и стал баюкать. Я говорил ему: «</w:t>
            </w:r>
            <w:r w:rsidRPr="009323A3">
              <w:rPr>
                <w:color w:val="1A1A1A"/>
              </w:rPr>
              <w:t>"</w:t>
            </w:r>
            <w:proofErr w:type="spellStart"/>
            <w:r w:rsidRPr="009323A3">
              <w:rPr>
                <w:color w:val="1A1A1A"/>
              </w:rPr>
              <w:t>The</w:t>
            </w:r>
            <w:proofErr w:type="spellEnd"/>
            <w:r w:rsidRPr="009323A3">
              <w:rPr>
                <w:color w:val="1A1A1A"/>
              </w:rPr>
              <w:t xml:space="preserve"> </w:t>
            </w:r>
            <w:proofErr w:type="spellStart"/>
            <w:r w:rsidRPr="009323A3">
              <w:rPr>
                <w:color w:val="1A1A1A"/>
              </w:rPr>
              <w:t>flower</w:t>
            </w:r>
            <w:proofErr w:type="spellEnd"/>
            <w:r w:rsidRPr="009323A3">
              <w:rPr>
                <w:color w:val="1A1A1A"/>
              </w:rPr>
              <w:t xml:space="preserve"> </w:t>
            </w:r>
            <w:proofErr w:type="spellStart"/>
            <w:r w:rsidRPr="009323A3">
              <w:rPr>
                <w:color w:val="1A1A1A"/>
              </w:rPr>
              <w:t>that</w:t>
            </w:r>
            <w:proofErr w:type="spellEnd"/>
            <w:r w:rsidRPr="009323A3">
              <w:rPr>
                <w:color w:val="1A1A1A"/>
              </w:rPr>
              <w:t xml:space="preserve"> </w:t>
            </w:r>
            <w:proofErr w:type="spellStart"/>
            <w:r w:rsidRPr="009323A3">
              <w:rPr>
                <w:color w:val="1A1A1A"/>
              </w:rPr>
              <w:t>you</w:t>
            </w:r>
            <w:proofErr w:type="spellEnd"/>
            <w:r w:rsidRPr="009323A3">
              <w:rPr>
                <w:color w:val="1A1A1A"/>
              </w:rPr>
              <w:t xml:space="preserve"> </w:t>
            </w:r>
            <w:proofErr w:type="spellStart"/>
            <w:r w:rsidRPr="009323A3">
              <w:rPr>
                <w:color w:val="1A1A1A"/>
              </w:rPr>
              <w:t>love</w:t>
            </w:r>
            <w:proofErr w:type="spellEnd"/>
            <w:r w:rsidRPr="009323A3">
              <w:rPr>
                <w:color w:val="1A1A1A"/>
              </w:rPr>
              <w:t xml:space="preserve"> </w:t>
            </w:r>
            <w:proofErr w:type="spellStart"/>
            <w:r w:rsidRPr="009323A3">
              <w:rPr>
                <w:color w:val="1A1A1A"/>
              </w:rPr>
              <w:t>is</w:t>
            </w:r>
            <w:proofErr w:type="spellEnd"/>
            <w:r w:rsidRPr="009323A3">
              <w:rPr>
                <w:color w:val="1A1A1A"/>
              </w:rPr>
              <w:t xml:space="preserve"> </w:t>
            </w:r>
            <w:proofErr w:type="spellStart"/>
            <w:r w:rsidRPr="009323A3">
              <w:rPr>
                <w:color w:val="1A1A1A"/>
              </w:rPr>
              <w:t>not</w:t>
            </w:r>
            <w:proofErr w:type="spellEnd"/>
            <w:r w:rsidRPr="009323A3">
              <w:rPr>
                <w:color w:val="1A1A1A"/>
              </w:rPr>
              <w:t xml:space="preserve"> </w:t>
            </w:r>
            <w:proofErr w:type="spellStart"/>
            <w:r w:rsidRPr="009323A3">
              <w:rPr>
                <w:color w:val="1A1A1A"/>
              </w:rPr>
              <w:t>in</w:t>
            </w:r>
            <w:proofErr w:type="spellEnd"/>
            <w:r w:rsidRPr="009323A3">
              <w:rPr>
                <w:color w:val="1A1A1A"/>
              </w:rPr>
              <w:t xml:space="preserve"> </w:t>
            </w:r>
            <w:proofErr w:type="spellStart"/>
            <w:r w:rsidRPr="009323A3">
              <w:rPr>
                <w:color w:val="1A1A1A"/>
              </w:rPr>
              <w:t>danger</w:t>
            </w:r>
            <w:proofErr w:type="spellEnd"/>
            <w:r w:rsidRPr="009323A3">
              <w:rPr>
                <w:color w:val="1A1A1A"/>
              </w:rPr>
              <w:t xml:space="preserve">. </w:t>
            </w:r>
            <w:r w:rsidRPr="009323A3">
              <w:rPr>
                <w:color w:val="1A1A1A"/>
                <w:lang w:val="en-US"/>
              </w:rPr>
              <w:t xml:space="preserve">I will draw you a muzzle </w:t>
            </w:r>
            <w:proofErr w:type="gramStart"/>
            <w:r w:rsidRPr="009323A3">
              <w:rPr>
                <w:color w:val="1A1A1A"/>
                <w:lang w:val="en-US"/>
              </w:rPr>
              <w:t xml:space="preserve">( </w:t>
            </w:r>
            <w:r w:rsidRPr="009323A3">
              <w:rPr>
                <w:color w:val="1A1A1A"/>
              </w:rPr>
              <w:t>намордник</w:t>
            </w:r>
            <w:proofErr w:type="gramEnd"/>
            <w:r w:rsidRPr="009323A3">
              <w:rPr>
                <w:color w:val="1A1A1A"/>
                <w:lang w:val="en-US"/>
              </w:rPr>
              <w:t xml:space="preserve">) for </w:t>
            </w:r>
            <w:proofErr w:type="spellStart"/>
            <w:r w:rsidRPr="009323A3">
              <w:rPr>
                <w:color w:val="1A1A1A"/>
                <w:lang w:val="en-US"/>
              </w:rPr>
              <w:t>yoursheep</w:t>
            </w:r>
            <w:proofErr w:type="spellEnd"/>
            <w:r w:rsidRPr="009323A3">
              <w:rPr>
                <w:color w:val="1A1A1A"/>
                <w:lang w:val="en-US"/>
              </w:rPr>
              <w:t>. I will draw you a railing (</w:t>
            </w:r>
            <w:r w:rsidRPr="009323A3">
              <w:rPr>
                <w:color w:val="1A1A1A"/>
              </w:rPr>
              <w:t>броню</w:t>
            </w:r>
            <w:r w:rsidRPr="009323A3">
              <w:rPr>
                <w:color w:val="1A1A1A"/>
                <w:lang w:val="en-US"/>
              </w:rPr>
              <w:t xml:space="preserve">) to put around your flower. </w:t>
            </w:r>
            <w:r w:rsidRPr="009323A3">
              <w:rPr>
                <w:color w:val="1A1A1A"/>
              </w:rPr>
              <w:t xml:space="preserve">I </w:t>
            </w:r>
            <w:proofErr w:type="spellStart"/>
            <w:r w:rsidRPr="009323A3">
              <w:rPr>
                <w:color w:val="1A1A1A"/>
              </w:rPr>
              <w:t>will</w:t>
            </w:r>
            <w:proofErr w:type="spellEnd"/>
            <w:r w:rsidRPr="009323A3">
              <w:rPr>
                <w:color w:val="1A1A1A"/>
              </w:rPr>
              <w:t>--"</w:t>
            </w:r>
            <w:r w:rsidRPr="009323A3">
              <w:rPr>
                <w:color w:val="000000"/>
              </w:rPr>
              <w:t xml:space="preserve"> Я…» Я плохо понимал, что говорил. Я чувствовал себя ужасно неловким и неуклюжим. Я не знал, как позвать, чтобы он услышал, как догнать его душу, ускользающую от меня… Ведь она такая таинственная и неизведанная, эта страна слез.</w:t>
            </w:r>
          </w:p>
          <w:p w:rsidR="00F42CB0" w:rsidRPr="009323A3" w:rsidRDefault="00F42CB0" w:rsidP="00932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CB0" w:rsidRPr="009323A3" w:rsidTr="00C922E2">
        <w:tc>
          <w:tcPr>
            <w:tcW w:w="9345" w:type="dxa"/>
          </w:tcPr>
          <w:p w:rsidR="00F42CB0" w:rsidRPr="009323A3" w:rsidRDefault="00F42CB0" w:rsidP="009323A3">
            <w:pPr>
              <w:pStyle w:val="afa"/>
              <w:shd w:val="clear" w:color="auto" w:fill="FFFFFF"/>
              <w:spacing w:before="0" w:beforeAutospacing="0"/>
              <w:rPr>
                <w:color w:val="222222"/>
              </w:rPr>
            </w:pPr>
            <w:r w:rsidRPr="009323A3">
              <w:rPr>
                <w:color w:val="222222"/>
              </w:rPr>
              <w:t xml:space="preserve">И, поравнявшись с этой </w:t>
            </w:r>
            <w:proofErr w:type="spellStart"/>
            <w:r w:rsidRPr="009323A3">
              <w:rPr>
                <w:color w:val="222222"/>
              </w:rPr>
              <w:t>планеткой</w:t>
            </w:r>
            <w:proofErr w:type="spellEnd"/>
            <w:r w:rsidRPr="009323A3">
              <w:rPr>
                <w:color w:val="222222"/>
              </w:rPr>
              <w:t>, он почтительно поклонился фонарщику.</w:t>
            </w:r>
          </w:p>
          <w:p w:rsidR="00F42CB0" w:rsidRPr="009323A3" w:rsidRDefault="00F42CB0" w:rsidP="009323A3">
            <w:pPr>
              <w:pStyle w:val="afa"/>
              <w:shd w:val="clear" w:color="auto" w:fill="FFFFFF"/>
              <w:spacing w:before="0" w:beforeAutospacing="0"/>
              <w:rPr>
                <w:color w:val="222222"/>
              </w:rPr>
            </w:pPr>
            <w:r w:rsidRPr="009323A3">
              <w:rPr>
                <w:color w:val="222222"/>
              </w:rPr>
              <w:t>— Добрый день, — сказал он. — Почему ты сейчас погасил фонарь?</w:t>
            </w:r>
          </w:p>
          <w:p w:rsidR="00F42CB0" w:rsidRPr="009323A3" w:rsidRDefault="00F42CB0" w:rsidP="009323A3">
            <w:pPr>
              <w:pStyle w:val="afa"/>
              <w:shd w:val="clear" w:color="auto" w:fill="FFFFFF"/>
              <w:spacing w:before="0" w:beforeAutospacing="0"/>
              <w:rPr>
                <w:color w:val="222222"/>
              </w:rPr>
            </w:pPr>
            <w:r w:rsidRPr="009323A3">
              <w:rPr>
                <w:color w:val="222222"/>
              </w:rPr>
              <w:t>— Такой уговор, — ответил фонарщик. — Добрый день.</w:t>
            </w:r>
          </w:p>
          <w:p w:rsidR="00F42CB0" w:rsidRPr="009323A3" w:rsidRDefault="00F42CB0" w:rsidP="009323A3">
            <w:pPr>
              <w:pStyle w:val="afa"/>
              <w:shd w:val="clear" w:color="auto" w:fill="FFFFFF"/>
              <w:spacing w:before="0" w:beforeAutospacing="0"/>
              <w:rPr>
                <w:color w:val="222222"/>
              </w:rPr>
            </w:pPr>
            <w:r w:rsidRPr="009323A3">
              <w:rPr>
                <w:color w:val="222222"/>
              </w:rPr>
              <w:t>— А что это за уговор?</w:t>
            </w:r>
          </w:p>
          <w:p w:rsidR="00F42CB0" w:rsidRPr="009323A3" w:rsidRDefault="00F42CB0" w:rsidP="009323A3">
            <w:pPr>
              <w:pStyle w:val="afa"/>
              <w:shd w:val="clear" w:color="auto" w:fill="FFFFFF"/>
              <w:spacing w:before="0" w:beforeAutospacing="0"/>
              <w:rPr>
                <w:color w:val="222222"/>
                <w:lang w:val="en-US"/>
              </w:rPr>
            </w:pPr>
            <w:r w:rsidRPr="009323A3">
              <w:rPr>
                <w:color w:val="222222"/>
                <w:lang w:val="en-US"/>
              </w:rPr>
              <w:t>— </w:t>
            </w:r>
            <w:r w:rsidRPr="009323A3">
              <w:rPr>
                <w:color w:val="222222"/>
              </w:rPr>
              <w:t>Гасить</w:t>
            </w:r>
            <w:r w:rsidRPr="009323A3">
              <w:rPr>
                <w:color w:val="222222"/>
                <w:lang w:val="en-US"/>
              </w:rPr>
              <w:t xml:space="preserve"> </w:t>
            </w:r>
            <w:r w:rsidRPr="009323A3">
              <w:rPr>
                <w:color w:val="222222"/>
              </w:rPr>
              <w:t>фонарь</w:t>
            </w:r>
            <w:r w:rsidRPr="009323A3">
              <w:rPr>
                <w:color w:val="222222"/>
                <w:lang w:val="en-US"/>
              </w:rPr>
              <w:t xml:space="preserve">. </w:t>
            </w:r>
            <w:r w:rsidRPr="009323A3">
              <w:rPr>
                <w:color w:val="222222"/>
              </w:rPr>
              <w:t>Добрый</w:t>
            </w:r>
            <w:r w:rsidRPr="009323A3">
              <w:rPr>
                <w:color w:val="222222"/>
                <w:lang w:val="en-US"/>
              </w:rPr>
              <w:t xml:space="preserve"> </w:t>
            </w:r>
            <w:r w:rsidRPr="009323A3">
              <w:rPr>
                <w:color w:val="222222"/>
              </w:rPr>
              <w:t>вечер</w:t>
            </w:r>
            <w:r w:rsidRPr="009323A3">
              <w:rPr>
                <w:color w:val="222222"/>
                <w:lang w:val="en-US"/>
              </w:rPr>
              <w:t>.</w:t>
            </w:r>
          </w:p>
          <w:p w:rsidR="00F42CB0" w:rsidRPr="009323A3" w:rsidRDefault="00F42CB0" w:rsidP="009323A3">
            <w:pPr>
              <w:pStyle w:val="afa"/>
              <w:shd w:val="clear" w:color="auto" w:fill="FFFFFF"/>
              <w:spacing w:before="0" w:beforeAutospacing="0"/>
              <w:rPr>
                <w:color w:val="222222"/>
                <w:lang w:val="en-US"/>
              </w:rPr>
            </w:pPr>
            <w:r w:rsidRPr="009323A3">
              <w:rPr>
                <w:color w:val="1A1A1A"/>
                <w:shd w:val="clear" w:color="auto" w:fill="FFFFFF"/>
                <w:lang w:val="en-US"/>
              </w:rPr>
              <w:t>And he lighted his lamp again.</w:t>
            </w:r>
          </w:p>
          <w:p w:rsidR="00F42CB0" w:rsidRPr="009323A3" w:rsidRDefault="00F42CB0" w:rsidP="009323A3">
            <w:pPr>
              <w:pStyle w:val="afa"/>
              <w:shd w:val="clear" w:color="auto" w:fill="FFFFFF"/>
              <w:rPr>
                <w:color w:val="222222"/>
                <w:lang w:val="en-US"/>
              </w:rPr>
            </w:pPr>
            <w:r w:rsidRPr="009323A3">
              <w:rPr>
                <w:color w:val="222222"/>
                <w:lang w:val="en-US"/>
              </w:rPr>
              <w:t>"But why have you just lighted it again?"</w:t>
            </w:r>
          </w:p>
          <w:p w:rsidR="00F42CB0" w:rsidRPr="009323A3" w:rsidRDefault="00F42CB0" w:rsidP="009323A3">
            <w:pPr>
              <w:pStyle w:val="afa"/>
              <w:shd w:val="clear" w:color="auto" w:fill="FFFFFF"/>
              <w:rPr>
                <w:color w:val="222222"/>
                <w:lang w:val="en-US"/>
              </w:rPr>
            </w:pPr>
            <w:r w:rsidRPr="009323A3">
              <w:rPr>
                <w:color w:val="222222"/>
                <w:lang w:val="en-US"/>
              </w:rPr>
              <w:t>"Those are the orders, (</w:t>
            </w:r>
            <w:r w:rsidRPr="009323A3">
              <w:rPr>
                <w:color w:val="222222"/>
              </w:rPr>
              <w:t>уговор</w:t>
            </w:r>
            <w:r w:rsidRPr="009323A3">
              <w:rPr>
                <w:color w:val="222222"/>
                <w:lang w:val="en-US"/>
              </w:rPr>
              <w:t>)" replied the lamplighter.</w:t>
            </w:r>
          </w:p>
          <w:p w:rsidR="00F42CB0" w:rsidRPr="009323A3" w:rsidRDefault="00F42CB0" w:rsidP="009323A3">
            <w:pPr>
              <w:pStyle w:val="afa"/>
              <w:shd w:val="clear" w:color="auto" w:fill="FFFFFF"/>
              <w:rPr>
                <w:color w:val="222222"/>
                <w:lang w:val="en-US"/>
              </w:rPr>
            </w:pPr>
            <w:r w:rsidRPr="009323A3">
              <w:rPr>
                <w:color w:val="222222"/>
                <w:lang w:val="en-US"/>
              </w:rPr>
              <w:t>"I do not understand," said the little prince.</w:t>
            </w:r>
          </w:p>
          <w:p w:rsidR="00F42CB0" w:rsidRPr="009323A3" w:rsidRDefault="00F42CB0" w:rsidP="009323A3">
            <w:pPr>
              <w:pStyle w:val="afa"/>
              <w:shd w:val="clear" w:color="auto" w:fill="FFFFFF"/>
              <w:rPr>
                <w:color w:val="222222"/>
                <w:lang w:val="en-US"/>
              </w:rPr>
            </w:pPr>
            <w:r w:rsidRPr="009323A3">
              <w:rPr>
                <w:color w:val="222222"/>
                <w:lang w:val="en-US"/>
              </w:rPr>
              <w:lastRenderedPageBreak/>
              <w:t>"There is nothing to understand," said the lamplighter. "Orders are orders.</w:t>
            </w:r>
          </w:p>
          <w:p w:rsidR="00F42CB0" w:rsidRPr="009323A3" w:rsidRDefault="00F42CB0" w:rsidP="009323A3">
            <w:pPr>
              <w:pStyle w:val="afa"/>
              <w:shd w:val="clear" w:color="auto" w:fill="FFFFFF"/>
              <w:rPr>
                <w:color w:val="222222"/>
                <w:lang w:val="en-US"/>
              </w:rPr>
            </w:pPr>
            <w:r w:rsidRPr="009323A3">
              <w:rPr>
                <w:color w:val="222222"/>
                <w:lang w:val="en-US"/>
              </w:rPr>
              <w:t>Good morning."</w:t>
            </w:r>
          </w:p>
          <w:p w:rsidR="00F42CB0" w:rsidRPr="009323A3" w:rsidRDefault="00F42CB0" w:rsidP="009323A3">
            <w:pPr>
              <w:pStyle w:val="afa"/>
              <w:shd w:val="clear" w:color="auto" w:fill="FFFFFF"/>
              <w:spacing w:before="0" w:beforeAutospacing="0"/>
              <w:rPr>
                <w:color w:val="222222"/>
                <w:lang w:val="en-US"/>
              </w:rPr>
            </w:pPr>
            <w:r w:rsidRPr="009323A3">
              <w:rPr>
                <w:color w:val="222222"/>
                <w:lang w:val="en-US"/>
              </w:rPr>
              <w:t xml:space="preserve">And he put out his </w:t>
            </w:r>
            <w:proofErr w:type="gramStart"/>
            <w:r w:rsidRPr="009323A3">
              <w:rPr>
                <w:color w:val="222222"/>
                <w:lang w:val="en-US"/>
              </w:rPr>
              <w:t>lamp..</w:t>
            </w:r>
            <w:proofErr w:type="gramEnd"/>
          </w:p>
          <w:p w:rsidR="00F42CB0" w:rsidRPr="009323A3" w:rsidRDefault="00F42CB0" w:rsidP="009323A3">
            <w:pPr>
              <w:pStyle w:val="afa"/>
              <w:shd w:val="clear" w:color="auto" w:fill="FFFFFF"/>
              <w:spacing w:before="0" w:beforeAutospacing="0"/>
              <w:rPr>
                <w:color w:val="222222"/>
              </w:rPr>
            </w:pPr>
            <w:r w:rsidRPr="009323A3">
              <w:rPr>
                <w:color w:val="222222"/>
              </w:rPr>
              <w:t>Потом красным клетчатым платком утер пот со лба и сказал:</w:t>
            </w:r>
          </w:p>
          <w:p w:rsidR="00F42CB0" w:rsidRPr="009323A3" w:rsidRDefault="00F42CB0" w:rsidP="009323A3">
            <w:pPr>
              <w:pStyle w:val="afa"/>
              <w:shd w:val="clear" w:color="auto" w:fill="FFFFFF"/>
              <w:spacing w:before="0" w:beforeAutospacing="0"/>
              <w:rPr>
                <w:color w:val="222222"/>
              </w:rPr>
            </w:pPr>
            <w:r w:rsidRPr="009323A3">
              <w:rPr>
                <w:color w:val="222222"/>
              </w:rPr>
              <w:t>— Тяжкое у меня ремесло. Когда-то это имело смысл. Я гасил фонарь по утрам, а вечером опять зажигал. У меня оставался день, чтобы отдохнуть, и ночь, что бы выспаться…</w:t>
            </w:r>
          </w:p>
          <w:p w:rsidR="00F42CB0" w:rsidRPr="009323A3" w:rsidRDefault="00F42CB0" w:rsidP="009323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32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Маленький принц смотрел на фонарщика, и ему все больше нравился этот человек, который был так верен своему слову.</w:t>
            </w:r>
          </w:p>
          <w:p w:rsidR="00F42CB0" w:rsidRPr="00C603BF" w:rsidRDefault="00F42CB0" w:rsidP="00C60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9323A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(so faithful to his orders).</w:t>
            </w:r>
          </w:p>
          <w:p w:rsidR="00F42CB0" w:rsidRPr="009323A3" w:rsidRDefault="00F42CB0" w:rsidP="009323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2CB0" w:rsidRPr="009323A3" w:rsidTr="00C922E2">
        <w:tc>
          <w:tcPr>
            <w:tcW w:w="9345" w:type="dxa"/>
          </w:tcPr>
          <w:p w:rsidR="00F42CB0" w:rsidRPr="009323A3" w:rsidRDefault="00F42CB0" w:rsidP="009323A3">
            <w:pPr>
              <w:pStyle w:val="afa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9323A3">
              <w:rPr>
                <w:color w:val="000000"/>
                <w:lang w:val="en-US"/>
              </w:rPr>
              <w:lastRenderedPageBreak/>
              <w:t xml:space="preserve"> </w:t>
            </w:r>
            <w:r w:rsidRPr="009323A3">
              <w:rPr>
                <w:color w:val="000000"/>
              </w:rPr>
              <w:t>Маленький принц вспомнил, как он когда-то переставлял стул с места на место, чтобы лишний раз поглядеть на закат солнца. И ему захотелось помочь другу.</w:t>
            </w:r>
          </w:p>
          <w:p w:rsidR="00F42CB0" w:rsidRPr="009323A3" w:rsidRDefault="00F42CB0" w:rsidP="009323A3">
            <w:pPr>
              <w:pStyle w:val="afa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9323A3">
              <w:rPr>
                <w:color w:val="000000"/>
              </w:rPr>
              <w:t>— Послушай, — сказал он фонарщику, — я знаю средство: ты можешь отдыхать, когда только захочешь…</w:t>
            </w:r>
          </w:p>
          <w:p w:rsidR="00F42CB0" w:rsidRPr="009323A3" w:rsidRDefault="00F42CB0" w:rsidP="009323A3">
            <w:pPr>
              <w:pStyle w:val="afa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9323A3">
              <w:rPr>
                <w:color w:val="000000"/>
              </w:rPr>
              <w:t>«— Мне все время хочется отдыхать», — сказал фонарщик.</w:t>
            </w:r>
          </w:p>
          <w:p w:rsidR="00F42CB0" w:rsidRPr="009323A3" w:rsidRDefault="00F42CB0" w:rsidP="009323A3">
            <w:pPr>
              <w:pStyle w:val="afa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9323A3">
              <w:rPr>
                <w:color w:val="000000"/>
              </w:rPr>
              <w:t>Ведь можно быть верным слову и все-таки ленивым.</w:t>
            </w:r>
          </w:p>
          <w:p w:rsidR="00F42CB0" w:rsidRPr="009323A3" w:rsidRDefault="00F42CB0" w:rsidP="009323A3">
            <w:pPr>
              <w:pStyle w:val="afa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9323A3">
              <w:rPr>
                <w:color w:val="000000"/>
              </w:rPr>
              <w:t xml:space="preserve">— Твоя </w:t>
            </w:r>
            <w:proofErr w:type="spellStart"/>
            <w:r w:rsidRPr="009323A3">
              <w:rPr>
                <w:color w:val="000000"/>
              </w:rPr>
              <w:t>планетка</w:t>
            </w:r>
            <w:proofErr w:type="spellEnd"/>
            <w:r w:rsidRPr="009323A3">
              <w:rPr>
                <w:color w:val="000000"/>
              </w:rPr>
              <w:t xml:space="preserve"> такая крохотная, — продолжал Маленький принц, — ты можешь обойти ее в три шага. И просто нужно идти с такой скоростью, чтобы все время оставаться на солнце. Когда захочется отдохнуть, ты просто все иди, иди… И день будет тянуться столько времени, сколько ты пожелаешь.</w:t>
            </w:r>
          </w:p>
          <w:p w:rsidR="00F42CB0" w:rsidRPr="009323A3" w:rsidRDefault="00F42CB0" w:rsidP="009323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9323A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"That doesn't do me much good," said the lamplighter. "The one thing I love in</w:t>
            </w:r>
          </w:p>
          <w:p w:rsidR="00F42CB0" w:rsidRPr="009323A3" w:rsidRDefault="00F42CB0" w:rsidP="009323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9323A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life is to sleep."</w:t>
            </w:r>
          </w:p>
          <w:p w:rsidR="00F42CB0" w:rsidRPr="009323A3" w:rsidRDefault="00F42CB0" w:rsidP="009323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9323A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"Then you're unlucky," said the little prince.</w:t>
            </w:r>
          </w:p>
          <w:p w:rsidR="00F42CB0" w:rsidRPr="009323A3" w:rsidRDefault="00F42CB0" w:rsidP="009323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9323A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"I am unlucky," said the lamplighter. "Good morning."</w:t>
            </w:r>
          </w:p>
          <w:p w:rsidR="00F42CB0" w:rsidRPr="00C603BF" w:rsidRDefault="00F42CB0" w:rsidP="00C603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9323A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And he put out his lamp.</w:t>
            </w:r>
          </w:p>
          <w:p w:rsidR="00F42CB0" w:rsidRPr="009323A3" w:rsidRDefault="00F42CB0" w:rsidP="009323A3">
            <w:pPr>
              <w:pStyle w:val="afa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9323A3">
              <w:rPr>
                <w:color w:val="000000"/>
              </w:rPr>
              <w:t xml:space="preserve">«Вот человек, — сказал себе Маленький принц, продолжая путь, — вот человек, которого все стали бы презирать — и король, и честолюбец, и пьяница, и делец. А между тем из них всех он один, по-моему, не смешон. Может </w:t>
            </w:r>
            <w:proofErr w:type="gramStart"/>
            <w:r w:rsidRPr="009323A3">
              <w:rPr>
                <w:color w:val="000000"/>
              </w:rPr>
              <w:t>быть, потому, что</w:t>
            </w:r>
            <w:proofErr w:type="gramEnd"/>
            <w:r w:rsidRPr="009323A3">
              <w:rPr>
                <w:color w:val="000000"/>
              </w:rPr>
              <w:t xml:space="preserve"> он думает не только о себе».</w:t>
            </w:r>
          </w:p>
          <w:p w:rsidR="00F42CB0" w:rsidRPr="009323A3" w:rsidRDefault="00F42CB0" w:rsidP="009323A3">
            <w:pPr>
              <w:pStyle w:val="afa"/>
              <w:shd w:val="clear" w:color="auto" w:fill="FFFFFF"/>
              <w:spacing w:before="0" w:beforeAutospacing="0" w:after="300" w:afterAutospacing="0"/>
              <w:rPr>
                <w:color w:val="000000"/>
                <w:lang w:val="en-US"/>
              </w:rPr>
            </w:pPr>
            <w:r w:rsidRPr="009323A3">
              <w:rPr>
                <w:color w:val="000000"/>
              </w:rPr>
              <w:t>Маленький</w:t>
            </w:r>
            <w:r w:rsidRPr="009323A3">
              <w:rPr>
                <w:color w:val="000000"/>
                <w:lang w:val="en-US"/>
              </w:rPr>
              <w:t xml:space="preserve"> </w:t>
            </w:r>
            <w:r w:rsidRPr="009323A3">
              <w:rPr>
                <w:color w:val="000000"/>
              </w:rPr>
              <w:t>принц</w:t>
            </w:r>
            <w:r w:rsidRPr="009323A3">
              <w:rPr>
                <w:color w:val="000000"/>
                <w:lang w:val="en-US"/>
              </w:rPr>
              <w:t xml:space="preserve"> </w:t>
            </w:r>
            <w:r w:rsidRPr="009323A3">
              <w:rPr>
                <w:color w:val="000000"/>
              </w:rPr>
              <w:t>вздохнул</w:t>
            </w:r>
            <w:r w:rsidRPr="009323A3">
              <w:rPr>
                <w:color w:val="000000"/>
                <w:lang w:val="en-US"/>
              </w:rPr>
              <w:t>.</w:t>
            </w:r>
          </w:p>
          <w:p w:rsidR="00F42CB0" w:rsidRPr="009323A3" w:rsidRDefault="00F42CB0" w:rsidP="009323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9323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9323A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"That man is the only one of them all whom I could have made my friend. But</w:t>
            </w:r>
          </w:p>
          <w:p w:rsidR="00F42CB0" w:rsidRPr="009323A3" w:rsidRDefault="00F42CB0" w:rsidP="009323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9323A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his planet is indeed too small. There is no room on it for two people..."</w:t>
            </w:r>
          </w:p>
          <w:p w:rsidR="00F42CB0" w:rsidRPr="009323A3" w:rsidRDefault="00F42CB0" w:rsidP="009323A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</w:pPr>
            <w:r w:rsidRPr="009323A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What the little prince did not dare confess (</w:t>
            </w:r>
            <w:r w:rsidRPr="00932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9323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32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</w:t>
            </w:r>
            <w:r w:rsidRPr="009323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32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</w:t>
            </w:r>
            <w:r w:rsidRPr="009323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32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признаться</w:t>
            </w:r>
            <w:r w:rsidRPr="009323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9323A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 xml:space="preserve"> was that he was sorry most of all to leave this planet, because it was blest </w:t>
            </w:r>
            <w:proofErr w:type="gramStart"/>
            <w:r w:rsidRPr="009323A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 xml:space="preserve">( </w:t>
            </w:r>
            <w:r w:rsidRPr="009323A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благословен</w:t>
            </w:r>
            <w:proofErr w:type="gramEnd"/>
            <w:r w:rsidRPr="009323A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en-US" w:eastAsia="ru-RU"/>
              </w:rPr>
              <w:t>) every day with 1440 sunsets!</w:t>
            </w:r>
          </w:p>
          <w:p w:rsidR="00F42CB0" w:rsidRPr="009323A3" w:rsidRDefault="00F42CB0" w:rsidP="009323A3">
            <w:pPr>
              <w:pStyle w:val="afa"/>
              <w:shd w:val="clear" w:color="auto" w:fill="FFFFFF"/>
              <w:spacing w:before="0" w:beforeAutospacing="0" w:after="300" w:afterAutospacing="0"/>
              <w:rPr>
                <w:lang w:val="en-US"/>
              </w:rPr>
            </w:pPr>
          </w:p>
        </w:tc>
      </w:tr>
      <w:bookmarkEnd w:id="1"/>
    </w:tbl>
    <w:p w:rsidR="00F42CB0" w:rsidRPr="009323A3" w:rsidRDefault="00F42CB0" w:rsidP="009323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42CB0" w:rsidRPr="009323A3">
      <w:pgSz w:w="11906" w:h="16838"/>
      <w:pgMar w:top="1440" w:right="1083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DE0" w:rsidRDefault="00AA4DE0">
      <w:pPr>
        <w:spacing w:after="0" w:line="240" w:lineRule="auto"/>
      </w:pPr>
      <w:r>
        <w:separator/>
      </w:r>
    </w:p>
  </w:endnote>
  <w:endnote w:type="continuationSeparator" w:id="0">
    <w:p w:rsidR="00AA4DE0" w:rsidRDefault="00AA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DE0" w:rsidRDefault="00AA4DE0">
      <w:pPr>
        <w:spacing w:after="0" w:line="240" w:lineRule="auto"/>
      </w:pPr>
      <w:r>
        <w:separator/>
      </w:r>
    </w:p>
  </w:footnote>
  <w:footnote w:type="continuationSeparator" w:id="0">
    <w:p w:rsidR="00AA4DE0" w:rsidRDefault="00AA4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DDC"/>
    <w:multiLevelType w:val="hybridMultilevel"/>
    <w:tmpl w:val="D9901AC0"/>
    <w:lvl w:ilvl="0" w:tplc="A34AE3B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80C27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C1A517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678086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E149A8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9F844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7886B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CF2B14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854926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8851236"/>
    <w:multiLevelType w:val="hybridMultilevel"/>
    <w:tmpl w:val="86A4E2AE"/>
    <w:lvl w:ilvl="0" w:tplc="E68C2C9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9C2263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340799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4D48E4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1DAF27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79856F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DBCF20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000EDD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242834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A93573B"/>
    <w:multiLevelType w:val="hybridMultilevel"/>
    <w:tmpl w:val="65001436"/>
    <w:lvl w:ilvl="0" w:tplc="A0681CA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0D64B4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D541ED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B1A63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15EED3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5F62CA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41A99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13E241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B10D14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E6B4FAE"/>
    <w:multiLevelType w:val="hybridMultilevel"/>
    <w:tmpl w:val="FF68FAD4"/>
    <w:lvl w:ilvl="0" w:tplc="2F8ECBB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3E2BF54">
      <w:start w:val="1"/>
      <w:numFmt w:val="decimal"/>
      <w:lvlText w:val="%2."/>
      <w:lvlJc w:val="left"/>
      <w:pPr>
        <w:ind w:left="1440" w:hanging="360"/>
      </w:pPr>
    </w:lvl>
    <w:lvl w:ilvl="2" w:tplc="B38814A0">
      <w:start w:val="1"/>
      <w:numFmt w:val="decimal"/>
      <w:lvlText w:val="%3."/>
      <w:lvlJc w:val="left"/>
      <w:pPr>
        <w:ind w:left="2160" w:hanging="360"/>
      </w:pPr>
    </w:lvl>
    <w:lvl w:ilvl="3" w:tplc="894E06C4">
      <w:start w:val="1"/>
      <w:numFmt w:val="decimal"/>
      <w:lvlText w:val="%4."/>
      <w:lvlJc w:val="left"/>
      <w:pPr>
        <w:ind w:left="2880" w:hanging="360"/>
      </w:pPr>
    </w:lvl>
    <w:lvl w:ilvl="4" w:tplc="DC1484BA">
      <w:start w:val="1"/>
      <w:numFmt w:val="decimal"/>
      <w:lvlText w:val="%5."/>
      <w:lvlJc w:val="left"/>
      <w:pPr>
        <w:ind w:left="3600" w:hanging="360"/>
      </w:pPr>
    </w:lvl>
    <w:lvl w:ilvl="5" w:tplc="7C7ABFE0">
      <w:start w:val="1"/>
      <w:numFmt w:val="decimal"/>
      <w:lvlText w:val="%6."/>
      <w:lvlJc w:val="left"/>
      <w:pPr>
        <w:ind w:left="4320" w:hanging="360"/>
      </w:pPr>
    </w:lvl>
    <w:lvl w:ilvl="6" w:tplc="7038B688">
      <w:start w:val="1"/>
      <w:numFmt w:val="decimal"/>
      <w:lvlText w:val="%7."/>
      <w:lvlJc w:val="left"/>
      <w:pPr>
        <w:ind w:left="5040" w:hanging="360"/>
      </w:pPr>
    </w:lvl>
    <w:lvl w:ilvl="7" w:tplc="0004DC54">
      <w:start w:val="1"/>
      <w:numFmt w:val="decimal"/>
      <w:lvlText w:val="%8."/>
      <w:lvlJc w:val="left"/>
      <w:pPr>
        <w:ind w:left="5760" w:hanging="360"/>
      </w:pPr>
    </w:lvl>
    <w:lvl w:ilvl="8" w:tplc="05F4E420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F2B1D95"/>
    <w:multiLevelType w:val="hybridMultilevel"/>
    <w:tmpl w:val="33EC560C"/>
    <w:lvl w:ilvl="0" w:tplc="7048DDC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60272D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816599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620827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CC2D48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E58A94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A566E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FDE5D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BB48F3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06358F3"/>
    <w:multiLevelType w:val="hybridMultilevel"/>
    <w:tmpl w:val="438245C0"/>
    <w:lvl w:ilvl="0" w:tplc="55B6A5F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E7C1F4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F960CE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E48E54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E2A327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C00DEA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DA494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A28E15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764904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21D05A9"/>
    <w:multiLevelType w:val="hybridMultilevel"/>
    <w:tmpl w:val="847870E0"/>
    <w:lvl w:ilvl="0" w:tplc="B5B0972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ED89B3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3EDD3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2105E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C8623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5C0A64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DA2A45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4E829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536BC7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5E81F66"/>
    <w:multiLevelType w:val="hybridMultilevel"/>
    <w:tmpl w:val="6E9609D8"/>
    <w:lvl w:ilvl="0" w:tplc="119E281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6C8640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E26B68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17C67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8126C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99C108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F546D0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D2ECA2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58AA0F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96603CB"/>
    <w:multiLevelType w:val="hybridMultilevel"/>
    <w:tmpl w:val="4F4EED86"/>
    <w:lvl w:ilvl="0" w:tplc="F64EB21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AA4756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B1E64A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60A12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0E815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6540A5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0DC893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88A381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3266E8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B105EEC"/>
    <w:multiLevelType w:val="hybridMultilevel"/>
    <w:tmpl w:val="99EA1B4A"/>
    <w:lvl w:ilvl="0" w:tplc="4654509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51EE5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D568D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265B1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FB2434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5A2082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35E39F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1289C0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5EA23E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B4009F7"/>
    <w:multiLevelType w:val="hybridMultilevel"/>
    <w:tmpl w:val="1A1640B8"/>
    <w:lvl w:ilvl="0" w:tplc="21ECC98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F8E222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E389A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BC4E6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1F099C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656CE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0D4FC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2EC8A0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3DAA3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1F1759FD"/>
    <w:multiLevelType w:val="hybridMultilevel"/>
    <w:tmpl w:val="FEC21010"/>
    <w:lvl w:ilvl="0" w:tplc="76B8FB34">
      <w:start w:val="1"/>
      <w:numFmt w:val="decimal"/>
      <w:lvlText w:val="%1."/>
      <w:lvlJc w:val="left"/>
    </w:lvl>
    <w:lvl w:ilvl="1" w:tplc="896EB986">
      <w:start w:val="1"/>
      <w:numFmt w:val="lowerLetter"/>
      <w:lvlText w:val="%2."/>
      <w:lvlJc w:val="left"/>
      <w:pPr>
        <w:ind w:left="1440" w:hanging="360"/>
      </w:pPr>
    </w:lvl>
    <w:lvl w:ilvl="2" w:tplc="D9D09A08">
      <w:start w:val="1"/>
      <w:numFmt w:val="lowerRoman"/>
      <w:lvlText w:val="%3."/>
      <w:lvlJc w:val="right"/>
      <w:pPr>
        <w:ind w:left="2160" w:hanging="180"/>
      </w:pPr>
    </w:lvl>
    <w:lvl w:ilvl="3" w:tplc="C51069BE">
      <w:start w:val="1"/>
      <w:numFmt w:val="decimal"/>
      <w:lvlText w:val="%4."/>
      <w:lvlJc w:val="left"/>
      <w:pPr>
        <w:ind w:left="2880" w:hanging="360"/>
      </w:pPr>
    </w:lvl>
    <w:lvl w:ilvl="4" w:tplc="15F473D2">
      <w:start w:val="1"/>
      <w:numFmt w:val="lowerLetter"/>
      <w:lvlText w:val="%5."/>
      <w:lvlJc w:val="left"/>
      <w:pPr>
        <w:ind w:left="3600" w:hanging="360"/>
      </w:pPr>
    </w:lvl>
    <w:lvl w:ilvl="5" w:tplc="B6F2EE44">
      <w:start w:val="1"/>
      <w:numFmt w:val="lowerRoman"/>
      <w:lvlText w:val="%6."/>
      <w:lvlJc w:val="right"/>
      <w:pPr>
        <w:ind w:left="4320" w:hanging="180"/>
      </w:pPr>
    </w:lvl>
    <w:lvl w:ilvl="6" w:tplc="440E23F0">
      <w:start w:val="1"/>
      <w:numFmt w:val="decimal"/>
      <w:lvlText w:val="%7."/>
      <w:lvlJc w:val="left"/>
      <w:pPr>
        <w:ind w:left="5040" w:hanging="360"/>
      </w:pPr>
    </w:lvl>
    <w:lvl w:ilvl="7" w:tplc="00DAFBFC">
      <w:start w:val="1"/>
      <w:numFmt w:val="lowerLetter"/>
      <w:lvlText w:val="%8."/>
      <w:lvlJc w:val="left"/>
      <w:pPr>
        <w:ind w:left="5760" w:hanging="360"/>
      </w:pPr>
    </w:lvl>
    <w:lvl w:ilvl="8" w:tplc="80C21F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D3CE9"/>
    <w:multiLevelType w:val="hybridMultilevel"/>
    <w:tmpl w:val="FE0CC8C6"/>
    <w:lvl w:ilvl="0" w:tplc="FF26DFC2">
      <w:start w:val="1"/>
      <w:numFmt w:val="decimal"/>
      <w:lvlText w:val="%1."/>
      <w:lvlJc w:val="left"/>
    </w:lvl>
    <w:lvl w:ilvl="1" w:tplc="AFF008D6">
      <w:start w:val="1"/>
      <w:numFmt w:val="lowerLetter"/>
      <w:lvlText w:val="%2."/>
      <w:lvlJc w:val="left"/>
      <w:pPr>
        <w:ind w:left="1440" w:hanging="360"/>
      </w:pPr>
    </w:lvl>
    <w:lvl w:ilvl="2" w:tplc="4A561BE6">
      <w:start w:val="1"/>
      <w:numFmt w:val="lowerRoman"/>
      <w:lvlText w:val="%3."/>
      <w:lvlJc w:val="right"/>
      <w:pPr>
        <w:ind w:left="2160" w:hanging="180"/>
      </w:pPr>
    </w:lvl>
    <w:lvl w:ilvl="3" w:tplc="AEEE6400">
      <w:start w:val="1"/>
      <w:numFmt w:val="decimal"/>
      <w:lvlText w:val="%4."/>
      <w:lvlJc w:val="left"/>
      <w:pPr>
        <w:ind w:left="2880" w:hanging="360"/>
      </w:pPr>
    </w:lvl>
    <w:lvl w:ilvl="4" w:tplc="ADD8CCF0">
      <w:start w:val="1"/>
      <w:numFmt w:val="lowerLetter"/>
      <w:lvlText w:val="%5."/>
      <w:lvlJc w:val="left"/>
      <w:pPr>
        <w:ind w:left="3600" w:hanging="360"/>
      </w:pPr>
    </w:lvl>
    <w:lvl w:ilvl="5" w:tplc="A2926E26">
      <w:start w:val="1"/>
      <w:numFmt w:val="lowerRoman"/>
      <w:lvlText w:val="%6."/>
      <w:lvlJc w:val="right"/>
      <w:pPr>
        <w:ind w:left="4320" w:hanging="180"/>
      </w:pPr>
    </w:lvl>
    <w:lvl w:ilvl="6" w:tplc="2AB81CE2">
      <w:start w:val="1"/>
      <w:numFmt w:val="decimal"/>
      <w:lvlText w:val="%7."/>
      <w:lvlJc w:val="left"/>
      <w:pPr>
        <w:ind w:left="5040" w:hanging="360"/>
      </w:pPr>
    </w:lvl>
    <w:lvl w:ilvl="7" w:tplc="81482B04">
      <w:start w:val="1"/>
      <w:numFmt w:val="lowerLetter"/>
      <w:lvlText w:val="%8."/>
      <w:lvlJc w:val="left"/>
      <w:pPr>
        <w:ind w:left="5760" w:hanging="360"/>
      </w:pPr>
    </w:lvl>
    <w:lvl w:ilvl="8" w:tplc="A412CF4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B23C9"/>
    <w:multiLevelType w:val="hybridMultilevel"/>
    <w:tmpl w:val="2F7ADB34"/>
    <w:lvl w:ilvl="0" w:tplc="E27C71B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2B4BBF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7A4186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C34224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CD0260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ECC769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292D2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A485BE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C64B80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261E05E6"/>
    <w:multiLevelType w:val="hybridMultilevel"/>
    <w:tmpl w:val="020A9C7C"/>
    <w:lvl w:ilvl="0" w:tplc="C2D05AF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DEAFA9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56C54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63A208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928848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3D8200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4E6662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154B0E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70E00A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285B6BB9"/>
    <w:multiLevelType w:val="hybridMultilevel"/>
    <w:tmpl w:val="BF6ABF0C"/>
    <w:lvl w:ilvl="0" w:tplc="B1D029B0">
      <w:start w:val="1"/>
      <w:numFmt w:val="decimal"/>
      <w:lvlText w:val="%1."/>
      <w:lvlJc w:val="left"/>
    </w:lvl>
    <w:lvl w:ilvl="1" w:tplc="B9CC597C">
      <w:start w:val="1"/>
      <w:numFmt w:val="lowerLetter"/>
      <w:lvlText w:val="%2."/>
      <w:lvlJc w:val="left"/>
      <w:pPr>
        <w:ind w:left="1440" w:hanging="360"/>
      </w:pPr>
    </w:lvl>
    <w:lvl w:ilvl="2" w:tplc="45DEDB0A">
      <w:start w:val="1"/>
      <w:numFmt w:val="lowerRoman"/>
      <w:lvlText w:val="%3."/>
      <w:lvlJc w:val="right"/>
      <w:pPr>
        <w:ind w:left="2160" w:hanging="180"/>
      </w:pPr>
    </w:lvl>
    <w:lvl w:ilvl="3" w:tplc="AC34C2B4">
      <w:start w:val="1"/>
      <w:numFmt w:val="decimal"/>
      <w:lvlText w:val="%4."/>
      <w:lvlJc w:val="left"/>
      <w:pPr>
        <w:ind w:left="2880" w:hanging="360"/>
      </w:pPr>
    </w:lvl>
    <w:lvl w:ilvl="4" w:tplc="101C71AC">
      <w:start w:val="1"/>
      <w:numFmt w:val="lowerLetter"/>
      <w:lvlText w:val="%5."/>
      <w:lvlJc w:val="left"/>
      <w:pPr>
        <w:ind w:left="3600" w:hanging="360"/>
      </w:pPr>
    </w:lvl>
    <w:lvl w:ilvl="5" w:tplc="2FCC30CC">
      <w:start w:val="1"/>
      <w:numFmt w:val="lowerRoman"/>
      <w:lvlText w:val="%6."/>
      <w:lvlJc w:val="right"/>
      <w:pPr>
        <w:ind w:left="4320" w:hanging="180"/>
      </w:pPr>
    </w:lvl>
    <w:lvl w:ilvl="6" w:tplc="6F6625FA">
      <w:start w:val="1"/>
      <w:numFmt w:val="decimal"/>
      <w:lvlText w:val="%7."/>
      <w:lvlJc w:val="left"/>
      <w:pPr>
        <w:ind w:left="5040" w:hanging="360"/>
      </w:pPr>
    </w:lvl>
    <w:lvl w:ilvl="7" w:tplc="649AC9B4">
      <w:start w:val="1"/>
      <w:numFmt w:val="lowerLetter"/>
      <w:lvlText w:val="%8."/>
      <w:lvlJc w:val="left"/>
      <w:pPr>
        <w:ind w:left="5760" w:hanging="360"/>
      </w:pPr>
    </w:lvl>
    <w:lvl w:ilvl="8" w:tplc="7B8AC5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35710"/>
    <w:multiLevelType w:val="hybridMultilevel"/>
    <w:tmpl w:val="A636DB96"/>
    <w:lvl w:ilvl="0" w:tplc="BE32FDA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37C851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806B50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898E60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E2CF96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502D3D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03AF3A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FBC16A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3528A8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2E71545B"/>
    <w:multiLevelType w:val="hybridMultilevel"/>
    <w:tmpl w:val="EC6209F4"/>
    <w:lvl w:ilvl="0" w:tplc="1146281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08C44C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F843DC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9EE2AC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C8E459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5CACC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D9ED56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5E0BB8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7B65E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2FCE3C86"/>
    <w:multiLevelType w:val="hybridMultilevel"/>
    <w:tmpl w:val="415A67CA"/>
    <w:lvl w:ilvl="0" w:tplc="153C071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694285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166DE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272E0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16EE83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9DE7C3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A46E0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4149D0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ED2E5D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31A07FB5"/>
    <w:multiLevelType w:val="hybridMultilevel"/>
    <w:tmpl w:val="121C238E"/>
    <w:lvl w:ilvl="0" w:tplc="541C521C">
      <w:start w:val="1"/>
      <w:numFmt w:val="decimal"/>
      <w:lvlText w:val="%1."/>
      <w:lvlJc w:val="left"/>
    </w:lvl>
    <w:lvl w:ilvl="1" w:tplc="7E82DAF8">
      <w:start w:val="1"/>
      <w:numFmt w:val="lowerLetter"/>
      <w:lvlText w:val="%2."/>
      <w:lvlJc w:val="left"/>
      <w:pPr>
        <w:ind w:left="1440" w:hanging="360"/>
      </w:pPr>
    </w:lvl>
    <w:lvl w:ilvl="2" w:tplc="040C865E">
      <w:start w:val="1"/>
      <w:numFmt w:val="lowerRoman"/>
      <w:lvlText w:val="%3."/>
      <w:lvlJc w:val="right"/>
      <w:pPr>
        <w:ind w:left="2160" w:hanging="180"/>
      </w:pPr>
    </w:lvl>
    <w:lvl w:ilvl="3" w:tplc="698CA158">
      <w:start w:val="1"/>
      <w:numFmt w:val="decimal"/>
      <w:lvlText w:val="%4."/>
      <w:lvlJc w:val="left"/>
      <w:pPr>
        <w:ind w:left="2880" w:hanging="360"/>
      </w:pPr>
    </w:lvl>
    <w:lvl w:ilvl="4" w:tplc="37A8A77C">
      <w:start w:val="1"/>
      <w:numFmt w:val="lowerLetter"/>
      <w:lvlText w:val="%5."/>
      <w:lvlJc w:val="left"/>
      <w:pPr>
        <w:ind w:left="3600" w:hanging="360"/>
      </w:pPr>
    </w:lvl>
    <w:lvl w:ilvl="5" w:tplc="CB68FA1A">
      <w:start w:val="1"/>
      <w:numFmt w:val="lowerRoman"/>
      <w:lvlText w:val="%6."/>
      <w:lvlJc w:val="right"/>
      <w:pPr>
        <w:ind w:left="4320" w:hanging="180"/>
      </w:pPr>
    </w:lvl>
    <w:lvl w:ilvl="6" w:tplc="664CCE3A">
      <w:start w:val="1"/>
      <w:numFmt w:val="decimal"/>
      <w:lvlText w:val="%7."/>
      <w:lvlJc w:val="left"/>
      <w:pPr>
        <w:ind w:left="5040" w:hanging="360"/>
      </w:pPr>
    </w:lvl>
    <w:lvl w:ilvl="7" w:tplc="446C5F68">
      <w:start w:val="1"/>
      <w:numFmt w:val="lowerLetter"/>
      <w:lvlText w:val="%8."/>
      <w:lvlJc w:val="left"/>
      <w:pPr>
        <w:ind w:left="5760" w:hanging="360"/>
      </w:pPr>
    </w:lvl>
    <w:lvl w:ilvl="8" w:tplc="86EEE6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70540"/>
    <w:multiLevelType w:val="hybridMultilevel"/>
    <w:tmpl w:val="4404AD3C"/>
    <w:lvl w:ilvl="0" w:tplc="59B0472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E947F9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8C6E9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00AED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1A8D8A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4BCD37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260330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7F4584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4B8DA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32F35E00"/>
    <w:multiLevelType w:val="hybridMultilevel"/>
    <w:tmpl w:val="00A8A256"/>
    <w:lvl w:ilvl="0" w:tplc="26968AB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BAA3E2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1A270A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D5A4A1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F78D59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78E76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3FCCF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B82E7B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9D273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3BA31DBB"/>
    <w:multiLevelType w:val="hybridMultilevel"/>
    <w:tmpl w:val="8A544F98"/>
    <w:lvl w:ilvl="0" w:tplc="C9B26EF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2F62C5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D509EF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6A0FCC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F4EDFA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958523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4D4930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A42528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50C05F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3D3D1199"/>
    <w:multiLevelType w:val="hybridMultilevel"/>
    <w:tmpl w:val="910E3338"/>
    <w:lvl w:ilvl="0" w:tplc="59DE20E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2DA6B8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D7EFB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9EE44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1C0108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F98118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D7EE80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53A891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546F32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42213390"/>
    <w:multiLevelType w:val="hybridMultilevel"/>
    <w:tmpl w:val="A1B291C0"/>
    <w:lvl w:ilvl="0" w:tplc="1B2A9CF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FB82F5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C9EFD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A047B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8063E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0F604A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7FAC2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680F49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34CB54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4D092602"/>
    <w:multiLevelType w:val="hybridMultilevel"/>
    <w:tmpl w:val="CCE86EE6"/>
    <w:lvl w:ilvl="0" w:tplc="C98C9E2C">
      <w:start w:val="1"/>
      <w:numFmt w:val="decimal"/>
      <w:lvlText w:val="%1."/>
      <w:lvlJc w:val="left"/>
    </w:lvl>
    <w:lvl w:ilvl="1" w:tplc="A2A63938">
      <w:start w:val="1"/>
      <w:numFmt w:val="lowerLetter"/>
      <w:lvlText w:val="%2."/>
      <w:lvlJc w:val="left"/>
      <w:pPr>
        <w:ind w:left="1440" w:hanging="360"/>
      </w:pPr>
    </w:lvl>
    <w:lvl w:ilvl="2" w:tplc="84506266">
      <w:start w:val="1"/>
      <w:numFmt w:val="lowerRoman"/>
      <w:lvlText w:val="%3."/>
      <w:lvlJc w:val="right"/>
      <w:pPr>
        <w:ind w:left="2160" w:hanging="180"/>
      </w:pPr>
    </w:lvl>
    <w:lvl w:ilvl="3" w:tplc="76BEF774">
      <w:start w:val="1"/>
      <w:numFmt w:val="decimal"/>
      <w:lvlText w:val="%4."/>
      <w:lvlJc w:val="left"/>
      <w:pPr>
        <w:ind w:left="2880" w:hanging="360"/>
      </w:pPr>
    </w:lvl>
    <w:lvl w:ilvl="4" w:tplc="A1B8A02C">
      <w:start w:val="1"/>
      <w:numFmt w:val="lowerLetter"/>
      <w:lvlText w:val="%5."/>
      <w:lvlJc w:val="left"/>
      <w:pPr>
        <w:ind w:left="3600" w:hanging="360"/>
      </w:pPr>
    </w:lvl>
    <w:lvl w:ilvl="5" w:tplc="4AF295DA">
      <w:start w:val="1"/>
      <w:numFmt w:val="lowerRoman"/>
      <w:lvlText w:val="%6."/>
      <w:lvlJc w:val="right"/>
      <w:pPr>
        <w:ind w:left="4320" w:hanging="180"/>
      </w:pPr>
    </w:lvl>
    <w:lvl w:ilvl="6" w:tplc="75DCF96C">
      <w:start w:val="1"/>
      <w:numFmt w:val="decimal"/>
      <w:lvlText w:val="%7."/>
      <w:lvlJc w:val="left"/>
      <w:pPr>
        <w:ind w:left="5040" w:hanging="360"/>
      </w:pPr>
    </w:lvl>
    <w:lvl w:ilvl="7" w:tplc="31E8D9C0">
      <w:start w:val="1"/>
      <w:numFmt w:val="lowerLetter"/>
      <w:lvlText w:val="%8."/>
      <w:lvlJc w:val="left"/>
      <w:pPr>
        <w:ind w:left="5760" w:hanging="360"/>
      </w:pPr>
    </w:lvl>
    <w:lvl w:ilvl="8" w:tplc="3BBAA2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D73FD"/>
    <w:multiLevelType w:val="hybridMultilevel"/>
    <w:tmpl w:val="22B87332"/>
    <w:lvl w:ilvl="0" w:tplc="D3760EC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DF06194">
      <w:start w:val="1"/>
      <w:numFmt w:val="decimal"/>
      <w:lvlText w:val="%2."/>
      <w:lvlJc w:val="left"/>
      <w:pPr>
        <w:ind w:left="1440" w:hanging="360"/>
      </w:pPr>
    </w:lvl>
    <w:lvl w:ilvl="2" w:tplc="DC3A2198">
      <w:start w:val="1"/>
      <w:numFmt w:val="decimal"/>
      <w:lvlText w:val="%3."/>
      <w:lvlJc w:val="left"/>
      <w:pPr>
        <w:ind w:left="2160" w:hanging="360"/>
      </w:pPr>
    </w:lvl>
    <w:lvl w:ilvl="3" w:tplc="160AC2F6">
      <w:start w:val="1"/>
      <w:numFmt w:val="decimal"/>
      <w:lvlText w:val="%4."/>
      <w:lvlJc w:val="left"/>
      <w:pPr>
        <w:ind w:left="2880" w:hanging="360"/>
      </w:pPr>
    </w:lvl>
    <w:lvl w:ilvl="4" w:tplc="0F080AAE">
      <w:start w:val="1"/>
      <w:numFmt w:val="decimal"/>
      <w:lvlText w:val="%5."/>
      <w:lvlJc w:val="left"/>
      <w:pPr>
        <w:ind w:left="3600" w:hanging="360"/>
      </w:pPr>
    </w:lvl>
    <w:lvl w:ilvl="5" w:tplc="1DAE1FB4">
      <w:start w:val="1"/>
      <w:numFmt w:val="decimal"/>
      <w:lvlText w:val="%6."/>
      <w:lvlJc w:val="left"/>
      <w:pPr>
        <w:ind w:left="4320" w:hanging="360"/>
      </w:pPr>
    </w:lvl>
    <w:lvl w:ilvl="6" w:tplc="7C788E88">
      <w:start w:val="1"/>
      <w:numFmt w:val="decimal"/>
      <w:lvlText w:val="%7."/>
      <w:lvlJc w:val="left"/>
      <w:pPr>
        <w:ind w:left="5040" w:hanging="360"/>
      </w:pPr>
    </w:lvl>
    <w:lvl w:ilvl="7" w:tplc="897000E0">
      <w:start w:val="1"/>
      <w:numFmt w:val="decimal"/>
      <w:lvlText w:val="%8."/>
      <w:lvlJc w:val="left"/>
      <w:pPr>
        <w:ind w:left="5760" w:hanging="360"/>
      </w:pPr>
    </w:lvl>
    <w:lvl w:ilvl="8" w:tplc="FD4E535A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7E5458C"/>
    <w:multiLevelType w:val="hybridMultilevel"/>
    <w:tmpl w:val="906A9C88"/>
    <w:lvl w:ilvl="0" w:tplc="781C5D7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BF209EE">
      <w:start w:val="1"/>
      <w:numFmt w:val="decimal"/>
      <w:lvlText w:val="%2."/>
      <w:lvlJc w:val="left"/>
      <w:pPr>
        <w:ind w:left="1440" w:hanging="360"/>
      </w:pPr>
    </w:lvl>
    <w:lvl w:ilvl="2" w:tplc="30FA34C8">
      <w:start w:val="1"/>
      <w:numFmt w:val="decimal"/>
      <w:lvlText w:val="%3."/>
      <w:lvlJc w:val="left"/>
      <w:pPr>
        <w:ind w:left="2160" w:hanging="360"/>
      </w:pPr>
    </w:lvl>
    <w:lvl w:ilvl="3" w:tplc="279E57AC">
      <w:start w:val="1"/>
      <w:numFmt w:val="decimal"/>
      <w:lvlText w:val="%4."/>
      <w:lvlJc w:val="left"/>
      <w:pPr>
        <w:ind w:left="2880" w:hanging="360"/>
      </w:pPr>
    </w:lvl>
    <w:lvl w:ilvl="4" w:tplc="F26E1A6C">
      <w:start w:val="1"/>
      <w:numFmt w:val="decimal"/>
      <w:lvlText w:val="%5."/>
      <w:lvlJc w:val="left"/>
      <w:pPr>
        <w:ind w:left="3600" w:hanging="360"/>
      </w:pPr>
    </w:lvl>
    <w:lvl w:ilvl="5" w:tplc="EC2E41E6">
      <w:start w:val="1"/>
      <w:numFmt w:val="decimal"/>
      <w:lvlText w:val="%6."/>
      <w:lvlJc w:val="left"/>
      <w:pPr>
        <w:ind w:left="4320" w:hanging="360"/>
      </w:pPr>
    </w:lvl>
    <w:lvl w:ilvl="6" w:tplc="AA6C69CA">
      <w:start w:val="1"/>
      <w:numFmt w:val="decimal"/>
      <w:lvlText w:val="%7."/>
      <w:lvlJc w:val="left"/>
      <w:pPr>
        <w:ind w:left="5040" w:hanging="360"/>
      </w:pPr>
    </w:lvl>
    <w:lvl w:ilvl="7" w:tplc="09622F74">
      <w:start w:val="1"/>
      <w:numFmt w:val="decimal"/>
      <w:lvlText w:val="%8."/>
      <w:lvlJc w:val="left"/>
      <w:pPr>
        <w:ind w:left="5760" w:hanging="360"/>
      </w:pPr>
    </w:lvl>
    <w:lvl w:ilvl="8" w:tplc="E9E6D302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F927B9A"/>
    <w:multiLevelType w:val="hybridMultilevel"/>
    <w:tmpl w:val="3DC2B2F0"/>
    <w:lvl w:ilvl="0" w:tplc="3FAAE652">
      <w:start w:val="1"/>
      <w:numFmt w:val="decimal"/>
      <w:lvlText w:val="%1."/>
      <w:lvlJc w:val="left"/>
    </w:lvl>
    <w:lvl w:ilvl="1" w:tplc="85C8E7EC">
      <w:start w:val="1"/>
      <w:numFmt w:val="lowerLetter"/>
      <w:lvlText w:val="%2."/>
      <w:lvlJc w:val="left"/>
      <w:pPr>
        <w:ind w:left="1440" w:hanging="360"/>
      </w:pPr>
    </w:lvl>
    <w:lvl w:ilvl="2" w:tplc="CD1E86B4">
      <w:start w:val="1"/>
      <w:numFmt w:val="lowerRoman"/>
      <w:lvlText w:val="%3."/>
      <w:lvlJc w:val="right"/>
      <w:pPr>
        <w:ind w:left="2160" w:hanging="180"/>
      </w:pPr>
    </w:lvl>
    <w:lvl w:ilvl="3" w:tplc="188E759E">
      <w:start w:val="1"/>
      <w:numFmt w:val="decimal"/>
      <w:lvlText w:val="%4."/>
      <w:lvlJc w:val="left"/>
      <w:pPr>
        <w:ind w:left="2880" w:hanging="360"/>
      </w:pPr>
    </w:lvl>
    <w:lvl w:ilvl="4" w:tplc="9FF60C98">
      <w:start w:val="1"/>
      <w:numFmt w:val="lowerLetter"/>
      <w:lvlText w:val="%5."/>
      <w:lvlJc w:val="left"/>
      <w:pPr>
        <w:ind w:left="3600" w:hanging="360"/>
      </w:pPr>
    </w:lvl>
    <w:lvl w:ilvl="5" w:tplc="908CB4BC">
      <w:start w:val="1"/>
      <w:numFmt w:val="lowerRoman"/>
      <w:lvlText w:val="%6."/>
      <w:lvlJc w:val="right"/>
      <w:pPr>
        <w:ind w:left="4320" w:hanging="180"/>
      </w:pPr>
    </w:lvl>
    <w:lvl w:ilvl="6" w:tplc="140EB552">
      <w:start w:val="1"/>
      <w:numFmt w:val="decimal"/>
      <w:lvlText w:val="%7."/>
      <w:lvlJc w:val="left"/>
      <w:pPr>
        <w:ind w:left="5040" w:hanging="360"/>
      </w:pPr>
    </w:lvl>
    <w:lvl w:ilvl="7" w:tplc="804C5812">
      <w:start w:val="1"/>
      <w:numFmt w:val="lowerLetter"/>
      <w:lvlText w:val="%8."/>
      <w:lvlJc w:val="left"/>
      <w:pPr>
        <w:ind w:left="5760" w:hanging="360"/>
      </w:pPr>
    </w:lvl>
    <w:lvl w:ilvl="8" w:tplc="39667EB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14876"/>
    <w:multiLevelType w:val="hybridMultilevel"/>
    <w:tmpl w:val="34A61FBE"/>
    <w:lvl w:ilvl="0" w:tplc="0B3E9DA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8249F4E">
      <w:start w:val="1"/>
      <w:numFmt w:val="decimal"/>
      <w:lvlText w:val="%2."/>
      <w:lvlJc w:val="left"/>
      <w:pPr>
        <w:ind w:left="1440" w:hanging="360"/>
      </w:pPr>
    </w:lvl>
    <w:lvl w:ilvl="2" w:tplc="DBEC690E">
      <w:start w:val="1"/>
      <w:numFmt w:val="decimal"/>
      <w:lvlText w:val="%3."/>
      <w:lvlJc w:val="left"/>
      <w:pPr>
        <w:ind w:left="2160" w:hanging="360"/>
      </w:pPr>
    </w:lvl>
    <w:lvl w:ilvl="3" w:tplc="CC848D8C">
      <w:start w:val="1"/>
      <w:numFmt w:val="decimal"/>
      <w:lvlText w:val="%4."/>
      <w:lvlJc w:val="left"/>
      <w:pPr>
        <w:ind w:left="2880" w:hanging="360"/>
      </w:pPr>
    </w:lvl>
    <w:lvl w:ilvl="4" w:tplc="AFE6A286">
      <w:start w:val="1"/>
      <w:numFmt w:val="decimal"/>
      <w:lvlText w:val="%5."/>
      <w:lvlJc w:val="left"/>
      <w:pPr>
        <w:ind w:left="3600" w:hanging="360"/>
      </w:pPr>
    </w:lvl>
    <w:lvl w:ilvl="5" w:tplc="756C16B4">
      <w:start w:val="1"/>
      <w:numFmt w:val="decimal"/>
      <w:lvlText w:val="%6."/>
      <w:lvlJc w:val="left"/>
      <w:pPr>
        <w:ind w:left="4320" w:hanging="360"/>
      </w:pPr>
    </w:lvl>
    <w:lvl w:ilvl="6" w:tplc="4498DDE6">
      <w:start w:val="1"/>
      <w:numFmt w:val="decimal"/>
      <w:lvlText w:val="%7."/>
      <w:lvlJc w:val="left"/>
      <w:pPr>
        <w:ind w:left="5040" w:hanging="360"/>
      </w:pPr>
    </w:lvl>
    <w:lvl w:ilvl="7" w:tplc="4A6A4D08">
      <w:start w:val="1"/>
      <w:numFmt w:val="decimal"/>
      <w:lvlText w:val="%8."/>
      <w:lvlJc w:val="left"/>
      <w:pPr>
        <w:ind w:left="5760" w:hanging="360"/>
      </w:pPr>
    </w:lvl>
    <w:lvl w:ilvl="8" w:tplc="7DDE428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2DA77E9"/>
    <w:multiLevelType w:val="hybridMultilevel"/>
    <w:tmpl w:val="D8BC206E"/>
    <w:lvl w:ilvl="0" w:tplc="97E0001E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DC4A8B6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AFCA4A5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9990D92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4A6A279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46BAC7D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FCA04F2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FDFC6DFC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FE7C927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767652F9"/>
    <w:multiLevelType w:val="hybridMultilevel"/>
    <w:tmpl w:val="AA0E8626"/>
    <w:lvl w:ilvl="0" w:tplc="C9BA634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A305C5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B64BA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D06FC7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EEA96A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9FE995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23825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F00680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5B8200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7A0B58C1"/>
    <w:multiLevelType w:val="hybridMultilevel"/>
    <w:tmpl w:val="4432ADB0"/>
    <w:lvl w:ilvl="0" w:tplc="CD027CA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0E856C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15AC9E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8F086B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A50F31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E0249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52017E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B80597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2E895F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7B4144CD"/>
    <w:multiLevelType w:val="hybridMultilevel"/>
    <w:tmpl w:val="4FBC30A6"/>
    <w:lvl w:ilvl="0" w:tplc="D3C6FA3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BA0259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514BFC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DDC3BF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9E286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AC8531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3AA5D3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B9CCF4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76A8BC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1"/>
  </w:num>
  <w:num w:numId="2">
    <w:abstractNumId w:val="2"/>
  </w:num>
  <w:num w:numId="3">
    <w:abstractNumId w:val="32"/>
  </w:num>
  <w:num w:numId="4">
    <w:abstractNumId w:val="18"/>
  </w:num>
  <w:num w:numId="5">
    <w:abstractNumId w:val="7"/>
  </w:num>
  <w:num w:numId="6">
    <w:abstractNumId w:val="16"/>
  </w:num>
  <w:num w:numId="7">
    <w:abstractNumId w:val="22"/>
  </w:num>
  <w:num w:numId="8">
    <w:abstractNumId w:val="4"/>
  </w:num>
  <w:num w:numId="9">
    <w:abstractNumId w:val="15"/>
  </w:num>
  <w:num w:numId="10">
    <w:abstractNumId w:val="12"/>
  </w:num>
  <w:num w:numId="11">
    <w:abstractNumId w:val="33"/>
  </w:num>
  <w:num w:numId="12">
    <w:abstractNumId w:val="30"/>
  </w:num>
  <w:num w:numId="13">
    <w:abstractNumId w:val="21"/>
  </w:num>
  <w:num w:numId="14">
    <w:abstractNumId w:val="19"/>
  </w:num>
  <w:num w:numId="15">
    <w:abstractNumId w:val="31"/>
  </w:num>
  <w:num w:numId="16">
    <w:abstractNumId w:val="10"/>
  </w:num>
  <w:num w:numId="17">
    <w:abstractNumId w:val="20"/>
  </w:num>
  <w:num w:numId="18">
    <w:abstractNumId w:val="1"/>
  </w:num>
  <w:num w:numId="19">
    <w:abstractNumId w:val="23"/>
  </w:num>
  <w:num w:numId="20">
    <w:abstractNumId w:val="8"/>
  </w:num>
  <w:num w:numId="21">
    <w:abstractNumId w:val="3"/>
  </w:num>
  <w:num w:numId="22">
    <w:abstractNumId w:val="29"/>
  </w:num>
  <w:num w:numId="23">
    <w:abstractNumId w:val="26"/>
  </w:num>
  <w:num w:numId="24">
    <w:abstractNumId w:val="27"/>
  </w:num>
  <w:num w:numId="25">
    <w:abstractNumId w:val="28"/>
  </w:num>
  <w:num w:numId="26">
    <w:abstractNumId w:val="0"/>
  </w:num>
  <w:num w:numId="27">
    <w:abstractNumId w:val="24"/>
  </w:num>
  <w:num w:numId="28">
    <w:abstractNumId w:val="5"/>
  </w:num>
  <w:num w:numId="29">
    <w:abstractNumId w:val="13"/>
  </w:num>
  <w:num w:numId="30">
    <w:abstractNumId w:val="6"/>
  </w:num>
  <w:num w:numId="31">
    <w:abstractNumId w:val="25"/>
  </w:num>
  <w:num w:numId="32">
    <w:abstractNumId w:val="9"/>
  </w:num>
  <w:num w:numId="33">
    <w:abstractNumId w:val="1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55"/>
    <w:rsid w:val="00056455"/>
    <w:rsid w:val="002D5D9A"/>
    <w:rsid w:val="003A68F5"/>
    <w:rsid w:val="003C0FC8"/>
    <w:rsid w:val="005142C3"/>
    <w:rsid w:val="00626AA8"/>
    <w:rsid w:val="00833C2F"/>
    <w:rsid w:val="009323A3"/>
    <w:rsid w:val="009F2805"/>
    <w:rsid w:val="00A642A6"/>
    <w:rsid w:val="00AA4DE0"/>
    <w:rsid w:val="00AC49A9"/>
    <w:rsid w:val="00C603BF"/>
    <w:rsid w:val="00F4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83B3"/>
  <w15:docId w15:val="{E6802B9B-C9B7-44CC-A277-BA1720ED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F4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Unresolved Mention"/>
    <w:basedOn w:val="a0"/>
    <w:uiPriority w:val="99"/>
    <w:semiHidden/>
    <w:unhideWhenUsed/>
    <w:rsid w:val="003A68F5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3A68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l0-i-OXwPs?feature=sha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Пользователь</cp:lastModifiedBy>
  <cp:revision>6</cp:revision>
  <dcterms:created xsi:type="dcterms:W3CDTF">2023-05-26T18:52:00Z</dcterms:created>
  <dcterms:modified xsi:type="dcterms:W3CDTF">2023-10-18T11:48:00Z</dcterms:modified>
</cp:coreProperties>
</file>