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21" w:rsidRPr="002E00BD" w:rsidRDefault="00737A21" w:rsidP="0073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0B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37A21" w:rsidRPr="002E00BD" w:rsidRDefault="00737A21" w:rsidP="0073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0BD">
        <w:rPr>
          <w:rFonts w:ascii="Times New Roman" w:hAnsi="Times New Roman" w:cs="Times New Roman"/>
          <w:sz w:val="24"/>
          <w:szCs w:val="24"/>
        </w:rPr>
        <w:t xml:space="preserve">«Детский сад «Колосок» </w:t>
      </w:r>
      <w:proofErr w:type="gramStart"/>
      <w:r w:rsidRPr="002E00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0BD">
        <w:rPr>
          <w:rFonts w:ascii="Times New Roman" w:hAnsi="Times New Roman" w:cs="Times New Roman"/>
          <w:sz w:val="24"/>
          <w:szCs w:val="24"/>
        </w:rPr>
        <w:t>.</w:t>
      </w:r>
      <w:r w:rsidR="007F1121" w:rsidRPr="002E00BD">
        <w:rPr>
          <w:rFonts w:ascii="Times New Roman" w:hAnsi="Times New Roman" w:cs="Times New Roman"/>
          <w:sz w:val="24"/>
          <w:szCs w:val="24"/>
        </w:rPr>
        <w:t xml:space="preserve"> </w:t>
      </w:r>
      <w:r w:rsidRPr="002E00BD">
        <w:rPr>
          <w:rFonts w:ascii="Times New Roman" w:hAnsi="Times New Roman" w:cs="Times New Roman"/>
          <w:sz w:val="24"/>
          <w:szCs w:val="24"/>
        </w:rPr>
        <w:t>Хватовка Базарно-</w:t>
      </w:r>
      <w:proofErr w:type="spellStart"/>
      <w:r w:rsidRPr="002E00BD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</w:p>
    <w:p w:rsidR="00737A21" w:rsidRPr="002E00BD" w:rsidRDefault="00737A21" w:rsidP="00737A21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E00B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</w:p>
    <w:p w:rsidR="00737A21" w:rsidRPr="002E00BD" w:rsidRDefault="00737A21" w:rsidP="00737A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E00BD">
        <w:rPr>
          <w:rFonts w:ascii="Times New Roman" w:hAnsi="Times New Roman" w:cs="Times New Roman"/>
          <w:sz w:val="24"/>
          <w:szCs w:val="24"/>
        </w:rPr>
        <w:t>412620, Саратовская область, Базарно</w:t>
      </w:r>
      <w:r w:rsidR="007F1121" w:rsidRPr="002E00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1121" w:rsidRPr="002E00BD">
        <w:rPr>
          <w:rFonts w:ascii="Times New Roman" w:hAnsi="Times New Roman" w:cs="Times New Roman"/>
          <w:sz w:val="24"/>
          <w:szCs w:val="24"/>
        </w:rPr>
        <w:t>К</w:t>
      </w:r>
      <w:r w:rsidRPr="002E00BD">
        <w:rPr>
          <w:rFonts w:ascii="Times New Roman" w:hAnsi="Times New Roman" w:cs="Times New Roman"/>
          <w:sz w:val="24"/>
          <w:szCs w:val="24"/>
        </w:rPr>
        <w:t>арабулакский</w:t>
      </w:r>
      <w:proofErr w:type="spellEnd"/>
      <w:r w:rsidRPr="002E00B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2E00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0BD">
        <w:rPr>
          <w:rFonts w:ascii="Times New Roman" w:hAnsi="Times New Roman" w:cs="Times New Roman"/>
          <w:sz w:val="24"/>
          <w:szCs w:val="24"/>
        </w:rPr>
        <w:t>.</w:t>
      </w:r>
      <w:r w:rsidR="007F1121" w:rsidRPr="002E00BD">
        <w:rPr>
          <w:rFonts w:ascii="Times New Roman" w:hAnsi="Times New Roman" w:cs="Times New Roman"/>
          <w:sz w:val="24"/>
          <w:szCs w:val="24"/>
        </w:rPr>
        <w:t xml:space="preserve"> </w:t>
      </w:r>
      <w:r w:rsidRPr="002E00BD">
        <w:rPr>
          <w:rFonts w:ascii="Times New Roman" w:hAnsi="Times New Roman" w:cs="Times New Roman"/>
          <w:sz w:val="24"/>
          <w:szCs w:val="24"/>
        </w:rPr>
        <w:t>Хватовка ул. Школьная</w:t>
      </w:r>
    </w:p>
    <w:p w:rsidR="00737A21" w:rsidRPr="002E00BD" w:rsidRDefault="00737A21" w:rsidP="00737A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F40B02" w:rsidRDefault="00F40B02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F40B02" w:rsidRPr="002E00BD" w:rsidRDefault="00F40B02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F40B02" w:rsidRDefault="00737A21" w:rsidP="00F40B02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44"/>
          <w:szCs w:val="44"/>
        </w:rPr>
      </w:pPr>
      <w:r w:rsidRPr="00F40B02">
        <w:rPr>
          <w:rFonts w:ascii="Times New Roman" w:hAnsi="Times New Roman" w:cs="Times New Roman"/>
          <w:sz w:val="44"/>
          <w:szCs w:val="44"/>
        </w:rPr>
        <w:t>Конспект</w:t>
      </w:r>
      <w:r w:rsidR="00F40B02">
        <w:rPr>
          <w:rFonts w:ascii="Times New Roman" w:hAnsi="Times New Roman" w:cs="Times New Roman"/>
          <w:sz w:val="44"/>
          <w:szCs w:val="44"/>
        </w:rPr>
        <w:t xml:space="preserve"> непрерывной образовательной </w:t>
      </w:r>
      <w:r w:rsidRPr="00F40B02">
        <w:rPr>
          <w:rFonts w:ascii="Times New Roman" w:hAnsi="Times New Roman" w:cs="Times New Roman"/>
          <w:sz w:val="44"/>
          <w:szCs w:val="44"/>
        </w:rPr>
        <w:t>деятельности</w:t>
      </w:r>
      <w:r w:rsidR="00F40B0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40B02" w:rsidRPr="00F40B02" w:rsidRDefault="00737A21" w:rsidP="00F40B02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44"/>
          <w:szCs w:val="44"/>
        </w:rPr>
      </w:pPr>
      <w:r w:rsidRPr="00F40B02">
        <w:rPr>
          <w:rFonts w:ascii="Times New Roman" w:hAnsi="Times New Roman" w:cs="Times New Roman"/>
          <w:sz w:val="44"/>
          <w:szCs w:val="44"/>
        </w:rPr>
        <w:t xml:space="preserve">по </w:t>
      </w:r>
      <w:r w:rsidR="00267C65" w:rsidRPr="00F40B02">
        <w:rPr>
          <w:rFonts w:ascii="Times New Roman" w:hAnsi="Times New Roman" w:cs="Times New Roman"/>
          <w:sz w:val="44"/>
          <w:szCs w:val="44"/>
        </w:rPr>
        <w:t xml:space="preserve">познавательному </w:t>
      </w:r>
      <w:r w:rsidR="006700A2" w:rsidRPr="00F40B02">
        <w:rPr>
          <w:rFonts w:ascii="Times New Roman" w:hAnsi="Times New Roman" w:cs="Times New Roman"/>
          <w:sz w:val="44"/>
          <w:szCs w:val="44"/>
        </w:rPr>
        <w:t xml:space="preserve"> </w:t>
      </w:r>
      <w:r w:rsidRPr="00F40B02">
        <w:rPr>
          <w:rFonts w:ascii="Times New Roman" w:hAnsi="Times New Roman" w:cs="Times New Roman"/>
          <w:sz w:val="44"/>
          <w:szCs w:val="44"/>
        </w:rPr>
        <w:t xml:space="preserve">  развитию</w:t>
      </w:r>
      <w:r w:rsidR="00F40B02">
        <w:rPr>
          <w:rFonts w:ascii="Times New Roman" w:hAnsi="Times New Roman" w:cs="Times New Roman"/>
          <w:sz w:val="44"/>
          <w:szCs w:val="44"/>
        </w:rPr>
        <w:t xml:space="preserve"> (</w:t>
      </w:r>
      <w:r w:rsidR="00F40B02" w:rsidRPr="00F40B02">
        <w:rPr>
          <w:rFonts w:ascii="Times New Roman" w:hAnsi="Times New Roman" w:cs="Times New Roman"/>
          <w:sz w:val="44"/>
          <w:szCs w:val="44"/>
        </w:rPr>
        <w:t>формирование элементарны</w:t>
      </w:r>
      <w:r w:rsidR="00F40B02">
        <w:rPr>
          <w:rFonts w:ascii="Times New Roman" w:hAnsi="Times New Roman" w:cs="Times New Roman"/>
          <w:sz w:val="44"/>
          <w:szCs w:val="44"/>
        </w:rPr>
        <w:t>х математических представлений)</w:t>
      </w:r>
    </w:p>
    <w:p w:rsidR="00F93A97" w:rsidRPr="00F40B02" w:rsidRDefault="00F93A97" w:rsidP="00F40B02">
      <w:pPr>
        <w:spacing w:after="0" w:line="240" w:lineRule="auto"/>
        <w:ind w:left="-709" w:firstLine="2127"/>
        <w:jc w:val="center"/>
        <w:rPr>
          <w:rFonts w:ascii="Times New Roman" w:hAnsi="Times New Roman" w:cs="Times New Roman"/>
          <w:sz w:val="44"/>
          <w:szCs w:val="44"/>
        </w:rPr>
      </w:pPr>
      <w:r w:rsidRPr="00F40B02">
        <w:rPr>
          <w:rFonts w:ascii="Times New Roman" w:hAnsi="Times New Roman" w:cs="Times New Roman"/>
          <w:sz w:val="44"/>
          <w:szCs w:val="44"/>
        </w:rPr>
        <w:t>во второй младшей группе</w:t>
      </w:r>
    </w:p>
    <w:p w:rsidR="00737A21" w:rsidRPr="00F40B02" w:rsidRDefault="00737A21" w:rsidP="00F40B02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44"/>
          <w:szCs w:val="44"/>
        </w:rPr>
      </w:pP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F93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C65" w:rsidRPr="002E00BD" w:rsidRDefault="00267C65" w:rsidP="00F93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2E00BD">
        <w:rPr>
          <w:rFonts w:ascii="Times New Roman" w:hAnsi="Times New Roman" w:cs="Times New Roman"/>
          <w:sz w:val="24"/>
          <w:szCs w:val="24"/>
        </w:rPr>
        <w:t xml:space="preserve">Воспитатель первой квалификационной категории: </w:t>
      </w: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00BD">
        <w:rPr>
          <w:rFonts w:ascii="Times New Roman" w:hAnsi="Times New Roman" w:cs="Times New Roman"/>
          <w:sz w:val="24"/>
          <w:szCs w:val="24"/>
        </w:rPr>
        <w:t>Чулисова</w:t>
      </w:r>
      <w:proofErr w:type="spellEnd"/>
      <w:r w:rsidRPr="002E00BD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737A21" w:rsidRPr="002E00BD" w:rsidRDefault="00737A21" w:rsidP="00737A2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37A21" w:rsidRPr="002E00BD" w:rsidRDefault="00737A21" w:rsidP="00737A21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F93A97" w:rsidRDefault="00F93A97" w:rsidP="00737A21">
      <w:pPr>
        <w:pStyle w:val="c12"/>
        <w:shd w:val="clear" w:color="auto" w:fill="FFFFFF"/>
        <w:spacing w:before="0" w:beforeAutospacing="0" w:after="0" w:afterAutospacing="0"/>
        <w:jc w:val="center"/>
      </w:pPr>
    </w:p>
    <w:p w:rsidR="002E00BD" w:rsidRDefault="002E00BD" w:rsidP="00737A21">
      <w:pPr>
        <w:pStyle w:val="c12"/>
        <w:shd w:val="clear" w:color="auto" w:fill="FFFFFF"/>
        <w:spacing w:before="0" w:beforeAutospacing="0" w:after="0" w:afterAutospacing="0"/>
        <w:jc w:val="center"/>
      </w:pPr>
    </w:p>
    <w:p w:rsidR="002E00BD" w:rsidRDefault="002E00BD" w:rsidP="00737A21">
      <w:pPr>
        <w:pStyle w:val="c12"/>
        <w:shd w:val="clear" w:color="auto" w:fill="FFFFFF"/>
        <w:spacing w:before="0" w:beforeAutospacing="0" w:after="0" w:afterAutospacing="0"/>
        <w:jc w:val="center"/>
      </w:pPr>
    </w:p>
    <w:p w:rsidR="002E00BD" w:rsidRDefault="002E00BD" w:rsidP="00737A21">
      <w:pPr>
        <w:pStyle w:val="c12"/>
        <w:shd w:val="clear" w:color="auto" w:fill="FFFFFF"/>
        <w:spacing w:before="0" w:beforeAutospacing="0" w:after="0" w:afterAutospacing="0"/>
        <w:jc w:val="center"/>
      </w:pPr>
    </w:p>
    <w:p w:rsidR="002E00BD" w:rsidRDefault="002E00BD" w:rsidP="00737A21">
      <w:pPr>
        <w:pStyle w:val="c12"/>
        <w:shd w:val="clear" w:color="auto" w:fill="FFFFFF"/>
        <w:spacing w:before="0" w:beforeAutospacing="0" w:after="0" w:afterAutospacing="0"/>
        <w:jc w:val="center"/>
      </w:pPr>
    </w:p>
    <w:p w:rsidR="002E00BD" w:rsidRDefault="002E00BD" w:rsidP="00737A21">
      <w:pPr>
        <w:pStyle w:val="c12"/>
        <w:shd w:val="clear" w:color="auto" w:fill="FFFFFF"/>
        <w:spacing w:before="0" w:beforeAutospacing="0" w:after="0" w:afterAutospacing="0"/>
        <w:jc w:val="center"/>
      </w:pPr>
    </w:p>
    <w:p w:rsidR="002E00BD" w:rsidRPr="002E00BD" w:rsidRDefault="002E00BD" w:rsidP="00737A2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u w:val="single"/>
        </w:rPr>
      </w:pPr>
    </w:p>
    <w:p w:rsidR="00B442E6" w:rsidRPr="002E00BD" w:rsidRDefault="00B442E6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lastRenderedPageBreak/>
        <w:t>Возрастная группа</w:t>
      </w:r>
      <w:r w:rsidRPr="002E00BD">
        <w:rPr>
          <w:color w:val="000000"/>
        </w:rPr>
        <w:t>: вторая младшая</w:t>
      </w:r>
      <w:proofErr w:type="gramStart"/>
      <w:r w:rsidRPr="002E00BD">
        <w:rPr>
          <w:color w:val="000000"/>
        </w:rPr>
        <w:t xml:space="preserve"> .</w:t>
      </w:r>
      <w:proofErr w:type="gramEnd"/>
    </w:p>
    <w:p w:rsidR="00F30D6F" w:rsidRPr="002E00BD" w:rsidRDefault="00F30D6F" w:rsidP="007F1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BD">
        <w:rPr>
          <w:rFonts w:ascii="Times New Roman" w:eastAsia="Calibri" w:hAnsi="Times New Roman" w:cs="Times New Roman"/>
          <w:sz w:val="24"/>
          <w:szCs w:val="24"/>
          <w:u w:val="single"/>
        </w:rPr>
        <w:t>Направление образования и развития</w:t>
      </w:r>
      <w:r w:rsidR="005725CF" w:rsidRPr="002E00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E00BD">
        <w:rPr>
          <w:rFonts w:ascii="Times New Roman" w:eastAsia="Calibri" w:hAnsi="Times New Roman" w:cs="Times New Roman"/>
          <w:sz w:val="24"/>
          <w:szCs w:val="24"/>
          <w:u w:val="single"/>
        </w:rPr>
        <w:t>(образовательная область)</w:t>
      </w:r>
      <w:r w:rsidRPr="002E00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74DEC" w:rsidRPr="002E00BD">
        <w:rPr>
          <w:rFonts w:ascii="Times New Roman" w:eastAsia="Calibri" w:hAnsi="Times New Roman" w:cs="Times New Roman"/>
          <w:sz w:val="24"/>
          <w:szCs w:val="24"/>
        </w:rPr>
        <w:t>познавательное</w:t>
      </w:r>
      <w:r w:rsidR="00127817" w:rsidRPr="002E0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0BD">
        <w:rPr>
          <w:rFonts w:ascii="Times New Roman" w:eastAsia="Calibri" w:hAnsi="Times New Roman" w:cs="Times New Roman"/>
          <w:sz w:val="24"/>
          <w:szCs w:val="24"/>
        </w:rPr>
        <w:t xml:space="preserve"> развитие </w:t>
      </w:r>
    </w:p>
    <w:p w:rsidR="00267C65" w:rsidRPr="002E00BD" w:rsidRDefault="00B442E6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t>Цель:</w:t>
      </w:r>
      <w:r w:rsidRPr="002E00BD">
        <w:rPr>
          <w:rStyle w:val="apple-converted-space"/>
          <w:color w:val="000000"/>
          <w:u w:val="single"/>
        </w:rPr>
        <w:t> </w:t>
      </w:r>
      <w:r w:rsidR="008F26E0" w:rsidRPr="002E00BD">
        <w:rPr>
          <w:color w:val="000000"/>
        </w:rPr>
        <w:t xml:space="preserve"> </w:t>
      </w:r>
      <w:r w:rsidR="00267C65" w:rsidRPr="002E00BD">
        <w:rPr>
          <w:color w:val="000000"/>
        </w:rPr>
        <w:t>создание условие для развития элементарных математических способностей</w:t>
      </w:r>
    </w:p>
    <w:p w:rsidR="006700A2" w:rsidRPr="002E00BD" w:rsidRDefault="006700A2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u w:val="single"/>
        </w:rPr>
      </w:pPr>
      <w:r w:rsidRPr="002E00BD">
        <w:rPr>
          <w:rStyle w:val="c4"/>
          <w:color w:val="000000"/>
          <w:u w:val="single"/>
        </w:rPr>
        <w:t xml:space="preserve">Форма организации деятельности: образовательная деятельность </w:t>
      </w:r>
      <w:r w:rsidR="00267C65" w:rsidRPr="002E00BD">
        <w:rPr>
          <w:rStyle w:val="c4"/>
          <w:color w:val="000000"/>
          <w:u w:val="single"/>
        </w:rPr>
        <w:t>по познавательному развитию (ЭМП)</w:t>
      </w:r>
    </w:p>
    <w:p w:rsidR="00B442E6" w:rsidRPr="002E00BD" w:rsidRDefault="00510A02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t xml:space="preserve">Интеграция образовательных областей:  </w:t>
      </w:r>
      <w:r w:rsidR="00267C65" w:rsidRPr="002E00BD">
        <w:rPr>
          <w:rStyle w:val="c4"/>
          <w:color w:val="000000"/>
        </w:rPr>
        <w:t>речевое развитие</w:t>
      </w:r>
    </w:p>
    <w:p w:rsidR="00B442E6" w:rsidRPr="002E00BD" w:rsidRDefault="00B442E6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t>Вид НОД:</w:t>
      </w:r>
      <w:r w:rsidR="00510A02" w:rsidRPr="002E00BD">
        <w:rPr>
          <w:color w:val="000000"/>
        </w:rPr>
        <w:t xml:space="preserve">  </w:t>
      </w:r>
      <w:r w:rsidR="00F74DEC" w:rsidRPr="002E00BD">
        <w:rPr>
          <w:color w:val="000000"/>
        </w:rPr>
        <w:t>познавательное</w:t>
      </w:r>
      <w:r w:rsidR="00267C65" w:rsidRPr="002E00BD">
        <w:rPr>
          <w:color w:val="000000"/>
        </w:rPr>
        <w:t xml:space="preserve"> (формирование элементарных математических представлений)</w:t>
      </w:r>
      <w:r w:rsidRPr="002E00BD">
        <w:rPr>
          <w:color w:val="000000"/>
        </w:rPr>
        <w:t>.</w:t>
      </w:r>
    </w:p>
    <w:p w:rsidR="00B442E6" w:rsidRPr="002E00BD" w:rsidRDefault="00B442E6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t>Задачи:</w:t>
      </w:r>
    </w:p>
    <w:p w:rsidR="00267C65" w:rsidRPr="002E00BD" w:rsidRDefault="00267C65" w:rsidP="00267C65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3"/>
          <w:b/>
          <w:i/>
          <w:iCs/>
          <w:color w:val="000000"/>
        </w:rPr>
      </w:pPr>
      <w:r w:rsidRPr="002E00BD">
        <w:rPr>
          <w:rStyle w:val="c3"/>
          <w:b/>
          <w:i/>
          <w:iCs/>
          <w:color w:val="000000"/>
        </w:rPr>
        <w:t>Образовательные:</w:t>
      </w:r>
    </w:p>
    <w:p w:rsidR="00267C65" w:rsidRPr="002E00BD" w:rsidRDefault="00267C65" w:rsidP="00267C65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 xml:space="preserve">--Продолжать учить детей </w:t>
      </w:r>
      <w:bookmarkStart w:id="0" w:name="_GoBack"/>
      <w:r w:rsidRPr="002E00BD">
        <w:rPr>
          <w:rStyle w:val="c9"/>
          <w:color w:val="000000"/>
        </w:rPr>
        <w:t>сравнивать предметы по длине путем приложения, закреплять понятие «длинный — короткий», приучать пользоваться словами длиннее, короче.</w:t>
      </w:r>
    </w:p>
    <w:bookmarkEnd w:id="0"/>
    <w:p w:rsidR="00267C65" w:rsidRPr="002E00BD" w:rsidRDefault="00267C65" w:rsidP="00267C65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 xml:space="preserve"> -способствовать обучению в сравнении предметов по длине;</w:t>
      </w:r>
    </w:p>
    <w:p w:rsidR="00267C65" w:rsidRPr="002E00BD" w:rsidRDefault="00267C65" w:rsidP="00267C65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9"/>
          <w:b/>
          <w:color w:val="000000"/>
        </w:rPr>
      </w:pPr>
      <w:r w:rsidRPr="002E00BD">
        <w:rPr>
          <w:rStyle w:val="c9"/>
          <w:color w:val="000000"/>
        </w:rPr>
        <w:t>- закрепить умение различать круг и квадрат; обозначать данные о геометрических фигурах словами;</w:t>
      </w:r>
    </w:p>
    <w:p w:rsidR="00267C65" w:rsidRPr="002E00BD" w:rsidRDefault="00267C65" w:rsidP="00267C65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 xml:space="preserve">-побуждать правильно обозначать качества предметов словами «длиннее </w:t>
      </w:r>
      <w:proofErr w:type="gramStart"/>
      <w:r w:rsidRPr="002E00BD">
        <w:rPr>
          <w:rStyle w:val="c9"/>
          <w:color w:val="000000"/>
        </w:rPr>
        <w:t>–к</w:t>
      </w:r>
      <w:proofErr w:type="gramEnd"/>
      <w:r w:rsidRPr="002E00BD">
        <w:rPr>
          <w:rStyle w:val="c9"/>
          <w:color w:val="000000"/>
        </w:rPr>
        <w:t>ороче, длинная , короткая»</w:t>
      </w:r>
    </w:p>
    <w:p w:rsidR="00267C65" w:rsidRPr="002E00BD" w:rsidRDefault="00267C65" w:rsidP="00267C65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9"/>
          <w:color w:val="000000"/>
        </w:rPr>
      </w:pPr>
    </w:p>
    <w:p w:rsidR="00B442E6" w:rsidRPr="002E00BD" w:rsidRDefault="00B442E6" w:rsidP="00267C65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b/>
          <w:color w:val="000000"/>
        </w:rPr>
      </w:pPr>
      <w:r w:rsidRPr="002E00BD">
        <w:rPr>
          <w:rStyle w:val="c3"/>
          <w:b/>
          <w:i/>
          <w:iCs/>
          <w:color w:val="000000"/>
        </w:rPr>
        <w:t>Развивающие:</w:t>
      </w:r>
    </w:p>
    <w:p w:rsidR="00B442E6" w:rsidRPr="002E00BD" w:rsidRDefault="00127817" w:rsidP="002E00BD">
      <w:pPr>
        <w:pStyle w:val="c15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2E00BD">
        <w:rPr>
          <w:rStyle w:val="c9"/>
          <w:color w:val="000000"/>
        </w:rPr>
        <w:t>-</w:t>
      </w:r>
      <w:r w:rsidR="00B442E6" w:rsidRPr="002E00BD">
        <w:rPr>
          <w:rStyle w:val="c9"/>
          <w:color w:val="000000"/>
        </w:rPr>
        <w:t>Развивать  познавательную активность детей</w:t>
      </w:r>
      <w:proofErr w:type="gramStart"/>
      <w:r w:rsidR="00B442E6" w:rsidRPr="002E00BD">
        <w:rPr>
          <w:rStyle w:val="c9"/>
          <w:color w:val="000000"/>
        </w:rPr>
        <w:t xml:space="preserve"> ;</w:t>
      </w:r>
      <w:proofErr w:type="gramEnd"/>
    </w:p>
    <w:p w:rsidR="00267C65" w:rsidRPr="002E00BD" w:rsidRDefault="00267C65" w:rsidP="002E00BD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>-развивать мышление на основе сравнения предметов;</w:t>
      </w:r>
    </w:p>
    <w:p w:rsidR="00267C65" w:rsidRPr="002E00BD" w:rsidRDefault="00267C65" w:rsidP="002E00BD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>-продолжать развивать сенсорные представления (цвет, форма, величина);</w:t>
      </w:r>
    </w:p>
    <w:p w:rsidR="00267C65" w:rsidRPr="002E00BD" w:rsidRDefault="00267C65" w:rsidP="002E00BD">
      <w:pPr>
        <w:pStyle w:val="c5"/>
        <w:shd w:val="clear" w:color="auto" w:fill="FFFFFF"/>
        <w:spacing w:before="0" w:beforeAutospacing="0" w:after="0" w:afterAutospacing="0"/>
        <w:ind w:left="360" w:firstLine="708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>-способствовать развитию внимания, долговременной памяти и речевой деятельности.</w:t>
      </w:r>
    </w:p>
    <w:p w:rsidR="00B442E6" w:rsidRPr="002E00BD" w:rsidRDefault="00B442E6" w:rsidP="00267C65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b/>
          <w:color w:val="000000"/>
        </w:rPr>
      </w:pPr>
      <w:r w:rsidRPr="002E00BD">
        <w:rPr>
          <w:rStyle w:val="c3"/>
          <w:b/>
          <w:i/>
          <w:iCs/>
          <w:color w:val="000000"/>
        </w:rPr>
        <w:t>Воспитательные</w:t>
      </w:r>
      <w:r w:rsidRPr="002E00BD">
        <w:rPr>
          <w:b/>
          <w:color w:val="000000"/>
        </w:rPr>
        <w:t>:</w:t>
      </w:r>
    </w:p>
    <w:p w:rsidR="00267C65" w:rsidRPr="002E00BD" w:rsidRDefault="006842D1" w:rsidP="002E00BD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>-</w:t>
      </w:r>
      <w:r w:rsidR="00267C65" w:rsidRPr="002E00BD">
        <w:t xml:space="preserve"> </w:t>
      </w:r>
      <w:r w:rsidR="00267C65" w:rsidRPr="002E00BD">
        <w:rPr>
          <w:rStyle w:val="c9"/>
          <w:color w:val="000000"/>
        </w:rPr>
        <w:t>воспитательные:</w:t>
      </w:r>
    </w:p>
    <w:p w:rsidR="00267C65" w:rsidRPr="002E00BD" w:rsidRDefault="00267C65" w:rsidP="002E00BD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>-воспитывать у детей такие качества, как сострадание, сопереживание;</w:t>
      </w:r>
    </w:p>
    <w:p w:rsidR="00267C65" w:rsidRPr="002E00BD" w:rsidRDefault="00267C65" w:rsidP="002E00BD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>-воспитывать положительную установку на участие в занятии;</w:t>
      </w:r>
    </w:p>
    <w:p w:rsidR="00267C65" w:rsidRPr="002E00BD" w:rsidRDefault="00267C65" w:rsidP="002E00BD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Style w:val="c9"/>
          <w:color w:val="000000"/>
        </w:rPr>
      </w:pPr>
      <w:r w:rsidRPr="002E00BD">
        <w:rPr>
          <w:rStyle w:val="c9"/>
          <w:color w:val="000000"/>
        </w:rPr>
        <w:t>-прививать умения взаимодействия детей с педагогом и друг с другом</w:t>
      </w:r>
    </w:p>
    <w:p w:rsidR="00B442E6" w:rsidRPr="002E00BD" w:rsidRDefault="00B442E6" w:rsidP="00267C65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t>Методы:</w:t>
      </w:r>
      <w:r w:rsidRPr="002E00BD">
        <w:rPr>
          <w:color w:val="000000"/>
        </w:rPr>
        <w:t>  проблемный, словесный, наглядный, поисковый, исследовательский.</w:t>
      </w:r>
    </w:p>
    <w:p w:rsidR="00B442E6" w:rsidRPr="002E00BD" w:rsidRDefault="00B442E6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t>Формы организации:</w:t>
      </w:r>
      <w:r w:rsidRPr="002E00BD">
        <w:rPr>
          <w:rStyle w:val="apple-converted-space"/>
          <w:color w:val="000000"/>
          <w:u w:val="single"/>
        </w:rPr>
        <w:t> </w:t>
      </w:r>
      <w:proofErr w:type="gramStart"/>
      <w:r w:rsidR="006842D1" w:rsidRPr="002E00BD">
        <w:rPr>
          <w:rStyle w:val="apple-converted-space"/>
          <w:color w:val="000000"/>
          <w:u w:val="single"/>
        </w:rPr>
        <w:t>под</w:t>
      </w:r>
      <w:r w:rsidRPr="002E00BD">
        <w:rPr>
          <w:color w:val="000000"/>
        </w:rPr>
        <w:t>групповая</w:t>
      </w:r>
      <w:proofErr w:type="gramEnd"/>
      <w:r w:rsidRPr="002E00BD">
        <w:rPr>
          <w:color w:val="000000"/>
        </w:rPr>
        <w:t>.</w:t>
      </w:r>
    </w:p>
    <w:p w:rsidR="00F30D6F" w:rsidRPr="002E00BD" w:rsidRDefault="00F30D6F" w:rsidP="007F112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Fonts w:eastAsia="Calibri"/>
          <w:b/>
        </w:rPr>
        <w:t>Формы реализации детских видов деятельности:</w:t>
      </w:r>
    </w:p>
    <w:p w:rsidR="00B442E6" w:rsidRPr="002E00BD" w:rsidRDefault="00B442E6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t>Форма проведения</w:t>
      </w:r>
      <w:r w:rsidRPr="002E00BD">
        <w:rPr>
          <w:color w:val="000000"/>
        </w:rPr>
        <w:t>:</w:t>
      </w:r>
      <w:proofErr w:type="gramStart"/>
      <w:r w:rsidR="00267C65" w:rsidRPr="002E00BD">
        <w:rPr>
          <w:color w:val="000000"/>
        </w:rPr>
        <w:t xml:space="preserve"> </w:t>
      </w:r>
      <w:r w:rsidRPr="002E00BD">
        <w:rPr>
          <w:color w:val="000000"/>
        </w:rPr>
        <w:t>.</w:t>
      </w:r>
      <w:proofErr w:type="gramEnd"/>
    </w:p>
    <w:p w:rsidR="00B442E6" w:rsidRPr="002E00BD" w:rsidRDefault="00B442E6" w:rsidP="007F112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0BD">
        <w:rPr>
          <w:rStyle w:val="c4"/>
          <w:color w:val="000000"/>
          <w:u w:val="single"/>
        </w:rPr>
        <w:t>Форма общения</w:t>
      </w:r>
      <w:r w:rsidRPr="002E00BD">
        <w:rPr>
          <w:color w:val="000000"/>
        </w:rPr>
        <w:t>: диалогическая.</w:t>
      </w:r>
    </w:p>
    <w:p w:rsidR="00A1604B" w:rsidRPr="002E00BD" w:rsidRDefault="00886D28" w:rsidP="007F11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00BD">
        <w:rPr>
          <w:rFonts w:ascii="Times New Roman" w:eastAsia="Calibri" w:hAnsi="Times New Roman" w:cs="Times New Roman"/>
          <w:b/>
          <w:sz w:val="24"/>
          <w:szCs w:val="24"/>
        </w:rPr>
        <w:t xml:space="preserve">Словарная </w:t>
      </w:r>
      <w:r w:rsidR="006842D1" w:rsidRPr="002E00BD">
        <w:rPr>
          <w:rFonts w:ascii="Times New Roman" w:eastAsia="Calibri" w:hAnsi="Times New Roman" w:cs="Times New Roman"/>
          <w:b/>
          <w:sz w:val="24"/>
          <w:szCs w:val="24"/>
        </w:rPr>
        <w:t>работа</w:t>
      </w:r>
      <w:r w:rsidR="006842D1" w:rsidRPr="002E00B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842D1" w:rsidRPr="002E00BD" w:rsidRDefault="00F30D6F" w:rsidP="007F1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BD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 </w:t>
      </w:r>
      <w:r w:rsidRPr="002E00BD">
        <w:rPr>
          <w:rFonts w:ascii="Times New Roman" w:eastAsia="Calibri" w:hAnsi="Times New Roman" w:cs="Times New Roman"/>
          <w:sz w:val="24"/>
          <w:szCs w:val="24"/>
        </w:rPr>
        <w:t xml:space="preserve">игровая, коммуникативная </w:t>
      </w:r>
    </w:p>
    <w:p w:rsidR="006842D1" w:rsidRPr="002E00BD" w:rsidRDefault="00B16CC5" w:rsidP="007F1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BD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материалы:</w:t>
      </w:r>
      <w:r w:rsidR="006842D1" w:rsidRPr="002E00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0D6F" w:rsidRPr="002E00BD">
        <w:rPr>
          <w:rFonts w:ascii="Times New Roman" w:eastAsia="Calibri" w:hAnsi="Times New Roman" w:cs="Times New Roman"/>
          <w:sz w:val="24"/>
          <w:szCs w:val="24"/>
        </w:rPr>
        <w:t>ноутбук, проектор</w:t>
      </w:r>
      <w:r w:rsidR="000C383B" w:rsidRPr="002E00BD">
        <w:rPr>
          <w:rFonts w:ascii="Times New Roman" w:eastAsia="Calibri" w:hAnsi="Times New Roman" w:cs="Times New Roman"/>
          <w:sz w:val="24"/>
          <w:szCs w:val="24"/>
        </w:rPr>
        <w:t>, раздаточный материа</w:t>
      </w:r>
      <w:proofErr w:type="gramStart"/>
      <w:r w:rsidR="000C383B" w:rsidRPr="002E00BD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="000C383B" w:rsidRPr="002E00BD">
        <w:rPr>
          <w:rFonts w:ascii="Times New Roman" w:eastAsia="Calibri" w:hAnsi="Times New Roman" w:cs="Times New Roman"/>
          <w:sz w:val="24"/>
          <w:szCs w:val="24"/>
        </w:rPr>
        <w:t>конверты на каждого ребенка с геометрическими фигурами для игры «Собери бусы», «теремок , две полоски желая и красная , длинная , короткая»)</w:t>
      </w:r>
      <w:r w:rsidR="00F74DEC" w:rsidRPr="002E00B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16CC5" w:rsidRPr="002E00BD" w:rsidRDefault="00B16CC5" w:rsidP="007F1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BD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работа: </w:t>
      </w:r>
      <w:r w:rsidR="009E6FD8" w:rsidRPr="002E00BD">
        <w:rPr>
          <w:rFonts w:ascii="Times New Roman" w:eastAsia="Calibri" w:hAnsi="Times New Roman" w:cs="Times New Roman"/>
          <w:b/>
          <w:sz w:val="24"/>
          <w:szCs w:val="24"/>
        </w:rPr>
        <w:t xml:space="preserve">дидактические игры «Один </w:t>
      </w:r>
      <w:proofErr w:type="gramStart"/>
      <w:r w:rsidR="009E6FD8" w:rsidRPr="002E00BD">
        <w:rPr>
          <w:rFonts w:ascii="Times New Roman" w:eastAsia="Calibri" w:hAnsi="Times New Roman" w:cs="Times New Roman"/>
          <w:b/>
          <w:sz w:val="24"/>
          <w:szCs w:val="24"/>
        </w:rPr>
        <w:t>-м</w:t>
      </w:r>
      <w:proofErr w:type="gramEnd"/>
      <w:r w:rsidR="009E6FD8" w:rsidRPr="002E00BD">
        <w:rPr>
          <w:rFonts w:ascii="Times New Roman" w:eastAsia="Calibri" w:hAnsi="Times New Roman" w:cs="Times New Roman"/>
          <w:b/>
          <w:sz w:val="24"/>
          <w:szCs w:val="24"/>
        </w:rPr>
        <w:t xml:space="preserve">ного2, «Назови цвет», «»Длинный-короткий», </w:t>
      </w:r>
      <w:r w:rsidR="002D57E0" w:rsidRPr="002E00BD">
        <w:rPr>
          <w:rFonts w:ascii="Times New Roman" w:eastAsia="Calibri" w:hAnsi="Times New Roman" w:cs="Times New Roman"/>
          <w:sz w:val="24"/>
          <w:szCs w:val="24"/>
        </w:rPr>
        <w:t>просмотр пр</w:t>
      </w:r>
      <w:r w:rsidR="009E6FD8" w:rsidRPr="002E00BD">
        <w:rPr>
          <w:rFonts w:ascii="Times New Roman" w:eastAsia="Calibri" w:hAnsi="Times New Roman" w:cs="Times New Roman"/>
          <w:sz w:val="24"/>
          <w:szCs w:val="24"/>
        </w:rPr>
        <w:t>е</w:t>
      </w:r>
      <w:r w:rsidR="002D57E0" w:rsidRPr="002E00BD">
        <w:rPr>
          <w:rFonts w:ascii="Times New Roman" w:eastAsia="Calibri" w:hAnsi="Times New Roman" w:cs="Times New Roman"/>
          <w:sz w:val="24"/>
          <w:szCs w:val="24"/>
        </w:rPr>
        <w:t>зентаций к русским народным сказкам с озвучиванием</w:t>
      </w:r>
    </w:p>
    <w:p w:rsidR="002E00BD" w:rsidRDefault="002E00BD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0BD" w:rsidRDefault="002E00BD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0BD" w:rsidRDefault="002E00BD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0BD" w:rsidRDefault="002E00BD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B02" w:rsidRDefault="00F40B02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B02" w:rsidRDefault="00F40B02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B02" w:rsidRDefault="00F40B02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CC9" w:rsidRPr="002E00BD" w:rsidRDefault="0076144B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0BD">
        <w:rPr>
          <w:rFonts w:ascii="Times New Roman" w:eastAsia="Calibri" w:hAnsi="Times New Roman" w:cs="Times New Roman"/>
          <w:b/>
          <w:sz w:val="24"/>
          <w:szCs w:val="24"/>
        </w:rPr>
        <w:t>Ход НОД: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5693"/>
        <w:gridCol w:w="13"/>
        <w:gridCol w:w="3900"/>
      </w:tblGrid>
      <w:tr w:rsidR="0039653C" w:rsidRPr="002E00BD" w:rsidTr="001F4A06">
        <w:trPr>
          <w:trHeight w:val="145"/>
          <w:tblHeader/>
        </w:trPr>
        <w:tc>
          <w:tcPr>
            <w:tcW w:w="5706" w:type="dxa"/>
            <w:gridSpan w:val="2"/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00" w:type="dxa"/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39653C" w:rsidRPr="002E00BD" w:rsidTr="001F4A06">
        <w:trPr>
          <w:trHeight w:val="145"/>
        </w:trPr>
        <w:tc>
          <w:tcPr>
            <w:tcW w:w="9606" w:type="dxa"/>
            <w:gridSpan w:val="3"/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00BD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</w:t>
            </w:r>
          </w:p>
        </w:tc>
      </w:tr>
      <w:tr w:rsidR="0039653C" w:rsidRPr="002E00BD" w:rsidTr="001F4A06">
        <w:trPr>
          <w:trHeight w:val="145"/>
        </w:trPr>
        <w:tc>
          <w:tcPr>
            <w:tcW w:w="9606" w:type="dxa"/>
            <w:gridSpan w:val="3"/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39653C" w:rsidRPr="002E00BD" w:rsidTr="001F4A06">
        <w:trPr>
          <w:trHeight w:val="145"/>
        </w:trPr>
        <w:tc>
          <w:tcPr>
            <w:tcW w:w="5706" w:type="dxa"/>
            <w:gridSpan w:val="2"/>
          </w:tcPr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Собрались все дети в круг.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Я – твой друг, и ты – мой друг.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Крепко за руки возьмемся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И друг другу улыбнемся.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Посмотрю на ваши лица, с кем бы мне здесь подружиться?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поздороваемся друг с другом.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(протяните свою ладошку к </w:t>
            </w:r>
            <w:proofErr w:type="gramStart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моей</w:t>
            </w:r>
            <w:proofErr w:type="gramEnd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здравствуй, не зевай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и ладошку нам давай!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1-2, 1 –2: начинается игра!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Во – во – во, начинаем волшебство!»</w:t>
            </w:r>
            <w:proofErr w:type="gramEnd"/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предлагаю Вам отправиться в страну сказок. 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Закройте глаза, я скажу волшебные слова:</w:t>
            </w:r>
          </w:p>
          <w:p w:rsidR="000C383B" w:rsidRPr="002E00BD" w:rsidRDefault="000C383B" w:rsidP="000C38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«Где ты сказка отзовись,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Нам ребятам покажись!»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Звучит волшебная музыка</w:t>
            </w:r>
          </w:p>
          <w:p w:rsidR="00CD66F0" w:rsidRPr="002E00BD" w:rsidRDefault="00CD66F0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Вижу</w:t>
            </w:r>
            <w:proofErr w:type="gramEnd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заблестели глазки.</w:t>
            </w:r>
          </w:p>
          <w:p w:rsidR="00CD66F0" w:rsidRPr="002E00BD" w:rsidRDefault="00CD66F0" w:rsidP="00CD6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Много сказок знаете?</w:t>
            </w:r>
          </w:p>
          <w:p w:rsidR="00CD66F0" w:rsidRPr="002E00BD" w:rsidRDefault="00CD66F0" w:rsidP="00CD6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Сейчас их повстречаете.</w:t>
            </w:r>
          </w:p>
          <w:p w:rsidR="002D57E0" w:rsidRPr="002E00BD" w:rsidRDefault="002D57E0" w:rsidP="002D57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1 - На экране проектора появляется изображение теремка.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Стоит в поле теремок-теремок.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Он не низок, не высок.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Как по полю мышка бежала,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Теремок увидала</w:t>
            </w:r>
          </w:p>
          <w:p w:rsidR="00CD66F0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2 - на экране появляется мышка.</w:t>
            </w:r>
          </w:p>
        </w:tc>
        <w:tc>
          <w:tcPr>
            <w:tcW w:w="3900" w:type="dxa"/>
          </w:tcPr>
          <w:p w:rsidR="0039653C" w:rsidRPr="002E00BD" w:rsidRDefault="002D57E0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Дети встают в круг</w:t>
            </w: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7E0" w:rsidRPr="002E00BD" w:rsidRDefault="002D57E0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7E0" w:rsidRPr="002E00BD" w:rsidRDefault="002D57E0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53C" w:rsidRPr="002E00BD" w:rsidRDefault="0039653C" w:rsidP="007F11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653C" w:rsidRPr="002E00BD" w:rsidRDefault="0039653C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0" w:rsidRPr="002E00BD" w:rsidRDefault="00CD66F0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0" w:rsidRPr="002E00BD" w:rsidRDefault="00CD66F0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0" w:rsidRPr="002E00BD" w:rsidRDefault="00354A29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, дети садятся на стульчики.</w:t>
            </w:r>
          </w:p>
          <w:p w:rsidR="00CD66F0" w:rsidRPr="002E00BD" w:rsidRDefault="00CD66F0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0" w:rsidRPr="002E00BD" w:rsidRDefault="00CD66F0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0" w:rsidRPr="002E00BD" w:rsidRDefault="00CD66F0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0" w:rsidRPr="002E00BD" w:rsidRDefault="00CD66F0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sz w:val="24"/>
                <w:szCs w:val="24"/>
              </w:rPr>
              <w:t>Подходят к экрану</w:t>
            </w:r>
            <w:proofErr w:type="gramStart"/>
            <w:r w:rsidRPr="002E00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C18BD" w:rsidRPr="002E00BD" w:rsidRDefault="005C18BD" w:rsidP="00CD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42435" wp14:editId="7B8DFB0A">
                  <wp:extent cx="1485900" cy="1114697"/>
                  <wp:effectExtent l="0" t="0" r="0" b="0"/>
                  <wp:docPr id="1" name="Рисунок 1" descr="C:\Users\ИРИНА\Downloads\20211206_09453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ownloads\20211206_09453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414" cy="111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53C" w:rsidRPr="002E00BD" w:rsidTr="001F4A06">
        <w:trPr>
          <w:trHeight w:val="145"/>
        </w:trPr>
        <w:tc>
          <w:tcPr>
            <w:tcW w:w="5706" w:type="dxa"/>
            <w:gridSpan w:val="2"/>
            <w:tcBorders>
              <w:right w:val="single" w:sz="4" w:space="0" w:color="auto"/>
            </w:tcBorders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E00BD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3C" w:rsidRPr="002E00BD" w:rsidTr="001F4A06">
        <w:trPr>
          <w:trHeight w:val="145"/>
        </w:trPr>
        <w:tc>
          <w:tcPr>
            <w:tcW w:w="5706" w:type="dxa"/>
            <w:gridSpan w:val="2"/>
            <w:tcBorders>
              <w:right w:val="single" w:sz="4" w:space="0" w:color="auto"/>
            </w:tcBorders>
          </w:tcPr>
          <w:p w:rsidR="00892F31" w:rsidRPr="002E00BD" w:rsidRDefault="00892F31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CD66F0" w:rsidRPr="002E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подходим к экрану</w:t>
            </w:r>
            <w:r w:rsidRPr="002E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А к теремку ведут 2 дорожки: одна длинная, другая – короткая.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покажите, пожалуйста, длинную дорожку.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покажите короткую дорожку.</w:t>
            </w:r>
          </w:p>
          <w:p w:rsidR="000F2408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по какой дорожке мышка быстрей добежит до теремка?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408" w:rsidRPr="002E00BD" w:rsidRDefault="000F2408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408" w:rsidRPr="002E00BD" w:rsidRDefault="000F2408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408" w:rsidRPr="002E00BD" w:rsidRDefault="000F2408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вас на столах, у каждого лежат 2 полоски, «дорожки», они разные по длине. </w:t>
            </w:r>
            <w:proofErr w:type="gramStart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Давайте мы их сравним</w:t>
            </w:r>
            <w:proofErr w:type="gramEnd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Ребята, покажите короткую полоску, какого она цвета?</w:t>
            </w:r>
          </w:p>
          <w:p w:rsidR="000F2408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Покажите длинную полоску, какого она цвета?</w:t>
            </w:r>
          </w:p>
          <w:p w:rsidR="000F2408" w:rsidRPr="002E00BD" w:rsidRDefault="00354A29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на экран.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СЛАЙД 3 – изображение лягушки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Посмотрите, лягушка скачет по болоту-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В теремке ей жить охота.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Пока лягушка скакала, бусы потеряла.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Просит бедная: «Беда! Помогите детвора».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-Ребята, поможем лягушке выложить бусы?</w:t>
            </w:r>
          </w:p>
          <w:p w:rsidR="00CD66F0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-Посмотрите, какие бусы нужно нам собрать для лягушки</w:t>
            </w:r>
          </w:p>
          <w:p w:rsidR="00CD66F0" w:rsidRPr="002E00BD" w:rsidRDefault="00CD66F0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6F0" w:rsidRPr="002E00BD" w:rsidRDefault="00354A29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СЛАЙД 4 -образец на мониторе (бусы из геометрических фигур).</w:t>
            </w:r>
          </w:p>
          <w:p w:rsidR="00354A29" w:rsidRPr="002E00BD" w:rsidRDefault="00354A29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Катя,  скажи, пожалуйста, как называется эта геометрическая фигура — треугольник.</w:t>
            </w: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Максим,  как называется эта геометрическая фигура</w:t>
            </w:r>
            <w:proofErr w:type="gramStart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0BD"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Каждое действие сопровождается показом на экране (бусы – треугольник, круг, квадрат, треугольник, круг, квадрат).</w:t>
            </w:r>
            <w:proofErr w:type="gramEnd"/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A29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Лягушка очень рада, ей понравились бусы, которые вы помогли собрать. Но лягушка, забыла цвета и просит, чтобы вы ей напомнили.</w:t>
            </w:r>
          </w:p>
          <w:p w:rsidR="002A7678" w:rsidRPr="002E00BD" w:rsidRDefault="00354A29" w:rsidP="00354A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 Она будет показывать геометрическую фигуру</w:t>
            </w:r>
          </w:p>
          <w:p w:rsidR="006E6CBC" w:rsidRPr="002E00BD" w:rsidRDefault="006E6CBC" w:rsidP="006E6C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Музыкальная физкультминутка «</w:t>
            </w:r>
            <w:r w:rsidR="006851EF"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Зайцы</w:t>
            </w: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»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СЛАЙД 8 – изображение лисы.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Тише, тише не шумите,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- то к нам идет сюда</w:t>
            </w:r>
          </w:p>
          <w:p w:rsidR="001F4A06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Ну, конечно же, лиса!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СЛАЙД 9 – изображение теремка.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посмотрите, сколько домиков стоит на полянке? 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Сколько зверей поселилось в наш теремок? 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Молодцы, ребята, домик один, а зверей в нем много.</w:t>
            </w:r>
          </w:p>
          <w:p w:rsidR="002E00BD" w:rsidRPr="002E00BD" w:rsidRDefault="002E00BD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00BD" w:rsidRPr="002E00BD" w:rsidRDefault="002E00BD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00BD" w:rsidRPr="002E00BD" w:rsidRDefault="002E00BD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00BD" w:rsidRPr="002E00BD" w:rsidRDefault="002E00BD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00BD" w:rsidRPr="002E00BD" w:rsidRDefault="002E00BD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00BD" w:rsidRPr="002E00BD" w:rsidRDefault="002E00BD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Пришла пора возвращаться из сказки. 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Закройте </w:t>
            </w:r>
            <w:proofErr w:type="spellStart"/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глаза</w:t>
            </w:r>
            <w:proofErr w:type="gramStart"/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,я</w:t>
            </w:r>
            <w:proofErr w:type="spellEnd"/>
            <w:proofErr w:type="gramEnd"/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скажу волшебные слова: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«Глазки, глазки открывайтесь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Детки в группу возвращайтесь!»</w:t>
            </w:r>
          </w:p>
          <w:p w:rsidR="00E67415" w:rsidRPr="002E00BD" w:rsidRDefault="00E67415" w:rsidP="00E6741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Вот мы и вернулись в нашу группу.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39653C" w:rsidRPr="002E00BD" w:rsidRDefault="0039653C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53C" w:rsidRPr="002E00BD" w:rsidRDefault="00354A29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показывают  длину, проводят  рукой вдоль тропинке от начала до конца.</w:t>
            </w:r>
          </w:p>
          <w:p w:rsidR="000F2408" w:rsidRPr="002E00BD" w:rsidRDefault="000F2408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408" w:rsidRPr="002E00BD" w:rsidRDefault="00354A29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0F2408" w:rsidRPr="002E00BD" w:rsidRDefault="000F2408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408" w:rsidRPr="002E00BD" w:rsidRDefault="000F2408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408" w:rsidRPr="002E00BD" w:rsidRDefault="00354A29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Садятся за столы (работа с раздаточным материалом)</w:t>
            </w:r>
          </w:p>
          <w:p w:rsidR="000F2408" w:rsidRPr="002E00BD" w:rsidRDefault="005C18BD" w:rsidP="005C1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B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E49D28" wp14:editId="2D6DB803">
                  <wp:extent cx="1628775" cy="1222263"/>
                  <wp:effectExtent l="0" t="0" r="0" b="0"/>
                  <wp:docPr id="2" name="Рисунок 2" descr="C:\Users\ИРИНА\Downloads\20211206_09473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ownloads\20211206_09473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408" w:rsidRPr="002E00BD" w:rsidRDefault="000F2408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8BD" w:rsidRPr="002E00BD" w:rsidRDefault="005C18BD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8BD" w:rsidRPr="002E00BD" w:rsidRDefault="005C18BD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8BD" w:rsidRPr="002E00BD" w:rsidRDefault="005C18BD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8BD" w:rsidRPr="002E00BD" w:rsidRDefault="005C18BD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8BD" w:rsidRPr="002E00BD" w:rsidRDefault="005C18BD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8BD" w:rsidRPr="002E00BD" w:rsidRDefault="005C18BD" w:rsidP="005C18B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Ответы детей </w:t>
            </w:r>
          </w:p>
          <w:p w:rsidR="005C18BD" w:rsidRPr="002E00BD" w:rsidRDefault="005C18BD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8BD" w:rsidRPr="002E00BD" w:rsidRDefault="005C18BD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4A3" w:rsidRPr="002E00BD" w:rsidRDefault="005C18BD" w:rsidP="007F112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65391292" wp14:editId="598A4FD1">
                  <wp:extent cx="1876425" cy="1408104"/>
                  <wp:effectExtent l="0" t="0" r="0" b="0"/>
                  <wp:docPr id="3" name="Рисунок 3" descr="C:\Users\ИРИНА\Downloads\20211206_09542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ownloads\20211206_09542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472" cy="140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A3" w:rsidRPr="002E00BD" w:rsidRDefault="005104A3" w:rsidP="007F112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104A3" w:rsidRPr="002E00BD" w:rsidRDefault="005104A3" w:rsidP="007F112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104A3" w:rsidRPr="002E00BD" w:rsidRDefault="005104A3" w:rsidP="007F112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104A3" w:rsidRPr="002E00BD" w:rsidRDefault="005104A3" w:rsidP="007F112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54A29" w:rsidRPr="002E00BD" w:rsidRDefault="00354A29" w:rsidP="00CD6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354A29" w:rsidRPr="002E00BD" w:rsidRDefault="00354A29" w:rsidP="00CD6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A29" w:rsidRPr="002E00BD" w:rsidRDefault="006851EF" w:rsidP="00CD6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Работа за столами  с раздаточным материалом «Собери бусы» по образцу</w:t>
            </w:r>
          </w:p>
          <w:p w:rsidR="006851EF" w:rsidRPr="002E00BD" w:rsidRDefault="006851EF" w:rsidP="00CD6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EF" w:rsidRPr="002E00BD" w:rsidRDefault="006851EF" w:rsidP="00CD6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EF" w:rsidRPr="002E00BD" w:rsidRDefault="006851EF" w:rsidP="0068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выполняют задание </w:t>
            </w:r>
          </w:p>
          <w:p w:rsidR="00E67415" w:rsidRPr="002E00BD" w:rsidRDefault="006851EF" w:rsidP="00E67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ребята называют цвет</w:t>
            </w:r>
            <w:proofErr w:type="gramStart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акие же фигуры появляются на слайде 5,6</w:t>
            </w:r>
          </w:p>
          <w:p w:rsidR="00354A29" w:rsidRPr="002E00BD" w:rsidRDefault="00E67415" w:rsidP="00E674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00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(Один) (Много)</w:t>
            </w:r>
          </w:p>
        </w:tc>
      </w:tr>
      <w:tr w:rsidR="0039653C" w:rsidRPr="002E00BD" w:rsidTr="001F4A06">
        <w:trPr>
          <w:trHeight w:val="273"/>
        </w:trPr>
        <w:tc>
          <w:tcPr>
            <w:tcW w:w="5706" w:type="dxa"/>
            <w:gridSpan w:val="2"/>
            <w:tcBorders>
              <w:right w:val="single" w:sz="4" w:space="0" w:color="auto"/>
            </w:tcBorders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E00BD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</w:t>
            </w:r>
            <w:r w:rsidR="001F4A06" w:rsidRPr="002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3C" w:rsidRPr="002E00BD" w:rsidTr="001F4A06">
        <w:trPr>
          <w:trHeight w:val="273"/>
        </w:trPr>
        <w:tc>
          <w:tcPr>
            <w:tcW w:w="5706" w:type="dxa"/>
            <w:gridSpan w:val="2"/>
          </w:tcPr>
          <w:p w:rsidR="0039653C" w:rsidRPr="002E00BD" w:rsidRDefault="001F4A06" w:rsidP="007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3900" w:type="dxa"/>
          </w:tcPr>
          <w:p w:rsidR="0039653C" w:rsidRPr="002E00BD" w:rsidRDefault="0039653C" w:rsidP="007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3C" w:rsidRPr="002E00BD" w:rsidTr="00E67415">
        <w:trPr>
          <w:trHeight w:val="2158"/>
        </w:trPr>
        <w:tc>
          <w:tcPr>
            <w:tcW w:w="5693" w:type="dxa"/>
            <w:tcBorders>
              <w:right w:val="single" w:sz="4" w:space="0" w:color="auto"/>
            </w:tcBorders>
          </w:tcPr>
          <w:p w:rsidR="001F4A06" w:rsidRPr="002E00BD" w:rsidRDefault="001F4A06" w:rsidP="007F1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-Вот и подошло к концу наше путешествие</w:t>
            </w:r>
          </w:p>
          <w:p w:rsidR="00E67415" w:rsidRPr="002E00BD" w:rsidRDefault="001F4A06" w:rsidP="006E6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7415"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Скажите, ребята, в какой сказке вы побывали? Понравилась вам сказка? А что вам больше всего понравилось? Что мы делали в сказке? Кому мы помогали?</w:t>
            </w:r>
          </w:p>
          <w:p w:rsidR="00E67415" w:rsidRPr="002E00BD" w:rsidRDefault="00E67415" w:rsidP="006E6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5EA" w:rsidRPr="002E00BD" w:rsidRDefault="006E6CBC" w:rsidP="006E6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5CF"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-Вы</w:t>
            </w:r>
            <w:r w:rsidR="002805EA" w:rsidRPr="002E00BD">
              <w:rPr>
                <w:rFonts w:ascii="Times New Roman" w:eastAsia="Calibri" w:hAnsi="Times New Roman" w:cs="Times New Roman"/>
                <w:sz w:val="24"/>
                <w:szCs w:val="24"/>
              </w:rPr>
              <w:t>, молодцы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</w:tcPr>
          <w:p w:rsidR="002805EA" w:rsidRPr="002E00BD" w:rsidRDefault="002805EA" w:rsidP="007F1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653C" w:rsidRPr="002E00BD" w:rsidRDefault="0039653C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53C" w:rsidRPr="002E00BD" w:rsidRDefault="0039653C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53C" w:rsidRPr="007F1121" w:rsidRDefault="0039653C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53C" w:rsidRPr="007F1121" w:rsidRDefault="0039653C" w:rsidP="007F11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CC5" w:rsidRPr="007F1121" w:rsidRDefault="00B16CC5" w:rsidP="007F1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509" w:rsidRPr="002805EA" w:rsidRDefault="00E60509" w:rsidP="002805EA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E60509" w:rsidRPr="002805EA" w:rsidSect="007A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2E6"/>
    <w:rsid w:val="00014C5F"/>
    <w:rsid w:val="00021096"/>
    <w:rsid w:val="00067EB2"/>
    <w:rsid w:val="000A73CF"/>
    <w:rsid w:val="000C383B"/>
    <w:rsid w:val="000F2408"/>
    <w:rsid w:val="00123432"/>
    <w:rsid w:val="00127817"/>
    <w:rsid w:val="001F4A06"/>
    <w:rsid w:val="00267C65"/>
    <w:rsid w:val="002728B6"/>
    <w:rsid w:val="002805EA"/>
    <w:rsid w:val="002A7678"/>
    <w:rsid w:val="002D57E0"/>
    <w:rsid w:val="002E00BD"/>
    <w:rsid w:val="00354A29"/>
    <w:rsid w:val="0039653C"/>
    <w:rsid w:val="00397F81"/>
    <w:rsid w:val="003E4EBF"/>
    <w:rsid w:val="003F2348"/>
    <w:rsid w:val="004B04F7"/>
    <w:rsid w:val="005104A3"/>
    <w:rsid w:val="00510A02"/>
    <w:rsid w:val="0053272A"/>
    <w:rsid w:val="00544D5F"/>
    <w:rsid w:val="005725CF"/>
    <w:rsid w:val="005C18BD"/>
    <w:rsid w:val="00632EAC"/>
    <w:rsid w:val="00643459"/>
    <w:rsid w:val="006501A9"/>
    <w:rsid w:val="006700A2"/>
    <w:rsid w:val="0067435E"/>
    <w:rsid w:val="006842D1"/>
    <w:rsid w:val="006851EF"/>
    <w:rsid w:val="006E6CBC"/>
    <w:rsid w:val="006E745E"/>
    <w:rsid w:val="00737A21"/>
    <w:rsid w:val="0076144B"/>
    <w:rsid w:val="007A60CF"/>
    <w:rsid w:val="007F1121"/>
    <w:rsid w:val="00836341"/>
    <w:rsid w:val="00886D28"/>
    <w:rsid w:val="00892F31"/>
    <w:rsid w:val="008F26E0"/>
    <w:rsid w:val="00992A9E"/>
    <w:rsid w:val="009B2CC9"/>
    <w:rsid w:val="009D50D4"/>
    <w:rsid w:val="009E6FD8"/>
    <w:rsid w:val="00A1604B"/>
    <w:rsid w:val="00B043E5"/>
    <w:rsid w:val="00B16CC5"/>
    <w:rsid w:val="00B442E6"/>
    <w:rsid w:val="00B85B05"/>
    <w:rsid w:val="00CB728E"/>
    <w:rsid w:val="00CD66F0"/>
    <w:rsid w:val="00D14BA7"/>
    <w:rsid w:val="00E47284"/>
    <w:rsid w:val="00E60509"/>
    <w:rsid w:val="00E67415"/>
    <w:rsid w:val="00EB262B"/>
    <w:rsid w:val="00F30D6F"/>
    <w:rsid w:val="00F40B02"/>
    <w:rsid w:val="00F74DEC"/>
    <w:rsid w:val="00F93A97"/>
    <w:rsid w:val="00FE500B"/>
    <w:rsid w:val="00FF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442E6"/>
  </w:style>
  <w:style w:type="paragraph" w:customStyle="1" w:styleId="c12">
    <w:name w:val="c12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42E6"/>
  </w:style>
  <w:style w:type="paragraph" w:customStyle="1" w:styleId="c10">
    <w:name w:val="c10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42E6"/>
  </w:style>
  <w:style w:type="character" w:customStyle="1" w:styleId="apple-converted-space">
    <w:name w:val="apple-converted-space"/>
    <w:basedOn w:val="a0"/>
    <w:rsid w:val="00B442E6"/>
  </w:style>
  <w:style w:type="paragraph" w:customStyle="1" w:styleId="c5">
    <w:name w:val="c5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2E6"/>
  </w:style>
  <w:style w:type="paragraph" w:customStyle="1" w:styleId="c15">
    <w:name w:val="c15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37A2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37A21"/>
  </w:style>
  <w:style w:type="character" w:styleId="a7">
    <w:name w:val="Strong"/>
    <w:basedOn w:val="a0"/>
    <w:uiPriority w:val="22"/>
    <w:qFormat/>
    <w:rsid w:val="0039653C"/>
    <w:rPr>
      <w:b/>
      <w:bCs/>
    </w:rPr>
  </w:style>
  <w:style w:type="table" w:customStyle="1" w:styleId="2">
    <w:name w:val="Сетка таблицы2"/>
    <w:basedOn w:val="a1"/>
    <w:next w:val="a8"/>
    <w:uiPriority w:val="59"/>
    <w:rsid w:val="0039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9653C"/>
  </w:style>
  <w:style w:type="table" w:styleId="a8">
    <w:name w:val="Table Grid"/>
    <w:basedOn w:val="a1"/>
    <w:uiPriority w:val="59"/>
    <w:rsid w:val="0039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442E6"/>
  </w:style>
  <w:style w:type="paragraph" w:customStyle="1" w:styleId="c12">
    <w:name w:val="c12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42E6"/>
  </w:style>
  <w:style w:type="paragraph" w:customStyle="1" w:styleId="c10">
    <w:name w:val="c10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42E6"/>
  </w:style>
  <w:style w:type="character" w:customStyle="1" w:styleId="apple-converted-space">
    <w:name w:val="apple-converted-space"/>
    <w:basedOn w:val="a0"/>
    <w:rsid w:val="00B442E6"/>
  </w:style>
  <w:style w:type="paragraph" w:customStyle="1" w:styleId="c5">
    <w:name w:val="c5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2E6"/>
  </w:style>
  <w:style w:type="paragraph" w:customStyle="1" w:styleId="c15">
    <w:name w:val="c15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ИРИНА</cp:lastModifiedBy>
  <cp:revision>32</cp:revision>
  <cp:lastPrinted>2021-03-09T03:53:00Z</cp:lastPrinted>
  <dcterms:created xsi:type="dcterms:W3CDTF">2020-02-26T08:48:00Z</dcterms:created>
  <dcterms:modified xsi:type="dcterms:W3CDTF">2022-10-13T10:17:00Z</dcterms:modified>
</cp:coreProperties>
</file>