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6" w:rsidRDefault="00774086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74086" w:rsidRPr="00AF7B1F" w:rsidRDefault="00AF7B1F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Россинские Педчтения</w:t>
      </w:r>
    </w:p>
    <w:p w:rsidR="00774086" w:rsidRDefault="00774086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460" w:rsidRDefault="00774086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личности в истории Отечества. Вклад К.В. Россинского в развитие кубанского образования и культуры»</w:t>
      </w:r>
    </w:p>
    <w:p w:rsidR="001B4BC9" w:rsidRDefault="001B4BC9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4BC9" w:rsidRDefault="001B4BC9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4BC9" w:rsidRDefault="001B4BC9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4BC9" w:rsidRDefault="001B4BC9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3ED6">
        <w:rPr>
          <w:rFonts w:ascii="Times New Roman" w:hAnsi="Times New Roman" w:cs="Times New Roman"/>
          <w:sz w:val="28"/>
          <w:szCs w:val="28"/>
        </w:rPr>
        <w:t>Традиции русской народной культуры как средство формирования духовно-нравственных качеств личности ребёнка дошкольного возраста!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BC9" w:rsidRDefault="001B4BC9" w:rsidP="001B4B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F7B1F" w:rsidRDefault="00AF7B1F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AF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Мулика Оксана Александровна</w:t>
      </w:r>
    </w:p>
    <w:p w:rsidR="00AF7B1F" w:rsidRDefault="00AF7B1F" w:rsidP="00AF7B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C9" w:rsidRDefault="00AF7B1F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 w:rsidRPr="00774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дошкольное образовательное учреждение муниципального образования город Краснодар "Детский сад №54"</w:t>
      </w:r>
    </w:p>
    <w:p w:rsidR="001B4BC9" w:rsidRDefault="00AF7B1F" w:rsidP="00AF7B1F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AF7B1F">
        <w:rPr>
          <w:rFonts w:ascii="Helvetica" w:hAnsi="Helvetica"/>
          <w:color w:val="333333"/>
          <w:sz w:val="33"/>
          <w:szCs w:val="33"/>
          <w:shd w:val="clear" w:color="auto" w:fill="FFFFFF"/>
        </w:rPr>
        <w:t xml:space="preserve"> </w:t>
      </w:r>
      <w:r w:rsidRPr="00AF7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Краснодар, Центральный внутригородской округ, ул. им. Митрофана Седина, 110</w:t>
      </w:r>
    </w:p>
    <w:p w:rsidR="00AF7B1F" w:rsidRPr="00AF7B1F" w:rsidRDefault="00AF7B1F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Телефон:89181313670</w:t>
      </w:r>
    </w:p>
    <w:p w:rsidR="001B4BC9" w:rsidRDefault="00AF7B1F" w:rsidP="00AF7B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printar</w:t>
      </w:r>
      <w:r w:rsidRPr="00AF7B1F">
        <w:rPr>
          <w:rFonts w:ascii="Times New Roman" w:hAnsi="Times New Roman" w:cs="Times New Roman"/>
          <w:sz w:val="28"/>
          <w:szCs w:val="28"/>
        </w:rPr>
        <w:t>82@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AF7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4B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F7B1F" w:rsidRPr="00774086" w:rsidRDefault="00AF7B1F" w:rsidP="001B4B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74086" w:rsidRPr="00AF7B1F" w:rsidRDefault="00F76460" w:rsidP="00AF7B1F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br w:type="page"/>
      </w:r>
    </w:p>
    <w:p w:rsidR="000214FE" w:rsidRPr="00C83ED6" w:rsidRDefault="00CB227C" w:rsidP="00C83E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lastRenderedPageBreak/>
        <w:t>Традиции русской народной культуры как средство формирования духовно-нравственных качеств личности ребёнка дошкольного возраста!</w:t>
      </w:r>
    </w:p>
    <w:p w:rsidR="00CB227C" w:rsidRPr="00C83ED6" w:rsidRDefault="00CB227C" w:rsidP="00C83E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Отсутствие развития души</w:t>
      </w:r>
    </w:p>
    <w:p w:rsidR="00CB227C" w:rsidRPr="00C83ED6" w:rsidRDefault="00CB227C" w:rsidP="00C83E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Приводит нас к коротким результатам</w:t>
      </w:r>
    </w:p>
    <w:p w:rsidR="00CB227C" w:rsidRPr="00C83ED6" w:rsidRDefault="00CB227C" w:rsidP="00C83E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Надежды превращая в миражи</w:t>
      </w:r>
    </w:p>
    <w:p w:rsidR="00CB227C" w:rsidRPr="00C83ED6" w:rsidRDefault="00CB227C" w:rsidP="00C83E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Со вкусом оправданий горьковатым.</w:t>
      </w:r>
    </w:p>
    <w:p w:rsidR="00CB227C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27C" w:rsidRPr="00C83ED6">
        <w:rPr>
          <w:rFonts w:ascii="Times New Roman" w:hAnsi="Times New Roman" w:cs="Times New Roman"/>
          <w:sz w:val="28"/>
          <w:szCs w:val="28"/>
        </w:rPr>
        <w:t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</w:t>
      </w:r>
    </w:p>
    <w:p w:rsidR="00CB227C" w:rsidRPr="00C83ED6" w:rsidRDefault="00CB227C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Педагогическая установка в первую очередь на развитие мышления превращает эмоционально-духовную сущность ребёнка во </w:t>
      </w:r>
      <w:r w:rsidR="00C83ED6" w:rsidRPr="00C83ED6">
        <w:rPr>
          <w:rFonts w:ascii="Times New Roman" w:hAnsi="Times New Roman" w:cs="Times New Roman"/>
          <w:sz w:val="28"/>
          <w:szCs w:val="28"/>
        </w:rPr>
        <w:t>вторичную</w:t>
      </w:r>
      <w:r w:rsidRPr="00C83ED6">
        <w:rPr>
          <w:rFonts w:ascii="Times New Roman" w:hAnsi="Times New Roman" w:cs="Times New Roman"/>
          <w:sz w:val="28"/>
          <w:szCs w:val="28"/>
        </w:rPr>
        <w:t xml:space="preserve"> ценность. </w:t>
      </w:r>
      <w:r w:rsidR="008A140F" w:rsidRPr="00C83ED6">
        <w:rPr>
          <w:rFonts w:ascii="Times New Roman" w:hAnsi="Times New Roman" w:cs="Times New Roman"/>
          <w:sz w:val="28"/>
          <w:szCs w:val="28"/>
        </w:rPr>
        <w:t>Современные дети знают гораздо больше, чем сверстники 10-15 лет</w:t>
      </w:r>
      <w:r w:rsidR="00C83ED6"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="008A140F" w:rsidRPr="00C83ED6">
        <w:rPr>
          <w:rFonts w:ascii="Times New Roman" w:hAnsi="Times New Roman" w:cs="Times New Roman"/>
          <w:sz w:val="28"/>
          <w:szCs w:val="28"/>
        </w:rPr>
        <w:t>назад, они быстрее решают логические задачи, но они и значительно реже восхищаются и удивляются, возмущаются и сопереживают , всё чаще проявляют равнодушие и чёрствость.</w:t>
      </w:r>
    </w:p>
    <w:p w:rsidR="008A140F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40F" w:rsidRPr="00C83ED6">
        <w:rPr>
          <w:rFonts w:ascii="Times New Roman" w:hAnsi="Times New Roman" w:cs="Times New Roman"/>
          <w:sz w:val="28"/>
          <w:szCs w:val="28"/>
        </w:rPr>
        <w:t>Существенной проблемой является влияние средств массовой информации, на нравственное и духовное становлени</w:t>
      </w:r>
      <w:r w:rsidRPr="00C83ED6">
        <w:rPr>
          <w:rFonts w:ascii="Times New Roman" w:hAnsi="Times New Roman" w:cs="Times New Roman"/>
          <w:sz w:val="28"/>
          <w:szCs w:val="28"/>
        </w:rPr>
        <w:t>е дошкольника. Современному меди</w:t>
      </w:r>
      <w:r w:rsidR="008A140F" w:rsidRPr="00C83ED6">
        <w:rPr>
          <w:rFonts w:ascii="Times New Roman" w:hAnsi="Times New Roman" w:cs="Times New Roman"/>
          <w:sz w:val="28"/>
          <w:szCs w:val="28"/>
        </w:rPr>
        <w:t>йному пространству которое, не всегда правильно, с трудом осмысливают дети.</w:t>
      </w:r>
    </w:p>
    <w:p w:rsidR="008A140F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40F" w:rsidRPr="00C83ED6">
        <w:rPr>
          <w:rFonts w:ascii="Times New Roman" w:hAnsi="Times New Roman" w:cs="Times New Roman"/>
          <w:sz w:val="28"/>
          <w:szCs w:val="28"/>
        </w:rPr>
        <w:t>Осн</w:t>
      </w:r>
      <w:r w:rsidR="00861430" w:rsidRPr="00C83ED6">
        <w:rPr>
          <w:rFonts w:ascii="Times New Roman" w:hAnsi="Times New Roman" w:cs="Times New Roman"/>
          <w:sz w:val="28"/>
          <w:szCs w:val="28"/>
        </w:rPr>
        <w:t>о</w:t>
      </w:r>
      <w:r w:rsidR="008A140F" w:rsidRPr="00C83ED6">
        <w:rPr>
          <w:rFonts w:ascii="Times New Roman" w:hAnsi="Times New Roman" w:cs="Times New Roman"/>
          <w:sz w:val="28"/>
          <w:szCs w:val="28"/>
        </w:rPr>
        <w:t>вная цель</w:t>
      </w:r>
      <w:r w:rsidR="00861430"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="008A140F" w:rsidRPr="00C83ED6">
        <w:rPr>
          <w:rFonts w:ascii="Times New Roman" w:hAnsi="Times New Roman" w:cs="Times New Roman"/>
          <w:sz w:val="28"/>
          <w:szCs w:val="28"/>
        </w:rPr>
        <w:t>данной методологической разработки</w:t>
      </w:r>
      <w:r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="008A140F" w:rsidRPr="00C83ED6">
        <w:rPr>
          <w:rFonts w:ascii="Times New Roman" w:hAnsi="Times New Roman" w:cs="Times New Roman"/>
          <w:sz w:val="28"/>
          <w:szCs w:val="28"/>
        </w:rPr>
        <w:t xml:space="preserve">- сознание универсальной формы проведения занятия (воспитательное мероприятие и т.д.), направленной на создание комфортных и эффективных условий для </w:t>
      </w:r>
      <w:r w:rsidR="00052F12" w:rsidRPr="00C83ED6">
        <w:rPr>
          <w:rFonts w:ascii="Times New Roman" w:hAnsi="Times New Roman" w:cs="Times New Roman"/>
          <w:sz w:val="28"/>
          <w:szCs w:val="28"/>
        </w:rPr>
        <w:t>формирования духовной и нравственной составляющей у старших  дошкольников.</w:t>
      </w:r>
    </w:p>
    <w:p w:rsidR="00861430" w:rsidRPr="00C83ED6" w:rsidRDefault="00052F12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Основные цели и задачи: </w:t>
      </w:r>
    </w:p>
    <w:p w:rsidR="00861430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61430" w:rsidRPr="00C83ED6">
        <w:rPr>
          <w:rFonts w:ascii="Times New Roman" w:hAnsi="Times New Roman" w:cs="Times New Roman"/>
          <w:sz w:val="28"/>
          <w:szCs w:val="28"/>
        </w:rPr>
        <w:t>азвитие эстетических способностей, развитие чувств, соучастия, сопереживания;</w:t>
      </w:r>
    </w:p>
    <w:p w:rsidR="00861430" w:rsidRPr="00C83ED6" w:rsidRDefault="0086143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-активизация мыслительного процесса и познавательного интереса;</w:t>
      </w:r>
    </w:p>
    <w:p w:rsidR="00861430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приоритете общечеловеческих</w:t>
      </w:r>
      <w:r w:rsidR="00861430" w:rsidRPr="00C83ED6">
        <w:rPr>
          <w:rFonts w:ascii="Times New Roman" w:hAnsi="Times New Roman" w:cs="Times New Roman"/>
          <w:sz w:val="28"/>
          <w:szCs w:val="28"/>
        </w:rPr>
        <w:t xml:space="preserve"> ценностей, формирование думающего и чувствующего любящего активного человека;</w:t>
      </w:r>
    </w:p>
    <w:p w:rsidR="00861430" w:rsidRPr="00C83ED6" w:rsidRDefault="0086143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-воспитание будущего поколения, обладающего духовно-нравственными ценностями, уважающими культурное, историческое прошлое России</w:t>
      </w:r>
      <w:r w:rsidR="00ED3C1B" w:rsidRPr="00C83ED6">
        <w:rPr>
          <w:rFonts w:ascii="Times New Roman" w:hAnsi="Times New Roman" w:cs="Times New Roman"/>
          <w:sz w:val="28"/>
          <w:szCs w:val="28"/>
        </w:rPr>
        <w:t>;</w:t>
      </w:r>
    </w:p>
    <w:p w:rsidR="00861430" w:rsidRPr="00C83ED6" w:rsidRDefault="0086143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-формирование чувства любви к своему родному краю, своей малой родине</w:t>
      </w:r>
      <w:r w:rsidR="00ED3C1B"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Pr="00C83ED6">
        <w:rPr>
          <w:rFonts w:ascii="Times New Roman" w:hAnsi="Times New Roman" w:cs="Times New Roman"/>
          <w:sz w:val="28"/>
          <w:szCs w:val="28"/>
        </w:rPr>
        <w:t>на основе приобщения к родной природе</w:t>
      </w:r>
      <w:r w:rsidR="00ED3C1B" w:rsidRPr="00C83ED6">
        <w:rPr>
          <w:rFonts w:ascii="Times New Roman" w:hAnsi="Times New Roman" w:cs="Times New Roman"/>
          <w:sz w:val="28"/>
          <w:szCs w:val="28"/>
        </w:rPr>
        <w:t>, культуре и традициям.</w:t>
      </w:r>
    </w:p>
    <w:p w:rsidR="00052F12" w:rsidRPr="00C83ED6" w:rsidRDefault="00052F12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 - ознакомление с городами и станицами Кубани историей развития традиции, обрядами, играми;</w:t>
      </w:r>
    </w:p>
    <w:p w:rsidR="00052F12" w:rsidRPr="00C83ED6" w:rsidRDefault="00052F12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-с трудом жителей, кубанскими ремёслами;</w:t>
      </w:r>
    </w:p>
    <w:p w:rsidR="00052F12" w:rsidRPr="00C83ED6" w:rsidRDefault="00052F12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- с культурным наследием (фольклором, художников, писателей и т.д.)</w:t>
      </w:r>
    </w:p>
    <w:p w:rsidR="00ED3C1B" w:rsidRPr="00C83ED6" w:rsidRDefault="00ED3C1B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Нравственное становления ребёнка начинается, очень рано, почти с рождения, активно формируются черты личности ребёнка. От того как его научат следовать в своём поведении нравственным правилам, как  </w:t>
      </w:r>
      <w:r w:rsidR="00C83ED6" w:rsidRPr="00C83ED6">
        <w:rPr>
          <w:rFonts w:ascii="Times New Roman" w:hAnsi="Times New Roman" w:cs="Times New Roman"/>
          <w:sz w:val="28"/>
          <w:szCs w:val="28"/>
        </w:rPr>
        <w:t>сложатся</w:t>
      </w:r>
      <w:r w:rsidRPr="00C83ED6">
        <w:rPr>
          <w:rFonts w:ascii="Times New Roman" w:hAnsi="Times New Roman" w:cs="Times New Roman"/>
          <w:sz w:val="28"/>
          <w:szCs w:val="28"/>
        </w:rPr>
        <w:t xml:space="preserve"> взаимоотношения ребёнка со взрослыми и сверстниками, какими будут его </w:t>
      </w:r>
      <w:r w:rsidRPr="00C83ED6">
        <w:rPr>
          <w:rFonts w:ascii="Times New Roman" w:hAnsi="Times New Roman" w:cs="Times New Roman"/>
          <w:sz w:val="28"/>
          <w:szCs w:val="28"/>
        </w:rPr>
        <w:lastRenderedPageBreak/>
        <w:t>первые проявления в коллективе детского сада, во многом зависит его дальнейшее духовное развитие.</w:t>
      </w:r>
    </w:p>
    <w:p w:rsidR="00ED3C1B" w:rsidRPr="00C83ED6" w:rsidRDefault="00C83ED6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C1B" w:rsidRPr="00C83ED6">
        <w:rPr>
          <w:rFonts w:ascii="Times New Roman" w:hAnsi="Times New Roman" w:cs="Times New Roman"/>
          <w:sz w:val="28"/>
          <w:szCs w:val="28"/>
        </w:rPr>
        <w:t xml:space="preserve">Основная особенность заключается в том, чтобы </w:t>
      </w:r>
      <w:r w:rsidRPr="00C83ED6">
        <w:rPr>
          <w:rFonts w:ascii="Times New Roman" w:hAnsi="Times New Roman" w:cs="Times New Roman"/>
          <w:sz w:val="28"/>
          <w:szCs w:val="28"/>
        </w:rPr>
        <w:t>помочь</w:t>
      </w:r>
      <w:r w:rsidR="00ED3C1B" w:rsidRPr="00C83ED6">
        <w:rPr>
          <w:rFonts w:ascii="Times New Roman" w:hAnsi="Times New Roman" w:cs="Times New Roman"/>
          <w:sz w:val="28"/>
          <w:szCs w:val="28"/>
        </w:rPr>
        <w:t xml:space="preserve"> ребёнку научится формировать свою личность с раннего возраста соотнесены с вехами жизни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3C1B" w:rsidRPr="00C83ED6">
        <w:rPr>
          <w:rFonts w:ascii="Times New Roman" w:hAnsi="Times New Roman" w:cs="Times New Roman"/>
          <w:sz w:val="28"/>
          <w:szCs w:val="28"/>
        </w:rPr>
        <w:t>.В. Россинского, давала ученику правила «</w:t>
      </w:r>
      <w:r w:rsidRPr="00C83ED6">
        <w:rPr>
          <w:rFonts w:ascii="Times New Roman" w:hAnsi="Times New Roman" w:cs="Times New Roman"/>
          <w:sz w:val="28"/>
          <w:szCs w:val="28"/>
        </w:rPr>
        <w:t>утончение</w:t>
      </w:r>
      <w:r w:rsidR="00ED3C1B" w:rsidRPr="00C83ED6">
        <w:rPr>
          <w:rFonts w:ascii="Times New Roman" w:hAnsi="Times New Roman" w:cs="Times New Roman"/>
          <w:sz w:val="28"/>
          <w:szCs w:val="28"/>
        </w:rPr>
        <w:t xml:space="preserve"> собственных чувств… посвящение себя на служение общей пользе…»,  «наказание не годятся- они более охлаждают охоту к благоуспешию и отвращают от учения.». Судя по этим кратким мыслям Россинского можно сделать вывод, что он был выдающимся педагогом своего времени.</w:t>
      </w:r>
    </w:p>
    <w:p w:rsidR="00ED3C1B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F29" w:rsidRPr="00C83ED6">
        <w:rPr>
          <w:rFonts w:ascii="Times New Roman" w:hAnsi="Times New Roman" w:cs="Times New Roman"/>
          <w:sz w:val="28"/>
          <w:szCs w:val="28"/>
        </w:rPr>
        <w:t xml:space="preserve">Одним из направлений образования на современном этапе выступает </w:t>
      </w:r>
      <w:r w:rsidRPr="00C83ED6">
        <w:rPr>
          <w:rFonts w:ascii="Times New Roman" w:hAnsi="Times New Roman" w:cs="Times New Roman"/>
          <w:sz w:val="28"/>
          <w:szCs w:val="28"/>
        </w:rPr>
        <w:t>преодоление</w:t>
      </w:r>
      <w:r w:rsidR="00C57F29" w:rsidRPr="00C83ED6">
        <w:rPr>
          <w:rFonts w:ascii="Times New Roman" w:hAnsi="Times New Roman" w:cs="Times New Roman"/>
          <w:sz w:val="28"/>
          <w:szCs w:val="28"/>
        </w:rPr>
        <w:t xml:space="preserve"> духовного кризиса, возращение </w:t>
      </w:r>
      <w:r w:rsidRPr="00C83ED6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C57F29" w:rsidRPr="00C83ED6">
        <w:rPr>
          <w:rFonts w:ascii="Times New Roman" w:hAnsi="Times New Roman" w:cs="Times New Roman"/>
          <w:sz w:val="28"/>
          <w:szCs w:val="28"/>
        </w:rPr>
        <w:t xml:space="preserve"> основ в систему воспитания подрастающего поколения на всех её этапах. В связи с этим особенно актуальным является изучение культуры и духовности русского народа, традиции родного края.</w:t>
      </w:r>
    </w:p>
    <w:p w:rsidR="00C57F29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F29" w:rsidRPr="00C83E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F29" w:rsidRPr="00C83ED6">
        <w:rPr>
          <w:rFonts w:ascii="Times New Roman" w:hAnsi="Times New Roman" w:cs="Times New Roman"/>
          <w:sz w:val="28"/>
          <w:szCs w:val="28"/>
        </w:rPr>
        <w:t xml:space="preserve">примере исторической личности, талантливого, образованного человека протоирея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7F29" w:rsidRPr="00C83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F29" w:rsidRPr="00C83E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F29" w:rsidRPr="00C83ED6">
        <w:rPr>
          <w:rFonts w:ascii="Times New Roman" w:hAnsi="Times New Roman" w:cs="Times New Roman"/>
          <w:sz w:val="28"/>
          <w:szCs w:val="28"/>
        </w:rPr>
        <w:t>Россинского. посвятившего всю свою жизнь делу просвещения казачества. Внесшего огромный вклад в историю становления и развития образования в краснодарском крае.</w:t>
      </w:r>
    </w:p>
    <w:p w:rsidR="00C57F29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F29" w:rsidRPr="00C83ED6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</w:t>
      </w:r>
      <w:r>
        <w:rPr>
          <w:rFonts w:ascii="Times New Roman" w:hAnsi="Times New Roman" w:cs="Times New Roman"/>
          <w:sz w:val="28"/>
          <w:szCs w:val="28"/>
        </w:rPr>
        <w:t>ры выбраны следующие приоритеты.</w:t>
      </w:r>
    </w:p>
    <w:p w:rsidR="00C57F29" w:rsidRPr="00C83ED6" w:rsidRDefault="00C57F29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Широко использовать все виды фольклора (сказки, песенки, пословицы,</w:t>
      </w:r>
      <w:r w:rsidR="008B666F"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Pr="00C83ED6">
        <w:rPr>
          <w:rFonts w:ascii="Times New Roman" w:hAnsi="Times New Roman" w:cs="Times New Roman"/>
          <w:sz w:val="28"/>
          <w:szCs w:val="28"/>
        </w:rPr>
        <w:t>поговорки, хороводы и т.д.)</w:t>
      </w:r>
      <w:r w:rsidR="008B666F" w:rsidRPr="00C83ED6">
        <w:rPr>
          <w:rFonts w:ascii="Times New Roman" w:hAnsi="Times New Roman" w:cs="Times New Roman"/>
          <w:sz w:val="28"/>
          <w:szCs w:val="28"/>
        </w:rPr>
        <w:t xml:space="preserve">. В устном народном творчестве как нигде сохранились особенные черты русского характера, присущие ему нравственные ценности, о добре, красоте, правде, храбрости, трудолюбии, верности. В русском фольклоре сочетаются слово, музыкальный ритм, напевность, потешки, прибаутки, заклички звучат как ласковый говорок, выражая заботу, нежность, веру в </w:t>
      </w:r>
      <w:r w:rsidR="00D77071" w:rsidRPr="00C83ED6">
        <w:rPr>
          <w:rFonts w:ascii="Times New Roman" w:hAnsi="Times New Roman" w:cs="Times New Roman"/>
          <w:sz w:val="28"/>
          <w:szCs w:val="28"/>
        </w:rPr>
        <w:t xml:space="preserve"> благополучное будущее.</w:t>
      </w:r>
    </w:p>
    <w:p w:rsidR="00D77071" w:rsidRPr="00C83ED6" w:rsidRDefault="00D77071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Большое место занимают народные праздники и традиции (колядование, ряженье, посеванье, катание яиц, гуляния, хороводы, игры, трапеза) сохраняли и передавали из поколения в поколение духовно- нравственные заповеди крестьянского мира о жизни, о боге, о земле, обо всём окружающем мире. В целом аккумулирует </w:t>
      </w:r>
      <w:r w:rsidR="00F76460" w:rsidRPr="00C83ED6">
        <w:rPr>
          <w:rFonts w:ascii="Times New Roman" w:hAnsi="Times New Roman" w:cs="Times New Roman"/>
          <w:sz w:val="28"/>
          <w:szCs w:val="28"/>
        </w:rPr>
        <w:t>многовековой</w:t>
      </w:r>
      <w:r w:rsidRPr="00C83ED6">
        <w:rPr>
          <w:rFonts w:ascii="Times New Roman" w:hAnsi="Times New Roman" w:cs="Times New Roman"/>
          <w:sz w:val="28"/>
          <w:szCs w:val="28"/>
        </w:rPr>
        <w:t xml:space="preserve"> опыт и мудрость народа, отражают содержание духовного воспитания.</w:t>
      </w:r>
    </w:p>
    <w:p w:rsidR="00D77071" w:rsidRPr="00C83ED6" w:rsidRDefault="00D77071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 </w:t>
      </w:r>
      <w:r w:rsidR="00F76460">
        <w:rPr>
          <w:rFonts w:ascii="Times New Roman" w:hAnsi="Times New Roman" w:cs="Times New Roman"/>
          <w:sz w:val="28"/>
          <w:szCs w:val="28"/>
        </w:rPr>
        <w:t xml:space="preserve">    </w:t>
      </w:r>
      <w:r w:rsidRPr="00C83ED6">
        <w:rPr>
          <w:rFonts w:ascii="Times New Roman" w:hAnsi="Times New Roman" w:cs="Times New Roman"/>
          <w:sz w:val="28"/>
          <w:szCs w:val="28"/>
        </w:rPr>
        <w:t xml:space="preserve">Методы духовного воспитания вытекают из народных </w:t>
      </w:r>
      <w:r w:rsidR="008D71B8" w:rsidRPr="00C83ED6">
        <w:rPr>
          <w:rFonts w:ascii="Times New Roman" w:hAnsi="Times New Roman" w:cs="Times New Roman"/>
          <w:sz w:val="28"/>
          <w:szCs w:val="28"/>
        </w:rPr>
        <w:t>традиций</w:t>
      </w:r>
      <w:r w:rsidR="00F76460">
        <w:rPr>
          <w:rFonts w:ascii="Times New Roman" w:hAnsi="Times New Roman" w:cs="Times New Roman"/>
          <w:sz w:val="28"/>
          <w:szCs w:val="28"/>
        </w:rPr>
        <w:t xml:space="preserve">, </w:t>
      </w:r>
      <w:r w:rsidR="008D71B8" w:rsidRPr="00C83ED6">
        <w:rPr>
          <w:rFonts w:ascii="Times New Roman" w:hAnsi="Times New Roman" w:cs="Times New Roman"/>
          <w:sz w:val="28"/>
          <w:szCs w:val="28"/>
        </w:rPr>
        <w:t xml:space="preserve"> включающую в себя: слово (назидание, убеждение, порицание,   упрёк, запрет); общественное мнение, труд, религию.</w:t>
      </w:r>
    </w:p>
    <w:p w:rsidR="008D71B8" w:rsidRPr="00C83ED6" w:rsidRDefault="008D71B8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Методы духовного воспитания в русской народной культуре взаимосвязаны с методами современной научной педагогикой.</w:t>
      </w:r>
    </w:p>
    <w:p w:rsidR="008D71B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1B8" w:rsidRPr="00C83ED6">
        <w:rPr>
          <w:rFonts w:ascii="Times New Roman" w:hAnsi="Times New Roman" w:cs="Times New Roman"/>
          <w:sz w:val="28"/>
          <w:szCs w:val="28"/>
        </w:rPr>
        <w:t xml:space="preserve">В настоящее время в жизни общества происходят изменения по отношению к прошлому, утрачиваются народные традиции ( любовь к Родине, уважение к старшим, любовь к ближним). Потеря народных корней приводят к бездуховности, чёрствости у подрастающего поколения. </w:t>
      </w:r>
    </w:p>
    <w:p w:rsidR="008D71B8" w:rsidRPr="00C83ED6" w:rsidRDefault="008D71B8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 xml:space="preserve">Любовь к родным местам, гордость за свой народ. Ощущение неразрывности с окружающим миром, - прививать эти чувства необходимо ещё в </w:t>
      </w:r>
      <w:r w:rsidRPr="00C83ED6">
        <w:rPr>
          <w:rFonts w:ascii="Times New Roman" w:hAnsi="Times New Roman" w:cs="Times New Roman"/>
          <w:sz w:val="28"/>
          <w:szCs w:val="28"/>
        </w:rPr>
        <w:lastRenderedPageBreak/>
        <w:t>дошкольном детстве, когда закладываются основы ценностного отношения личности. Именно по этому родная культура, как отец и мать должна стать неотъемлемой частью души ребёнка.</w:t>
      </w:r>
    </w:p>
    <w:p w:rsidR="008D71B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1B8" w:rsidRPr="00C83ED6">
        <w:rPr>
          <w:rFonts w:ascii="Times New Roman" w:hAnsi="Times New Roman" w:cs="Times New Roman"/>
          <w:sz w:val="28"/>
          <w:szCs w:val="28"/>
        </w:rPr>
        <w:t xml:space="preserve">Сейчас к нам постепенно </w:t>
      </w:r>
      <w:r w:rsidRPr="00C83ED6">
        <w:rPr>
          <w:rFonts w:ascii="Times New Roman" w:hAnsi="Times New Roman" w:cs="Times New Roman"/>
          <w:sz w:val="28"/>
          <w:szCs w:val="28"/>
        </w:rPr>
        <w:t>возвращается</w:t>
      </w:r>
      <w:r w:rsidR="008D71B8" w:rsidRPr="00C83ED6">
        <w:rPr>
          <w:rFonts w:ascii="Times New Roman" w:hAnsi="Times New Roman" w:cs="Times New Roman"/>
          <w:sz w:val="28"/>
          <w:szCs w:val="28"/>
        </w:rPr>
        <w:t xml:space="preserve"> национальная память, и мы по новому начинаем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1B8" w:rsidRPr="00C83ED6">
        <w:rPr>
          <w:rFonts w:ascii="Times New Roman" w:hAnsi="Times New Roman" w:cs="Times New Roman"/>
          <w:sz w:val="28"/>
          <w:szCs w:val="28"/>
        </w:rPr>
        <w:t xml:space="preserve"> относится к старинным праздникам, традициям фольклору</w:t>
      </w:r>
      <w:r w:rsidR="00C70918" w:rsidRPr="00C83ED6">
        <w:rPr>
          <w:rFonts w:ascii="Times New Roman" w:hAnsi="Times New Roman" w:cs="Times New Roman"/>
          <w:sz w:val="28"/>
          <w:szCs w:val="28"/>
        </w:rPr>
        <w:t>, художественным промыслам, декоративно-прикладному искусству, в которых народ оставил самое ценное из своих  культурных достижений.</w:t>
      </w:r>
    </w:p>
    <w:p w:rsidR="00C7091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918" w:rsidRPr="00C83ED6">
        <w:rPr>
          <w:rFonts w:ascii="Times New Roman" w:hAnsi="Times New Roman" w:cs="Times New Roman"/>
          <w:sz w:val="28"/>
          <w:szCs w:val="28"/>
        </w:rPr>
        <w:t>Нельзя сказать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0918" w:rsidRPr="00C83ED6">
        <w:rPr>
          <w:rFonts w:ascii="Times New Roman" w:hAnsi="Times New Roman" w:cs="Times New Roman"/>
          <w:sz w:val="28"/>
          <w:szCs w:val="28"/>
        </w:rPr>
        <w:t xml:space="preserve"> что педагоги раньше этого не понимали. Однако типовая программа воспитания и обучения в детском саду таких задач не ставила, основные задачи программы, знакомство дошкольников с родной культурой были сформулированы слишком обще.</w:t>
      </w:r>
    </w:p>
    <w:p w:rsidR="00C70918" w:rsidRPr="00C83ED6" w:rsidRDefault="00C70918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Исходя из выше изложенного реализация программы по духовно-нравственному воспитанию дошкольников в муниципальном бюджетном дошкольном образовательном  учреждении  муниципального образования город Краснодар «Детский сад №54», представлена программа «Чудесный сундучок</w:t>
      </w:r>
      <w:r w:rsidR="00AC5E6F" w:rsidRPr="00C83ED6">
        <w:rPr>
          <w:rFonts w:ascii="Times New Roman" w:hAnsi="Times New Roman" w:cs="Times New Roman"/>
          <w:sz w:val="28"/>
          <w:szCs w:val="28"/>
        </w:rPr>
        <w:t>» -</w:t>
      </w:r>
      <w:r w:rsidR="00F76460">
        <w:rPr>
          <w:rFonts w:ascii="Times New Roman" w:hAnsi="Times New Roman" w:cs="Times New Roman"/>
          <w:sz w:val="28"/>
          <w:szCs w:val="28"/>
        </w:rPr>
        <w:t xml:space="preserve"> </w:t>
      </w:r>
      <w:r w:rsidR="00AC5E6F" w:rsidRPr="00C83ED6">
        <w:rPr>
          <w:rFonts w:ascii="Times New Roman" w:hAnsi="Times New Roman" w:cs="Times New Roman"/>
          <w:sz w:val="28"/>
          <w:szCs w:val="28"/>
        </w:rPr>
        <w:t xml:space="preserve">Богатый внутренний мир, глубокая духовность русской народной культуры. Приобщает детей к ценностям </w:t>
      </w:r>
      <w:r w:rsidR="00F76460" w:rsidRPr="00C83ED6">
        <w:rPr>
          <w:rFonts w:ascii="Times New Roman" w:hAnsi="Times New Roman" w:cs="Times New Roman"/>
          <w:sz w:val="28"/>
          <w:szCs w:val="28"/>
        </w:rPr>
        <w:t>православной</w:t>
      </w:r>
      <w:r w:rsidR="00F76460">
        <w:rPr>
          <w:rFonts w:ascii="Times New Roman" w:hAnsi="Times New Roman" w:cs="Times New Roman"/>
          <w:sz w:val="28"/>
          <w:szCs w:val="28"/>
        </w:rPr>
        <w:t xml:space="preserve"> </w:t>
      </w:r>
      <w:r w:rsidR="00AC5E6F" w:rsidRPr="00C83ED6">
        <w:rPr>
          <w:rFonts w:ascii="Times New Roman" w:hAnsi="Times New Roman" w:cs="Times New Roman"/>
          <w:sz w:val="28"/>
          <w:szCs w:val="28"/>
        </w:rPr>
        <w:t xml:space="preserve"> культуры, духовно-нравственного воспитания, поскольку именно в дошкольном детстве закладываются основы личности.</w:t>
      </w:r>
    </w:p>
    <w:p w:rsidR="00AC5E6F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E6F" w:rsidRPr="00C83ED6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следующие аспекты: знакомство с традиционным укладом жизни русского народа, православных праздников, приобщение к русской культуре, народным обрядам, воспитание трудом. В игровой форме дети познают старинные секреты здоровья, обучаются элементами народных промыслов. В устном народном творчестве как нигде сохранились особенные черты русского характера, присуще </w:t>
      </w:r>
      <w:r w:rsidR="005E2E78" w:rsidRPr="00C83ED6">
        <w:rPr>
          <w:rFonts w:ascii="Times New Roman" w:hAnsi="Times New Roman" w:cs="Times New Roman"/>
          <w:sz w:val="28"/>
          <w:szCs w:val="28"/>
        </w:rPr>
        <w:t>ему нравственные ценности, представление о добре, красоте и т.д.</w:t>
      </w:r>
    </w:p>
    <w:p w:rsidR="005E2E7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E78" w:rsidRPr="00C83ED6">
        <w:rPr>
          <w:rFonts w:ascii="Times New Roman" w:hAnsi="Times New Roman" w:cs="Times New Roman"/>
          <w:sz w:val="28"/>
          <w:szCs w:val="28"/>
        </w:rPr>
        <w:t>В образовательной деятельности по формированию духовно-нравственных качеств личности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E78" w:rsidRPr="00C83ED6">
        <w:rPr>
          <w:rFonts w:ascii="Times New Roman" w:hAnsi="Times New Roman" w:cs="Times New Roman"/>
          <w:sz w:val="28"/>
          <w:szCs w:val="28"/>
        </w:rPr>
        <w:t xml:space="preserve">  такие методы и приёмы, как иллюстрированный рассказ, заучивание русских народных пословиц и поговорок, художественное слово, различные виды игр (сюжетно-ролевые, театрализованные, народные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E78" w:rsidRPr="00C8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2E78" w:rsidRPr="00C83ED6">
        <w:rPr>
          <w:rFonts w:ascii="Times New Roman" w:hAnsi="Times New Roman" w:cs="Times New Roman"/>
          <w:sz w:val="28"/>
          <w:szCs w:val="28"/>
        </w:rPr>
        <w:t xml:space="preserve">одвижные.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E2E78" w:rsidRPr="00C83ED6">
        <w:rPr>
          <w:rFonts w:ascii="Times New Roman" w:hAnsi="Times New Roman" w:cs="Times New Roman"/>
          <w:sz w:val="28"/>
          <w:szCs w:val="28"/>
        </w:rPr>
        <w:t>идактические, музыкальные), конкурсы, викторины, ярмарки.</w:t>
      </w:r>
    </w:p>
    <w:p w:rsidR="005E2E7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E78" w:rsidRPr="00C83ED6">
        <w:rPr>
          <w:rFonts w:ascii="Times New Roman" w:hAnsi="Times New Roman" w:cs="Times New Roman"/>
          <w:sz w:val="28"/>
          <w:szCs w:val="28"/>
        </w:rPr>
        <w:t xml:space="preserve">Большое место в приобщении детей к народной культуре занимают народные праздники и традиции. В них фокусируются накопленные веками тончайшие наблюдения за характерными особенностями времён года. Погодными изменениями, поведением птиц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2E78" w:rsidRPr="00C83ED6">
        <w:rPr>
          <w:rFonts w:ascii="Times New Roman" w:hAnsi="Times New Roman" w:cs="Times New Roman"/>
          <w:sz w:val="28"/>
          <w:szCs w:val="28"/>
        </w:rPr>
        <w:t xml:space="preserve"> купаются в лужах воробьи к дождю). Насекомых, растений. Эти наблюдения связаны с трудом и различными сторонами общественной жизни человека. Очень важно знакомить детей с народной декоративной росписью. Она, пленяя душу гармонией и ритмом, способна увлечь ребят. </w:t>
      </w:r>
    </w:p>
    <w:p w:rsidR="005E2E7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E78" w:rsidRPr="00C83ED6">
        <w:rPr>
          <w:rFonts w:ascii="Times New Roman" w:hAnsi="Times New Roman" w:cs="Times New Roman"/>
          <w:sz w:val="28"/>
          <w:szCs w:val="28"/>
        </w:rPr>
        <w:t>Для достижения результатов был необходим отбор используемого</w:t>
      </w:r>
      <w:r w:rsidR="000368B3" w:rsidRPr="00C83ED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материалов; тематического плана и конспектов занятий. Сведения из различных  литературных, исторических, </w:t>
      </w:r>
      <w:r w:rsidR="000368B3" w:rsidRPr="00C83ED6">
        <w:rPr>
          <w:rFonts w:ascii="Times New Roman" w:hAnsi="Times New Roman" w:cs="Times New Roman"/>
          <w:sz w:val="28"/>
          <w:szCs w:val="28"/>
        </w:rPr>
        <w:lastRenderedPageBreak/>
        <w:t xml:space="preserve">этнографических и искусствоведческих источников. Ярких убедительных фактов. Примеров художественной литературы, показывающих нравственные принципы и обычаи и традиции. Примеры поступков. </w:t>
      </w:r>
    </w:p>
    <w:p w:rsidR="000368B3" w:rsidRPr="00C83ED6" w:rsidRDefault="000368B3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83ED6">
        <w:rPr>
          <w:rFonts w:ascii="Times New Roman" w:hAnsi="Times New Roman" w:cs="Times New Roman"/>
          <w:sz w:val="28"/>
          <w:szCs w:val="28"/>
        </w:rPr>
        <w:t>Возрождение традиции русской народной культуры содействует приобщению дошкольников к восприятию и пониманию не только земного, но и божественного мира. Культуру Руси можно сравнить с величавым деревом, крона</w:t>
      </w:r>
      <w:r w:rsidR="00F76460">
        <w:rPr>
          <w:rFonts w:ascii="Times New Roman" w:hAnsi="Times New Roman" w:cs="Times New Roman"/>
          <w:sz w:val="28"/>
          <w:szCs w:val="28"/>
        </w:rPr>
        <w:t>,</w:t>
      </w:r>
      <w:r w:rsidRPr="00C83ED6">
        <w:rPr>
          <w:rFonts w:ascii="Times New Roman" w:hAnsi="Times New Roman" w:cs="Times New Roman"/>
          <w:sz w:val="28"/>
          <w:szCs w:val="28"/>
        </w:rPr>
        <w:t xml:space="preserve"> которая имеет тысячи ветвей, несметное количество листьев  и мощные, глубоко уходящие в землю корни.</w:t>
      </w:r>
    </w:p>
    <w:p w:rsidR="000368B3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8B3" w:rsidRPr="00C83ED6">
        <w:rPr>
          <w:rFonts w:ascii="Times New Roman" w:hAnsi="Times New Roman" w:cs="Times New Roman"/>
          <w:sz w:val="28"/>
          <w:szCs w:val="28"/>
        </w:rPr>
        <w:t xml:space="preserve">С возращением к нам </w:t>
      </w:r>
      <w:r w:rsidR="00AA5EB2" w:rsidRPr="00C83ED6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0368B3" w:rsidRPr="00C83ED6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AA5EB2" w:rsidRPr="00C83ED6">
        <w:rPr>
          <w:rFonts w:ascii="Times New Roman" w:hAnsi="Times New Roman" w:cs="Times New Roman"/>
          <w:sz w:val="28"/>
          <w:szCs w:val="28"/>
        </w:rPr>
        <w:t>, всё больше хочется знать о русской культуре, о том как жили наши предки, во что одевались, как отмечали праздники, какие соблюдали обычаи и традиции.</w:t>
      </w:r>
    </w:p>
    <w:p w:rsidR="007C2F4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EB2" w:rsidRPr="00C83ED6">
        <w:rPr>
          <w:rFonts w:ascii="Times New Roman" w:hAnsi="Times New Roman" w:cs="Times New Roman"/>
          <w:sz w:val="28"/>
          <w:szCs w:val="28"/>
        </w:rPr>
        <w:t>Можно с полным основанием утверждать, что приобщение детей к народной культуре требует  высочайшего педагогического мастерства. Практический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показал, как сложно донести до</w:t>
      </w:r>
      <w:r w:rsidR="00AA5EB2" w:rsidRPr="00C83ED6">
        <w:rPr>
          <w:rFonts w:ascii="Times New Roman" w:hAnsi="Times New Roman" w:cs="Times New Roman"/>
          <w:sz w:val="28"/>
          <w:szCs w:val="28"/>
        </w:rPr>
        <w:t xml:space="preserve"> понимания детей даже короткое фольклорное произведение, ведь в поговорках. Закличках, потешках часто употребляются слова, давно не встречающиеся в современной речи, и даже лаконичные пояснения и комментарии взрослого могут нарушить целостность восприятия. Для этого необходимы специальные наглядные средства. С помощью которых приобщение дошкольников к устному народному может сопровождаться демонстрацией соответствующих бытовых предметов, иллюстраций, образцов народных </w:t>
      </w:r>
      <w:r w:rsidR="007C2F48" w:rsidRPr="00C83ED6">
        <w:rPr>
          <w:rFonts w:ascii="Times New Roman" w:hAnsi="Times New Roman" w:cs="Times New Roman"/>
          <w:sz w:val="28"/>
          <w:szCs w:val="28"/>
        </w:rPr>
        <w:t>промыслов, национальной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48" w:rsidRPr="00C83ED6">
        <w:rPr>
          <w:rFonts w:ascii="Times New Roman" w:hAnsi="Times New Roman" w:cs="Times New Roman"/>
          <w:sz w:val="28"/>
          <w:szCs w:val="28"/>
        </w:rPr>
        <w:t>Необходимо подчеркнуть значение взаимообогащение устного и декоративно 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48" w:rsidRPr="00C83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48" w:rsidRPr="00C83ED6">
        <w:rPr>
          <w:rFonts w:ascii="Times New Roman" w:hAnsi="Times New Roman" w:cs="Times New Roman"/>
          <w:sz w:val="28"/>
          <w:szCs w:val="28"/>
        </w:rPr>
        <w:t>народного творчества. Это позволяет детей подвести к глубокому пониманию смысла фольклорных произведений, а так же самобытности народных промыслов, связи народного творчества в его различных проявлениях сбыту, традициями, окружающей природой. Практический опыт показал, что для малышей более доступными является так называемые малые фольклорные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48" w:rsidRPr="00C83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48" w:rsidRPr="00C83ED6">
        <w:rPr>
          <w:rFonts w:ascii="Times New Roman" w:hAnsi="Times New Roman" w:cs="Times New Roman"/>
          <w:sz w:val="28"/>
          <w:szCs w:val="28"/>
        </w:rPr>
        <w:t xml:space="preserve">потешки, загадки, считалки, короткие сказки. В среднем возрасте, все больше места должно уделяться народным сказкам, пословицам, поговоркам, закличкам. Со старшими детьми более сложные формы фольклорного материала (колядование, ряженье, посевание, игры и т.д).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F48" w:rsidRPr="00C83ED6">
        <w:rPr>
          <w:rFonts w:ascii="Times New Roman" w:hAnsi="Times New Roman" w:cs="Times New Roman"/>
          <w:sz w:val="28"/>
          <w:szCs w:val="28"/>
        </w:rPr>
        <w:t xml:space="preserve">Радует, что в последнее время возрос интерес к истории родной страны, края.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F48" w:rsidRPr="00C83ED6">
        <w:rPr>
          <w:rFonts w:ascii="Times New Roman" w:hAnsi="Times New Roman" w:cs="Times New Roman"/>
          <w:sz w:val="28"/>
          <w:szCs w:val="28"/>
        </w:rPr>
        <w:t xml:space="preserve">Все чаще мы возвращаемся к лучшим традициям нашего народа, которые связывают, жизни нескольких поколений, объединяет прошлое настоящее и будущее. </w:t>
      </w:r>
    </w:p>
    <w:p w:rsidR="007C2F48" w:rsidRPr="00C83ED6" w:rsidRDefault="00F76460" w:rsidP="00C83E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F48" w:rsidRPr="00C83ED6">
        <w:rPr>
          <w:rFonts w:ascii="Times New Roman" w:hAnsi="Times New Roman" w:cs="Times New Roman"/>
          <w:sz w:val="28"/>
          <w:szCs w:val="28"/>
        </w:rPr>
        <w:t xml:space="preserve">Эта программа направлена на приобретение детьми культурного богатства русского народа. В основе человеческой культуры лежит духовное начало.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2F48" w:rsidRPr="00C83ED6">
        <w:rPr>
          <w:rFonts w:ascii="Times New Roman" w:hAnsi="Times New Roman" w:cs="Times New Roman"/>
          <w:sz w:val="28"/>
          <w:szCs w:val="28"/>
        </w:rPr>
        <w:t xml:space="preserve">Поэтому с приобретением ребенка совокупности культурных ценностей способствует развитию его духовности, </w:t>
      </w:r>
      <w:r w:rsidR="0061412C" w:rsidRPr="00C83ED6">
        <w:rPr>
          <w:rFonts w:ascii="Times New Roman" w:hAnsi="Times New Roman" w:cs="Times New Roman"/>
          <w:sz w:val="28"/>
          <w:szCs w:val="28"/>
        </w:rPr>
        <w:t>формированию духовно-нравственных, патриотических качеств личности ребенка.</w:t>
      </w:r>
    </w:p>
    <w:p w:rsidR="00052F12" w:rsidRPr="00C83ED6" w:rsidRDefault="00052F12" w:rsidP="00C83ED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2F12" w:rsidRPr="00C83ED6" w:rsidSect="000214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03" w:rsidRDefault="000C3F03" w:rsidP="00C83ED6">
      <w:pPr>
        <w:spacing w:after="0" w:line="240" w:lineRule="auto"/>
      </w:pPr>
      <w:r>
        <w:separator/>
      </w:r>
    </w:p>
  </w:endnote>
  <w:endnote w:type="continuationSeparator" w:id="1">
    <w:p w:rsidR="000C3F03" w:rsidRDefault="000C3F03" w:rsidP="00C8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79086704"/>
      <w:docPartObj>
        <w:docPartGallery w:val="Page Numbers (Bottom of Page)"/>
        <w:docPartUnique/>
      </w:docPartObj>
    </w:sdtPr>
    <w:sdtContent>
      <w:p w:rsidR="00C83ED6" w:rsidRPr="00C83ED6" w:rsidRDefault="00C83ED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3E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3E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3E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7B1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83E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3ED6" w:rsidRPr="00C83ED6" w:rsidRDefault="00C83ED6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03" w:rsidRDefault="000C3F03" w:rsidP="00C83ED6">
      <w:pPr>
        <w:spacing w:after="0" w:line="240" w:lineRule="auto"/>
      </w:pPr>
      <w:r>
        <w:separator/>
      </w:r>
    </w:p>
  </w:footnote>
  <w:footnote w:type="continuationSeparator" w:id="1">
    <w:p w:rsidR="000C3F03" w:rsidRDefault="000C3F03" w:rsidP="00C8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27C"/>
    <w:rsid w:val="000214FE"/>
    <w:rsid w:val="000368B3"/>
    <w:rsid w:val="00052F12"/>
    <w:rsid w:val="000C3F03"/>
    <w:rsid w:val="001B4BC9"/>
    <w:rsid w:val="005E2E78"/>
    <w:rsid w:val="0061412C"/>
    <w:rsid w:val="00774086"/>
    <w:rsid w:val="007C2F48"/>
    <w:rsid w:val="00861430"/>
    <w:rsid w:val="008A140F"/>
    <w:rsid w:val="008B666F"/>
    <w:rsid w:val="008D71B8"/>
    <w:rsid w:val="00AA5EB2"/>
    <w:rsid w:val="00AC5E6F"/>
    <w:rsid w:val="00AF7B1F"/>
    <w:rsid w:val="00C026C8"/>
    <w:rsid w:val="00C57F29"/>
    <w:rsid w:val="00C70918"/>
    <w:rsid w:val="00C83ED6"/>
    <w:rsid w:val="00CB227C"/>
    <w:rsid w:val="00D77071"/>
    <w:rsid w:val="00ED3C1B"/>
    <w:rsid w:val="00F7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ED6"/>
  </w:style>
  <w:style w:type="paragraph" w:styleId="a5">
    <w:name w:val="footer"/>
    <w:basedOn w:val="a"/>
    <w:link w:val="a6"/>
    <w:uiPriority w:val="99"/>
    <w:unhideWhenUsed/>
    <w:rsid w:val="00C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ED6"/>
  </w:style>
  <w:style w:type="paragraph" w:styleId="a7">
    <w:name w:val="No Spacing"/>
    <w:uiPriority w:val="1"/>
    <w:qFormat/>
    <w:rsid w:val="00C83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8008-33AC-43CA-94AC-A34EA83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Красноруцкий</dc:creator>
  <cp:keywords/>
  <dc:description/>
  <cp:lastModifiedBy>Роман Красноруцкий</cp:lastModifiedBy>
  <cp:revision>4</cp:revision>
  <dcterms:created xsi:type="dcterms:W3CDTF">2021-12-01T16:26:00Z</dcterms:created>
  <dcterms:modified xsi:type="dcterms:W3CDTF">2021-12-02T14:58:00Z</dcterms:modified>
</cp:coreProperties>
</file>