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35" w:rsidRDefault="00071319" w:rsidP="00071319">
      <w:pPr>
        <w:pStyle w:val="a3"/>
        <w:spacing w:before="67"/>
        <w:ind w:right="479"/>
        <w:rPr>
          <w:sz w:val="24"/>
          <w:szCs w:val="24"/>
        </w:rPr>
      </w:pPr>
      <w:r w:rsidRPr="00071319">
        <w:rPr>
          <w:sz w:val="24"/>
          <w:szCs w:val="24"/>
        </w:rPr>
        <w:t xml:space="preserve"> </w:t>
      </w:r>
      <w:r w:rsidR="000E3435">
        <w:rPr>
          <w:sz w:val="24"/>
          <w:szCs w:val="24"/>
        </w:rPr>
        <w:t xml:space="preserve">                              </w:t>
      </w:r>
      <w:r w:rsidRPr="00071319">
        <w:rPr>
          <w:sz w:val="24"/>
          <w:szCs w:val="24"/>
        </w:rPr>
        <w:t>М</w:t>
      </w:r>
      <w:r w:rsidR="000E3435">
        <w:rPr>
          <w:sz w:val="24"/>
          <w:szCs w:val="24"/>
        </w:rPr>
        <w:t xml:space="preserve">униципальное бюджетное дошкольное образовательное   учреждение </w:t>
      </w:r>
      <w:r w:rsidRPr="00071319">
        <w:rPr>
          <w:sz w:val="24"/>
          <w:szCs w:val="24"/>
        </w:rPr>
        <w:t xml:space="preserve"> </w:t>
      </w:r>
      <w:r w:rsidR="000E3435">
        <w:rPr>
          <w:sz w:val="24"/>
          <w:szCs w:val="24"/>
        </w:rPr>
        <w:t xml:space="preserve">         </w:t>
      </w:r>
    </w:p>
    <w:p w:rsidR="002A444D" w:rsidRPr="00071319" w:rsidRDefault="000E3435" w:rsidP="00071319">
      <w:pPr>
        <w:pStyle w:val="a3"/>
        <w:spacing w:before="67"/>
        <w:ind w:right="47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071319" w:rsidRPr="00071319">
        <w:rPr>
          <w:sz w:val="24"/>
          <w:szCs w:val="24"/>
        </w:rPr>
        <w:t>«</w:t>
      </w:r>
      <w:proofErr w:type="spellStart"/>
      <w:r w:rsidR="00071319" w:rsidRPr="00071319">
        <w:rPr>
          <w:sz w:val="24"/>
          <w:szCs w:val="24"/>
        </w:rPr>
        <w:t>Плешановский</w:t>
      </w:r>
      <w:proofErr w:type="spellEnd"/>
      <w:r w:rsidR="00071319" w:rsidRPr="00071319">
        <w:rPr>
          <w:sz w:val="24"/>
          <w:szCs w:val="24"/>
        </w:rPr>
        <w:t xml:space="preserve"> детский сад № 2»</w:t>
      </w:r>
    </w:p>
    <w:p w:rsidR="002A444D" w:rsidRDefault="002A444D">
      <w:pPr>
        <w:pStyle w:val="a3"/>
        <w:rPr>
          <w:sz w:val="30"/>
        </w:rPr>
      </w:pPr>
    </w:p>
    <w:p w:rsidR="002A444D" w:rsidRDefault="002A444D">
      <w:pPr>
        <w:pStyle w:val="a3"/>
        <w:rPr>
          <w:sz w:val="30"/>
        </w:rPr>
      </w:pPr>
    </w:p>
    <w:p w:rsidR="002A444D" w:rsidRDefault="002A444D">
      <w:pPr>
        <w:pStyle w:val="a3"/>
        <w:rPr>
          <w:sz w:val="30"/>
        </w:rPr>
      </w:pPr>
    </w:p>
    <w:p w:rsidR="002A444D" w:rsidRDefault="002A444D">
      <w:pPr>
        <w:pStyle w:val="a3"/>
        <w:rPr>
          <w:sz w:val="30"/>
        </w:rPr>
      </w:pPr>
    </w:p>
    <w:p w:rsidR="002A444D" w:rsidRDefault="002A444D">
      <w:pPr>
        <w:pStyle w:val="a3"/>
        <w:rPr>
          <w:sz w:val="30"/>
        </w:rPr>
      </w:pPr>
    </w:p>
    <w:p w:rsidR="002A444D" w:rsidRDefault="002A444D">
      <w:pPr>
        <w:pStyle w:val="a3"/>
        <w:rPr>
          <w:sz w:val="30"/>
        </w:rPr>
      </w:pPr>
    </w:p>
    <w:p w:rsidR="002A444D" w:rsidRDefault="002A444D">
      <w:pPr>
        <w:pStyle w:val="a3"/>
        <w:rPr>
          <w:sz w:val="30"/>
        </w:rPr>
      </w:pPr>
    </w:p>
    <w:p w:rsidR="002A444D" w:rsidRDefault="002A444D">
      <w:pPr>
        <w:pStyle w:val="a3"/>
        <w:rPr>
          <w:sz w:val="30"/>
        </w:rPr>
      </w:pPr>
    </w:p>
    <w:p w:rsidR="002A444D" w:rsidRDefault="002A444D">
      <w:pPr>
        <w:pStyle w:val="a3"/>
        <w:rPr>
          <w:sz w:val="30"/>
        </w:rPr>
      </w:pPr>
    </w:p>
    <w:p w:rsidR="002A444D" w:rsidRDefault="002A444D">
      <w:pPr>
        <w:pStyle w:val="a3"/>
        <w:rPr>
          <w:sz w:val="30"/>
        </w:rPr>
      </w:pPr>
    </w:p>
    <w:p w:rsidR="002A444D" w:rsidRDefault="002A444D">
      <w:pPr>
        <w:pStyle w:val="a3"/>
        <w:rPr>
          <w:sz w:val="30"/>
        </w:rPr>
      </w:pPr>
    </w:p>
    <w:p w:rsidR="002A444D" w:rsidRPr="000E3435" w:rsidRDefault="002A444D">
      <w:pPr>
        <w:pStyle w:val="a3"/>
        <w:spacing w:before="9"/>
      </w:pPr>
    </w:p>
    <w:p w:rsidR="002A444D" w:rsidRPr="000E3435" w:rsidRDefault="00071319">
      <w:pPr>
        <w:ind w:left="480" w:right="480"/>
        <w:jc w:val="center"/>
        <w:rPr>
          <w:sz w:val="28"/>
          <w:szCs w:val="28"/>
        </w:rPr>
      </w:pPr>
      <w:r w:rsidRPr="000E3435">
        <w:rPr>
          <w:sz w:val="28"/>
          <w:szCs w:val="28"/>
        </w:rPr>
        <w:t>Мастер-класс</w:t>
      </w:r>
      <w:r w:rsidRPr="000E3435">
        <w:rPr>
          <w:spacing w:val="-4"/>
          <w:sz w:val="28"/>
          <w:szCs w:val="28"/>
        </w:rPr>
        <w:t xml:space="preserve"> </w:t>
      </w:r>
      <w:r w:rsidRPr="000E3435">
        <w:rPr>
          <w:sz w:val="28"/>
          <w:szCs w:val="28"/>
        </w:rPr>
        <w:t>для</w:t>
      </w:r>
      <w:r w:rsidRPr="000E3435">
        <w:rPr>
          <w:spacing w:val="-1"/>
          <w:sz w:val="28"/>
          <w:szCs w:val="28"/>
        </w:rPr>
        <w:t xml:space="preserve"> </w:t>
      </w:r>
      <w:r w:rsidRPr="000E3435">
        <w:rPr>
          <w:sz w:val="28"/>
          <w:szCs w:val="28"/>
        </w:rPr>
        <w:t>педагогов</w:t>
      </w:r>
    </w:p>
    <w:p w:rsidR="002A444D" w:rsidRPr="000E3435" w:rsidRDefault="00071319">
      <w:pPr>
        <w:pStyle w:val="a4"/>
        <w:spacing w:line="360" w:lineRule="auto"/>
        <w:rPr>
          <w:b w:val="0"/>
          <w:sz w:val="28"/>
          <w:szCs w:val="28"/>
        </w:rPr>
      </w:pPr>
      <w:r w:rsidRPr="000E3435">
        <w:rPr>
          <w:b w:val="0"/>
          <w:sz w:val="28"/>
          <w:szCs w:val="28"/>
        </w:rPr>
        <w:t xml:space="preserve">Тема: </w:t>
      </w:r>
      <w:r w:rsidR="000E3435" w:rsidRPr="000E3435">
        <w:rPr>
          <w:b w:val="0"/>
          <w:color w:val="1A1A1A"/>
          <w:sz w:val="28"/>
          <w:szCs w:val="28"/>
        </w:rPr>
        <w:t>«Использование камешков «</w:t>
      </w:r>
      <w:proofErr w:type="spellStart"/>
      <w:r w:rsidR="000E3435" w:rsidRPr="000E3435">
        <w:rPr>
          <w:b w:val="0"/>
          <w:color w:val="1A1A1A"/>
          <w:sz w:val="28"/>
          <w:szCs w:val="28"/>
        </w:rPr>
        <w:t>Марблс</w:t>
      </w:r>
      <w:proofErr w:type="spellEnd"/>
      <w:r w:rsidR="000E3435" w:rsidRPr="000E3435">
        <w:rPr>
          <w:b w:val="0"/>
          <w:color w:val="1A1A1A"/>
          <w:sz w:val="28"/>
          <w:szCs w:val="28"/>
        </w:rPr>
        <w:t>» в  работе с детьми  младшего дошкольного возраста»</w:t>
      </w:r>
    </w:p>
    <w:p w:rsidR="002A444D" w:rsidRPr="000E3435" w:rsidRDefault="002A444D">
      <w:pPr>
        <w:pStyle w:val="a3"/>
      </w:pPr>
    </w:p>
    <w:p w:rsidR="002A444D" w:rsidRPr="000E3435" w:rsidRDefault="002A444D">
      <w:pPr>
        <w:pStyle w:val="a3"/>
        <w:rPr>
          <w:sz w:val="58"/>
        </w:rPr>
      </w:pPr>
    </w:p>
    <w:p w:rsidR="002A444D" w:rsidRDefault="002A444D">
      <w:pPr>
        <w:pStyle w:val="a3"/>
        <w:rPr>
          <w:b/>
          <w:sz w:val="58"/>
        </w:rPr>
      </w:pPr>
    </w:p>
    <w:p w:rsidR="002A444D" w:rsidRDefault="002A444D">
      <w:pPr>
        <w:pStyle w:val="a3"/>
        <w:spacing w:before="8"/>
        <w:rPr>
          <w:b/>
          <w:sz w:val="77"/>
        </w:rPr>
      </w:pPr>
    </w:p>
    <w:p w:rsidR="000E3435" w:rsidRDefault="00071319">
      <w:pPr>
        <w:pStyle w:val="a3"/>
        <w:spacing w:line="360" w:lineRule="auto"/>
        <w:ind w:left="6346" w:right="105" w:firstLine="729"/>
        <w:rPr>
          <w:spacing w:val="-67"/>
        </w:rPr>
      </w:pPr>
      <w:r w:rsidRPr="00071319">
        <w:t>Выступление подготовила:</w:t>
      </w:r>
      <w:r w:rsidRPr="00071319">
        <w:rPr>
          <w:spacing w:val="-67"/>
        </w:rPr>
        <w:t xml:space="preserve"> </w:t>
      </w:r>
      <w:r w:rsidR="000E3435">
        <w:rPr>
          <w:spacing w:val="-67"/>
        </w:rPr>
        <w:t xml:space="preserve">    </w:t>
      </w:r>
    </w:p>
    <w:p w:rsidR="000E3435" w:rsidRDefault="000E3435">
      <w:pPr>
        <w:pStyle w:val="a3"/>
        <w:spacing w:line="360" w:lineRule="auto"/>
        <w:ind w:left="6346" w:right="105" w:firstLine="729"/>
      </w:pPr>
      <w:r>
        <w:rPr>
          <w:spacing w:val="-67"/>
        </w:rPr>
        <w:t xml:space="preserve">  </w:t>
      </w:r>
      <w:r w:rsidR="00071319" w:rsidRPr="00071319">
        <w:t xml:space="preserve">Воспитатель </w:t>
      </w:r>
      <w:proofErr w:type="spellStart"/>
      <w:r w:rsidR="00071319" w:rsidRPr="00071319">
        <w:t>Бурангулова</w:t>
      </w:r>
      <w:proofErr w:type="spellEnd"/>
      <w:r w:rsidR="00071319" w:rsidRPr="00071319">
        <w:t xml:space="preserve"> </w:t>
      </w:r>
      <w:r>
        <w:t xml:space="preserve"> </w:t>
      </w:r>
    </w:p>
    <w:p w:rsidR="002A444D" w:rsidRPr="00071319" w:rsidRDefault="000E3435">
      <w:pPr>
        <w:pStyle w:val="a3"/>
        <w:spacing w:line="360" w:lineRule="auto"/>
        <w:ind w:left="6346" w:right="105" w:firstLine="729"/>
      </w:pPr>
      <w:r>
        <w:t xml:space="preserve">        </w:t>
      </w:r>
      <w:r w:rsidR="00071319" w:rsidRPr="00071319">
        <w:t xml:space="preserve">Эльвира </w:t>
      </w:r>
      <w:proofErr w:type="spellStart"/>
      <w:r w:rsidR="00071319" w:rsidRPr="00071319">
        <w:t>Мусавировна</w:t>
      </w:r>
      <w:proofErr w:type="spellEnd"/>
    </w:p>
    <w:p w:rsidR="002A444D" w:rsidRDefault="002A444D">
      <w:pPr>
        <w:pStyle w:val="a3"/>
        <w:rPr>
          <w:sz w:val="30"/>
        </w:rPr>
      </w:pPr>
    </w:p>
    <w:p w:rsidR="002A444D" w:rsidRDefault="002A444D">
      <w:pPr>
        <w:pStyle w:val="a3"/>
        <w:rPr>
          <w:sz w:val="30"/>
        </w:rPr>
      </w:pPr>
    </w:p>
    <w:p w:rsidR="002A444D" w:rsidRDefault="002A444D">
      <w:pPr>
        <w:pStyle w:val="a3"/>
        <w:rPr>
          <w:sz w:val="30"/>
        </w:rPr>
      </w:pPr>
    </w:p>
    <w:p w:rsidR="002A444D" w:rsidRDefault="002A444D">
      <w:pPr>
        <w:pStyle w:val="a3"/>
        <w:rPr>
          <w:sz w:val="30"/>
        </w:rPr>
      </w:pPr>
    </w:p>
    <w:p w:rsidR="002A444D" w:rsidRDefault="002A444D">
      <w:pPr>
        <w:pStyle w:val="a3"/>
        <w:rPr>
          <w:sz w:val="30"/>
        </w:rPr>
      </w:pPr>
    </w:p>
    <w:p w:rsidR="002A444D" w:rsidRDefault="002A444D">
      <w:pPr>
        <w:pStyle w:val="a3"/>
        <w:rPr>
          <w:sz w:val="30"/>
        </w:rPr>
      </w:pPr>
    </w:p>
    <w:p w:rsidR="000E3435" w:rsidRDefault="000E3435">
      <w:pPr>
        <w:pStyle w:val="a3"/>
        <w:rPr>
          <w:sz w:val="30"/>
        </w:rPr>
      </w:pPr>
    </w:p>
    <w:p w:rsidR="000E3435" w:rsidRDefault="000E3435">
      <w:pPr>
        <w:pStyle w:val="a3"/>
        <w:rPr>
          <w:sz w:val="30"/>
        </w:rPr>
      </w:pPr>
    </w:p>
    <w:p w:rsidR="000E3435" w:rsidRDefault="000E3435">
      <w:pPr>
        <w:pStyle w:val="a3"/>
        <w:rPr>
          <w:sz w:val="30"/>
        </w:rPr>
      </w:pPr>
    </w:p>
    <w:p w:rsidR="000E3435" w:rsidRDefault="000E3435">
      <w:pPr>
        <w:pStyle w:val="a3"/>
        <w:rPr>
          <w:sz w:val="30"/>
        </w:rPr>
      </w:pPr>
    </w:p>
    <w:p w:rsidR="002A444D" w:rsidRDefault="002A444D">
      <w:pPr>
        <w:pStyle w:val="a3"/>
        <w:spacing w:before="2"/>
        <w:rPr>
          <w:sz w:val="30"/>
        </w:rPr>
      </w:pPr>
    </w:p>
    <w:p w:rsidR="000E3435" w:rsidRDefault="000E3435">
      <w:pPr>
        <w:pStyle w:val="a3"/>
        <w:ind w:left="484" w:right="478"/>
        <w:jc w:val="center"/>
        <w:rPr>
          <w:sz w:val="24"/>
          <w:szCs w:val="24"/>
        </w:rPr>
      </w:pPr>
      <w:r>
        <w:rPr>
          <w:sz w:val="24"/>
          <w:szCs w:val="24"/>
        </w:rPr>
        <w:t>с. Плешаново</w:t>
      </w:r>
    </w:p>
    <w:p w:rsidR="002A444D" w:rsidRPr="00071319" w:rsidRDefault="00071319">
      <w:pPr>
        <w:pStyle w:val="a3"/>
        <w:ind w:left="484" w:right="478"/>
        <w:jc w:val="center"/>
        <w:rPr>
          <w:sz w:val="24"/>
          <w:szCs w:val="24"/>
        </w:rPr>
      </w:pPr>
      <w:r w:rsidRPr="00071319">
        <w:rPr>
          <w:sz w:val="24"/>
          <w:szCs w:val="24"/>
        </w:rPr>
        <w:t>2023 г</w:t>
      </w:r>
    </w:p>
    <w:p w:rsidR="002A444D" w:rsidRDefault="002A444D">
      <w:pPr>
        <w:jc w:val="center"/>
        <w:sectPr w:rsidR="002A444D">
          <w:type w:val="continuous"/>
          <w:pgSz w:w="11910" w:h="16840"/>
          <w:pgMar w:top="1040" w:right="740" w:bottom="280" w:left="740" w:header="720" w:footer="720" w:gutter="0"/>
          <w:cols w:space="720"/>
        </w:sectPr>
      </w:pPr>
    </w:p>
    <w:p w:rsidR="00B05D60" w:rsidRPr="00B05D60" w:rsidRDefault="00071319" w:rsidP="00B05D60">
      <w:pPr>
        <w:pStyle w:val="a3"/>
        <w:spacing w:before="67"/>
        <w:ind w:right="105"/>
        <w:rPr>
          <w:color w:val="111111"/>
        </w:rPr>
      </w:pPr>
      <w:r w:rsidRPr="000E3435">
        <w:lastRenderedPageBreak/>
        <w:t>Цель:</w:t>
      </w:r>
      <w:r w:rsidRPr="000E3435">
        <w:rPr>
          <w:spacing w:val="28"/>
        </w:rPr>
        <w:t xml:space="preserve"> </w:t>
      </w:r>
      <w:r w:rsidRPr="000E3435">
        <w:rPr>
          <w:color w:val="111111"/>
        </w:rPr>
        <w:t>познакомить воспитателей с нетрадиционной технологией использования камешков </w:t>
      </w:r>
      <w:r w:rsidR="00AD4CE0">
        <w:rPr>
          <w:color w:val="111111"/>
        </w:rPr>
        <w:t>«</w:t>
      </w:r>
      <w:proofErr w:type="spellStart"/>
      <w:r w:rsidRPr="000E3435">
        <w:rPr>
          <w:bCs/>
          <w:color w:val="111111"/>
        </w:rPr>
        <w:t>Марблс</w:t>
      </w:r>
      <w:proofErr w:type="spellEnd"/>
      <w:r w:rsidR="00AD4CE0">
        <w:rPr>
          <w:bCs/>
          <w:color w:val="111111"/>
        </w:rPr>
        <w:t>»</w:t>
      </w:r>
      <w:r w:rsidRPr="000E3435">
        <w:rPr>
          <w:bCs/>
          <w:color w:val="111111"/>
        </w:rPr>
        <w:t xml:space="preserve"> в обучении детей</w:t>
      </w:r>
      <w:r w:rsidRPr="000E3435">
        <w:rPr>
          <w:color w:val="111111"/>
        </w:rPr>
        <w:t>.</w:t>
      </w:r>
    </w:p>
    <w:p w:rsidR="002A444D" w:rsidRPr="000E3435" w:rsidRDefault="00071319" w:rsidP="00B05D60">
      <w:pPr>
        <w:pStyle w:val="Heading1"/>
        <w:spacing w:before="0"/>
        <w:ind w:left="0" w:firstLine="0"/>
        <w:jc w:val="left"/>
        <w:rPr>
          <w:b w:val="0"/>
        </w:rPr>
      </w:pPr>
      <w:r w:rsidRPr="000E3435">
        <w:rPr>
          <w:b w:val="0"/>
        </w:rPr>
        <w:t>Задачи:</w:t>
      </w:r>
    </w:p>
    <w:p w:rsidR="002A444D" w:rsidRPr="000E3435" w:rsidRDefault="00071319" w:rsidP="00B05D60">
      <w:pPr>
        <w:pStyle w:val="a5"/>
        <w:numPr>
          <w:ilvl w:val="0"/>
          <w:numId w:val="3"/>
        </w:numPr>
        <w:tabs>
          <w:tab w:val="left" w:pos="833"/>
        </w:tabs>
        <w:spacing w:before="156"/>
        <w:ind w:left="426" w:right="111"/>
        <w:rPr>
          <w:sz w:val="28"/>
          <w:szCs w:val="28"/>
        </w:rPr>
      </w:pPr>
      <w:r w:rsidRPr="000E3435">
        <w:rPr>
          <w:sz w:val="28"/>
          <w:szCs w:val="28"/>
        </w:rPr>
        <w:t>Познакомить</w:t>
      </w:r>
      <w:r w:rsidRPr="000E3435">
        <w:rPr>
          <w:spacing w:val="12"/>
          <w:sz w:val="28"/>
          <w:szCs w:val="28"/>
        </w:rPr>
        <w:t xml:space="preserve"> </w:t>
      </w:r>
      <w:r w:rsidRPr="000E3435">
        <w:rPr>
          <w:sz w:val="28"/>
          <w:szCs w:val="28"/>
        </w:rPr>
        <w:t>педагогов</w:t>
      </w:r>
      <w:r w:rsidRPr="000E3435">
        <w:rPr>
          <w:spacing w:val="13"/>
          <w:sz w:val="28"/>
          <w:szCs w:val="28"/>
        </w:rPr>
        <w:t xml:space="preserve"> </w:t>
      </w:r>
      <w:r w:rsidRPr="000E3435">
        <w:rPr>
          <w:sz w:val="28"/>
          <w:szCs w:val="28"/>
        </w:rPr>
        <w:t>с</w:t>
      </w:r>
      <w:r w:rsidRPr="000E3435">
        <w:rPr>
          <w:spacing w:val="13"/>
          <w:sz w:val="28"/>
          <w:szCs w:val="28"/>
        </w:rPr>
        <w:t xml:space="preserve"> </w:t>
      </w:r>
      <w:r w:rsidRPr="000E3435">
        <w:rPr>
          <w:sz w:val="28"/>
          <w:szCs w:val="28"/>
        </w:rPr>
        <w:t>технологией</w:t>
      </w:r>
      <w:r w:rsidRPr="000E3435">
        <w:rPr>
          <w:spacing w:val="14"/>
          <w:sz w:val="28"/>
          <w:szCs w:val="28"/>
        </w:rPr>
        <w:t xml:space="preserve"> </w:t>
      </w:r>
      <w:r w:rsidRPr="000E3435">
        <w:rPr>
          <w:sz w:val="28"/>
          <w:szCs w:val="28"/>
        </w:rPr>
        <w:t>использования</w:t>
      </w:r>
      <w:r w:rsidRPr="000E3435">
        <w:rPr>
          <w:spacing w:val="14"/>
          <w:sz w:val="28"/>
          <w:szCs w:val="28"/>
        </w:rPr>
        <w:t xml:space="preserve"> </w:t>
      </w:r>
      <w:r w:rsidRPr="000E3435">
        <w:rPr>
          <w:sz w:val="28"/>
          <w:szCs w:val="28"/>
        </w:rPr>
        <w:t>камешков</w:t>
      </w:r>
      <w:r w:rsidRPr="000E3435">
        <w:rPr>
          <w:spacing w:val="13"/>
          <w:sz w:val="28"/>
          <w:szCs w:val="28"/>
        </w:rPr>
        <w:t xml:space="preserve"> </w:t>
      </w:r>
      <w:proofErr w:type="spellStart"/>
      <w:r w:rsidRPr="000E3435">
        <w:rPr>
          <w:sz w:val="28"/>
          <w:szCs w:val="28"/>
        </w:rPr>
        <w:t>Марблс</w:t>
      </w:r>
      <w:proofErr w:type="spellEnd"/>
      <w:r w:rsidRPr="000E3435">
        <w:rPr>
          <w:spacing w:val="13"/>
          <w:sz w:val="28"/>
          <w:szCs w:val="28"/>
        </w:rPr>
        <w:t xml:space="preserve"> </w:t>
      </w:r>
      <w:r w:rsidRPr="000E3435">
        <w:rPr>
          <w:sz w:val="28"/>
          <w:szCs w:val="28"/>
        </w:rPr>
        <w:t>в</w:t>
      </w:r>
      <w:r w:rsidRPr="000E3435">
        <w:rPr>
          <w:spacing w:val="-67"/>
          <w:sz w:val="28"/>
          <w:szCs w:val="28"/>
        </w:rPr>
        <w:t xml:space="preserve"> </w:t>
      </w:r>
      <w:r w:rsidRPr="000E3435">
        <w:rPr>
          <w:sz w:val="28"/>
          <w:szCs w:val="28"/>
        </w:rPr>
        <w:t>работе</w:t>
      </w:r>
      <w:r w:rsidRPr="000E3435">
        <w:rPr>
          <w:spacing w:val="-1"/>
          <w:sz w:val="28"/>
          <w:szCs w:val="28"/>
        </w:rPr>
        <w:t xml:space="preserve"> </w:t>
      </w:r>
      <w:r w:rsidRPr="000E3435">
        <w:rPr>
          <w:sz w:val="28"/>
          <w:szCs w:val="28"/>
        </w:rPr>
        <w:t>с</w:t>
      </w:r>
      <w:r w:rsidRPr="000E3435">
        <w:rPr>
          <w:spacing w:val="-4"/>
          <w:sz w:val="28"/>
          <w:szCs w:val="28"/>
        </w:rPr>
        <w:t xml:space="preserve"> </w:t>
      </w:r>
      <w:r w:rsidRPr="000E3435">
        <w:rPr>
          <w:sz w:val="28"/>
          <w:szCs w:val="28"/>
        </w:rPr>
        <w:t>детьми.</w:t>
      </w:r>
    </w:p>
    <w:p w:rsidR="002A444D" w:rsidRPr="000E3435" w:rsidRDefault="00071319" w:rsidP="00B05D60">
      <w:pPr>
        <w:pStyle w:val="a5"/>
        <w:numPr>
          <w:ilvl w:val="0"/>
          <w:numId w:val="3"/>
        </w:numPr>
        <w:tabs>
          <w:tab w:val="left" w:pos="833"/>
        </w:tabs>
        <w:ind w:left="426" w:right="109"/>
        <w:rPr>
          <w:sz w:val="28"/>
          <w:szCs w:val="28"/>
        </w:rPr>
      </w:pPr>
      <w:r w:rsidRPr="000E3435">
        <w:rPr>
          <w:sz w:val="28"/>
          <w:szCs w:val="28"/>
        </w:rPr>
        <w:t>Способствовать</w:t>
      </w:r>
      <w:r w:rsidRPr="000E3435">
        <w:rPr>
          <w:spacing w:val="3"/>
          <w:sz w:val="28"/>
          <w:szCs w:val="28"/>
        </w:rPr>
        <w:t xml:space="preserve"> </w:t>
      </w:r>
      <w:r w:rsidRPr="000E3435">
        <w:rPr>
          <w:sz w:val="28"/>
          <w:szCs w:val="28"/>
        </w:rPr>
        <w:t>появлению</w:t>
      </w:r>
      <w:r w:rsidRPr="000E3435">
        <w:rPr>
          <w:spacing w:val="2"/>
          <w:sz w:val="28"/>
          <w:szCs w:val="28"/>
        </w:rPr>
        <w:t xml:space="preserve"> </w:t>
      </w:r>
      <w:r w:rsidRPr="000E3435">
        <w:rPr>
          <w:sz w:val="28"/>
          <w:szCs w:val="28"/>
        </w:rPr>
        <w:t>интереса</w:t>
      </w:r>
      <w:r w:rsidRPr="000E3435">
        <w:rPr>
          <w:spacing w:val="6"/>
          <w:sz w:val="28"/>
          <w:szCs w:val="28"/>
        </w:rPr>
        <w:t xml:space="preserve"> </w:t>
      </w:r>
      <w:r w:rsidRPr="000E3435">
        <w:rPr>
          <w:sz w:val="28"/>
          <w:szCs w:val="28"/>
        </w:rPr>
        <w:t>у</w:t>
      </w:r>
      <w:r w:rsidRPr="000E3435">
        <w:rPr>
          <w:spacing w:val="7"/>
          <w:sz w:val="28"/>
          <w:szCs w:val="28"/>
        </w:rPr>
        <w:t xml:space="preserve"> </w:t>
      </w:r>
      <w:r w:rsidRPr="000E3435">
        <w:rPr>
          <w:sz w:val="28"/>
          <w:szCs w:val="28"/>
        </w:rPr>
        <w:t>педагогов</w:t>
      </w:r>
      <w:r w:rsidRPr="000E3435">
        <w:rPr>
          <w:spacing w:val="3"/>
          <w:sz w:val="28"/>
          <w:szCs w:val="28"/>
        </w:rPr>
        <w:t xml:space="preserve"> </w:t>
      </w:r>
      <w:r w:rsidRPr="000E3435">
        <w:rPr>
          <w:sz w:val="28"/>
          <w:szCs w:val="28"/>
        </w:rPr>
        <w:t>к</w:t>
      </w:r>
      <w:r w:rsidRPr="000E3435">
        <w:rPr>
          <w:spacing w:val="6"/>
          <w:sz w:val="28"/>
          <w:szCs w:val="28"/>
        </w:rPr>
        <w:t xml:space="preserve"> </w:t>
      </w:r>
      <w:r w:rsidRPr="000E3435">
        <w:rPr>
          <w:sz w:val="28"/>
          <w:szCs w:val="28"/>
        </w:rPr>
        <w:t>внедрению</w:t>
      </w:r>
      <w:r w:rsidRPr="000E3435">
        <w:rPr>
          <w:spacing w:val="5"/>
          <w:sz w:val="28"/>
          <w:szCs w:val="28"/>
        </w:rPr>
        <w:t xml:space="preserve"> </w:t>
      </w:r>
      <w:r w:rsidRPr="000E3435">
        <w:rPr>
          <w:sz w:val="28"/>
          <w:szCs w:val="28"/>
        </w:rPr>
        <w:t>камней</w:t>
      </w:r>
      <w:r w:rsidRPr="000E3435">
        <w:rPr>
          <w:spacing w:val="5"/>
          <w:sz w:val="28"/>
          <w:szCs w:val="28"/>
        </w:rPr>
        <w:t xml:space="preserve"> </w:t>
      </w:r>
      <w:r w:rsidR="00DC7601">
        <w:rPr>
          <w:spacing w:val="5"/>
          <w:sz w:val="28"/>
          <w:szCs w:val="28"/>
        </w:rPr>
        <w:t>«</w:t>
      </w:r>
      <w:proofErr w:type="spellStart"/>
      <w:r w:rsidRPr="000E3435">
        <w:rPr>
          <w:sz w:val="28"/>
          <w:szCs w:val="28"/>
        </w:rPr>
        <w:t>Марблс</w:t>
      </w:r>
      <w:proofErr w:type="spellEnd"/>
      <w:r w:rsidR="00DC7601">
        <w:rPr>
          <w:sz w:val="28"/>
          <w:szCs w:val="28"/>
        </w:rPr>
        <w:t xml:space="preserve">» </w:t>
      </w:r>
      <w:r w:rsidRPr="000E3435">
        <w:rPr>
          <w:spacing w:val="-67"/>
          <w:sz w:val="28"/>
          <w:szCs w:val="28"/>
        </w:rPr>
        <w:t xml:space="preserve"> </w:t>
      </w:r>
      <w:r w:rsidRPr="000E3435">
        <w:rPr>
          <w:sz w:val="28"/>
          <w:szCs w:val="28"/>
        </w:rPr>
        <w:t>в</w:t>
      </w:r>
      <w:r w:rsidRPr="000E3435">
        <w:rPr>
          <w:spacing w:val="-2"/>
          <w:sz w:val="28"/>
          <w:szCs w:val="28"/>
        </w:rPr>
        <w:t xml:space="preserve"> </w:t>
      </w:r>
      <w:r w:rsidRPr="000E3435">
        <w:rPr>
          <w:sz w:val="28"/>
          <w:szCs w:val="28"/>
        </w:rPr>
        <w:t>работу</w:t>
      </w:r>
      <w:r w:rsidRPr="000E3435">
        <w:rPr>
          <w:spacing w:val="-4"/>
          <w:sz w:val="28"/>
          <w:szCs w:val="28"/>
        </w:rPr>
        <w:t xml:space="preserve"> </w:t>
      </w:r>
      <w:r w:rsidRPr="000E3435">
        <w:rPr>
          <w:sz w:val="28"/>
          <w:szCs w:val="28"/>
        </w:rPr>
        <w:t>с</w:t>
      </w:r>
      <w:r w:rsidRPr="000E3435">
        <w:rPr>
          <w:spacing w:val="-1"/>
          <w:sz w:val="28"/>
          <w:szCs w:val="28"/>
        </w:rPr>
        <w:t xml:space="preserve"> </w:t>
      </w:r>
      <w:r w:rsidRPr="000E3435">
        <w:rPr>
          <w:sz w:val="28"/>
          <w:szCs w:val="28"/>
        </w:rPr>
        <w:t>детьми.</w:t>
      </w:r>
    </w:p>
    <w:p w:rsidR="002A444D" w:rsidRPr="000E3435" w:rsidRDefault="00071319" w:rsidP="00B05D60">
      <w:pPr>
        <w:pStyle w:val="a5"/>
        <w:numPr>
          <w:ilvl w:val="0"/>
          <w:numId w:val="3"/>
        </w:numPr>
        <w:tabs>
          <w:tab w:val="left" w:pos="833"/>
        </w:tabs>
        <w:spacing w:before="0"/>
        <w:ind w:left="426" w:hanging="361"/>
        <w:rPr>
          <w:sz w:val="28"/>
          <w:szCs w:val="28"/>
        </w:rPr>
      </w:pPr>
      <w:r w:rsidRPr="000E3435">
        <w:rPr>
          <w:sz w:val="28"/>
          <w:szCs w:val="28"/>
        </w:rPr>
        <w:t>Закрепить</w:t>
      </w:r>
      <w:r w:rsidRPr="000E3435">
        <w:rPr>
          <w:spacing w:val="-4"/>
          <w:sz w:val="28"/>
          <w:szCs w:val="28"/>
        </w:rPr>
        <w:t xml:space="preserve"> </w:t>
      </w:r>
      <w:r w:rsidRPr="000E3435">
        <w:rPr>
          <w:sz w:val="28"/>
          <w:szCs w:val="28"/>
        </w:rPr>
        <w:t>на</w:t>
      </w:r>
      <w:r w:rsidRPr="000E3435">
        <w:rPr>
          <w:spacing w:val="-6"/>
          <w:sz w:val="28"/>
          <w:szCs w:val="28"/>
        </w:rPr>
        <w:t xml:space="preserve"> </w:t>
      </w:r>
      <w:r w:rsidRPr="000E3435">
        <w:rPr>
          <w:sz w:val="28"/>
          <w:szCs w:val="28"/>
        </w:rPr>
        <w:t>практике</w:t>
      </w:r>
      <w:r w:rsidRPr="000E3435">
        <w:rPr>
          <w:spacing w:val="-2"/>
          <w:sz w:val="28"/>
          <w:szCs w:val="28"/>
        </w:rPr>
        <w:t xml:space="preserve"> </w:t>
      </w:r>
      <w:r w:rsidRPr="000E3435">
        <w:rPr>
          <w:sz w:val="28"/>
          <w:szCs w:val="28"/>
        </w:rPr>
        <w:t>полученные</w:t>
      </w:r>
      <w:r w:rsidRPr="000E3435">
        <w:rPr>
          <w:spacing w:val="-3"/>
          <w:sz w:val="28"/>
          <w:szCs w:val="28"/>
        </w:rPr>
        <w:t xml:space="preserve"> </w:t>
      </w:r>
      <w:r w:rsidRPr="000E3435">
        <w:rPr>
          <w:sz w:val="28"/>
          <w:szCs w:val="28"/>
        </w:rPr>
        <w:t>знания.</w:t>
      </w:r>
    </w:p>
    <w:p w:rsidR="002A444D" w:rsidRPr="000E3435" w:rsidRDefault="00071319" w:rsidP="00B05D60">
      <w:pPr>
        <w:spacing w:before="161"/>
        <w:ind w:left="426"/>
        <w:rPr>
          <w:sz w:val="28"/>
          <w:szCs w:val="28"/>
        </w:rPr>
      </w:pPr>
      <w:r w:rsidRPr="000E3435">
        <w:rPr>
          <w:sz w:val="28"/>
          <w:szCs w:val="28"/>
        </w:rPr>
        <w:t>Оборудование:</w:t>
      </w:r>
      <w:r w:rsidRPr="000E3435">
        <w:rPr>
          <w:spacing w:val="-2"/>
          <w:sz w:val="28"/>
          <w:szCs w:val="28"/>
        </w:rPr>
        <w:t xml:space="preserve"> </w:t>
      </w:r>
      <w:r w:rsidRPr="000E3435">
        <w:rPr>
          <w:sz w:val="28"/>
          <w:szCs w:val="28"/>
        </w:rPr>
        <w:t>камни</w:t>
      </w:r>
      <w:r w:rsidRPr="000E3435">
        <w:rPr>
          <w:spacing w:val="-3"/>
          <w:sz w:val="28"/>
          <w:szCs w:val="28"/>
        </w:rPr>
        <w:t xml:space="preserve"> </w:t>
      </w:r>
      <w:proofErr w:type="spellStart"/>
      <w:r w:rsidRPr="000E3435">
        <w:rPr>
          <w:sz w:val="28"/>
          <w:szCs w:val="28"/>
        </w:rPr>
        <w:t>Марблс</w:t>
      </w:r>
      <w:proofErr w:type="spellEnd"/>
      <w:r w:rsidRPr="000E3435">
        <w:rPr>
          <w:sz w:val="28"/>
          <w:szCs w:val="28"/>
        </w:rPr>
        <w:t>,</w:t>
      </w:r>
      <w:r w:rsidRPr="000E3435">
        <w:rPr>
          <w:spacing w:val="-4"/>
          <w:sz w:val="28"/>
          <w:szCs w:val="28"/>
        </w:rPr>
        <w:t xml:space="preserve"> </w:t>
      </w:r>
      <w:r w:rsidR="009F160F">
        <w:rPr>
          <w:sz w:val="28"/>
          <w:szCs w:val="28"/>
        </w:rPr>
        <w:t>ламинированные карты</w:t>
      </w:r>
      <w:r w:rsidRPr="000E3435">
        <w:rPr>
          <w:sz w:val="28"/>
          <w:szCs w:val="28"/>
        </w:rPr>
        <w:t>, тренажер</w:t>
      </w:r>
    </w:p>
    <w:p w:rsidR="002A444D" w:rsidRPr="000E3435" w:rsidRDefault="00071319" w:rsidP="00B05D60">
      <w:pPr>
        <w:pStyle w:val="Heading1"/>
        <w:spacing w:before="168"/>
        <w:ind w:left="426" w:firstLine="0"/>
        <w:rPr>
          <w:b w:val="0"/>
        </w:rPr>
      </w:pPr>
      <w:r w:rsidRPr="000E3435">
        <w:rPr>
          <w:b w:val="0"/>
        </w:rPr>
        <w:t xml:space="preserve">                                                  Ход</w:t>
      </w:r>
      <w:r w:rsidRPr="000E3435">
        <w:rPr>
          <w:b w:val="0"/>
          <w:spacing w:val="-4"/>
        </w:rPr>
        <w:t xml:space="preserve"> </w:t>
      </w:r>
      <w:r w:rsidRPr="000E3435">
        <w:rPr>
          <w:b w:val="0"/>
        </w:rPr>
        <w:t>мастер – класса:</w:t>
      </w:r>
    </w:p>
    <w:p w:rsidR="00AD4CE0" w:rsidRDefault="00AD4CE0" w:rsidP="00B05D60">
      <w:pPr>
        <w:pStyle w:val="a3"/>
        <w:spacing w:before="155"/>
        <w:ind w:left="426" w:right="107" w:firstLine="487"/>
        <w:jc w:val="both"/>
      </w:pPr>
      <w:proofErr w:type="gramStart"/>
      <w:r>
        <w:rPr>
          <w:lang w:val="en-US"/>
        </w:rPr>
        <w:t>I</w:t>
      </w:r>
      <w:r w:rsidRPr="00AD4CE0">
        <w:t xml:space="preserve"> </w:t>
      </w:r>
      <w:r>
        <w:t>часть.</w:t>
      </w:r>
      <w:proofErr w:type="gramEnd"/>
    </w:p>
    <w:p w:rsidR="002A444D" w:rsidRDefault="00071319" w:rsidP="00B05D60">
      <w:pPr>
        <w:pStyle w:val="a3"/>
        <w:spacing w:before="155"/>
        <w:ind w:right="107"/>
        <w:jc w:val="both"/>
      </w:pPr>
      <w:r w:rsidRPr="000E3435">
        <w:t>Здравствуйте уважаемые коллеги! Мой мастер-класс будет посвящён</w:t>
      </w:r>
      <w:r w:rsidRPr="000E3435">
        <w:rPr>
          <w:spacing w:val="-5"/>
        </w:rPr>
        <w:t xml:space="preserve"> </w:t>
      </w:r>
      <w:r w:rsidRPr="000E3435">
        <w:t>работе</w:t>
      </w:r>
      <w:r w:rsidRPr="000E3435">
        <w:rPr>
          <w:spacing w:val="-4"/>
        </w:rPr>
        <w:t xml:space="preserve"> </w:t>
      </w:r>
      <w:r w:rsidRPr="000E3435">
        <w:t>с</w:t>
      </w:r>
      <w:r w:rsidRPr="000E3435">
        <w:rPr>
          <w:spacing w:val="-3"/>
        </w:rPr>
        <w:t xml:space="preserve"> </w:t>
      </w:r>
      <w:r w:rsidRPr="000E3435">
        <w:t>камнями</w:t>
      </w:r>
      <w:r w:rsidRPr="000E3435">
        <w:rPr>
          <w:spacing w:val="-4"/>
        </w:rPr>
        <w:t xml:space="preserve"> </w:t>
      </w:r>
      <w:r w:rsidR="00AD4CE0">
        <w:rPr>
          <w:spacing w:val="-4"/>
        </w:rPr>
        <w:t>«</w:t>
      </w:r>
      <w:proofErr w:type="spellStart"/>
      <w:r w:rsidRPr="000E3435">
        <w:t>Марблс</w:t>
      </w:r>
      <w:proofErr w:type="spellEnd"/>
      <w:r w:rsidR="00AD4CE0">
        <w:t>»</w:t>
      </w:r>
      <w:r w:rsidRPr="000E3435">
        <w:t>.</w:t>
      </w:r>
      <w:r w:rsidRPr="000E3435">
        <w:rPr>
          <w:spacing w:val="-5"/>
        </w:rPr>
        <w:t xml:space="preserve"> </w:t>
      </w:r>
      <w:r w:rsidRPr="000E3435">
        <w:t>Этот</w:t>
      </w:r>
      <w:r w:rsidRPr="000E3435">
        <w:rPr>
          <w:spacing w:val="-5"/>
        </w:rPr>
        <w:t xml:space="preserve"> </w:t>
      </w:r>
      <w:r w:rsidRPr="000E3435">
        <w:t>материал</w:t>
      </w:r>
      <w:r w:rsidRPr="000E3435">
        <w:rPr>
          <w:spacing w:val="-5"/>
        </w:rPr>
        <w:t xml:space="preserve"> </w:t>
      </w:r>
      <w:r w:rsidRPr="000E3435">
        <w:t>является</w:t>
      </w:r>
      <w:r w:rsidRPr="000E3435">
        <w:rPr>
          <w:spacing w:val="-6"/>
        </w:rPr>
        <w:t xml:space="preserve"> </w:t>
      </w:r>
      <w:r w:rsidRPr="000E3435">
        <w:t>для</w:t>
      </w:r>
      <w:r w:rsidRPr="000E3435">
        <w:rPr>
          <w:spacing w:val="-5"/>
        </w:rPr>
        <w:t xml:space="preserve"> </w:t>
      </w:r>
      <w:r w:rsidRPr="000E3435">
        <w:t>детей</w:t>
      </w:r>
      <w:r w:rsidRPr="000E3435">
        <w:rPr>
          <w:spacing w:val="-4"/>
        </w:rPr>
        <w:t xml:space="preserve"> </w:t>
      </w:r>
      <w:r w:rsidRPr="000E3435">
        <w:t>привлекательным</w:t>
      </w:r>
      <w:r w:rsidRPr="000E3435">
        <w:rPr>
          <w:spacing w:val="-67"/>
        </w:rPr>
        <w:t xml:space="preserve"> </w:t>
      </w:r>
      <w:r w:rsidRPr="000E3435">
        <w:rPr>
          <w:spacing w:val="-1"/>
        </w:rPr>
        <w:t>и</w:t>
      </w:r>
      <w:r w:rsidRPr="000E3435">
        <w:rPr>
          <w:spacing w:val="-12"/>
        </w:rPr>
        <w:t xml:space="preserve"> </w:t>
      </w:r>
      <w:r w:rsidRPr="000E3435">
        <w:rPr>
          <w:spacing w:val="-1"/>
        </w:rPr>
        <w:t>вызывает</w:t>
      </w:r>
      <w:r w:rsidRPr="000E3435">
        <w:rPr>
          <w:spacing w:val="-16"/>
        </w:rPr>
        <w:t xml:space="preserve"> </w:t>
      </w:r>
      <w:r w:rsidRPr="000E3435">
        <w:rPr>
          <w:spacing w:val="-1"/>
        </w:rPr>
        <w:t>у</w:t>
      </w:r>
      <w:r w:rsidRPr="000E3435">
        <w:rPr>
          <w:spacing w:val="-16"/>
        </w:rPr>
        <w:t xml:space="preserve"> </w:t>
      </w:r>
      <w:r w:rsidRPr="000E3435">
        <w:rPr>
          <w:spacing w:val="-1"/>
        </w:rPr>
        <w:t>них</w:t>
      </w:r>
      <w:r w:rsidRPr="000E3435">
        <w:rPr>
          <w:spacing w:val="-14"/>
        </w:rPr>
        <w:t xml:space="preserve"> </w:t>
      </w:r>
      <w:r w:rsidRPr="000E3435">
        <w:rPr>
          <w:spacing w:val="-1"/>
        </w:rPr>
        <w:t>большой</w:t>
      </w:r>
      <w:r w:rsidRPr="000E3435">
        <w:rPr>
          <w:spacing w:val="-15"/>
        </w:rPr>
        <w:t xml:space="preserve"> </w:t>
      </w:r>
      <w:r w:rsidRPr="000E3435">
        <w:t>интерес.</w:t>
      </w:r>
      <w:r w:rsidRPr="000E3435">
        <w:rPr>
          <w:spacing w:val="-12"/>
        </w:rPr>
        <w:t xml:space="preserve"> </w:t>
      </w:r>
      <w:r w:rsidRPr="000E3435">
        <w:t>Но,</w:t>
      </w:r>
      <w:r w:rsidRPr="000E3435">
        <w:rPr>
          <w:spacing w:val="-16"/>
        </w:rPr>
        <w:t xml:space="preserve"> </w:t>
      </w:r>
      <w:r w:rsidRPr="000E3435">
        <w:t>прежде</w:t>
      </w:r>
      <w:proofErr w:type="gramStart"/>
      <w:r w:rsidRPr="000E3435">
        <w:t>,</w:t>
      </w:r>
      <w:proofErr w:type="gramEnd"/>
      <w:r w:rsidRPr="000E3435">
        <w:rPr>
          <w:spacing w:val="-13"/>
        </w:rPr>
        <w:t xml:space="preserve"> </w:t>
      </w:r>
      <w:r w:rsidRPr="000E3435">
        <w:t>чем</w:t>
      </w:r>
      <w:r w:rsidRPr="000E3435">
        <w:rPr>
          <w:spacing w:val="-12"/>
        </w:rPr>
        <w:t xml:space="preserve"> </w:t>
      </w:r>
      <w:r w:rsidRPr="000E3435">
        <w:t>приступить</w:t>
      </w:r>
      <w:r w:rsidRPr="000E3435">
        <w:rPr>
          <w:spacing w:val="-16"/>
        </w:rPr>
        <w:t xml:space="preserve"> </w:t>
      </w:r>
      <w:r w:rsidRPr="000E3435">
        <w:t>к</w:t>
      </w:r>
      <w:r w:rsidRPr="000E3435">
        <w:rPr>
          <w:spacing w:val="-13"/>
        </w:rPr>
        <w:t xml:space="preserve"> </w:t>
      </w:r>
      <w:r w:rsidRPr="000E3435">
        <w:t>практической</w:t>
      </w:r>
      <w:r w:rsidRPr="000E3435">
        <w:rPr>
          <w:spacing w:val="-13"/>
        </w:rPr>
        <w:t xml:space="preserve"> </w:t>
      </w:r>
      <w:r w:rsidRPr="000E3435">
        <w:t>части</w:t>
      </w:r>
      <w:r w:rsidRPr="000E3435">
        <w:rPr>
          <w:spacing w:val="-68"/>
        </w:rPr>
        <w:t xml:space="preserve"> </w:t>
      </w:r>
      <w:r w:rsidRPr="000E3435">
        <w:t xml:space="preserve">мероприятия, </w:t>
      </w:r>
      <w:r w:rsidR="00AD4CE0">
        <w:t>остановимся немного на теории.</w:t>
      </w:r>
    </w:p>
    <w:p w:rsidR="00AD4CE0" w:rsidRPr="000E3435" w:rsidRDefault="00AD4CE0" w:rsidP="00B05D60">
      <w:pPr>
        <w:pStyle w:val="a3"/>
        <w:spacing w:before="155"/>
        <w:ind w:right="107"/>
        <w:jc w:val="both"/>
      </w:pPr>
      <w:r>
        <w:t>Показ презентации.</w:t>
      </w:r>
    </w:p>
    <w:p w:rsidR="00AD4CE0" w:rsidRDefault="00AD4CE0" w:rsidP="00B05D60">
      <w:pPr>
        <w:pStyle w:val="a6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Слайд 1.</w:t>
      </w:r>
    </w:p>
    <w:p w:rsidR="00BD71FA" w:rsidRPr="000E3435" w:rsidRDefault="00BD71FA" w:rsidP="00B05D60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0E3435">
        <w:rPr>
          <w:rStyle w:val="c0"/>
          <w:rFonts w:ascii="Times New Roman" w:hAnsi="Times New Roman" w:cs="Times New Roman"/>
          <w:color w:val="000000"/>
          <w:sz w:val="28"/>
          <w:szCs w:val="28"/>
        </w:rPr>
        <w:t>Марблс</w:t>
      </w:r>
      <w:proofErr w:type="spellEnd"/>
      <w:r w:rsidRPr="000E343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- это сияющий стеклянный шарик сплюснутой, круглой, овальной или другой формы. Далёкий потомок глиняных шариков, которые в древности были игрушками для людей. Они имеют разнообразные оттенки, цвета, красота которых завораживает настолько, что и взрослым и детям хочется к ним прикоснуться, подержать в руках.</w:t>
      </w:r>
    </w:p>
    <w:p w:rsidR="00BD71FA" w:rsidRPr="000E3435" w:rsidRDefault="00BD71FA" w:rsidP="00B05D60">
      <w:pPr>
        <w:pStyle w:val="a6"/>
        <w:rPr>
          <w:rFonts w:ascii="Times New Roman" w:hAnsi="Times New Roman" w:cs="Times New Roman"/>
          <w:sz w:val="28"/>
          <w:szCs w:val="28"/>
        </w:rPr>
      </w:pPr>
      <w:r w:rsidRPr="000E343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Игры с шариками </w:t>
      </w:r>
      <w:proofErr w:type="spellStart"/>
      <w:r w:rsidRPr="000E3435">
        <w:rPr>
          <w:rStyle w:val="c0"/>
          <w:rFonts w:ascii="Times New Roman" w:hAnsi="Times New Roman" w:cs="Times New Roman"/>
          <w:color w:val="000000"/>
          <w:sz w:val="28"/>
          <w:szCs w:val="28"/>
        </w:rPr>
        <w:t>Марблс</w:t>
      </w:r>
      <w:proofErr w:type="spellEnd"/>
      <w:r w:rsidRPr="000E343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– это и физическое, и умственное развитие ребенка. Они тренируют мелкую моторику рук, ловкость, глазомер и координацию движений. В процессе игры у детей формируется быстрота нервных импульсов от рецепторов руки к речевым двигательным центрам.</w:t>
      </w:r>
    </w:p>
    <w:p w:rsidR="00BD71FA" w:rsidRPr="000E3435" w:rsidRDefault="00BD71FA" w:rsidP="00B05D60">
      <w:pPr>
        <w:pStyle w:val="a6"/>
        <w:rPr>
          <w:rFonts w:ascii="Times New Roman" w:hAnsi="Times New Roman" w:cs="Times New Roman"/>
          <w:sz w:val="28"/>
          <w:szCs w:val="28"/>
        </w:rPr>
      </w:pPr>
      <w:r w:rsidRPr="000E3435">
        <w:rPr>
          <w:rFonts w:ascii="Times New Roman" w:hAnsi="Times New Roman" w:cs="Times New Roman"/>
          <w:sz w:val="28"/>
          <w:szCs w:val="28"/>
        </w:rPr>
        <w:t>Я поставила перед собой цели использования камешков «</w:t>
      </w:r>
      <w:proofErr w:type="spellStart"/>
      <w:r w:rsidRPr="000E3435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0E3435">
        <w:rPr>
          <w:rFonts w:ascii="Times New Roman" w:hAnsi="Times New Roman" w:cs="Times New Roman"/>
          <w:sz w:val="28"/>
          <w:szCs w:val="28"/>
        </w:rPr>
        <w:t>:</w:t>
      </w:r>
    </w:p>
    <w:p w:rsidR="00BD71FA" w:rsidRPr="000E3435" w:rsidRDefault="00BD71FA" w:rsidP="00B05D60">
      <w:pPr>
        <w:pStyle w:val="a6"/>
        <w:rPr>
          <w:rFonts w:ascii="Times New Roman" w:hAnsi="Times New Roman" w:cs="Times New Roman"/>
          <w:sz w:val="28"/>
          <w:szCs w:val="28"/>
        </w:rPr>
      </w:pPr>
      <w:r w:rsidRPr="000E3435">
        <w:rPr>
          <w:rFonts w:ascii="Times New Roman" w:hAnsi="Times New Roman" w:cs="Times New Roman"/>
          <w:sz w:val="28"/>
          <w:szCs w:val="28"/>
        </w:rPr>
        <w:t>- разнообразить педагогический процесс;</w:t>
      </w:r>
    </w:p>
    <w:p w:rsidR="00BD71FA" w:rsidRPr="000E3435" w:rsidRDefault="00BD71FA" w:rsidP="00B05D60">
      <w:pPr>
        <w:pStyle w:val="a6"/>
        <w:rPr>
          <w:rFonts w:ascii="Times New Roman" w:hAnsi="Times New Roman" w:cs="Times New Roman"/>
          <w:sz w:val="28"/>
          <w:szCs w:val="28"/>
        </w:rPr>
      </w:pPr>
      <w:r w:rsidRPr="000E3435">
        <w:rPr>
          <w:rFonts w:ascii="Times New Roman" w:hAnsi="Times New Roman" w:cs="Times New Roman"/>
          <w:sz w:val="28"/>
          <w:szCs w:val="28"/>
        </w:rPr>
        <w:t>-повысить интерес детей младшего дошкольного возраста  к развивающим заданиям;</w:t>
      </w:r>
    </w:p>
    <w:p w:rsidR="00BD71FA" w:rsidRPr="000E3435" w:rsidRDefault="00BD71FA" w:rsidP="00B05D60">
      <w:pPr>
        <w:pStyle w:val="a6"/>
        <w:rPr>
          <w:rFonts w:ascii="Times New Roman" w:hAnsi="Times New Roman" w:cs="Times New Roman"/>
          <w:sz w:val="28"/>
          <w:szCs w:val="28"/>
        </w:rPr>
      </w:pPr>
      <w:r w:rsidRPr="000E3435">
        <w:rPr>
          <w:rFonts w:ascii="Times New Roman" w:hAnsi="Times New Roman" w:cs="Times New Roman"/>
          <w:sz w:val="28"/>
          <w:szCs w:val="28"/>
        </w:rPr>
        <w:t>-развивать мелкую мускулатуру рук;</w:t>
      </w:r>
    </w:p>
    <w:p w:rsidR="00BD71FA" w:rsidRPr="000E3435" w:rsidRDefault="00BD71FA" w:rsidP="00B05D60">
      <w:pPr>
        <w:pStyle w:val="a6"/>
        <w:rPr>
          <w:rFonts w:ascii="Times New Roman" w:hAnsi="Times New Roman" w:cs="Times New Roman"/>
          <w:sz w:val="28"/>
          <w:szCs w:val="28"/>
        </w:rPr>
      </w:pPr>
      <w:r w:rsidRPr="000E3435">
        <w:rPr>
          <w:rFonts w:ascii="Times New Roman" w:hAnsi="Times New Roman" w:cs="Times New Roman"/>
          <w:sz w:val="28"/>
          <w:szCs w:val="28"/>
        </w:rPr>
        <w:t>- активизировать познавательную и мыслительную деятельность.</w:t>
      </w:r>
    </w:p>
    <w:p w:rsidR="00BD71FA" w:rsidRPr="000E3435" w:rsidRDefault="00BD71FA" w:rsidP="00B05D60">
      <w:pPr>
        <w:pStyle w:val="a6"/>
        <w:rPr>
          <w:rFonts w:ascii="Times New Roman" w:hAnsi="Times New Roman" w:cs="Times New Roman"/>
          <w:sz w:val="28"/>
          <w:szCs w:val="28"/>
        </w:rPr>
      </w:pPr>
      <w:r w:rsidRPr="000E3435">
        <w:rPr>
          <w:rFonts w:ascii="Times New Roman" w:hAnsi="Times New Roman" w:cs="Times New Roman"/>
          <w:sz w:val="28"/>
          <w:szCs w:val="28"/>
        </w:rPr>
        <w:t>Для достижения этих целей я сформулировала ряд задач:</w:t>
      </w:r>
    </w:p>
    <w:p w:rsidR="00BD71FA" w:rsidRPr="000E3435" w:rsidRDefault="00BD71FA" w:rsidP="00B05D60">
      <w:pPr>
        <w:pStyle w:val="a6"/>
        <w:rPr>
          <w:rFonts w:ascii="Times New Roman" w:hAnsi="Times New Roman" w:cs="Times New Roman"/>
          <w:sz w:val="28"/>
          <w:szCs w:val="28"/>
        </w:rPr>
      </w:pPr>
      <w:r w:rsidRPr="000E3435">
        <w:rPr>
          <w:rFonts w:ascii="Times New Roman" w:hAnsi="Times New Roman" w:cs="Times New Roman"/>
          <w:sz w:val="28"/>
          <w:szCs w:val="28"/>
        </w:rPr>
        <w:t>-формирование правильного захвата камешка пальцами руки (</w:t>
      </w:r>
      <w:proofErr w:type="gramStart"/>
      <w:r w:rsidRPr="000E3435">
        <w:rPr>
          <w:rFonts w:ascii="Times New Roman" w:hAnsi="Times New Roman" w:cs="Times New Roman"/>
          <w:sz w:val="28"/>
          <w:szCs w:val="28"/>
        </w:rPr>
        <w:t>кулачковый</w:t>
      </w:r>
      <w:proofErr w:type="gramEnd"/>
      <w:r w:rsidRPr="000E3435">
        <w:rPr>
          <w:rFonts w:ascii="Times New Roman" w:hAnsi="Times New Roman" w:cs="Times New Roman"/>
          <w:sz w:val="28"/>
          <w:szCs w:val="28"/>
        </w:rPr>
        <w:t>, щипковый, пинцетный)</w:t>
      </w:r>
    </w:p>
    <w:p w:rsidR="00BD71FA" w:rsidRPr="000E3435" w:rsidRDefault="00BD71FA" w:rsidP="00B05D60">
      <w:pPr>
        <w:pStyle w:val="a6"/>
        <w:rPr>
          <w:rFonts w:ascii="Times New Roman" w:hAnsi="Times New Roman" w:cs="Times New Roman"/>
          <w:sz w:val="28"/>
          <w:szCs w:val="28"/>
        </w:rPr>
      </w:pPr>
      <w:r w:rsidRPr="000E3435">
        <w:rPr>
          <w:rFonts w:ascii="Times New Roman" w:hAnsi="Times New Roman" w:cs="Times New Roman"/>
          <w:sz w:val="28"/>
          <w:szCs w:val="28"/>
        </w:rPr>
        <w:t xml:space="preserve">- развитие </w:t>
      </w:r>
      <w:proofErr w:type="spellStart"/>
      <w:r w:rsidRPr="000E3435">
        <w:rPr>
          <w:rFonts w:ascii="Times New Roman" w:hAnsi="Times New Roman" w:cs="Times New Roman"/>
          <w:sz w:val="28"/>
          <w:szCs w:val="28"/>
        </w:rPr>
        <w:t>сложнокоординированных</w:t>
      </w:r>
      <w:proofErr w:type="spellEnd"/>
      <w:r w:rsidRPr="000E3435">
        <w:rPr>
          <w:rFonts w:ascii="Times New Roman" w:hAnsi="Times New Roman" w:cs="Times New Roman"/>
          <w:sz w:val="28"/>
          <w:szCs w:val="28"/>
        </w:rPr>
        <w:t xml:space="preserve"> движений пальцев и кистей рук;</w:t>
      </w:r>
    </w:p>
    <w:p w:rsidR="00BD71FA" w:rsidRPr="000E3435" w:rsidRDefault="00BD71FA" w:rsidP="00B05D60">
      <w:pPr>
        <w:pStyle w:val="a6"/>
        <w:rPr>
          <w:rFonts w:ascii="Times New Roman" w:hAnsi="Times New Roman" w:cs="Times New Roman"/>
          <w:sz w:val="28"/>
          <w:szCs w:val="28"/>
        </w:rPr>
      </w:pPr>
      <w:r w:rsidRPr="000E3435">
        <w:rPr>
          <w:rFonts w:ascii="Times New Roman" w:hAnsi="Times New Roman" w:cs="Times New Roman"/>
          <w:sz w:val="28"/>
          <w:szCs w:val="28"/>
        </w:rPr>
        <w:t>- развитие ориентировки на плоскости;</w:t>
      </w:r>
    </w:p>
    <w:p w:rsidR="00BD71FA" w:rsidRPr="000E3435" w:rsidRDefault="00BD71FA" w:rsidP="00B05D60">
      <w:pPr>
        <w:pStyle w:val="a6"/>
        <w:rPr>
          <w:rFonts w:ascii="Times New Roman" w:hAnsi="Times New Roman" w:cs="Times New Roman"/>
          <w:sz w:val="28"/>
          <w:szCs w:val="28"/>
        </w:rPr>
      </w:pPr>
      <w:r w:rsidRPr="000E3435">
        <w:rPr>
          <w:rFonts w:ascii="Times New Roman" w:hAnsi="Times New Roman" w:cs="Times New Roman"/>
          <w:sz w:val="28"/>
          <w:szCs w:val="28"/>
        </w:rPr>
        <w:t>- р</w:t>
      </w:r>
      <w:r w:rsidRPr="000E3435">
        <w:rPr>
          <w:rStyle w:val="c0"/>
          <w:rFonts w:ascii="Times New Roman" w:hAnsi="Times New Roman" w:cs="Times New Roman"/>
          <w:color w:val="000000"/>
          <w:sz w:val="28"/>
          <w:szCs w:val="28"/>
        </w:rPr>
        <w:t>азвитие связной речи</w:t>
      </w:r>
    </w:p>
    <w:p w:rsidR="00BD71FA" w:rsidRPr="000E3435" w:rsidRDefault="00BD71FA" w:rsidP="00B05D60">
      <w:pPr>
        <w:pStyle w:val="a6"/>
        <w:rPr>
          <w:rFonts w:ascii="Times New Roman" w:hAnsi="Times New Roman" w:cs="Times New Roman"/>
          <w:sz w:val="28"/>
          <w:szCs w:val="28"/>
        </w:rPr>
      </w:pPr>
      <w:r w:rsidRPr="000E3435">
        <w:rPr>
          <w:rStyle w:val="c0"/>
          <w:rFonts w:ascii="Times New Roman" w:hAnsi="Times New Roman" w:cs="Times New Roman"/>
          <w:color w:val="000000"/>
          <w:sz w:val="28"/>
          <w:szCs w:val="28"/>
        </w:rPr>
        <w:t>- формирование математических представлений и понятий</w:t>
      </w:r>
    </w:p>
    <w:p w:rsidR="00BD71FA" w:rsidRPr="000E3435" w:rsidRDefault="00BD71FA" w:rsidP="00B05D60">
      <w:pPr>
        <w:pStyle w:val="a6"/>
        <w:rPr>
          <w:rFonts w:ascii="Times New Roman" w:hAnsi="Times New Roman" w:cs="Times New Roman"/>
          <w:sz w:val="28"/>
          <w:szCs w:val="28"/>
        </w:rPr>
      </w:pPr>
      <w:r w:rsidRPr="000E3435">
        <w:rPr>
          <w:rStyle w:val="c0"/>
          <w:rFonts w:ascii="Times New Roman" w:hAnsi="Times New Roman" w:cs="Times New Roman"/>
          <w:color w:val="000000"/>
          <w:sz w:val="28"/>
          <w:szCs w:val="28"/>
        </w:rPr>
        <w:t>- развитие зрительного внимания, памяти, мышления</w:t>
      </w:r>
    </w:p>
    <w:p w:rsidR="00BD71FA" w:rsidRPr="000E3435" w:rsidRDefault="00BD71FA" w:rsidP="00B05D60">
      <w:pPr>
        <w:pStyle w:val="a6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0E3435">
        <w:rPr>
          <w:rStyle w:val="c0"/>
          <w:rFonts w:ascii="Times New Roman" w:hAnsi="Times New Roman" w:cs="Times New Roman"/>
          <w:color w:val="000000"/>
          <w:sz w:val="28"/>
          <w:szCs w:val="28"/>
        </w:rPr>
        <w:t>- развитие фантазии ребёнка</w:t>
      </w:r>
    </w:p>
    <w:p w:rsidR="00BD71FA" w:rsidRDefault="00BD71FA" w:rsidP="00B05D60">
      <w:pPr>
        <w:pStyle w:val="a3"/>
        <w:spacing w:before="163"/>
        <w:ind w:right="112"/>
        <w:jc w:val="both"/>
      </w:pPr>
    </w:p>
    <w:p w:rsidR="00AD4CE0" w:rsidRPr="00AD4CE0" w:rsidRDefault="00AD4CE0" w:rsidP="00B05D60">
      <w:pPr>
        <w:pStyle w:val="a6"/>
        <w:rPr>
          <w:rFonts w:ascii="Times New Roman" w:hAnsi="Times New Roman" w:cs="Times New Roman"/>
          <w:sz w:val="28"/>
          <w:szCs w:val="28"/>
        </w:rPr>
      </w:pPr>
      <w:r w:rsidRPr="00AD4CE0">
        <w:rPr>
          <w:rFonts w:ascii="Times New Roman" w:hAnsi="Times New Roman" w:cs="Times New Roman"/>
          <w:sz w:val="28"/>
          <w:szCs w:val="28"/>
        </w:rPr>
        <w:lastRenderedPageBreak/>
        <w:t xml:space="preserve">Слайд 2 </w:t>
      </w:r>
    </w:p>
    <w:p w:rsidR="00AD4CE0" w:rsidRPr="00AD4CE0" w:rsidRDefault="00AD4CE0" w:rsidP="00B05D60">
      <w:pPr>
        <w:pStyle w:val="a6"/>
        <w:rPr>
          <w:rFonts w:ascii="Times New Roman" w:hAnsi="Times New Roman" w:cs="Times New Roman"/>
          <w:sz w:val="28"/>
          <w:szCs w:val="28"/>
        </w:rPr>
      </w:pPr>
      <w:r w:rsidRPr="00AD4CE0">
        <w:rPr>
          <w:rFonts w:ascii="Times New Roman" w:hAnsi="Times New Roman" w:cs="Times New Roman"/>
          <w:sz w:val="28"/>
          <w:szCs w:val="28"/>
        </w:rPr>
        <w:t>С чего же начать работу?  Конечно же, со  знакомства с камешками «</w:t>
      </w:r>
      <w:proofErr w:type="spellStart"/>
      <w:r w:rsidRPr="00AD4CE0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AD4CE0">
        <w:rPr>
          <w:rFonts w:ascii="Times New Roman" w:hAnsi="Times New Roman" w:cs="Times New Roman"/>
          <w:sz w:val="28"/>
          <w:szCs w:val="28"/>
        </w:rPr>
        <w:t>». Дети с восторгом восприняли новый материал. Они с удовольствием перебирали камешки, не могли оторваться от процесса.</w:t>
      </w:r>
    </w:p>
    <w:p w:rsidR="00AD4CE0" w:rsidRPr="00AD4CE0" w:rsidRDefault="00AD4CE0" w:rsidP="00B05D60">
      <w:pPr>
        <w:pStyle w:val="a6"/>
        <w:rPr>
          <w:rFonts w:ascii="Times New Roman" w:hAnsi="Times New Roman" w:cs="Times New Roman"/>
          <w:sz w:val="28"/>
          <w:szCs w:val="28"/>
        </w:rPr>
      </w:pPr>
      <w:r w:rsidRPr="00AD4CE0">
        <w:rPr>
          <w:rFonts w:ascii="Times New Roman" w:hAnsi="Times New Roman" w:cs="Times New Roman"/>
          <w:sz w:val="28"/>
          <w:szCs w:val="28"/>
        </w:rPr>
        <w:t>При использовании камешков необходимо особое внимание уделять правилам безопасности. Нужно  объяснить детям, что камешки «</w:t>
      </w:r>
      <w:proofErr w:type="spellStart"/>
      <w:r w:rsidRPr="00AD4CE0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AD4CE0">
        <w:rPr>
          <w:rFonts w:ascii="Times New Roman" w:hAnsi="Times New Roman" w:cs="Times New Roman"/>
          <w:sz w:val="28"/>
          <w:szCs w:val="28"/>
        </w:rPr>
        <w:t xml:space="preserve">» несъедобны, невкусны и нельзя их </w:t>
      </w:r>
      <w:proofErr w:type="gramStart"/>
      <w:r w:rsidRPr="00AD4CE0">
        <w:rPr>
          <w:rFonts w:ascii="Times New Roman" w:hAnsi="Times New Roman" w:cs="Times New Roman"/>
          <w:sz w:val="28"/>
          <w:szCs w:val="28"/>
        </w:rPr>
        <w:t>брать</w:t>
      </w:r>
      <w:proofErr w:type="gramEnd"/>
      <w:r w:rsidRPr="00AD4CE0">
        <w:rPr>
          <w:rFonts w:ascii="Times New Roman" w:hAnsi="Times New Roman" w:cs="Times New Roman"/>
          <w:sz w:val="28"/>
          <w:szCs w:val="28"/>
        </w:rPr>
        <w:t xml:space="preserve"> в рот. Все игры проводить только в присутствии взрослого. После занятий обязательно убирать в недосягаемое место, во избежание проглатывания. </w:t>
      </w:r>
    </w:p>
    <w:p w:rsidR="00AD4CE0" w:rsidRPr="00AD4CE0" w:rsidRDefault="00AD4CE0" w:rsidP="00B05D60">
      <w:pPr>
        <w:pStyle w:val="a6"/>
        <w:rPr>
          <w:rFonts w:ascii="Times New Roman" w:hAnsi="Times New Roman" w:cs="Times New Roman"/>
          <w:sz w:val="28"/>
          <w:szCs w:val="28"/>
        </w:rPr>
      </w:pPr>
      <w:r w:rsidRPr="00AD4CE0">
        <w:rPr>
          <w:rFonts w:ascii="Times New Roman" w:hAnsi="Times New Roman" w:cs="Times New Roman"/>
          <w:sz w:val="28"/>
          <w:szCs w:val="28"/>
        </w:rPr>
        <w:t>Слайд 3, 4, 5</w:t>
      </w:r>
    </w:p>
    <w:p w:rsidR="00AD4CE0" w:rsidRPr="00AD4CE0" w:rsidRDefault="00AD4CE0" w:rsidP="00B05D60">
      <w:pPr>
        <w:pStyle w:val="a6"/>
        <w:rPr>
          <w:rFonts w:ascii="Times New Roman" w:hAnsi="Times New Roman" w:cs="Times New Roman"/>
          <w:sz w:val="28"/>
          <w:szCs w:val="28"/>
        </w:rPr>
      </w:pPr>
      <w:r w:rsidRPr="00AD4CE0">
        <w:rPr>
          <w:rFonts w:ascii="Times New Roman" w:hAnsi="Times New Roman" w:cs="Times New Roman"/>
          <w:sz w:val="28"/>
          <w:szCs w:val="28"/>
        </w:rPr>
        <w:t>Для реализации поставленных задач использовались  разнообразные формы работы с детьми:</w:t>
      </w:r>
    </w:p>
    <w:p w:rsidR="00AD4CE0" w:rsidRPr="00AD4CE0" w:rsidRDefault="00AD4CE0" w:rsidP="00B05D60">
      <w:pPr>
        <w:pStyle w:val="a6"/>
        <w:rPr>
          <w:rFonts w:ascii="Times New Roman" w:hAnsi="Times New Roman" w:cs="Times New Roman"/>
          <w:sz w:val="28"/>
          <w:szCs w:val="28"/>
        </w:rPr>
      </w:pPr>
      <w:r w:rsidRPr="00AD4CE0">
        <w:rPr>
          <w:rFonts w:ascii="Times New Roman" w:hAnsi="Times New Roman" w:cs="Times New Roman"/>
          <w:sz w:val="28"/>
          <w:szCs w:val="28"/>
        </w:rPr>
        <w:t xml:space="preserve">Во-первых, это игры. </w:t>
      </w:r>
      <w:proofErr w:type="gramStart"/>
      <w:r w:rsidRPr="00AD4CE0">
        <w:rPr>
          <w:rFonts w:ascii="Times New Roman" w:hAnsi="Times New Roman" w:cs="Times New Roman"/>
          <w:sz w:val="28"/>
          <w:szCs w:val="28"/>
        </w:rPr>
        <w:t>Дидактические игры, математические игры, сенсорные и тактильные игры («Камешки», «Найди и угадай», «Сухой бассейн», «Найдем предмет», «Угадай-ка», «Чудесный мешочек» и др.), логические игры.</w:t>
      </w:r>
      <w:proofErr w:type="gramEnd"/>
    </w:p>
    <w:p w:rsidR="00AD4CE0" w:rsidRPr="00AD4CE0" w:rsidRDefault="00AD4CE0" w:rsidP="00B05D60">
      <w:pPr>
        <w:pStyle w:val="a6"/>
        <w:rPr>
          <w:rFonts w:ascii="Times New Roman" w:hAnsi="Times New Roman" w:cs="Times New Roman"/>
          <w:sz w:val="28"/>
          <w:szCs w:val="28"/>
        </w:rPr>
      </w:pPr>
      <w:r w:rsidRPr="00AD4CE0">
        <w:rPr>
          <w:rFonts w:ascii="Times New Roman" w:hAnsi="Times New Roman" w:cs="Times New Roman"/>
          <w:sz w:val="28"/>
          <w:szCs w:val="28"/>
        </w:rPr>
        <w:t xml:space="preserve"> Слайд 6</w:t>
      </w:r>
    </w:p>
    <w:p w:rsidR="00AD4CE0" w:rsidRPr="00AD4CE0" w:rsidRDefault="00AD4CE0" w:rsidP="00B05D60">
      <w:pPr>
        <w:pStyle w:val="a6"/>
        <w:rPr>
          <w:rFonts w:ascii="Times New Roman" w:hAnsi="Times New Roman" w:cs="Times New Roman"/>
          <w:sz w:val="28"/>
          <w:szCs w:val="28"/>
        </w:rPr>
      </w:pPr>
      <w:r w:rsidRPr="00AD4CE0">
        <w:rPr>
          <w:rFonts w:ascii="Times New Roman" w:hAnsi="Times New Roman" w:cs="Times New Roman"/>
          <w:sz w:val="28"/>
          <w:szCs w:val="28"/>
        </w:rPr>
        <w:t>Рисование с помощью камешков «</w:t>
      </w:r>
      <w:proofErr w:type="spellStart"/>
      <w:r w:rsidRPr="00AD4CE0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AD4CE0">
        <w:rPr>
          <w:rFonts w:ascii="Times New Roman" w:hAnsi="Times New Roman" w:cs="Times New Roman"/>
          <w:sz w:val="28"/>
          <w:szCs w:val="28"/>
        </w:rPr>
        <w:t xml:space="preserve">».  Это одна </w:t>
      </w:r>
      <w:r w:rsidRPr="00AD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нетрадиционных техник рисования.</w:t>
      </w:r>
      <w:r w:rsidRPr="00AD4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D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развивается ловкость, координация движений, а также проявляется творческая фантазия.  Детям очень интересен метод рисования с помощью камешек </w:t>
      </w:r>
      <w:proofErr w:type="spellStart"/>
      <w:r w:rsidRPr="00AD4CE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Марблс</w:t>
      </w:r>
      <w:proofErr w:type="spellEnd"/>
      <w:r w:rsidRPr="00AD4C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4CE0" w:rsidRPr="00AD4CE0" w:rsidRDefault="00AD4CE0" w:rsidP="00B05D60">
      <w:pPr>
        <w:shd w:val="clear" w:color="auto" w:fill="FFFFFF"/>
        <w:jc w:val="both"/>
        <w:rPr>
          <w:sz w:val="28"/>
          <w:szCs w:val="28"/>
          <w:lang w:eastAsia="ru-RU"/>
        </w:rPr>
      </w:pPr>
      <w:r w:rsidRPr="00AD4CE0">
        <w:rPr>
          <w:sz w:val="28"/>
          <w:szCs w:val="28"/>
          <w:bdr w:val="none" w:sz="0" w:space="0" w:color="auto" w:frame="1"/>
          <w:lang w:eastAsia="ru-RU"/>
        </w:rPr>
        <w:t>Для работы нам понадобится</w:t>
      </w:r>
      <w:r w:rsidRPr="00AD4CE0">
        <w:rPr>
          <w:sz w:val="28"/>
          <w:szCs w:val="28"/>
          <w:lang w:eastAsia="ru-RU"/>
        </w:rPr>
        <w:t>: шарики </w:t>
      </w:r>
      <w:proofErr w:type="spellStart"/>
      <w:r w:rsidRPr="00AD4CE0">
        <w:rPr>
          <w:sz w:val="28"/>
          <w:szCs w:val="28"/>
          <w:lang w:eastAsia="ru-RU"/>
        </w:rPr>
        <w:t>Марблс</w:t>
      </w:r>
      <w:proofErr w:type="spellEnd"/>
      <w:r w:rsidRPr="00AD4CE0">
        <w:rPr>
          <w:sz w:val="28"/>
          <w:szCs w:val="28"/>
          <w:lang w:eastAsia="ru-RU"/>
        </w:rPr>
        <w:t>, листы бумаги любого цвета, гуашь,  коробка с бортиками.</w:t>
      </w:r>
    </w:p>
    <w:p w:rsidR="00AD4CE0" w:rsidRPr="00AD4CE0" w:rsidRDefault="00AD4CE0" w:rsidP="00B05D60">
      <w:pPr>
        <w:shd w:val="clear" w:color="auto" w:fill="FFFFFF"/>
        <w:jc w:val="both"/>
        <w:rPr>
          <w:sz w:val="28"/>
          <w:szCs w:val="28"/>
          <w:lang w:eastAsia="ru-RU"/>
        </w:rPr>
      </w:pPr>
      <w:r w:rsidRPr="00AD4CE0">
        <w:rPr>
          <w:sz w:val="28"/>
          <w:szCs w:val="28"/>
          <w:bdr w:val="none" w:sz="0" w:space="0" w:color="auto" w:frame="1"/>
          <w:lang w:eastAsia="ru-RU"/>
        </w:rPr>
        <w:t>Техника работы</w:t>
      </w:r>
      <w:r w:rsidRPr="00AD4CE0">
        <w:rPr>
          <w:sz w:val="28"/>
          <w:szCs w:val="28"/>
          <w:lang w:eastAsia="ru-RU"/>
        </w:rPr>
        <w:t>: на дно коробки с высокими краями кладём лист бумаги любого цвета. Затем капнуть на бумагу </w:t>
      </w:r>
      <w:r w:rsidRPr="00AD4CE0">
        <w:rPr>
          <w:sz w:val="28"/>
          <w:szCs w:val="28"/>
          <w:bdr w:val="none" w:sz="0" w:space="0" w:color="auto" w:frame="1"/>
          <w:lang w:eastAsia="ru-RU"/>
        </w:rPr>
        <w:t>гуашь </w:t>
      </w:r>
      <w:r w:rsidRPr="00AD4CE0">
        <w:rPr>
          <w:sz w:val="28"/>
          <w:szCs w:val="28"/>
          <w:lang w:eastAsia="ru-RU"/>
        </w:rPr>
        <w:t>или другие жидкие краски, запускаем в коробку шарики </w:t>
      </w:r>
      <w:proofErr w:type="spellStart"/>
      <w:r w:rsidRPr="00AD4CE0">
        <w:rPr>
          <w:sz w:val="28"/>
          <w:szCs w:val="28"/>
          <w:lang w:eastAsia="ru-RU"/>
        </w:rPr>
        <w:t>Марблс</w:t>
      </w:r>
      <w:proofErr w:type="spellEnd"/>
      <w:r w:rsidRPr="00AD4CE0">
        <w:rPr>
          <w:sz w:val="28"/>
          <w:szCs w:val="28"/>
          <w:lang w:eastAsia="ru-RU"/>
        </w:rPr>
        <w:t xml:space="preserve"> и катаем их в разные стороны. Таким </w:t>
      </w:r>
      <w:proofErr w:type="gramStart"/>
      <w:r w:rsidRPr="00AD4CE0">
        <w:rPr>
          <w:sz w:val="28"/>
          <w:szCs w:val="28"/>
          <w:lang w:eastAsia="ru-RU"/>
        </w:rPr>
        <w:t>образом</w:t>
      </w:r>
      <w:proofErr w:type="gramEnd"/>
      <w:r w:rsidRPr="00AD4CE0">
        <w:rPr>
          <w:sz w:val="28"/>
          <w:szCs w:val="28"/>
          <w:lang w:eastAsia="ru-RU"/>
        </w:rPr>
        <w:t xml:space="preserve"> можно  </w:t>
      </w:r>
      <w:proofErr w:type="spellStart"/>
      <w:r w:rsidRPr="00AD4CE0">
        <w:rPr>
          <w:sz w:val="28"/>
          <w:szCs w:val="28"/>
          <w:lang w:eastAsia="ru-RU"/>
        </w:rPr>
        <w:t>затонировать</w:t>
      </w:r>
      <w:proofErr w:type="spellEnd"/>
      <w:r w:rsidRPr="00AD4CE0">
        <w:rPr>
          <w:sz w:val="28"/>
          <w:szCs w:val="28"/>
          <w:lang w:eastAsia="ru-RU"/>
        </w:rPr>
        <w:t xml:space="preserve"> лист бумаги, после того, как краска высохнет, начинать рисовать то, что ребёнок желает.  </w:t>
      </w:r>
    </w:p>
    <w:p w:rsidR="00AD4CE0" w:rsidRPr="00AD4CE0" w:rsidRDefault="00AD4CE0" w:rsidP="00566784">
      <w:pPr>
        <w:shd w:val="clear" w:color="auto" w:fill="FFFFFF"/>
        <w:jc w:val="both"/>
        <w:rPr>
          <w:sz w:val="28"/>
          <w:szCs w:val="28"/>
          <w:lang w:eastAsia="ru-RU"/>
        </w:rPr>
      </w:pPr>
      <w:r w:rsidRPr="00AD4CE0">
        <w:rPr>
          <w:sz w:val="28"/>
          <w:szCs w:val="28"/>
          <w:lang w:eastAsia="ru-RU"/>
        </w:rPr>
        <w:t>Или уже на готовый шаблон с рисунком капнуть краску и начинать катать шарики. Получившиеся картины похожи на разноцветные нити. Каждый рисунок, нарисованный в данной технике уникален и неповторим.</w:t>
      </w:r>
      <w:r>
        <w:rPr>
          <w:sz w:val="28"/>
          <w:szCs w:val="28"/>
          <w:lang w:eastAsia="ru-RU"/>
        </w:rPr>
        <w:t>    </w:t>
      </w:r>
    </w:p>
    <w:p w:rsidR="00AD4CE0" w:rsidRPr="00AD4CE0" w:rsidRDefault="00AD4CE0" w:rsidP="00B05D60">
      <w:pPr>
        <w:pStyle w:val="a6"/>
        <w:rPr>
          <w:rFonts w:ascii="Times New Roman" w:hAnsi="Times New Roman" w:cs="Times New Roman"/>
          <w:sz w:val="28"/>
          <w:szCs w:val="28"/>
        </w:rPr>
      </w:pPr>
      <w:r w:rsidRPr="00AD4CE0">
        <w:rPr>
          <w:rFonts w:ascii="Times New Roman" w:hAnsi="Times New Roman" w:cs="Times New Roman"/>
          <w:sz w:val="28"/>
          <w:szCs w:val="28"/>
        </w:rPr>
        <w:t>Слайд 7</w:t>
      </w:r>
    </w:p>
    <w:p w:rsidR="00AD4CE0" w:rsidRPr="00AD4CE0" w:rsidRDefault="00AD4CE0" w:rsidP="00B05D60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AD4CE0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AD4CE0">
        <w:rPr>
          <w:rFonts w:ascii="Times New Roman" w:hAnsi="Times New Roman" w:cs="Times New Roman"/>
          <w:sz w:val="28"/>
          <w:szCs w:val="28"/>
        </w:rPr>
        <w:t xml:space="preserve"> с камешками «</w:t>
      </w:r>
      <w:proofErr w:type="spellStart"/>
      <w:r w:rsidRPr="00AD4CE0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AD4CE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D4CE0" w:rsidRPr="00AD4CE0" w:rsidRDefault="00AD4CE0" w:rsidP="00B05D60">
      <w:pPr>
        <w:pStyle w:val="a6"/>
        <w:rPr>
          <w:rFonts w:ascii="Times New Roman" w:hAnsi="Times New Roman" w:cs="Times New Roman"/>
          <w:sz w:val="28"/>
          <w:szCs w:val="28"/>
        </w:rPr>
      </w:pPr>
      <w:r w:rsidRPr="00AD4CE0">
        <w:rPr>
          <w:rFonts w:ascii="Times New Roman" w:hAnsi="Times New Roman" w:cs="Times New Roman"/>
          <w:sz w:val="28"/>
          <w:szCs w:val="28"/>
        </w:rPr>
        <w:t>С помощью камешков «</w:t>
      </w:r>
      <w:proofErr w:type="spellStart"/>
      <w:r w:rsidRPr="00AD4CE0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AD4CE0">
        <w:rPr>
          <w:rFonts w:ascii="Times New Roman" w:hAnsi="Times New Roman" w:cs="Times New Roman"/>
          <w:sz w:val="28"/>
          <w:szCs w:val="28"/>
        </w:rPr>
        <w:t>» детям нравится массировать пальцы и ладошки, что оказывает благотворное влияние на весь организм, а также на развитие мелкой моторики, тем самым, выполняемые движения способствуют развитию речи. Во время массажа происходит стимулирование активных точек, расположенных на пальцах рук.</w:t>
      </w:r>
    </w:p>
    <w:p w:rsidR="00AD4CE0" w:rsidRPr="00AD4CE0" w:rsidRDefault="00AD4CE0" w:rsidP="00B05D60">
      <w:pPr>
        <w:pStyle w:val="a6"/>
        <w:rPr>
          <w:rFonts w:ascii="Times New Roman" w:hAnsi="Times New Roman" w:cs="Times New Roman"/>
          <w:sz w:val="28"/>
          <w:szCs w:val="28"/>
        </w:rPr>
      </w:pPr>
      <w:r w:rsidRPr="00AD4CE0">
        <w:rPr>
          <w:rStyle w:val="c9"/>
          <w:rFonts w:ascii="Times New Roman" w:hAnsi="Times New Roman" w:cs="Times New Roman"/>
          <w:sz w:val="28"/>
          <w:szCs w:val="28"/>
        </w:rPr>
        <w:t xml:space="preserve">      "</w:t>
      </w:r>
      <w:r w:rsidRPr="00AD4CE0">
        <w:rPr>
          <w:rStyle w:val="c7"/>
          <w:rFonts w:ascii="Times New Roman" w:hAnsi="Times New Roman" w:cs="Times New Roman"/>
          <w:iCs/>
          <w:sz w:val="28"/>
          <w:szCs w:val="28"/>
        </w:rPr>
        <w:t>Это камень не простой. Весь красивый, вот какой!</w:t>
      </w:r>
    </w:p>
    <w:p w:rsidR="00AD4CE0" w:rsidRPr="00AD4CE0" w:rsidRDefault="00AD4CE0" w:rsidP="00B05D60">
      <w:pPr>
        <w:pStyle w:val="a6"/>
        <w:rPr>
          <w:rFonts w:ascii="Times New Roman" w:hAnsi="Times New Roman" w:cs="Times New Roman"/>
          <w:sz w:val="28"/>
          <w:szCs w:val="28"/>
        </w:rPr>
      </w:pPr>
      <w:r w:rsidRPr="00AD4CE0">
        <w:rPr>
          <w:rStyle w:val="c7"/>
          <w:rFonts w:ascii="Times New Roman" w:hAnsi="Times New Roman" w:cs="Times New Roman"/>
          <w:iCs/>
          <w:sz w:val="28"/>
          <w:szCs w:val="28"/>
        </w:rPr>
        <w:t xml:space="preserve">       Меж ладошками кладем и ладошки разотрем.</w:t>
      </w:r>
    </w:p>
    <w:p w:rsidR="00AD4CE0" w:rsidRPr="00AD4CE0" w:rsidRDefault="00AD4CE0" w:rsidP="00B05D60">
      <w:pPr>
        <w:pStyle w:val="a6"/>
        <w:rPr>
          <w:rFonts w:ascii="Times New Roman" w:hAnsi="Times New Roman" w:cs="Times New Roman"/>
          <w:sz w:val="28"/>
          <w:szCs w:val="28"/>
        </w:rPr>
      </w:pPr>
      <w:r w:rsidRPr="00AD4CE0">
        <w:rPr>
          <w:rStyle w:val="c7"/>
          <w:rFonts w:ascii="Times New Roman" w:hAnsi="Times New Roman" w:cs="Times New Roman"/>
          <w:iCs/>
          <w:sz w:val="28"/>
          <w:szCs w:val="28"/>
        </w:rPr>
        <w:t xml:space="preserve">       Вверх и вниз его катаем, свои ручки развиваем.</w:t>
      </w:r>
    </w:p>
    <w:p w:rsidR="00AD4CE0" w:rsidRPr="00AD4CE0" w:rsidRDefault="00AD4CE0" w:rsidP="00B05D60">
      <w:pPr>
        <w:pStyle w:val="a6"/>
        <w:rPr>
          <w:rFonts w:ascii="Times New Roman" w:hAnsi="Times New Roman" w:cs="Times New Roman"/>
          <w:iCs/>
          <w:sz w:val="28"/>
          <w:szCs w:val="28"/>
        </w:rPr>
      </w:pPr>
      <w:r w:rsidRPr="00AD4CE0">
        <w:rPr>
          <w:rStyle w:val="c7"/>
          <w:rFonts w:ascii="Times New Roman" w:hAnsi="Times New Roman" w:cs="Times New Roman"/>
          <w:iCs/>
          <w:sz w:val="28"/>
          <w:szCs w:val="28"/>
        </w:rPr>
        <w:t xml:space="preserve">       Можно нам катать по кругу, перекидывать друг другу</w:t>
      </w:r>
      <w:proofErr w:type="gramStart"/>
      <w:r w:rsidRPr="00AD4CE0">
        <w:rPr>
          <w:rStyle w:val="c7"/>
          <w:rFonts w:ascii="Times New Roman" w:hAnsi="Times New Roman" w:cs="Times New Roman"/>
          <w:iCs/>
          <w:sz w:val="28"/>
          <w:szCs w:val="28"/>
        </w:rPr>
        <w:t>."</w:t>
      </w:r>
      <w:proofErr w:type="gramEnd"/>
    </w:p>
    <w:p w:rsidR="00AD4CE0" w:rsidRPr="00AD4CE0" w:rsidRDefault="00AD4CE0" w:rsidP="00B05D60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4CE0">
        <w:rPr>
          <w:rFonts w:ascii="Times New Roman" w:hAnsi="Times New Roman" w:cs="Times New Roman"/>
          <w:sz w:val="28"/>
          <w:szCs w:val="28"/>
          <w:shd w:val="clear" w:color="auto" w:fill="FFFFFF"/>
        </w:rPr>
        <w:t>Слайд 8</w:t>
      </w:r>
    </w:p>
    <w:p w:rsidR="00AD4CE0" w:rsidRPr="00AD4CE0" w:rsidRDefault="00AD4CE0" w:rsidP="00B05D60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4CE0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использовать для релаксации, снятия мышечного напряжения.</w:t>
      </w:r>
    </w:p>
    <w:p w:rsidR="00AD4CE0" w:rsidRPr="00AD4CE0" w:rsidRDefault="00AD4CE0" w:rsidP="00B05D60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D4CE0">
        <w:rPr>
          <w:rFonts w:ascii="Times New Roman" w:hAnsi="Times New Roman" w:cs="Times New Roman"/>
          <w:sz w:val="28"/>
          <w:szCs w:val="28"/>
          <w:shd w:val="clear" w:color="auto" w:fill="FFFFFF"/>
        </w:rPr>
        <w:t>Акватерапия</w:t>
      </w:r>
      <w:proofErr w:type="spellEnd"/>
      <w:r w:rsidRPr="00AD4C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Использование </w:t>
      </w:r>
      <w:proofErr w:type="spellStart"/>
      <w:r w:rsidRPr="00AD4CE0">
        <w:rPr>
          <w:rFonts w:ascii="Times New Roman" w:hAnsi="Times New Roman" w:cs="Times New Roman"/>
          <w:sz w:val="28"/>
          <w:szCs w:val="28"/>
          <w:shd w:val="clear" w:color="auto" w:fill="FFFFFF"/>
        </w:rPr>
        <w:t>акватерапии</w:t>
      </w:r>
      <w:proofErr w:type="spellEnd"/>
      <w:r w:rsidRPr="00AD4C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быстродействующим, успокаивающим методом стабилизации эмоционального состояния детей </w:t>
      </w:r>
      <w:r w:rsidRPr="00AD4CE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младшего дошкольного возраста и поэтому данную методику хорошо использовать и при адаптации детей к детскому саду. Также водная терапия </w:t>
      </w:r>
      <w:r w:rsidRPr="00AD4CE0">
        <w:rPr>
          <w:rFonts w:ascii="Times New Roman" w:hAnsi="Times New Roman" w:cs="Times New Roman"/>
          <w:sz w:val="28"/>
          <w:szCs w:val="28"/>
        </w:rPr>
        <w:t>способствует</w:t>
      </w:r>
      <w:r w:rsidRPr="00AD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речи</w:t>
      </w:r>
      <w:r w:rsidRPr="00AD4CE0">
        <w:rPr>
          <w:rFonts w:ascii="Times New Roman" w:hAnsi="Times New Roman" w:cs="Times New Roman"/>
          <w:sz w:val="28"/>
          <w:szCs w:val="28"/>
        </w:rPr>
        <w:t xml:space="preserve">, </w:t>
      </w:r>
      <w:r w:rsidRPr="00AD4C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закаливанию</w:t>
      </w:r>
      <w:r w:rsidRPr="00AD4CE0">
        <w:rPr>
          <w:rFonts w:ascii="Times New Roman" w:hAnsi="Times New Roman" w:cs="Times New Roman"/>
          <w:sz w:val="28"/>
          <w:szCs w:val="28"/>
        </w:rPr>
        <w:t xml:space="preserve">, </w:t>
      </w:r>
      <w:r w:rsidRPr="00AD4C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тактильно-кинестетической чувствительности и тонкой моторики рук</w:t>
      </w:r>
    </w:p>
    <w:p w:rsidR="00AD4CE0" w:rsidRPr="00AD4CE0" w:rsidRDefault="00AD4CE0" w:rsidP="00B05D60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4CE0">
        <w:rPr>
          <w:rFonts w:ascii="Times New Roman" w:hAnsi="Times New Roman" w:cs="Times New Roman"/>
          <w:sz w:val="28"/>
          <w:szCs w:val="28"/>
          <w:shd w:val="clear" w:color="auto" w:fill="FFFFFF"/>
        </w:rPr>
        <w:t>Дети с удовольствием играют с водой, т.к. это то, чем ребенок любит заниматься, то, чего не боится. Все знания, которые дети получают во время игры, усваиваются гораздо быстрее и проще. </w:t>
      </w:r>
    </w:p>
    <w:p w:rsidR="00AD4CE0" w:rsidRPr="00AD4CE0" w:rsidRDefault="00AD4CE0" w:rsidP="00B05D60">
      <w:pPr>
        <w:pStyle w:val="a6"/>
        <w:rPr>
          <w:rFonts w:ascii="Times New Roman" w:hAnsi="Times New Roman" w:cs="Times New Roman"/>
          <w:sz w:val="28"/>
          <w:szCs w:val="28"/>
        </w:rPr>
      </w:pPr>
      <w:r w:rsidRPr="00AD4CE0">
        <w:rPr>
          <w:rFonts w:ascii="Times New Roman" w:hAnsi="Times New Roman" w:cs="Times New Roman"/>
          <w:sz w:val="28"/>
          <w:szCs w:val="28"/>
        </w:rPr>
        <w:t xml:space="preserve">Слайд 9  </w:t>
      </w:r>
    </w:p>
    <w:p w:rsidR="00AD4CE0" w:rsidRPr="00AD4CE0" w:rsidRDefault="00AD4CE0" w:rsidP="00B05D60">
      <w:pPr>
        <w:pStyle w:val="a6"/>
        <w:rPr>
          <w:rStyle w:val="c0"/>
          <w:rFonts w:ascii="Times New Roman" w:hAnsi="Times New Roman" w:cs="Times New Roman"/>
          <w:sz w:val="28"/>
          <w:szCs w:val="28"/>
        </w:rPr>
      </w:pPr>
      <w:r w:rsidRPr="00AD4C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Итак,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AD4C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есмотря на внешнюю простоту,  камешки </w:t>
      </w:r>
      <w:proofErr w:type="spellStart"/>
      <w:r w:rsidRPr="00AD4CE0">
        <w:rPr>
          <w:rFonts w:ascii="Times New Roman" w:hAnsi="Times New Roman" w:cs="Times New Roman"/>
          <w:sz w:val="28"/>
          <w:szCs w:val="28"/>
          <w:shd w:val="clear" w:color="auto" w:fill="FFFFFF"/>
        </w:rPr>
        <w:t>Марблс</w:t>
      </w:r>
      <w:proofErr w:type="spellEnd"/>
      <w:r w:rsidRPr="00AD4C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использовать во всех образовательных областях.</w:t>
      </w:r>
    </w:p>
    <w:p w:rsidR="00AD4CE0" w:rsidRDefault="00AD4CE0" w:rsidP="00B05D60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4C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 с этим материалом активизирует и развивает внимание, сенсорное восприятие, мелкую моторику, воображение, повышают речевую активность детей. Данные игры могут быть использованы на занятиях,  в режимных моментах, а также для сюрпризных моментов. </w:t>
      </w:r>
    </w:p>
    <w:p w:rsidR="004102FE" w:rsidRPr="004102FE" w:rsidRDefault="004102FE" w:rsidP="00B05D60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</w:t>
      </w:r>
      <w:r w:rsidRPr="00390B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часть.</w:t>
      </w:r>
      <w:proofErr w:type="gramEnd"/>
    </w:p>
    <w:p w:rsidR="004102FE" w:rsidRPr="004102FE" w:rsidRDefault="00390B14" w:rsidP="00B05D60">
      <w:pPr>
        <w:pStyle w:val="a3"/>
        <w:ind w:right="106"/>
        <w:jc w:val="both"/>
      </w:pPr>
      <w:r>
        <w:t xml:space="preserve">- </w:t>
      </w:r>
      <w:r w:rsidR="004102FE" w:rsidRPr="004102FE">
        <w:t>Практическую</w:t>
      </w:r>
      <w:r w:rsidR="00071319" w:rsidRPr="004102FE">
        <w:rPr>
          <w:spacing w:val="-13"/>
        </w:rPr>
        <w:t xml:space="preserve"> </w:t>
      </w:r>
      <w:r w:rsidR="004102FE" w:rsidRPr="004102FE">
        <w:t>часть</w:t>
      </w:r>
      <w:r w:rsidR="00071319" w:rsidRPr="004102FE">
        <w:rPr>
          <w:spacing w:val="-12"/>
        </w:rPr>
        <w:t xml:space="preserve"> </w:t>
      </w:r>
      <w:r w:rsidR="00071319" w:rsidRPr="004102FE">
        <w:t>нашего</w:t>
      </w:r>
      <w:r w:rsidR="00071319" w:rsidRPr="004102FE">
        <w:rPr>
          <w:spacing w:val="-13"/>
        </w:rPr>
        <w:t xml:space="preserve"> </w:t>
      </w:r>
      <w:r w:rsidR="00071319" w:rsidRPr="004102FE">
        <w:t>мероприятия</w:t>
      </w:r>
      <w:r w:rsidR="004102FE" w:rsidRPr="004102FE">
        <w:t xml:space="preserve"> я хочу провести с помощью дидактического тренажера «Шарики для </w:t>
      </w:r>
      <w:proofErr w:type="spellStart"/>
      <w:r w:rsidR="004102FE" w:rsidRPr="004102FE">
        <w:t>малышариков</w:t>
      </w:r>
      <w:proofErr w:type="spellEnd"/>
      <w:r w:rsidR="004102FE" w:rsidRPr="004102FE">
        <w:t>», который был разработан мной. Данный тренажер помогает р</w:t>
      </w:r>
      <w:r w:rsidR="004102FE" w:rsidRPr="004102FE">
        <w:rPr>
          <w:color w:val="000000"/>
          <w:shd w:val="clear" w:color="auto" w:fill="FFFFFF"/>
        </w:rPr>
        <w:t xml:space="preserve">азвивать цветовое восприятие, мелкую моторику, зрительно-двигательную координацию, логическое мышление, внимание, память. С помощью него дети учатся соотносить и группировать предметы. Формировать правильный захват шарика кистью руки. </w:t>
      </w:r>
      <w:r w:rsidR="004102FE" w:rsidRPr="004102FE">
        <w:rPr>
          <w:rStyle w:val="c0"/>
          <w:color w:val="000000"/>
        </w:rPr>
        <w:t>Формируются представления об окружающем мире.</w:t>
      </w:r>
    </w:p>
    <w:p w:rsidR="006421C1" w:rsidRPr="000E3435" w:rsidRDefault="00390B14" w:rsidP="00B05D60">
      <w:pPr>
        <w:pStyle w:val="a3"/>
        <w:spacing w:before="67"/>
        <w:ind w:right="112"/>
        <w:jc w:val="both"/>
        <w:rPr>
          <w:i/>
        </w:rPr>
      </w:pPr>
      <w:r w:rsidRPr="00390B14">
        <w:rPr>
          <w:shd w:val="clear" w:color="auto" w:fill="FFFFFF"/>
        </w:rPr>
        <w:t>- перед вами стоят коробочки с камнями «</w:t>
      </w:r>
      <w:proofErr w:type="spellStart"/>
      <w:r w:rsidRPr="00390B14">
        <w:rPr>
          <w:shd w:val="clear" w:color="auto" w:fill="FFFFFF"/>
        </w:rPr>
        <w:t>Марблс</w:t>
      </w:r>
      <w:proofErr w:type="spellEnd"/>
      <w:r w:rsidRPr="00390B14">
        <w:rPr>
          <w:shd w:val="clear" w:color="auto" w:fill="FFFFFF"/>
        </w:rPr>
        <w:t xml:space="preserve">». </w:t>
      </w:r>
      <w:r w:rsidR="008663CA">
        <w:t xml:space="preserve">Возьмите в руки камешки, потрогайте их, можно </w:t>
      </w:r>
      <w:proofErr w:type="gramStart"/>
      <w:r w:rsidR="008663CA">
        <w:t>по</w:t>
      </w:r>
      <w:proofErr w:type="gramEnd"/>
      <w:r w:rsidR="008663CA">
        <w:t xml:space="preserve"> перекладывать </w:t>
      </w:r>
      <w:proofErr w:type="gramStart"/>
      <w:r w:rsidR="008663CA">
        <w:t>с</w:t>
      </w:r>
      <w:proofErr w:type="gramEnd"/>
      <w:r w:rsidR="008663CA">
        <w:t xml:space="preserve"> одной руки в другую.</w:t>
      </w:r>
      <w:r w:rsidR="006421C1" w:rsidRPr="000E3435">
        <w:t xml:space="preserve"> Какие они на ощупь?</w:t>
      </w:r>
      <w:r w:rsidR="006421C1" w:rsidRPr="000E3435">
        <w:rPr>
          <w:spacing w:val="1"/>
        </w:rPr>
        <w:t xml:space="preserve"> </w:t>
      </w:r>
      <w:r w:rsidR="006421C1" w:rsidRPr="000E3435">
        <w:t>Какие эмоции у вас появляются, когда вы видите такое многообразие разноцветных</w:t>
      </w:r>
      <w:r w:rsidR="006421C1" w:rsidRPr="000E3435">
        <w:rPr>
          <w:spacing w:val="1"/>
        </w:rPr>
        <w:t xml:space="preserve"> </w:t>
      </w:r>
      <w:r w:rsidR="006421C1" w:rsidRPr="000E3435">
        <w:t>камней? Что хочется</w:t>
      </w:r>
      <w:r w:rsidR="006421C1" w:rsidRPr="000E3435">
        <w:rPr>
          <w:spacing w:val="-1"/>
        </w:rPr>
        <w:t xml:space="preserve"> </w:t>
      </w:r>
      <w:r w:rsidR="006421C1" w:rsidRPr="000E3435">
        <w:t>сделать</w:t>
      </w:r>
      <w:r w:rsidR="006421C1" w:rsidRPr="000E3435">
        <w:rPr>
          <w:spacing w:val="-2"/>
        </w:rPr>
        <w:t xml:space="preserve"> </w:t>
      </w:r>
      <w:r w:rsidR="006421C1" w:rsidRPr="000E3435">
        <w:t>с</w:t>
      </w:r>
      <w:r w:rsidR="006421C1" w:rsidRPr="000E3435">
        <w:rPr>
          <w:spacing w:val="-3"/>
        </w:rPr>
        <w:t xml:space="preserve"> </w:t>
      </w:r>
      <w:r w:rsidR="006421C1" w:rsidRPr="000E3435">
        <w:t>ними?</w:t>
      </w:r>
      <w:r w:rsidR="006421C1" w:rsidRPr="000E3435">
        <w:rPr>
          <w:spacing w:val="2"/>
        </w:rPr>
        <w:t xml:space="preserve"> </w:t>
      </w:r>
      <w:r w:rsidR="006421C1" w:rsidRPr="000E3435">
        <w:rPr>
          <w:i/>
        </w:rPr>
        <w:t>(педагоги дают</w:t>
      </w:r>
      <w:r w:rsidR="006421C1" w:rsidRPr="000E3435">
        <w:rPr>
          <w:i/>
          <w:spacing w:val="-2"/>
        </w:rPr>
        <w:t xml:space="preserve"> </w:t>
      </w:r>
      <w:r w:rsidR="006421C1" w:rsidRPr="000E3435">
        <w:rPr>
          <w:i/>
        </w:rPr>
        <w:t>ответы</w:t>
      </w:r>
      <w:r w:rsidR="006421C1" w:rsidRPr="000E3435">
        <w:rPr>
          <w:i/>
          <w:spacing w:val="-4"/>
        </w:rPr>
        <w:t xml:space="preserve"> </w:t>
      </w:r>
      <w:r w:rsidR="006421C1" w:rsidRPr="000E3435">
        <w:rPr>
          <w:i/>
        </w:rPr>
        <w:t>на эти</w:t>
      </w:r>
      <w:r w:rsidR="006421C1" w:rsidRPr="000E3435">
        <w:rPr>
          <w:i/>
          <w:spacing w:val="-1"/>
        </w:rPr>
        <w:t xml:space="preserve"> </w:t>
      </w:r>
      <w:r w:rsidR="006421C1" w:rsidRPr="000E3435">
        <w:rPr>
          <w:i/>
        </w:rPr>
        <w:t>вопросы).</w:t>
      </w:r>
    </w:p>
    <w:p w:rsidR="004102FE" w:rsidRDefault="008663CA" w:rsidP="00B05D60">
      <w:pPr>
        <w:pStyle w:val="a3"/>
        <w:ind w:right="106"/>
        <w:jc w:val="both"/>
        <w:rPr>
          <w:shd w:val="clear" w:color="auto" w:fill="FFFFFF"/>
        </w:rPr>
      </w:pPr>
      <w:r>
        <w:t xml:space="preserve">- Думаю, что у многих из вас </w:t>
      </w:r>
      <w:r w:rsidR="006421C1" w:rsidRPr="000E3435">
        <w:rPr>
          <w:spacing w:val="1"/>
        </w:rPr>
        <w:t xml:space="preserve"> </w:t>
      </w:r>
      <w:r>
        <w:t xml:space="preserve">появилось желание поиграть с ними. </w:t>
      </w:r>
      <w:r w:rsidR="006421C1" w:rsidRPr="000E3435">
        <w:t xml:space="preserve"> Вот мы с</w:t>
      </w:r>
      <w:r w:rsidR="006421C1" w:rsidRPr="000E3435">
        <w:rPr>
          <w:spacing w:val="-67"/>
        </w:rPr>
        <w:t xml:space="preserve"> </w:t>
      </w:r>
      <w:r>
        <w:t xml:space="preserve">вами сейчас и займёмся игрой. </w:t>
      </w:r>
      <w:r w:rsidR="00390B14" w:rsidRPr="00390B14">
        <w:rPr>
          <w:shd w:val="clear" w:color="auto" w:fill="FFFFFF"/>
        </w:rPr>
        <w:t>Я буду последовательно раздавать ламинированные карты с различными заданиями, которые вы должны будете выполнить.</w:t>
      </w:r>
    </w:p>
    <w:p w:rsidR="00390B14" w:rsidRPr="00390B14" w:rsidRDefault="00390B14" w:rsidP="00B05D60">
      <w:pPr>
        <w:jc w:val="both"/>
        <w:rPr>
          <w:sz w:val="28"/>
          <w:szCs w:val="28"/>
          <w:shd w:val="clear" w:color="auto" w:fill="FFFFFF"/>
        </w:rPr>
      </w:pPr>
      <w:r w:rsidRPr="00390B14">
        <w:rPr>
          <w:sz w:val="28"/>
          <w:szCs w:val="28"/>
          <w:shd w:val="clear" w:color="auto" w:fill="FFFFFF"/>
        </w:rPr>
        <w:t>Карта № 1.</w:t>
      </w:r>
    </w:p>
    <w:p w:rsidR="00390B14" w:rsidRPr="00390B14" w:rsidRDefault="00390B14" w:rsidP="00B05D60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390B14">
        <w:rPr>
          <w:rStyle w:val="c0"/>
          <w:color w:val="000000"/>
          <w:sz w:val="28"/>
          <w:szCs w:val="28"/>
        </w:rPr>
        <w:t>Помочь козе добраться до козлят. Выложить дорожку из камешков по пунктирной линии. Цв</w:t>
      </w:r>
      <w:r w:rsidR="006421C1">
        <w:rPr>
          <w:rStyle w:val="c0"/>
          <w:color w:val="000000"/>
          <w:sz w:val="28"/>
          <w:szCs w:val="28"/>
        </w:rPr>
        <w:t>етовая гамма  по желанию</w:t>
      </w:r>
      <w:r w:rsidRPr="00390B14">
        <w:rPr>
          <w:rStyle w:val="c0"/>
          <w:color w:val="000000"/>
          <w:sz w:val="28"/>
          <w:szCs w:val="28"/>
        </w:rPr>
        <w:t>.</w:t>
      </w:r>
    </w:p>
    <w:p w:rsidR="00390B14" w:rsidRPr="00390B14" w:rsidRDefault="00390B14" w:rsidP="00B05D6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90B14">
        <w:rPr>
          <w:rFonts w:ascii="Calibri" w:hAnsi="Calibri" w:cs="Calibri"/>
          <w:noProof/>
          <w:color w:val="000000"/>
          <w:sz w:val="28"/>
          <w:szCs w:val="28"/>
        </w:rPr>
        <w:drawing>
          <wp:inline distT="0" distB="0" distL="0" distR="0">
            <wp:extent cx="1399825" cy="1865635"/>
            <wp:effectExtent l="247650" t="0" r="238475" b="0"/>
            <wp:docPr id="2" name="Рисунок 3" descr="C:\Users\User\AppData\Local\Temp\HZ$D.438.4661\HZ$D.438.4666\IMG_20230210_132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HZ$D.438.4661\HZ$D.438.4666\IMG_20230210_1321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1399825" cy="186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B14" w:rsidRPr="00390B14" w:rsidRDefault="00390B14" w:rsidP="00B05D6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0B14">
        <w:rPr>
          <w:color w:val="000000"/>
          <w:sz w:val="28"/>
          <w:szCs w:val="28"/>
        </w:rPr>
        <w:t xml:space="preserve">Карта № 2. </w:t>
      </w:r>
    </w:p>
    <w:p w:rsidR="00390B14" w:rsidRPr="00390B14" w:rsidRDefault="00390B14" w:rsidP="00B05D60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390B14">
        <w:rPr>
          <w:color w:val="000000"/>
          <w:sz w:val="28"/>
          <w:szCs w:val="28"/>
        </w:rPr>
        <w:lastRenderedPageBreak/>
        <w:t>Помочь долет</w:t>
      </w:r>
      <w:r w:rsidR="006421C1">
        <w:rPr>
          <w:color w:val="000000"/>
          <w:sz w:val="28"/>
          <w:szCs w:val="28"/>
        </w:rPr>
        <w:t xml:space="preserve">еть бабочке до цветка. Нужно выстроить </w:t>
      </w:r>
      <w:r w:rsidRPr="00390B14">
        <w:rPr>
          <w:color w:val="000000"/>
          <w:sz w:val="28"/>
          <w:szCs w:val="28"/>
        </w:rPr>
        <w:t xml:space="preserve"> произвольную дорожку по клеткам. </w:t>
      </w:r>
      <w:r w:rsidR="006421C1">
        <w:rPr>
          <w:rStyle w:val="c0"/>
          <w:color w:val="000000"/>
          <w:sz w:val="28"/>
          <w:szCs w:val="28"/>
        </w:rPr>
        <w:t>Цветовая гамма  по желанию</w:t>
      </w:r>
      <w:r w:rsidRPr="00390B14">
        <w:rPr>
          <w:rStyle w:val="c0"/>
          <w:color w:val="000000"/>
          <w:sz w:val="28"/>
          <w:szCs w:val="28"/>
        </w:rPr>
        <w:t>.</w:t>
      </w:r>
    </w:p>
    <w:p w:rsidR="00390B14" w:rsidRDefault="00390B14" w:rsidP="00B05D60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6"/>
          <w:szCs w:val="26"/>
        </w:rPr>
      </w:pPr>
      <w:r w:rsidRPr="00390B14">
        <w:rPr>
          <w:rStyle w:val="c0"/>
          <w:noProof/>
          <w:color w:val="000000"/>
          <w:sz w:val="26"/>
        </w:rPr>
        <w:drawing>
          <wp:inline distT="0" distB="0" distL="0" distR="0">
            <wp:extent cx="1352457" cy="1862300"/>
            <wp:effectExtent l="266700" t="0" r="247743" b="0"/>
            <wp:docPr id="3" name="Рисунок 2" descr="C:\Users\User\AppData\Local\Temp\HZ$D.438.4661\HZ$D.438.4665\IMG_20230210_132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HZ$D.438.4661\HZ$D.438.4665\IMG_20230210_1322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7155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53884" cy="186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B14" w:rsidRPr="00390B14" w:rsidRDefault="00390B14" w:rsidP="00B05D60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390B14">
        <w:rPr>
          <w:rStyle w:val="c0"/>
          <w:color w:val="000000"/>
          <w:sz w:val="28"/>
          <w:szCs w:val="28"/>
        </w:rPr>
        <w:t>Карта № 3.</w:t>
      </w:r>
    </w:p>
    <w:p w:rsidR="00390B14" w:rsidRPr="00390B14" w:rsidRDefault="00390B14" w:rsidP="00B05D60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390B14">
        <w:rPr>
          <w:rStyle w:val="c0"/>
          <w:color w:val="000000"/>
          <w:sz w:val="28"/>
          <w:szCs w:val="28"/>
        </w:rPr>
        <w:t>Найди такое же животное.</w:t>
      </w:r>
    </w:p>
    <w:p w:rsidR="00390B14" w:rsidRPr="00390B14" w:rsidRDefault="006421C1" w:rsidP="00B05D60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</w:t>
      </w:r>
      <w:r w:rsidR="00390B14" w:rsidRPr="00390B14">
        <w:rPr>
          <w:rStyle w:val="c0"/>
          <w:color w:val="000000"/>
          <w:sz w:val="28"/>
          <w:szCs w:val="28"/>
        </w:rPr>
        <w:t>олзунком отмечает</w:t>
      </w:r>
      <w:r>
        <w:rPr>
          <w:rStyle w:val="c0"/>
          <w:color w:val="000000"/>
          <w:sz w:val="28"/>
          <w:szCs w:val="28"/>
        </w:rPr>
        <w:t>ся</w:t>
      </w:r>
      <w:r w:rsidR="00390B14" w:rsidRPr="00390B14">
        <w:rPr>
          <w:rStyle w:val="c0"/>
          <w:color w:val="000000"/>
          <w:sz w:val="28"/>
          <w:szCs w:val="28"/>
        </w:rPr>
        <w:t xml:space="preserve">  живот</w:t>
      </w:r>
      <w:r>
        <w:rPr>
          <w:rStyle w:val="c0"/>
          <w:color w:val="000000"/>
          <w:sz w:val="28"/>
          <w:szCs w:val="28"/>
        </w:rPr>
        <w:t>ное, например, лису, затем предлагается</w:t>
      </w:r>
      <w:r w:rsidR="00390B14" w:rsidRPr="00390B14">
        <w:rPr>
          <w:rStyle w:val="c0"/>
          <w:color w:val="000000"/>
          <w:sz w:val="28"/>
          <w:szCs w:val="28"/>
        </w:rPr>
        <w:t xml:space="preserve"> найти такое же животное и положить на найденные картинки камешки определенного цвета.</w:t>
      </w:r>
    </w:p>
    <w:p w:rsidR="00390B14" w:rsidRPr="00390B14" w:rsidRDefault="00390B14" w:rsidP="00B05D60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390B14">
        <w:rPr>
          <w:rStyle w:val="c0"/>
          <w:noProof/>
          <w:color w:val="000000"/>
          <w:sz w:val="28"/>
          <w:szCs w:val="28"/>
        </w:rPr>
        <w:drawing>
          <wp:inline distT="0" distB="0" distL="0" distR="0">
            <wp:extent cx="1370656" cy="1826760"/>
            <wp:effectExtent l="247650" t="0" r="229544" b="0"/>
            <wp:docPr id="4" name="Рисунок 4" descr="C:\Users\User\AppData\Local\Temp\HZ$D.438.4661\HZ$D.438.4662\IMG_20230210_131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HZ$D.438.4661\HZ$D.438.4662\IMG_20230210_1313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70649" cy="182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B14" w:rsidRPr="00390B14" w:rsidRDefault="00390B14" w:rsidP="00B05D60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390B14">
        <w:rPr>
          <w:rStyle w:val="c0"/>
          <w:color w:val="000000"/>
          <w:sz w:val="28"/>
          <w:szCs w:val="28"/>
        </w:rPr>
        <w:t>Карта № 4.</w:t>
      </w:r>
    </w:p>
    <w:p w:rsidR="006421C1" w:rsidRDefault="00390B14" w:rsidP="00B05D60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390B14">
        <w:rPr>
          <w:rStyle w:val="c0"/>
          <w:color w:val="000000"/>
          <w:sz w:val="28"/>
          <w:szCs w:val="28"/>
        </w:rPr>
        <w:t>Поиск предметов.</w:t>
      </w:r>
    </w:p>
    <w:p w:rsidR="00390B14" w:rsidRPr="00390B14" w:rsidRDefault="006421C1" w:rsidP="00B05D60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</w:t>
      </w:r>
      <w:r w:rsidR="00390B14" w:rsidRPr="00390B14">
        <w:rPr>
          <w:rStyle w:val="c0"/>
          <w:color w:val="000000"/>
          <w:sz w:val="28"/>
          <w:szCs w:val="28"/>
        </w:rPr>
        <w:t>олзунком отмечает</w:t>
      </w:r>
      <w:r>
        <w:rPr>
          <w:rStyle w:val="c0"/>
          <w:color w:val="000000"/>
          <w:sz w:val="28"/>
          <w:szCs w:val="28"/>
        </w:rPr>
        <w:t xml:space="preserve">ся определенный предмет, затем </w:t>
      </w:r>
      <w:r w:rsidR="00390B14" w:rsidRPr="00390B14">
        <w:rPr>
          <w:rStyle w:val="c0"/>
          <w:color w:val="000000"/>
          <w:sz w:val="28"/>
          <w:szCs w:val="28"/>
        </w:rPr>
        <w:t>предлагается найти схожие по тематике предметы («Посуда», «Мебель», «Транспорт» и т.д.).</w:t>
      </w:r>
    </w:p>
    <w:p w:rsidR="00390B14" w:rsidRPr="00390B14" w:rsidRDefault="00390B14" w:rsidP="00B05D6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0B14">
        <w:rPr>
          <w:noProof/>
          <w:color w:val="000000"/>
          <w:sz w:val="28"/>
          <w:szCs w:val="28"/>
        </w:rPr>
        <w:drawing>
          <wp:inline distT="0" distB="0" distL="0" distR="0">
            <wp:extent cx="1370656" cy="1826760"/>
            <wp:effectExtent l="247650" t="0" r="229544" b="0"/>
            <wp:docPr id="1" name="Рисунок 4" descr="C:\Users\User\AppData\Local\Temp\HZ$D.438.4661\HZ$D.438.4662\IMG_20230210_131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HZ$D.438.4661\HZ$D.438.4662\IMG_20230210_1313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70649" cy="182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B14" w:rsidRPr="00390B14" w:rsidRDefault="00390B14" w:rsidP="00B05D60">
      <w:pPr>
        <w:jc w:val="both"/>
        <w:rPr>
          <w:sz w:val="28"/>
          <w:szCs w:val="28"/>
          <w:shd w:val="clear" w:color="auto" w:fill="FFFFFF"/>
        </w:rPr>
      </w:pPr>
      <w:r w:rsidRPr="00390B14">
        <w:rPr>
          <w:sz w:val="28"/>
          <w:szCs w:val="28"/>
          <w:shd w:val="clear" w:color="auto" w:fill="FFFFFF"/>
        </w:rPr>
        <w:t>Карта № 5.</w:t>
      </w:r>
    </w:p>
    <w:p w:rsidR="00390B14" w:rsidRPr="00390B14" w:rsidRDefault="00390B14" w:rsidP="00B05D60">
      <w:pPr>
        <w:jc w:val="both"/>
        <w:rPr>
          <w:sz w:val="28"/>
          <w:szCs w:val="28"/>
          <w:shd w:val="clear" w:color="auto" w:fill="FFFFFF"/>
        </w:rPr>
      </w:pPr>
      <w:r w:rsidRPr="00390B14">
        <w:rPr>
          <w:sz w:val="28"/>
          <w:szCs w:val="28"/>
          <w:shd w:val="clear" w:color="auto" w:fill="FFFFFF"/>
        </w:rPr>
        <w:t>Найди фигуры.</w:t>
      </w:r>
    </w:p>
    <w:p w:rsidR="00390B14" w:rsidRPr="00390B14" w:rsidRDefault="006421C1" w:rsidP="00B05D60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Нужно</w:t>
      </w:r>
      <w:r w:rsidR="00390B14" w:rsidRPr="00390B14">
        <w:rPr>
          <w:sz w:val="28"/>
          <w:szCs w:val="28"/>
          <w:shd w:val="clear" w:color="auto" w:fill="FFFFFF"/>
        </w:rPr>
        <w:t xml:space="preserve"> по образцу  найти все треугольники и положить на них красные камешки, на квадраты – синие</w:t>
      </w:r>
      <w:proofErr w:type="gramStart"/>
      <w:r w:rsidR="00390B14" w:rsidRPr="00390B14">
        <w:rPr>
          <w:sz w:val="28"/>
          <w:szCs w:val="28"/>
          <w:shd w:val="clear" w:color="auto" w:fill="FFFFFF"/>
        </w:rPr>
        <w:t xml:space="preserve"> ,</w:t>
      </w:r>
      <w:proofErr w:type="gramEnd"/>
      <w:r w:rsidR="00390B14" w:rsidRPr="00390B14">
        <w:rPr>
          <w:sz w:val="28"/>
          <w:szCs w:val="28"/>
          <w:shd w:val="clear" w:color="auto" w:fill="FFFFFF"/>
        </w:rPr>
        <w:t xml:space="preserve"> на круги – желтые, на прямоугольники – зеленые.</w:t>
      </w:r>
    </w:p>
    <w:p w:rsidR="00390B14" w:rsidRPr="00390B14" w:rsidRDefault="00390B14" w:rsidP="00B05D60">
      <w:pPr>
        <w:jc w:val="both"/>
        <w:rPr>
          <w:sz w:val="28"/>
          <w:szCs w:val="28"/>
          <w:shd w:val="clear" w:color="auto" w:fill="FFFFFF"/>
        </w:rPr>
      </w:pPr>
      <w:r w:rsidRPr="00390B14">
        <w:rPr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1457102" cy="1941973"/>
            <wp:effectExtent l="266700" t="0" r="238348" b="0"/>
            <wp:docPr id="5" name="Рисунок 6" descr="C:\Users\User\AppData\Local\Temp\HZ$D.438.4661\HZ$D.438.4668\IMG_20230210_131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Temp\HZ$D.438.4661\HZ$D.438.4668\IMG_20230210_1318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57537" cy="1942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B14" w:rsidRDefault="00390B14" w:rsidP="00B05D60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Карта № 6. </w:t>
      </w:r>
    </w:p>
    <w:p w:rsidR="00390B14" w:rsidRDefault="00390B14" w:rsidP="00B05D60">
      <w:pPr>
        <w:jc w:val="both"/>
        <w:rPr>
          <w:sz w:val="26"/>
          <w:szCs w:val="26"/>
          <w:shd w:val="clear" w:color="auto" w:fill="FFFFFF"/>
        </w:rPr>
      </w:pPr>
      <w:proofErr w:type="spellStart"/>
      <w:r>
        <w:rPr>
          <w:sz w:val="26"/>
          <w:szCs w:val="26"/>
          <w:shd w:val="clear" w:color="auto" w:fill="FFFFFF"/>
        </w:rPr>
        <w:t>Судоку</w:t>
      </w:r>
      <w:proofErr w:type="spellEnd"/>
      <w:r>
        <w:rPr>
          <w:sz w:val="26"/>
          <w:szCs w:val="26"/>
          <w:shd w:val="clear" w:color="auto" w:fill="FFFFFF"/>
        </w:rPr>
        <w:t xml:space="preserve"> для малышей.</w:t>
      </w:r>
    </w:p>
    <w:p w:rsidR="002A444D" w:rsidRPr="006421C1" w:rsidRDefault="00390B14" w:rsidP="00B05D60">
      <w:pPr>
        <w:jc w:val="both"/>
        <w:rPr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В каждую клетку-домик нужно положить два камешка, определенного цвета. Камешки</w:t>
      </w:r>
      <w:r w:rsidRPr="00252117">
        <w:rPr>
          <w:color w:val="000000"/>
          <w:sz w:val="26"/>
          <w:szCs w:val="26"/>
          <w:shd w:val="clear" w:color="auto" w:fill="FFFFFF"/>
        </w:rPr>
        <w:t>, стоящие на пересечении горизонтали и вертикали, должны совпадать</w:t>
      </w:r>
      <w:r>
        <w:rPr>
          <w:color w:val="000000"/>
          <w:sz w:val="26"/>
          <w:szCs w:val="26"/>
          <w:shd w:val="clear" w:color="auto" w:fill="FFFFFF"/>
        </w:rPr>
        <w:t xml:space="preserve"> по цвету</w:t>
      </w:r>
      <w:r w:rsidRPr="00252117">
        <w:rPr>
          <w:color w:val="000000"/>
          <w:sz w:val="26"/>
          <w:szCs w:val="26"/>
          <w:shd w:val="clear" w:color="auto" w:fill="FFFFFF"/>
        </w:rPr>
        <w:t>.</w:t>
      </w:r>
    </w:p>
    <w:p w:rsidR="00B05D60" w:rsidRDefault="00390B14" w:rsidP="00B05D60">
      <w:pPr>
        <w:ind w:left="426"/>
        <w:jc w:val="both"/>
        <w:rPr>
          <w:sz w:val="28"/>
          <w:szCs w:val="28"/>
        </w:rPr>
      </w:pPr>
      <w:r w:rsidRPr="00390B14">
        <w:rPr>
          <w:noProof/>
          <w:sz w:val="28"/>
          <w:szCs w:val="28"/>
          <w:lang w:eastAsia="ru-RU"/>
        </w:rPr>
        <w:drawing>
          <wp:inline distT="0" distB="0" distL="0" distR="0">
            <wp:extent cx="1538203" cy="2050062"/>
            <wp:effectExtent l="266700" t="0" r="252497" b="0"/>
            <wp:docPr id="7" name="Рисунок 7" descr="C:\Users\User\AppData\Local\Temp\HZ$D.438.4661\HZ$D.438.4667\IMG_20230210_13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Temp\HZ$D.438.4661\HZ$D.438.4667\IMG_20230210_1320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38267" cy="2050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D60" w:rsidRPr="00B05D60" w:rsidRDefault="00B05D60" w:rsidP="00B05D60">
      <w:pPr>
        <w:rPr>
          <w:sz w:val="28"/>
          <w:szCs w:val="28"/>
        </w:rPr>
      </w:pPr>
    </w:p>
    <w:p w:rsidR="00B05D60" w:rsidRDefault="00B05D60" w:rsidP="00B05D60">
      <w:pPr>
        <w:rPr>
          <w:sz w:val="28"/>
          <w:szCs w:val="28"/>
        </w:rPr>
      </w:pPr>
    </w:p>
    <w:p w:rsidR="00B05D60" w:rsidRDefault="00B05D60" w:rsidP="00B05D60">
      <w:pPr>
        <w:pStyle w:val="a3"/>
        <w:spacing w:before="1"/>
        <w:ind w:right="112"/>
        <w:jc w:val="both"/>
      </w:pPr>
      <w:proofErr w:type="gramStart"/>
      <w:r>
        <w:rPr>
          <w:lang w:val="en-US"/>
        </w:rPr>
        <w:t>III</w:t>
      </w:r>
      <w:r w:rsidRPr="00B05D60">
        <w:t xml:space="preserve"> </w:t>
      </w:r>
      <w:r>
        <w:t>часть.</w:t>
      </w:r>
      <w:proofErr w:type="gramEnd"/>
    </w:p>
    <w:p w:rsidR="00B05D60" w:rsidRPr="000E3435" w:rsidRDefault="00B05D60" w:rsidP="00B05D60">
      <w:pPr>
        <w:pStyle w:val="a3"/>
        <w:spacing w:before="1"/>
        <w:ind w:right="112"/>
        <w:jc w:val="both"/>
      </w:pPr>
      <w:r w:rsidRPr="000E3435">
        <w:t xml:space="preserve">Также камни </w:t>
      </w:r>
      <w:proofErr w:type="spellStart"/>
      <w:r w:rsidRPr="000E3435">
        <w:t>Марблс</w:t>
      </w:r>
      <w:proofErr w:type="spellEnd"/>
      <w:r w:rsidRPr="000E3435">
        <w:t xml:space="preserve"> можно сортировать на группы, с детьми старшего возраста</w:t>
      </w:r>
      <w:r w:rsidRPr="000E3435">
        <w:rPr>
          <w:spacing w:val="1"/>
        </w:rPr>
        <w:t xml:space="preserve"> </w:t>
      </w:r>
      <w:r w:rsidRPr="000E3435">
        <w:t>можно выкладывать с их помощью буквы, цифры, геометрические фигуру. Игр и</w:t>
      </w:r>
      <w:r w:rsidRPr="000E3435">
        <w:rPr>
          <w:spacing w:val="1"/>
        </w:rPr>
        <w:t xml:space="preserve"> </w:t>
      </w:r>
      <w:r w:rsidRPr="000E3435">
        <w:t xml:space="preserve">заданий, где можно использовать камни </w:t>
      </w:r>
      <w:proofErr w:type="spellStart"/>
      <w:r w:rsidRPr="000E3435">
        <w:t>Марблс</w:t>
      </w:r>
      <w:proofErr w:type="spellEnd"/>
      <w:r w:rsidRPr="000E3435">
        <w:t xml:space="preserve"> большое количество. Я вам сегодня</w:t>
      </w:r>
      <w:r>
        <w:t xml:space="preserve"> </w:t>
      </w:r>
      <w:r w:rsidRPr="000E3435">
        <w:rPr>
          <w:spacing w:val="-67"/>
        </w:rPr>
        <w:t xml:space="preserve"> </w:t>
      </w:r>
      <w:r w:rsidRPr="000E3435">
        <w:t>показала</w:t>
      </w:r>
      <w:r w:rsidRPr="000E3435">
        <w:rPr>
          <w:spacing w:val="-1"/>
        </w:rPr>
        <w:t xml:space="preserve"> </w:t>
      </w:r>
      <w:r w:rsidRPr="000E3435">
        <w:t>лишь</w:t>
      </w:r>
      <w:r w:rsidRPr="000E3435">
        <w:rPr>
          <w:spacing w:val="-1"/>
        </w:rPr>
        <w:t xml:space="preserve"> </w:t>
      </w:r>
      <w:r w:rsidRPr="000E3435">
        <w:t>некоторые</w:t>
      </w:r>
      <w:r w:rsidRPr="000E3435">
        <w:rPr>
          <w:spacing w:val="-1"/>
        </w:rPr>
        <w:t xml:space="preserve"> </w:t>
      </w:r>
      <w:r w:rsidRPr="000E3435">
        <w:t>из</w:t>
      </w:r>
      <w:r w:rsidRPr="000E3435">
        <w:rPr>
          <w:spacing w:val="-1"/>
        </w:rPr>
        <w:t xml:space="preserve"> </w:t>
      </w:r>
      <w:r w:rsidRPr="000E3435">
        <w:t>них.</w:t>
      </w:r>
    </w:p>
    <w:p w:rsidR="00B05D60" w:rsidRPr="000E3435" w:rsidRDefault="00B05D60" w:rsidP="00B05D60">
      <w:pPr>
        <w:pStyle w:val="a3"/>
        <w:ind w:right="109"/>
        <w:jc w:val="both"/>
        <w:rPr>
          <w:i/>
        </w:rPr>
      </w:pPr>
      <w:r w:rsidRPr="000E3435">
        <w:rPr>
          <w:spacing w:val="-1"/>
        </w:rPr>
        <w:t>На</w:t>
      </w:r>
      <w:r w:rsidRPr="000E3435">
        <w:rPr>
          <w:spacing w:val="-18"/>
        </w:rPr>
        <w:t xml:space="preserve"> </w:t>
      </w:r>
      <w:r w:rsidRPr="000E3435">
        <w:rPr>
          <w:spacing w:val="-1"/>
        </w:rPr>
        <w:t>этом</w:t>
      </w:r>
      <w:r w:rsidRPr="000E3435">
        <w:rPr>
          <w:spacing w:val="-18"/>
        </w:rPr>
        <w:t xml:space="preserve"> </w:t>
      </w:r>
      <w:r w:rsidRPr="000E3435">
        <w:rPr>
          <w:spacing w:val="-1"/>
        </w:rPr>
        <w:t>мой</w:t>
      </w:r>
      <w:r w:rsidRPr="000E3435">
        <w:rPr>
          <w:spacing w:val="-17"/>
        </w:rPr>
        <w:t xml:space="preserve"> </w:t>
      </w:r>
      <w:r w:rsidRPr="000E3435">
        <w:t>мастер-класс</w:t>
      </w:r>
      <w:r w:rsidRPr="000E3435">
        <w:rPr>
          <w:spacing w:val="-16"/>
        </w:rPr>
        <w:t xml:space="preserve"> </w:t>
      </w:r>
      <w:r w:rsidRPr="000E3435">
        <w:t>подходит</w:t>
      </w:r>
      <w:r w:rsidRPr="000E3435">
        <w:rPr>
          <w:spacing w:val="-18"/>
        </w:rPr>
        <w:t xml:space="preserve"> </w:t>
      </w:r>
      <w:r w:rsidRPr="000E3435">
        <w:t>к</w:t>
      </w:r>
      <w:r w:rsidRPr="000E3435">
        <w:rPr>
          <w:spacing w:val="-17"/>
        </w:rPr>
        <w:t xml:space="preserve"> </w:t>
      </w:r>
      <w:r w:rsidRPr="000E3435">
        <w:t>завершению.</w:t>
      </w:r>
      <w:r w:rsidRPr="000E3435">
        <w:rPr>
          <w:spacing w:val="-18"/>
        </w:rPr>
        <w:t xml:space="preserve"> </w:t>
      </w:r>
      <w:r w:rsidRPr="000E3435">
        <w:t>Предлагаю</w:t>
      </w:r>
      <w:r w:rsidRPr="000E3435">
        <w:rPr>
          <w:spacing w:val="-17"/>
        </w:rPr>
        <w:t xml:space="preserve"> </w:t>
      </w:r>
      <w:r w:rsidRPr="000E3435">
        <w:t>передавать</w:t>
      </w:r>
      <w:r w:rsidRPr="000E3435">
        <w:rPr>
          <w:spacing w:val="-19"/>
        </w:rPr>
        <w:t xml:space="preserve"> </w:t>
      </w:r>
      <w:r w:rsidRPr="000E3435">
        <w:t>по</w:t>
      </w:r>
      <w:r w:rsidRPr="000E3435">
        <w:rPr>
          <w:spacing w:val="-19"/>
        </w:rPr>
        <w:t xml:space="preserve"> </w:t>
      </w:r>
      <w:r w:rsidRPr="000E3435">
        <w:t>кругу</w:t>
      </w:r>
      <w:r w:rsidRPr="000E3435">
        <w:rPr>
          <w:spacing w:val="-68"/>
        </w:rPr>
        <w:t xml:space="preserve"> </w:t>
      </w:r>
      <w:r w:rsidRPr="000E3435">
        <w:t>камень и тот, у кого, он в руке пусть одним словом охарактеризует сегодняшнее</w:t>
      </w:r>
      <w:r w:rsidRPr="000E3435">
        <w:rPr>
          <w:spacing w:val="1"/>
        </w:rPr>
        <w:t xml:space="preserve"> </w:t>
      </w:r>
      <w:r w:rsidRPr="000E3435">
        <w:t>мероприятие</w:t>
      </w:r>
      <w:proofErr w:type="gramStart"/>
      <w:r w:rsidRPr="000E3435">
        <w:t>.</w:t>
      </w:r>
      <w:proofErr w:type="gramEnd"/>
      <w:r w:rsidRPr="000E3435">
        <w:rPr>
          <w:spacing w:val="-1"/>
        </w:rPr>
        <w:t xml:space="preserve"> </w:t>
      </w:r>
      <w:r w:rsidRPr="000E3435">
        <w:rPr>
          <w:i/>
        </w:rPr>
        <w:t>(</w:t>
      </w:r>
      <w:proofErr w:type="gramStart"/>
      <w:r w:rsidRPr="000E3435">
        <w:rPr>
          <w:i/>
        </w:rPr>
        <w:t>п</w:t>
      </w:r>
      <w:proofErr w:type="gramEnd"/>
      <w:r w:rsidRPr="000E3435">
        <w:rPr>
          <w:i/>
        </w:rPr>
        <w:t>едагоги</w:t>
      </w:r>
      <w:r w:rsidRPr="000E3435">
        <w:rPr>
          <w:i/>
          <w:spacing w:val="1"/>
        </w:rPr>
        <w:t xml:space="preserve"> </w:t>
      </w:r>
      <w:r w:rsidRPr="000E3435">
        <w:rPr>
          <w:i/>
        </w:rPr>
        <w:t>делятся</w:t>
      </w:r>
      <w:r w:rsidRPr="000E3435">
        <w:rPr>
          <w:i/>
          <w:spacing w:val="-1"/>
        </w:rPr>
        <w:t xml:space="preserve"> </w:t>
      </w:r>
      <w:r w:rsidRPr="000E3435">
        <w:rPr>
          <w:i/>
        </w:rPr>
        <w:t>своими</w:t>
      </w:r>
      <w:r w:rsidRPr="000E3435">
        <w:rPr>
          <w:i/>
          <w:spacing w:val="-4"/>
        </w:rPr>
        <w:t xml:space="preserve"> </w:t>
      </w:r>
      <w:r w:rsidRPr="000E3435">
        <w:rPr>
          <w:i/>
        </w:rPr>
        <w:t>впечатлениями).</w:t>
      </w:r>
    </w:p>
    <w:p w:rsidR="00B05D60" w:rsidRPr="000E3435" w:rsidRDefault="00B05D60" w:rsidP="00B05D60">
      <w:pPr>
        <w:pStyle w:val="a3"/>
        <w:spacing w:before="2"/>
        <w:jc w:val="both"/>
      </w:pPr>
      <w:r w:rsidRPr="000E3435">
        <w:t>Всем</w:t>
      </w:r>
      <w:r w:rsidRPr="000E3435">
        <w:rPr>
          <w:spacing w:val="67"/>
        </w:rPr>
        <w:t xml:space="preserve"> </w:t>
      </w:r>
      <w:r w:rsidRPr="000E3435">
        <w:t>спасибо за</w:t>
      </w:r>
      <w:r w:rsidRPr="000E3435">
        <w:rPr>
          <w:spacing w:val="-1"/>
        </w:rPr>
        <w:t xml:space="preserve"> </w:t>
      </w:r>
      <w:r w:rsidRPr="000E3435">
        <w:t>внимание!</w:t>
      </w:r>
    </w:p>
    <w:p w:rsidR="00B05D60" w:rsidRDefault="00B05D60" w:rsidP="00B05D60">
      <w:pPr>
        <w:rPr>
          <w:sz w:val="28"/>
          <w:szCs w:val="28"/>
        </w:rPr>
      </w:pPr>
    </w:p>
    <w:sectPr w:rsidR="00B05D60" w:rsidSect="00B05D60">
      <w:pgSz w:w="11910" w:h="16840"/>
      <w:pgMar w:top="1134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8489B"/>
    <w:multiLevelType w:val="hybridMultilevel"/>
    <w:tmpl w:val="6B50690E"/>
    <w:lvl w:ilvl="0" w:tplc="ACDAAF3E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05E72F2">
      <w:numFmt w:val="bullet"/>
      <w:lvlText w:val="•"/>
      <w:lvlJc w:val="left"/>
      <w:pPr>
        <w:ind w:left="1798" w:hanging="360"/>
      </w:pPr>
      <w:rPr>
        <w:rFonts w:hint="default"/>
        <w:lang w:val="ru-RU" w:eastAsia="en-US" w:bidi="ar-SA"/>
      </w:rPr>
    </w:lvl>
    <w:lvl w:ilvl="2" w:tplc="3FBA339A">
      <w:numFmt w:val="bullet"/>
      <w:lvlText w:val="•"/>
      <w:lvlJc w:val="left"/>
      <w:pPr>
        <w:ind w:left="2757" w:hanging="360"/>
      </w:pPr>
      <w:rPr>
        <w:rFonts w:hint="default"/>
        <w:lang w:val="ru-RU" w:eastAsia="en-US" w:bidi="ar-SA"/>
      </w:rPr>
    </w:lvl>
    <w:lvl w:ilvl="3" w:tplc="E0A0096A">
      <w:numFmt w:val="bullet"/>
      <w:lvlText w:val="•"/>
      <w:lvlJc w:val="left"/>
      <w:pPr>
        <w:ind w:left="3715" w:hanging="360"/>
      </w:pPr>
      <w:rPr>
        <w:rFonts w:hint="default"/>
        <w:lang w:val="ru-RU" w:eastAsia="en-US" w:bidi="ar-SA"/>
      </w:rPr>
    </w:lvl>
    <w:lvl w:ilvl="4" w:tplc="7A88157A">
      <w:numFmt w:val="bullet"/>
      <w:lvlText w:val="•"/>
      <w:lvlJc w:val="left"/>
      <w:pPr>
        <w:ind w:left="4674" w:hanging="360"/>
      </w:pPr>
      <w:rPr>
        <w:rFonts w:hint="default"/>
        <w:lang w:val="ru-RU" w:eastAsia="en-US" w:bidi="ar-SA"/>
      </w:rPr>
    </w:lvl>
    <w:lvl w:ilvl="5" w:tplc="581EEB32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6CB024B4">
      <w:numFmt w:val="bullet"/>
      <w:lvlText w:val="•"/>
      <w:lvlJc w:val="left"/>
      <w:pPr>
        <w:ind w:left="6591" w:hanging="360"/>
      </w:pPr>
      <w:rPr>
        <w:rFonts w:hint="default"/>
        <w:lang w:val="ru-RU" w:eastAsia="en-US" w:bidi="ar-SA"/>
      </w:rPr>
    </w:lvl>
    <w:lvl w:ilvl="7" w:tplc="57863E72">
      <w:numFmt w:val="bullet"/>
      <w:lvlText w:val="•"/>
      <w:lvlJc w:val="left"/>
      <w:pPr>
        <w:ind w:left="7550" w:hanging="360"/>
      </w:pPr>
      <w:rPr>
        <w:rFonts w:hint="default"/>
        <w:lang w:val="ru-RU" w:eastAsia="en-US" w:bidi="ar-SA"/>
      </w:rPr>
    </w:lvl>
    <w:lvl w:ilvl="8" w:tplc="FB08268C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abstractNum w:abstractNumId="1">
    <w:nsid w:val="16323FBE"/>
    <w:multiLevelType w:val="hybridMultilevel"/>
    <w:tmpl w:val="3168ADDA"/>
    <w:lvl w:ilvl="0" w:tplc="310275E0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F743904">
      <w:numFmt w:val="bullet"/>
      <w:lvlText w:val="•"/>
      <w:lvlJc w:val="left"/>
      <w:pPr>
        <w:ind w:left="1798" w:hanging="360"/>
      </w:pPr>
      <w:rPr>
        <w:rFonts w:hint="default"/>
        <w:lang w:val="ru-RU" w:eastAsia="en-US" w:bidi="ar-SA"/>
      </w:rPr>
    </w:lvl>
    <w:lvl w:ilvl="2" w:tplc="C77ED200">
      <w:numFmt w:val="bullet"/>
      <w:lvlText w:val="•"/>
      <w:lvlJc w:val="left"/>
      <w:pPr>
        <w:ind w:left="2757" w:hanging="360"/>
      </w:pPr>
      <w:rPr>
        <w:rFonts w:hint="default"/>
        <w:lang w:val="ru-RU" w:eastAsia="en-US" w:bidi="ar-SA"/>
      </w:rPr>
    </w:lvl>
    <w:lvl w:ilvl="3" w:tplc="F5DCB7AE">
      <w:numFmt w:val="bullet"/>
      <w:lvlText w:val="•"/>
      <w:lvlJc w:val="left"/>
      <w:pPr>
        <w:ind w:left="3715" w:hanging="360"/>
      </w:pPr>
      <w:rPr>
        <w:rFonts w:hint="default"/>
        <w:lang w:val="ru-RU" w:eastAsia="en-US" w:bidi="ar-SA"/>
      </w:rPr>
    </w:lvl>
    <w:lvl w:ilvl="4" w:tplc="199015EE">
      <w:numFmt w:val="bullet"/>
      <w:lvlText w:val="•"/>
      <w:lvlJc w:val="left"/>
      <w:pPr>
        <w:ind w:left="4674" w:hanging="360"/>
      </w:pPr>
      <w:rPr>
        <w:rFonts w:hint="default"/>
        <w:lang w:val="ru-RU" w:eastAsia="en-US" w:bidi="ar-SA"/>
      </w:rPr>
    </w:lvl>
    <w:lvl w:ilvl="5" w:tplc="9A8A0A74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4822CC92">
      <w:numFmt w:val="bullet"/>
      <w:lvlText w:val="•"/>
      <w:lvlJc w:val="left"/>
      <w:pPr>
        <w:ind w:left="6591" w:hanging="360"/>
      </w:pPr>
      <w:rPr>
        <w:rFonts w:hint="default"/>
        <w:lang w:val="ru-RU" w:eastAsia="en-US" w:bidi="ar-SA"/>
      </w:rPr>
    </w:lvl>
    <w:lvl w:ilvl="7" w:tplc="9B28BD48">
      <w:numFmt w:val="bullet"/>
      <w:lvlText w:val="•"/>
      <w:lvlJc w:val="left"/>
      <w:pPr>
        <w:ind w:left="7550" w:hanging="360"/>
      </w:pPr>
      <w:rPr>
        <w:rFonts w:hint="default"/>
        <w:lang w:val="ru-RU" w:eastAsia="en-US" w:bidi="ar-SA"/>
      </w:rPr>
    </w:lvl>
    <w:lvl w:ilvl="8" w:tplc="28F0DB58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abstractNum w:abstractNumId="2">
    <w:nsid w:val="4D35409E"/>
    <w:multiLevelType w:val="hybridMultilevel"/>
    <w:tmpl w:val="45CE3BC8"/>
    <w:lvl w:ilvl="0" w:tplc="F85CA2E4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342A644">
      <w:numFmt w:val="bullet"/>
      <w:lvlText w:val="•"/>
      <w:lvlJc w:val="left"/>
      <w:pPr>
        <w:ind w:left="1798" w:hanging="360"/>
      </w:pPr>
      <w:rPr>
        <w:rFonts w:hint="default"/>
        <w:lang w:val="ru-RU" w:eastAsia="en-US" w:bidi="ar-SA"/>
      </w:rPr>
    </w:lvl>
    <w:lvl w:ilvl="2" w:tplc="EEB8BFFA">
      <w:numFmt w:val="bullet"/>
      <w:lvlText w:val="•"/>
      <w:lvlJc w:val="left"/>
      <w:pPr>
        <w:ind w:left="2757" w:hanging="360"/>
      </w:pPr>
      <w:rPr>
        <w:rFonts w:hint="default"/>
        <w:lang w:val="ru-RU" w:eastAsia="en-US" w:bidi="ar-SA"/>
      </w:rPr>
    </w:lvl>
    <w:lvl w:ilvl="3" w:tplc="8F088940">
      <w:numFmt w:val="bullet"/>
      <w:lvlText w:val="•"/>
      <w:lvlJc w:val="left"/>
      <w:pPr>
        <w:ind w:left="3715" w:hanging="360"/>
      </w:pPr>
      <w:rPr>
        <w:rFonts w:hint="default"/>
        <w:lang w:val="ru-RU" w:eastAsia="en-US" w:bidi="ar-SA"/>
      </w:rPr>
    </w:lvl>
    <w:lvl w:ilvl="4" w:tplc="EAAA25E0">
      <w:numFmt w:val="bullet"/>
      <w:lvlText w:val="•"/>
      <w:lvlJc w:val="left"/>
      <w:pPr>
        <w:ind w:left="4674" w:hanging="360"/>
      </w:pPr>
      <w:rPr>
        <w:rFonts w:hint="default"/>
        <w:lang w:val="ru-RU" w:eastAsia="en-US" w:bidi="ar-SA"/>
      </w:rPr>
    </w:lvl>
    <w:lvl w:ilvl="5" w:tplc="66A8913C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5674FAF4">
      <w:numFmt w:val="bullet"/>
      <w:lvlText w:val="•"/>
      <w:lvlJc w:val="left"/>
      <w:pPr>
        <w:ind w:left="6591" w:hanging="360"/>
      </w:pPr>
      <w:rPr>
        <w:rFonts w:hint="default"/>
        <w:lang w:val="ru-RU" w:eastAsia="en-US" w:bidi="ar-SA"/>
      </w:rPr>
    </w:lvl>
    <w:lvl w:ilvl="7" w:tplc="0AB2CF5C">
      <w:numFmt w:val="bullet"/>
      <w:lvlText w:val="•"/>
      <w:lvlJc w:val="left"/>
      <w:pPr>
        <w:ind w:left="7550" w:hanging="360"/>
      </w:pPr>
      <w:rPr>
        <w:rFonts w:hint="default"/>
        <w:lang w:val="ru-RU" w:eastAsia="en-US" w:bidi="ar-SA"/>
      </w:rPr>
    </w:lvl>
    <w:lvl w:ilvl="8" w:tplc="84680A1C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A444D"/>
    <w:rsid w:val="00071319"/>
    <w:rsid w:val="000E3435"/>
    <w:rsid w:val="002A444D"/>
    <w:rsid w:val="00390B14"/>
    <w:rsid w:val="004102FE"/>
    <w:rsid w:val="00566784"/>
    <w:rsid w:val="006421C1"/>
    <w:rsid w:val="008663CA"/>
    <w:rsid w:val="009040C2"/>
    <w:rsid w:val="009F160F"/>
    <w:rsid w:val="00A32C0A"/>
    <w:rsid w:val="00AD4CE0"/>
    <w:rsid w:val="00B05D60"/>
    <w:rsid w:val="00B24DFA"/>
    <w:rsid w:val="00B84858"/>
    <w:rsid w:val="00BD71FA"/>
    <w:rsid w:val="00DC7601"/>
    <w:rsid w:val="00FE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444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44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444D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A444D"/>
    <w:pPr>
      <w:spacing w:before="5"/>
      <w:ind w:left="832" w:hanging="361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2A444D"/>
    <w:pPr>
      <w:spacing w:before="250"/>
      <w:ind w:left="484" w:right="480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rsid w:val="002A444D"/>
    <w:pPr>
      <w:spacing w:before="1"/>
      <w:ind w:left="832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2A444D"/>
  </w:style>
  <w:style w:type="character" w:customStyle="1" w:styleId="c0">
    <w:name w:val="c0"/>
    <w:basedOn w:val="a0"/>
    <w:rsid w:val="00BD71FA"/>
  </w:style>
  <w:style w:type="paragraph" w:styleId="a6">
    <w:name w:val="No Spacing"/>
    <w:uiPriority w:val="1"/>
    <w:qFormat/>
    <w:rsid w:val="00BD71FA"/>
    <w:pPr>
      <w:widowControl/>
      <w:autoSpaceDE/>
      <w:autoSpaceDN/>
    </w:pPr>
    <w:rPr>
      <w:lang w:val="ru-RU"/>
    </w:rPr>
  </w:style>
  <w:style w:type="character" w:styleId="a7">
    <w:name w:val="Strong"/>
    <w:basedOn w:val="a0"/>
    <w:uiPriority w:val="22"/>
    <w:qFormat/>
    <w:rsid w:val="00AD4CE0"/>
    <w:rPr>
      <w:b/>
      <w:bCs/>
    </w:rPr>
  </w:style>
  <w:style w:type="character" w:customStyle="1" w:styleId="c9">
    <w:name w:val="c9"/>
    <w:basedOn w:val="a0"/>
    <w:rsid w:val="00AD4CE0"/>
  </w:style>
  <w:style w:type="character" w:customStyle="1" w:styleId="c7">
    <w:name w:val="c7"/>
    <w:basedOn w:val="a0"/>
    <w:rsid w:val="00AD4CE0"/>
  </w:style>
  <w:style w:type="paragraph" w:customStyle="1" w:styleId="c3">
    <w:name w:val="c3"/>
    <w:basedOn w:val="a"/>
    <w:rsid w:val="004102F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0B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0B1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2023-10-25T19:06:00Z</dcterms:created>
  <dcterms:modified xsi:type="dcterms:W3CDTF">2023-10-28T20:27:00Z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2023-10-25T00:00:00Z</vt:filetime>
  </property>
</Properties>
</file>