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Методическая разработка экологического праздника «День Земли» для детей с нарушением слуха 4 – 5 лет</w:t>
      </w: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                                             Составитель:  Килимбаева Кристина Радиковна</w:t>
      </w:r>
    </w:p>
    <w:p w:rsidR="009B3C81" w:rsidRPr="009B3C81" w:rsidRDefault="009B3C81" w:rsidP="009B3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                                             МАДОУ детский сад № 20 комбинированного вида </w:t>
      </w:r>
    </w:p>
    <w:p w:rsidR="009B3C81" w:rsidRPr="009B3C81" w:rsidRDefault="009B3C81" w:rsidP="009B3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                                             ГО г. Нефтекамск Республика Башкортостан</w:t>
      </w: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2023 год, г. Нефтекамск 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5"/>
        <w:gridCol w:w="676"/>
      </w:tblGrid>
      <w:tr w:rsidR="009B3C81" w:rsidRPr="009B3C81" w:rsidTr="00447BD9">
        <w:tc>
          <w:tcPr>
            <w:tcW w:w="8895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</w:rPr>
              <w:t>1. Аннотация</w:t>
            </w:r>
          </w:p>
        </w:tc>
        <w:tc>
          <w:tcPr>
            <w:tcW w:w="676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</w:tc>
      </w:tr>
      <w:tr w:rsidR="009B3C81" w:rsidRPr="009B3C81" w:rsidTr="00447BD9">
        <w:tc>
          <w:tcPr>
            <w:tcW w:w="8895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</w:rPr>
              <w:t>2. Вступительный очерк</w:t>
            </w:r>
          </w:p>
        </w:tc>
        <w:tc>
          <w:tcPr>
            <w:tcW w:w="676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</w:tc>
      </w:tr>
      <w:tr w:rsidR="009B3C81" w:rsidRPr="009B3C81" w:rsidTr="00447BD9">
        <w:tc>
          <w:tcPr>
            <w:tcW w:w="8895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</w:rPr>
              <w:t>3. Содержание</w:t>
            </w:r>
          </w:p>
        </w:tc>
        <w:tc>
          <w:tcPr>
            <w:tcW w:w="676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C81" w:rsidRPr="009B3C81" w:rsidTr="00447BD9">
        <w:tc>
          <w:tcPr>
            <w:tcW w:w="8895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</w:rPr>
              <w:t>4. Список использованной и рекомендуемой литературы</w:t>
            </w:r>
          </w:p>
        </w:tc>
        <w:tc>
          <w:tcPr>
            <w:tcW w:w="676" w:type="dxa"/>
          </w:tcPr>
          <w:p w:rsidR="009B3C81" w:rsidRPr="009B3C81" w:rsidRDefault="009B3C81" w:rsidP="00447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ннот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ция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звлечение «День Земли» будет полезным воспит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телям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3C81">
        <w:rPr>
          <w:rFonts w:ascii="Times New Roman" w:hAnsi="Times New Roman" w:cs="Times New Roman"/>
          <w:sz w:val="24"/>
          <w:szCs w:val="24"/>
        </w:rPr>
        <w:t>пециализиров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нных групп для детей с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рушением слух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с детьми 4 – 5 лет. 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тери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 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здник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может использов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ться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экологических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нятиях, в индивиду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льной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боте, кружковой деятельности, в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 проведения «Экологической недели». Мероприятие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влено  на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крепление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тери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 о природе,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жности сохр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нения природных ресурсов и т.д.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2. Вступительный очерк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Основн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я цель этого дня – экологическое обр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зование дошкольников: ст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новление у них научн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B3C81">
        <w:rPr>
          <w:rFonts w:ascii="Times New Roman" w:hAnsi="Times New Roman" w:cs="Times New Roman"/>
          <w:sz w:val="24"/>
          <w:szCs w:val="24"/>
        </w:rPr>
        <w:t xml:space="preserve"> –позн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тельного, эмоцион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льно – нр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вственного, 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ктически – деятельностного отношения к окружающей среде, воспит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гум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нного, бережного отношения к миру природы, формиров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первон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льных умений и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выков экологически гр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мотного и безоп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сного для природы и для 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мого ребенк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В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 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здничного мероприятия, 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вместе с воспитателем отправились на мероприятие «День Земли». Позн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тельные игры, подвижная игра, совместное творчество 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ли возможность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леньким жителям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неты позн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соту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шей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неты.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Гл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вной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чей мероприятия было привлечь вним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дошкольников к проблем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окружающей среды и формиров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ния у них экологически осмысленной культуры личности и осозн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но – правильного отношения к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шей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нете – Земля.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Этот день помог 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открыть новые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ния и приобрести поним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бережного, созид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тельного отношения к окружающему миру.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3. Содержание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Цель:</w:t>
      </w:r>
      <w:r w:rsidRPr="009B3C81">
        <w:rPr>
          <w:rFonts w:ascii="Times New Roman" w:hAnsi="Times New Roman" w:cs="Times New Roman"/>
          <w:sz w:val="24"/>
          <w:szCs w:val="24"/>
        </w:rPr>
        <w:t> воспит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бережного отношения к природе, любви и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боте об их обит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телях. Совершенствов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боты по нр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вственному воспитанию дошкольников.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Обучающие:</w:t>
      </w:r>
    </w:p>
    <w:p w:rsidR="009B3C81" w:rsidRPr="009B3C81" w:rsidRDefault="009B3C81" w:rsidP="009B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формировать позн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тельный интерес к миру природы;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–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креплять знания детей о многообр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зии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стительного мир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;</w:t>
      </w:r>
    </w:p>
    <w:p w:rsidR="009B3C81" w:rsidRPr="009B3C81" w:rsidRDefault="009B3C81" w:rsidP="009B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формиров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экологическую культуру дошкольников.</w:t>
      </w:r>
    </w:p>
    <w:p w:rsidR="009B3C81" w:rsidRPr="009B3C81" w:rsidRDefault="009B3C81" w:rsidP="009B3C8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B3C81" w:rsidRPr="009B3C81" w:rsidRDefault="009B3C81" w:rsidP="009B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звивать творческие способности детей, воображение, фант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зию, и с помощью игровых имит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ций дать почувствов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соприч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стность всему живому и прекр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сному.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C8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B3C81" w:rsidRPr="009B3C81" w:rsidRDefault="009B3C81" w:rsidP="009B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 и бережное отношение к окружающей среде; </w:t>
      </w:r>
    </w:p>
    <w:p w:rsidR="009B3C81" w:rsidRPr="009B3C81" w:rsidRDefault="009B3C81" w:rsidP="009B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создать у детей бодрое, веселое настроение.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Оборудование: глобус;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ртинки цветов (к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ктус, фи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роза, тюльпаны, ром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шки,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ки, 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ндыши);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зрезные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ртинки (в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силёк, роз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ром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); стул и 3 обруч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;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прещ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ющие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ки (Не брос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йте мусор. Не забир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йте животных из лес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домой. Не лом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 ветки. Не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зжиг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костёр. Не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зруш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гнёзд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птиц.);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н; гу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шь; клей.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9B3C81">
        <w:rPr>
          <w:rFonts w:ascii="Times New Roman" w:hAnsi="Times New Roman" w:cs="Times New Roman"/>
          <w:sz w:val="24"/>
          <w:szCs w:val="24"/>
        </w:rPr>
        <w:t>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сегодня мы собр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лись с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ми, чтобы отметить особый 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здник – День Земли. Междун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родный день Земли – 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здник чистой воды, и воздух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(Воспит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тель обращ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 вним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 детей на глобус).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Вот 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кой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выглядит из космос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. Это модель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шей Земли, только уменьшенн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я во много раз.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а вы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ете, сколько на земле прекрасного и удивительного: и бескр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йние просторы, и горы, уходящие в небо, и синие – синие моря..., 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жителей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ней не счесть! И каждый из них –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ленькое чудо! К сож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лению, люди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быв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ют об этом, и тогда дымят трубы, гибнут животные, звуч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 выстрелы. Чтобы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помнить людям о 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соте нашей Земли и о том, что её нужно беречь, и существует этот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мечательный праздник – День Земли. Сейчас мы с вами поиграем в игру.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1. «Н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зовите цветы»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> 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,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вы много цветов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ете?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– Сейчас мы это узнаем. Я буду пок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зыв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ртинки с изобр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жениями цветов,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вы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зовите их.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ктус, фи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роза, тюльпаны, ром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шки, 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ки, 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ндыши).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> Я вижу вы хорошо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ете цветы! 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2. «Соберите к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ртинку с изобр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жением цветк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»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(Ведущ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я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ёт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зрезные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ртинки). 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– Ребят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нужно собр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их, чтобы получились цветы (в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силёк, роз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, ром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–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кие вы молодцы!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 быстро вы спр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вились с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нием.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3. Подвижная игр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 xml:space="preserve"> «Весёлые пчелки»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lastRenderedPageBreak/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 xml:space="preserve"> Сейч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 я предл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г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ю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превр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титься в пчелок и шмеля. Пок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мы поем песенку пчелы лет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ют по полянке,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шмель отдыхaет. Когд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песенк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нчив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ется, шмель ловит пчел, которые не успели сесть на цветок (обруч).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(Шмель сидит на стуле, пчёлки в обруч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х. Игр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повторяется с уменьшением количеств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обручей).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4. «Что обозн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чает этот зн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к?»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 xml:space="preserve"> В лес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х, п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х,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городских клумб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х можно встретить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прещающие знаки.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(Пок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зывает нарисованный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к).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 xml:space="preserve">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 вы дум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ете, что обозн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чает этот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к?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Дети:</w:t>
      </w:r>
      <w:r w:rsidRPr="009B3C81">
        <w:rPr>
          <w:rFonts w:ascii="Times New Roman" w:hAnsi="Times New Roman" w:cs="Times New Roman"/>
          <w:sz w:val="24"/>
          <w:szCs w:val="24"/>
        </w:rPr>
        <w:t> Нельзя рв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цветы! Рв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цветы в лесу строго запрещено!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(Не брос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йте мусор. Не забир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йте животных из лес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домой. Не лом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й ветки. Не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зжиг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костёр. Не 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зруш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гнёзд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птиц.)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B3C81">
        <w:rPr>
          <w:rFonts w:ascii="Times New Roman" w:hAnsi="Times New Roman" w:cs="Times New Roman"/>
          <w:sz w:val="24"/>
          <w:szCs w:val="24"/>
        </w:rPr>
        <w:t>Молодцы! Вы отлично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ете з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прещ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ющие экологические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ки. 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вот и еще один цветок в корзинке появился.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5. « Земля - н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 xml:space="preserve">ш общий дом» 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 xml:space="preserve"> Сейч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 мы с 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ми будем рисов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ть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т на тему «Земля –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ш общий дом». 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Ведущ</w:t>
      </w:r>
      <w:r w:rsidRPr="009B3C8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b/>
          <w:sz w:val="24"/>
          <w:szCs w:val="24"/>
        </w:rPr>
        <w:t>я:</w:t>
      </w:r>
      <w:r w:rsidRPr="009B3C81">
        <w:rPr>
          <w:rFonts w:ascii="Times New Roman" w:hAnsi="Times New Roman" w:cs="Times New Roman"/>
          <w:sz w:val="24"/>
          <w:szCs w:val="24"/>
        </w:rPr>
        <w:t> Мы сегодня отпр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зднов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ли день рождения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шей пл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неты Земля. Вы зн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ете, к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кaя он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сив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я в любое время год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. Он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 xml:space="preserve"> д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рит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м свои плоды, свою кр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соту. Мы должны любить н</w:t>
      </w:r>
      <w:r w:rsidRPr="009B3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C81">
        <w:rPr>
          <w:rFonts w:ascii="Times New Roman" w:hAnsi="Times New Roman" w:cs="Times New Roman"/>
          <w:sz w:val="24"/>
          <w:szCs w:val="24"/>
        </w:rPr>
        <w:t>шу землю и беречь её!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81">
        <w:rPr>
          <w:rFonts w:ascii="Times New Roman" w:hAnsi="Times New Roman" w:cs="Times New Roman"/>
          <w:b/>
          <w:sz w:val="24"/>
          <w:szCs w:val="24"/>
        </w:rPr>
        <w:t>4. Список использованной и рекомендуемой литературы</w:t>
      </w:r>
    </w:p>
    <w:p w:rsidR="009B3C81" w:rsidRPr="009B3C81" w:rsidRDefault="009B3C81" w:rsidP="009B3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1. Кучина С., Гецевич С. Давайте любить Землю! // Дошкольное воспитание № 7, 2004.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2. Луконина Н. Н., Чадова Л. Е. Утренники в детском саду: сценарии о природе. – 2-е изд. – М.: Айрис-пресс, 2004.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3. Рыжова Н. А. Не просто сказки…Экологические рассказы, сказки, праздники – М., Линка-Пресс, 2002.</w:t>
      </w:r>
    </w:p>
    <w:p w:rsidR="009B3C81" w:rsidRPr="009B3C81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81">
        <w:rPr>
          <w:rFonts w:ascii="Times New Roman" w:hAnsi="Times New Roman" w:cs="Times New Roman"/>
          <w:sz w:val="24"/>
          <w:szCs w:val="24"/>
        </w:rPr>
        <w:t>4. Цветкова И.В. Экология для детей. Игры и проекты. – Ярославль: «Академия развития», 1997.</w:t>
      </w:r>
    </w:p>
    <w:p w:rsidR="009B3C81" w:rsidRPr="00020092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81">
        <w:rPr>
          <w:rFonts w:ascii="Times New Roman" w:hAnsi="Times New Roman" w:cs="Times New Roman"/>
          <w:sz w:val="24"/>
          <w:szCs w:val="24"/>
        </w:rPr>
        <w:t>5. http://doshvozrast.ru/prazdniki/detscenarii11.htm</w:t>
      </w:r>
    </w:p>
    <w:p w:rsidR="009B3C81" w:rsidRPr="00200407" w:rsidRDefault="009B3C81" w:rsidP="009B3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98" w:rsidRDefault="00C77998"/>
    <w:sectPr w:rsidR="00C77998" w:rsidSect="009B3C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D8" w:rsidRDefault="005246D8" w:rsidP="009B3C81">
      <w:pPr>
        <w:spacing w:after="0" w:line="240" w:lineRule="auto"/>
      </w:pPr>
      <w:r>
        <w:separator/>
      </w:r>
    </w:p>
  </w:endnote>
  <w:endnote w:type="continuationSeparator" w:id="1">
    <w:p w:rsidR="005246D8" w:rsidRDefault="005246D8" w:rsidP="009B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34"/>
      <w:docPartObj>
        <w:docPartGallery w:val="Page Numbers (Bottom of Page)"/>
        <w:docPartUnique/>
      </w:docPartObj>
    </w:sdtPr>
    <w:sdtContent>
      <w:p w:rsidR="009B3C81" w:rsidRDefault="009B3C8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B3C81" w:rsidRDefault="009B3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D8" w:rsidRDefault="005246D8" w:rsidP="009B3C81">
      <w:pPr>
        <w:spacing w:after="0" w:line="240" w:lineRule="auto"/>
      </w:pPr>
      <w:r>
        <w:separator/>
      </w:r>
    </w:p>
  </w:footnote>
  <w:footnote w:type="continuationSeparator" w:id="1">
    <w:p w:rsidR="005246D8" w:rsidRDefault="005246D8" w:rsidP="009B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74B"/>
    <w:multiLevelType w:val="hybridMultilevel"/>
    <w:tmpl w:val="8CD0866C"/>
    <w:lvl w:ilvl="0" w:tplc="3962F646">
      <w:start w:val="202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81"/>
    <w:rsid w:val="005246D8"/>
    <w:rsid w:val="009B3C81"/>
    <w:rsid w:val="00C7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81"/>
    <w:pPr>
      <w:ind w:left="720"/>
      <w:contextualSpacing/>
    </w:pPr>
  </w:style>
  <w:style w:type="table" w:styleId="a4">
    <w:name w:val="Table Grid"/>
    <w:basedOn w:val="a1"/>
    <w:uiPriority w:val="59"/>
    <w:rsid w:val="009B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C81"/>
  </w:style>
  <w:style w:type="paragraph" w:styleId="a7">
    <w:name w:val="footer"/>
    <w:basedOn w:val="a"/>
    <w:link w:val="a8"/>
    <w:uiPriority w:val="99"/>
    <w:unhideWhenUsed/>
    <w:rsid w:val="009B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873</Words>
  <Characters>4982</Characters>
  <Application>Microsoft Office Word</Application>
  <DocSecurity>0</DocSecurity>
  <Lines>41</Lines>
  <Paragraphs>11</Paragraphs>
  <ScaleCrop>false</ScaleCrop>
  <Company>Wolfish Lair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2023-10-05T04:50:00Z</dcterms:created>
  <dcterms:modified xsi:type="dcterms:W3CDTF">2023-10-05T04:54:00Z</dcterms:modified>
</cp:coreProperties>
</file>