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3D" w:rsidRDefault="0027203D" w:rsidP="008B279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27203D" w:rsidRDefault="0027203D" w:rsidP="008B279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  <w:r w:rsidR="008B2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гимназия № 14</w:t>
      </w:r>
    </w:p>
    <w:p w:rsidR="0027203D" w:rsidRDefault="0027203D" w:rsidP="008B279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имени первого летчика-космонавта Юрия Алексеевича Гагарина</w:t>
      </w:r>
    </w:p>
    <w:p w:rsidR="0027203D" w:rsidRDefault="0027203D" w:rsidP="008B279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Ейска </w:t>
      </w:r>
      <w:r w:rsidR="008B2798">
        <w:rPr>
          <w:sz w:val="28"/>
          <w:szCs w:val="28"/>
        </w:rPr>
        <w:t>МО</w:t>
      </w:r>
      <w:r>
        <w:rPr>
          <w:sz w:val="28"/>
          <w:szCs w:val="28"/>
        </w:rPr>
        <w:t xml:space="preserve"> Ейский район, Краснодарского края</w:t>
      </w: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610902" w:rsidRDefault="00610902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610902" w:rsidRDefault="00610902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27203D">
      <w:pPr>
        <w:spacing w:line="240" w:lineRule="auto"/>
        <w:ind w:firstLine="720"/>
        <w:jc w:val="right"/>
        <w:rPr>
          <w:rFonts w:cs="Times New Roman"/>
          <w:b/>
          <w:sz w:val="28"/>
          <w:szCs w:val="28"/>
        </w:rPr>
      </w:pPr>
      <w:r w:rsidRPr="0027203D">
        <w:rPr>
          <w:rFonts w:cs="Times New Roman"/>
          <w:b/>
          <w:sz w:val="28"/>
          <w:szCs w:val="28"/>
        </w:rPr>
        <w:t>Ю. М. Федорищева</w:t>
      </w:r>
    </w:p>
    <w:p w:rsidR="0027203D" w:rsidRDefault="0027203D" w:rsidP="0027203D">
      <w:pPr>
        <w:spacing w:line="240" w:lineRule="auto"/>
        <w:ind w:firstLine="720"/>
        <w:jc w:val="right"/>
        <w:rPr>
          <w:rFonts w:cs="Times New Roman"/>
          <w:b/>
          <w:sz w:val="28"/>
          <w:szCs w:val="28"/>
        </w:rPr>
      </w:pPr>
    </w:p>
    <w:p w:rsidR="0027203D" w:rsidRPr="0027203D" w:rsidRDefault="0027203D" w:rsidP="0027203D">
      <w:pPr>
        <w:spacing w:line="240" w:lineRule="auto"/>
        <w:ind w:firstLine="720"/>
        <w:jc w:val="right"/>
        <w:rPr>
          <w:rFonts w:cs="Times New Roman"/>
          <w:b/>
          <w:sz w:val="28"/>
          <w:szCs w:val="28"/>
        </w:rPr>
      </w:pPr>
    </w:p>
    <w:p w:rsidR="0027203D" w:rsidRPr="0027203D" w:rsidRDefault="0027203D" w:rsidP="0027203D">
      <w:pPr>
        <w:spacing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27203D">
        <w:rPr>
          <w:rFonts w:cs="Times New Roman"/>
          <w:b/>
          <w:sz w:val="28"/>
          <w:szCs w:val="28"/>
        </w:rPr>
        <w:t xml:space="preserve">Изучение темы «Движение» в курсе геометрии 9 класса </w:t>
      </w:r>
      <w:r w:rsidR="00923934">
        <w:rPr>
          <w:rFonts w:cs="Times New Roman"/>
          <w:b/>
          <w:sz w:val="28"/>
          <w:szCs w:val="28"/>
        </w:rPr>
        <w:t xml:space="preserve">                   </w:t>
      </w:r>
      <w:r w:rsidRPr="0027203D">
        <w:rPr>
          <w:rFonts w:cs="Times New Roman"/>
          <w:b/>
          <w:sz w:val="28"/>
          <w:szCs w:val="28"/>
        </w:rPr>
        <w:t>в классе с н</w:t>
      </w:r>
      <w:r w:rsidR="00610902">
        <w:rPr>
          <w:rFonts w:cs="Times New Roman"/>
          <w:b/>
          <w:sz w:val="28"/>
          <w:szCs w:val="28"/>
        </w:rPr>
        <w:t>изким уровнем учебной мотивации</w:t>
      </w:r>
    </w:p>
    <w:p w:rsidR="0027203D" w:rsidRPr="0027203D" w:rsidRDefault="0027203D" w:rsidP="0027203D">
      <w:pPr>
        <w:spacing w:line="240" w:lineRule="auto"/>
        <w:ind w:firstLine="720"/>
        <w:jc w:val="center"/>
        <w:rPr>
          <w:rFonts w:cs="Times New Roman"/>
          <w:i/>
          <w:sz w:val="28"/>
          <w:szCs w:val="28"/>
        </w:rPr>
      </w:pPr>
      <w:r w:rsidRPr="0027203D">
        <w:rPr>
          <w:rFonts w:cs="Times New Roman"/>
          <w:i/>
          <w:sz w:val="28"/>
          <w:szCs w:val="28"/>
        </w:rPr>
        <w:t>Методическая разработка</w:t>
      </w: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7203D" w:rsidRDefault="0027203D" w:rsidP="008B279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Ейск</w:t>
      </w:r>
    </w:p>
    <w:p w:rsidR="0027203D" w:rsidRDefault="0027203D" w:rsidP="008B2798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B2798">
        <w:rPr>
          <w:rFonts w:cs="Times New Roman"/>
          <w:sz w:val="28"/>
          <w:szCs w:val="28"/>
        </w:rPr>
        <w:t>23 г.</w:t>
      </w:r>
    </w:p>
    <w:p w:rsidR="00E15AE0" w:rsidRDefault="00E15AE0" w:rsidP="00E15AE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Автор-составитель Федорищева Юлия Михайловна, учитель математики </w:t>
      </w:r>
      <w:r>
        <w:rPr>
          <w:sz w:val="28"/>
          <w:szCs w:val="28"/>
        </w:rPr>
        <w:t>МБОУ гимназия № 14 имени первого летчика-космонавта Ю. А. Гагарина</w:t>
      </w:r>
    </w:p>
    <w:p w:rsidR="00E15AE0" w:rsidRDefault="00E15AE0" w:rsidP="00E15AE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г. Ейска МО Ейский район, Краснодарского края</w:t>
      </w:r>
    </w:p>
    <w:p w:rsidR="00E15AE0" w:rsidRDefault="00E15AE0" w:rsidP="00E15AE0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15AE0" w:rsidRDefault="00E15AE0" w:rsidP="00E15AE0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15AE0" w:rsidRDefault="00E15AE0" w:rsidP="00E15AE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Федорищева, Ю. М. </w:t>
      </w:r>
      <w:r w:rsidRPr="00E15AE0">
        <w:rPr>
          <w:sz w:val="28"/>
          <w:szCs w:val="28"/>
        </w:rPr>
        <w:t>Изучение темы «Движение» в курсе геометрии 9 класса в классе с низким уровнем учебной мотивации</w:t>
      </w:r>
      <w:r>
        <w:rPr>
          <w:sz w:val="28"/>
          <w:szCs w:val="28"/>
        </w:rPr>
        <w:t xml:space="preserve">: методическая разработка / </w:t>
      </w:r>
      <w:r w:rsidR="00121F9E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121F9E">
        <w:rPr>
          <w:sz w:val="28"/>
          <w:szCs w:val="28"/>
        </w:rPr>
        <w:t xml:space="preserve"> </w:t>
      </w:r>
      <w:r>
        <w:rPr>
          <w:sz w:val="28"/>
          <w:szCs w:val="28"/>
        </w:rPr>
        <w:t>М. Федорищева. – Ейск: МБОУ гимназия № 14 имени первого летчика-космонавта Ю. А. Гагарина г. Ейска МО Ейский район, Краснодарского края, 20</w:t>
      </w:r>
      <w:r w:rsidR="007326D8">
        <w:rPr>
          <w:sz w:val="28"/>
          <w:szCs w:val="28"/>
        </w:rPr>
        <w:t>23</w:t>
      </w:r>
      <w:r>
        <w:rPr>
          <w:sz w:val="28"/>
          <w:szCs w:val="28"/>
        </w:rPr>
        <w:t xml:space="preserve">. – </w:t>
      </w:r>
      <w:r w:rsidR="00FB7229">
        <w:rPr>
          <w:sz w:val="28"/>
          <w:szCs w:val="28"/>
        </w:rPr>
        <w:t>1</w:t>
      </w:r>
      <w:r w:rsidR="00277F80">
        <w:rPr>
          <w:sz w:val="28"/>
          <w:szCs w:val="28"/>
        </w:rPr>
        <w:t>1</w:t>
      </w:r>
      <w:r>
        <w:rPr>
          <w:sz w:val="28"/>
          <w:szCs w:val="28"/>
        </w:rPr>
        <w:t xml:space="preserve"> с.</w:t>
      </w:r>
    </w:p>
    <w:p w:rsidR="00E15AE0" w:rsidRDefault="00E15AE0" w:rsidP="00E15AE0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27203D" w:rsidRDefault="0027203D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15AE0" w:rsidRDefault="00E15AE0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15AE0" w:rsidRDefault="00E15AE0" w:rsidP="00E15AE0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E3BF6" w:rsidRDefault="00FE3BF6" w:rsidP="00FE3BF6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Данная методическая разработка представляет собой</w:t>
      </w:r>
      <w:r w:rsidRPr="00FE3BF6">
        <w:rPr>
          <w:rFonts w:cs="Times New Roman"/>
          <w:sz w:val="28"/>
          <w:szCs w:val="28"/>
        </w:rPr>
        <w:t xml:space="preserve"> раскрытие опыта проведения серии уроков по изучению темы </w:t>
      </w:r>
      <w:r>
        <w:rPr>
          <w:rFonts w:cs="Times New Roman"/>
          <w:sz w:val="28"/>
          <w:szCs w:val="28"/>
        </w:rPr>
        <w:t xml:space="preserve">«Движение» </w:t>
      </w:r>
      <w:r w:rsidRPr="00FE3BF6">
        <w:rPr>
          <w:rFonts w:cs="Times New Roman"/>
          <w:sz w:val="28"/>
          <w:szCs w:val="28"/>
        </w:rPr>
        <w:t xml:space="preserve">с использованием цифровых образовательных ресурсов </w:t>
      </w:r>
      <w:r>
        <w:rPr>
          <w:rFonts w:cs="Times New Roman"/>
          <w:sz w:val="28"/>
          <w:szCs w:val="28"/>
        </w:rPr>
        <w:t xml:space="preserve">(ЦОР) </w:t>
      </w:r>
      <w:r w:rsidRPr="00FE3BF6">
        <w:rPr>
          <w:rFonts w:cs="Times New Roman"/>
          <w:sz w:val="28"/>
          <w:szCs w:val="28"/>
        </w:rPr>
        <w:t>и с учетом особенностей восприятия и усвоения учебного материала учащи</w:t>
      </w:r>
      <w:r>
        <w:rPr>
          <w:rFonts w:cs="Times New Roman"/>
          <w:sz w:val="28"/>
          <w:szCs w:val="28"/>
        </w:rPr>
        <w:t>ми</w:t>
      </w:r>
      <w:r w:rsidRPr="00FE3BF6">
        <w:rPr>
          <w:rFonts w:cs="Times New Roman"/>
          <w:sz w:val="28"/>
          <w:szCs w:val="28"/>
        </w:rPr>
        <w:t>ся</w:t>
      </w:r>
      <w:r>
        <w:rPr>
          <w:rFonts w:cs="Times New Roman"/>
          <w:sz w:val="28"/>
          <w:szCs w:val="28"/>
        </w:rPr>
        <w:t xml:space="preserve"> с низким уровнем учебной мотивации</w:t>
      </w:r>
      <w:r w:rsidRPr="00FE3BF6">
        <w:rPr>
          <w:rFonts w:cs="Times New Roman"/>
          <w:sz w:val="28"/>
          <w:szCs w:val="28"/>
        </w:rPr>
        <w:t>.</w:t>
      </w:r>
    </w:p>
    <w:p w:rsidR="00FE3BF6" w:rsidRDefault="00FE3BF6" w:rsidP="00FE3BF6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Включает в себя краткие планы уроков, перечень используемых ЦОР, текст </w:t>
      </w:r>
      <w:r w:rsidR="007326D8">
        <w:rPr>
          <w:rFonts w:cs="Times New Roman"/>
          <w:sz w:val="28"/>
          <w:szCs w:val="28"/>
        </w:rPr>
        <w:t>самостоятельной</w:t>
      </w:r>
      <w:r>
        <w:rPr>
          <w:rFonts w:cs="Times New Roman"/>
          <w:sz w:val="28"/>
          <w:szCs w:val="28"/>
        </w:rPr>
        <w:t xml:space="preserve"> работы.</w:t>
      </w:r>
    </w:p>
    <w:p w:rsidR="00FE3BF6" w:rsidRPr="00FE3BF6" w:rsidRDefault="00FE3BF6" w:rsidP="00FE3BF6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Может быть полезна учителям-математикам, работающим в 9-х классах общеобразовательных школ.</w:t>
      </w:r>
    </w:p>
    <w:p w:rsidR="00E15AE0" w:rsidRDefault="00E15AE0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15AE0" w:rsidRDefault="00E15AE0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15AE0" w:rsidRDefault="00E15AE0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15AE0" w:rsidRDefault="00E15AE0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15AE0" w:rsidRDefault="00E15AE0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121F9E" w:rsidRDefault="00121F9E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121F9E" w:rsidRDefault="00121F9E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121F9E" w:rsidRDefault="00121F9E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2C489B" w:rsidRDefault="002C489B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2C489B" w:rsidRDefault="002C489B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2C489B" w:rsidRDefault="002C489B" w:rsidP="00E15AE0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2C489B" w:rsidRPr="002C489B" w:rsidRDefault="002C489B" w:rsidP="002C489B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489B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C489B" w:rsidRPr="002C489B" w:rsidRDefault="002C489B" w:rsidP="002C489B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C489B" w:rsidRPr="002C489B" w:rsidRDefault="002C489B" w:rsidP="0066453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489B">
        <w:rPr>
          <w:rFonts w:eastAsia="Times New Roman" w:cs="Times New Roman"/>
          <w:sz w:val="28"/>
          <w:szCs w:val="28"/>
          <w:lang w:eastAsia="ru-RU"/>
        </w:rPr>
        <w:t>Введение……………………………………………………………………</w:t>
      </w:r>
      <w:r w:rsidR="008763DC">
        <w:rPr>
          <w:rFonts w:eastAsia="Times New Roman" w:cs="Times New Roman"/>
          <w:sz w:val="28"/>
          <w:szCs w:val="28"/>
          <w:lang w:eastAsia="ru-RU"/>
        </w:rPr>
        <w:t>…….</w:t>
      </w:r>
      <w:r w:rsidRPr="002C489B">
        <w:rPr>
          <w:rFonts w:eastAsia="Times New Roman" w:cs="Times New Roman"/>
          <w:sz w:val="28"/>
          <w:szCs w:val="28"/>
          <w:lang w:eastAsia="ru-RU"/>
        </w:rPr>
        <w:t>..3</w:t>
      </w:r>
    </w:p>
    <w:p w:rsidR="002C489B" w:rsidRPr="002C489B" w:rsidRDefault="009A49CF" w:rsidP="0066453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Методика изучения темы «Движение»</w:t>
      </w:r>
      <w:r w:rsidR="001C75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489B" w:rsidRPr="002C489B">
        <w:rPr>
          <w:rFonts w:eastAsia="Times New Roman" w:cs="Times New Roman"/>
          <w:sz w:val="28"/>
          <w:szCs w:val="28"/>
          <w:lang w:eastAsia="ru-RU"/>
        </w:rPr>
        <w:t>………………………………</w:t>
      </w:r>
      <w:r w:rsidR="00A15324">
        <w:rPr>
          <w:rFonts w:eastAsia="Times New Roman" w:cs="Times New Roman"/>
          <w:sz w:val="28"/>
          <w:szCs w:val="28"/>
          <w:lang w:eastAsia="ru-RU"/>
        </w:rPr>
        <w:t>..</w:t>
      </w:r>
      <w:r w:rsidR="008763DC">
        <w:rPr>
          <w:rFonts w:eastAsia="Times New Roman" w:cs="Times New Roman"/>
          <w:sz w:val="28"/>
          <w:szCs w:val="28"/>
          <w:lang w:eastAsia="ru-RU"/>
        </w:rPr>
        <w:t>………..3</w:t>
      </w:r>
    </w:p>
    <w:p w:rsidR="002C489B" w:rsidRPr="002C489B" w:rsidRDefault="002C489B" w:rsidP="0066453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489B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9A49CF">
        <w:rPr>
          <w:rFonts w:eastAsia="Times New Roman" w:cs="Times New Roman"/>
          <w:sz w:val="28"/>
          <w:szCs w:val="28"/>
          <w:lang w:eastAsia="ru-RU"/>
        </w:rPr>
        <w:t xml:space="preserve">Цели и задачи изучения темы </w:t>
      </w:r>
      <w:r w:rsidRPr="002C489B">
        <w:rPr>
          <w:rFonts w:eastAsia="Times New Roman" w:cs="Times New Roman"/>
          <w:sz w:val="28"/>
          <w:szCs w:val="28"/>
          <w:lang w:eastAsia="ru-RU"/>
        </w:rPr>
        <w:t>…………………………</w:t>
      </w:r>
      <w:r w:rsidR="008763DC">
        <w:rPr>
          <w:rFonts w:eastAsia="Times New Roman" w:cs="Times New Roman"/>
          <w:sz w:val="28"/>
          <w:szCs w:val="28"/>
          <w:lang w:eastAsia="ru-RU"/>
        </w:rPr>
        <w:t>………………</w:t>
      </w:r>
      <w:r w:rsidR="00A15324">
        <w:rPr>
          <w:rFonts w:eastAsia="Times New Roman" w:cs="Times New Roman"/>
          <w:sz w:val="28"/>
          <w:szCs w:val="28"/>
          <w:lang w:eastAsia="ru-RU"/>
        </w:rPr>
        <w:t>..</w:t>
      </w:r>
      <w:r w:rsidR="008763DC">
        <w:rPr>
          <w:rFonts w:eastAsia="Times New Roman" w:cs="Times New Roman"/>
          <w:sz w:val="28"/>
          <w:szCs w:val="28"/>
          <w:lang w:eastAsia="ru-RU"/>
        </w:rPr>
        <w:t>…….3</w:t>
      </w:r>
    </w:p>
    <w:p w:rsidR="002C489B" w:rsidRPr="002C489B" w:rsidRDefault="002C489B" w:rsidP="0066453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489B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9A49CF">
        <w:rPr>
          <w:rFonts w:eastAsia="Times New Roman" w:cs="Times New Roman"/>
          <w:sz w:val="28"/>
          <w:szCs w:val="28"/>
          <w:lang w:eastAsia="ru-RU"/>
        </w:rPr>
        <w:t>Тематическое планирование…………………………………</w:t>
      </w:r>
      <w:r w:rsidR="008763DC">
        <w:rPr>
          <w:rFonts w:eastAsia="Times New Roman" w:cs="Times New Roman"/>
          <w:sz w:val="28"/>
          <w:szCs w:val="28"/>
          <w:lang w:eastAsia="ru-RU"/>
        </w:rPr>
        <w:t>……………</w:t>
      </w:r>
      <w:r w:rsidR="00A15324">
        <w:rPr>
          <w:rFonts w:eastAsia="Times New Roman" w:cs="Times New Roman"/>
          <w:sz w:val="28"/>
          <w:szCs w:val="28"/>
          <w:lang w:eastAsia="ru-RU"/>
        </w:rPr>
        <w:t>...</w:t>
      </w:r>
      <w:r w:rsidR="008763DC">
        <w:rPr>
          <w:rFonts w:eastAsia="Times New Roman" w:cs="Times New Roman"/>
          <w:sz w:val="28"/>
          <w:szCs w:val="28"/>
          <w:lang w:eastAsia="ru-RU"/>
        </w:rPr>
        <w:t>…4</w:t>
      </w:r>
    </w:p>
    <w:p w:rsidR="002C489B" w:rsidRPr="002C489B" w:rsidRDefault="002C489B" w:rsidP="0066453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489B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F02060">
        <w:rPr>
          <w:rFonts w:eastAsia="Times New Roman" w:cs="Times New Roman"/>
          <w:sz w:val="28"/>
          <w:szCs w:val="28"/>
          <w:lang w:eastAsia="ru-RU"/>
        </w:rPr>
        <w:t>Краткие п</w:t>
      </w:r>
      <w:r w:rsidR="009A49CF">
        <w:rPr>
          <w:rFonts w:eastAsia="Times New Roman" w:cs="Times New Roman"/>
          <w:sz w:val="28"/>
          <w:szCs w:val="28"/>
          <w:lang w:eastAsia="ru-RU"/>
        </w:rPr>
        <w:t>ланы уроков………………………………………</w:t>
      </w:r>
      <w:r w:rsidR="008763DC">
        <w:rPr>
          <w:rFonts w:eastAsia="Times New Roman" w:cs="Times New Roman"/>
          <w:sz w:val="28"/>
          <w:szCs w:val="28"/>
          <w:lang w:eastAsia="ru-RU"/>
        </w:rPr>
        <w:t>…………</w:t>
      </w:r>
      <w:r w:rsidR="00A15324">
        <w:rPr>
          <w:rFonts w:eastAsia="Times New Roman" w:cs="Times New Roman"/>
          <w:sz w:val="28"/>
          <w:szCs w:val="28"/>
          <w:lang w:eastAsia="ru-RU"/>
        </w:rPr>
        <w:t>.</w:t>
      </w:r>
      <w:r w:rsidR="008763DC">
        <w:rPr>
          <w:rFonts w:eastAsia="Times New Roman" w:cs="Times New Roman"/>
          <w:sz w:val="28"/>
          <w:szCs w:val="28"/>
          <w:lang w:eastAsia="ru-RU"/>
        </w:rPr>
        <w:t>………5</w:t>
      </w:r>
    </w:p>
    <w:p w:rsidR="002C489B" w:rsidRPr="002C489B" w:rsidRDefault="002C489B" w:rsidP="0066453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489B">
        <w:rPr>
          <w:rFonts w:eastAsia="Times New Roman" w:cs="Times New Roman"/>
          <w:sz w:val="28"/>
          <w:szCs w:val="28"/>
          <w:lang w:eastAsia="ru-RU"/>
        </w:rPr>
        <w:t>Заключение</w:t>
      </w:r>
      <w:r w:rsidR="009A49CF">
        <w:rPr>
          <w:rFonts w:eastAsia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8763DC">
        <w:rPr>
          <w:rFonts w:eastAsia="Times New Roman" w:cs="Times New Roman"/>
          <w:sz w:val="28"/>
          <w:szCs w:val="28"/>
          <w:lang w:eastAsia="ru-RU"/>
        </w:rPr>
        <w:t>………</w:t>
      </w:r>
      <w:r w:rsidR="00A15324">
        <w:rPr>
          <w:rFonts w:eastAsia="Times New Roman" w:cs="Times New Roman"/>
          <w:sz w:val="28"/>
          <w:szCs w:val="28"/>
          <w:lang w:eastAsia="ru-RU"/>
        </w:rPr>
        <w:t>..</w:t>
      </w:r>
      <w:r w:rsidR="008763DC">
        <w:rPr>
          <w:rFonts w:eastAsia="Times New Roman" w:cs="Times New Roman"/>
          <w:sz w:val="28"/>
          <w:szCs w:val="28"/>
          <w:lang w:eastAsia="ru-RU"/>
        </w:rPr>
        <w:t>.…</w:t>
      </w:r>
      <w:r w:rsidR="008763DC" w:rsidRPr="008763DC">
        <w:rPr>
          <w:rFonts w:eastAsia="Times New Roman" w:cs="Times New Roman"/>
          <w:sz w:val="28"/>
          <w:szCs w:val="28"/>
          <w:lang w:eastAsia="ru-RU"/>
        </w:rPr>
        <w:t>9</w:t>
      </w:r>
    </w:p>
    <w:p w:rsidR="002C489B" w:rsidRPr="002C489B" w:rsidRDefault="002C489B" w:rsidP="0066453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489B">
        <w:rPr>
          <w:rFonts w:eastAsia="Times New Roman" w:cs="Times New Roman"/>
          <w:sz w:val="28"/>
          <w:szCs w:val="28"/>
          <w:lang w:eastAsia="ru-RU"/>
        </w:rPr>
        <w:t>Литература</w:t>
      </w:r>
      <w:r w:rsidR="009A49CF">
        <w:rPr>
          <w:rFonts w:eastAsia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8763DC">
        <w:rPr>
          <w:rFonts w:eastAsia="Times New Roman" w:cs="Times New Roman"/>
          <w:sz w:val="28"/>
          <w:szCs w:val="28"/>
          <w:lang w:eastAsia="ru-RU"/>
        </w:rPr>
        <w:t>…………</w:t>
      </w:r>
      <w:r w:rsidR="00A15324">
        <w:rPr>
          <w:rFonts w:eastAsia="Times New Roman" w:cs="Times New Roman"/>
          <w:sz w:val="28"/>
          <w:szCs w:val="28"/>
          <w:lang w:eastAsia="ru-RU"/>
        </w:rPr>
        <w:t>..</w:t>
      </w:r>
      <w:r w:rsidR="008763DC">
        <w:rPr>
          <w:rFonts w:eastAsia="Times New Roman" w:cs="Times New Roman"/>
          <w:sz w:val="28"/>
          <w:szCs w:val="28"/>
          <w:lang w:eastAsia="ru-RU"/>
        </w:rPr>
        <w:t>….9</w:t>
      </w:r>
    </w:p>
    <w:p w:rsidR="002C489B" w:rsidRPr="002C489B" w:rsidRDefault="002C489B" w:rsidP="0066453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489B">
        <w:rPr>
          <w:rFonts w:eastAsia="Times New Roman" w:cs="Times New Roman"/>
          <w:sz w:val="28"/>
          <w:szCs w:val="28"/>
          <w:lang w:eastAsia="ru-RU"/>
        </w:rPr>
        <w:t>Приложения</w:t>
      </w:r>
      <w:r w:rsidR="009A49CF">
        <w:rPr>
          <w:rFonts w:eastAsia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8763DC">
        <w:rPr>
          <w:rFonts w:eastAsia="Times New Roman" w:cs="Times New Roman"/>
          <w:sz w:val="28"/>
          <w:szCs w:val="28"/>
          <w:lang w:eastAsia="ru-RU"/>
        </w:rPr>
        <w:t>…………</w:t>
      </w:r>
      <w:r w:rsidR="00A15324">
        <w:rPr>
          <w:rFonts w:eastAsia="Times New Roman" w:cs="Times New Roman"/>
          <w:sz w:val="28"/>
          <w:szCs w:val="28"/>
          <w:lang w:eastAsia="ru-RU"/>
        </w:rPr>
        <w:t>.</w:t>
      </w:r>
      <w:r w:rsidR="008763DC">
        <w:rPr>
          <w:rFonts w:eastAsia="Times New Roman" w:cs="Times New Roman"/>
          <w:sz w:val="28"/>
          <w:szCs w:val="28"/>
          <w:lang w:eastAsia="ru-RU"/>
        </w:rPr>
        <w:t>…9</w:t>
      </w:r>
    </w:p>
    <w:p w:rsidR="00E15AE0" w:rsidRDefault="00E15AE0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503E2C" w:rsidRDefault="00503E2C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E15AE0" w:rsidRDefault="00E15AE0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1C75C6" w:rsidRDefault="001C75C6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1C75C6" w:rsidRPr="001C75C6" w:rsidRDefault="001C75C6" w:rsidP="001C75C6">
      <w:pPr>
        <w:spacing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2C489B">
        <w:rPr>
          <w:rFonts w:eastAsia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5F3DAB" w:rsidRPr="00B5545D" w:rsidRDefault="005F3DAB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5F3DAB" w:rsidRDefault="005F3DAB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 xml:space="preserve">Содержание курса геометрии в средней школе </w:t>
      </w:r>
      <w:r w:rsidR="00B77A8F" w:rsidRPr="00B5545D">
        <w:rPr>
          <w:rFonts w:cs="Times New Roman"/>
          <w:sz w:val="28"/>
          <w:szCs w:val="28"/>
        </w:rPr>
        <w:t xml:space="preserve">согласно рабочим программам основного общего образования, составленным в соответствии с ФГОС, </w:t>
      </w:r>
      <w:r w:rsidRPr="00B5545D">
        <w:rPr>
          <w:rFonts w:cs="Times New Roman"/>
          <w:sz w:val="28"/>
          <w:szCs w:val="28"/>
        </w:rPr>
        <w:t>включает в себя: геометрические преобразования; понятие о движении: осевая и центральная симметрии</w:t>
      </w:r>
      <w:r w:rsidR="00B77A8F" w:rsidRPr="00B5545D">
        <w:rPr>
          <w:rFonts w:cs="Times New Roman"/>
          <w:sz w:val="28"/>
          <w:szCs w:val="28"/>
        </w:rPr>
        <w:t>, параллельный перенос, поворот; построения с помощью циркуля и линейки.</w:t>
      </w:r>
    </w:p>
    <w:p w:rsidR="00393497" w:rsidRDefault="00393497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Работая в классах с недостаточным уровнем учебной мотивации у учащихся, я обратила внимание на возникновение сложностей у учеников при усвоении теоретического материала по теме «Движение». Загружая учащихся большим объемом теоретических знаний, за которым они не могут разглядеть практической значимости данной информации, учитель рискует столкнуться с проблемой полной потери интереса к учебному процессу в целом и к изучению данной темы в частности. </w:t>
      </w:r>
    </w:p>
    <w:p w:rsidR="00393497" w:rsidRDefault="00393497" w:rsidP="00393497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Моей целью при написании д</w:t>
      </w:r>
      <w:r w:rsidRPr="00393497">
        <w:rPr>
          <w:rFonts w:cs="Times New Roman"/>
          <w:sz w:val="28"/>
          <w:szCs w:val="28"/>
        </w:rPr>
        <w:t>анн</w:t>
      </w:r>
      <w:r>
        <w:rPr>
          <w:rFonts w:cs="Times New Roman"/>
          <w:sz w:val="28"/>
          <w:szCs w:val="28"/>
        </w:rPr>
        <w:t>ой</w:t>
      </w:r>
      <w:r w:rsidRPr="00393497">
        <w:rPr>
          <w:rFonts w:cs="Times New Roman"/>
          <w:sz w:val="28"/>
          <w:szCs w:val="28"/>
        </w:rPr>
        <w:t xml:space="preserve"> методическ</w:t>
      </w:r>
      <w:r>
        <w:rPr>
          <w:rFonts w:cs="Times New Roman"/>
          <w:sz w:val="28"/>
          <w:szCs w:val="28"/>
        </w:rPr>
        <w:t>ой</w:t>
      </w:r>
      <w:r w:rsidRPr="00393497">
        <w:rPr>
          <w:rFonts w:cs="Times New Roman"/>
          <w:sz w:val="28"/>
          <w:szCs w:val="28"/>
        </w:rPr>
        <w:t xml:space="preserve"> разработк</w:t>
      </w:r>
      <w:r>
        <w:rPr>
          <w:rFonts w:cs="Times New Roman"/>
          <w:sz w:val="28"/>
          <w:szCs w:val="28"/>
        </w:rPr>
        <w:t xml:space="preserve">и было  </w:t>
      </w:r>
      <w:r w:rsidRPr="00393497">
        <w:rPr>
          <w:rFonts w:cs="Times New Roman"/>
          <w:sz w:val="28"/>
          <w:szCs w:val="28"/>
        </w:rPr>
        <w:t xml:space="preserve">раскрытие опыта проведения серии уроков по изучению темы «Движение» с использованием </w:t>
      </w:r>
      <w:r>
        <w:rPr>
          <w:rFonts w:cs="Times New Roman"/>
          <w:sz w:val="28"/>
          <w:szCs w:val="28"/>
        </w:rPr>
        <w:t xml:space="preserve">современных технических и информационных средств обучения </w:t>
      </w:r>
      <w:r w:rsidRPr="00393497">
        <w:rPr>
          <w:rFonts w:cs="Times New Roman"/>
          <w:sz w:val="28"/>
          <w:szCs w:val="28"/>
        </w:rPr>
        <w:t xml:space="preserve">и с учетом особенностей восприятия и усвоения учебного материала </w:t>
      </w:r>
      <w:r>
        <w:rPr>
          <w:rFonts w:cs="Times New Roman"/>
          <w:sz w:val="28"/>
          <w:szCs w:val="28"/>
        </w:rPr>
        <w:t>данной категорией у</w:t>
      </w:r>
      <w:r w:rsidRPr="00393497">
        <w:rPr>
          <w:rFonts w:cs="Times New Roman"/>
          <w:sz w:val="28"/>
          <w:szCs w:val="28"/>
        </w:rPr>
        <w:t>чащи</w:t>
      </w:r>
      <w:r>
        <w:rPr>
          <w:rFonts w:cs="Times New Roman"/>
          <w:sz w:val="28"/>
          <w:szCs w:val="28"/>
        </w:rPr>
        <w:t>хся</w:t>
      </w:r>
      <w:r w:rsidRPr="00393497">
        <w:rPr>
          <w:rFonts w:cs="Times New Roman"/>
          <w:sz w:val="28"/>
          <w:szCs w:val="28"/>
        </w:rPr>
        <w:t>.</w:t>
      </w:r>
    </w:p>
    <w:p w:rsidR="00B77A8F" w:rsidRDefault="00B77A8F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 xml:space="preserve">Данная методическая разработка будет полезна, на </w:t>
      </w:r>
      <w:r w:rsidR="009A49CF">
        <w:rPr>
          <w:rFonts w:cs="Times New Roman"/>
          <w:sz w:val="28"/>
          <w:szCs w:val="28"/>
        </w:rPr>
        <w:t>мой</w:t>
      </w:r>
      <w:r w:rsidRPr="00B5545D">
        <w:rPr>
          <w:rFonts w:cs="Times New Roman"/>
          <w:sz w:val="28"/>
          <w:szCs w:val="28"/>
        </w:rPr>
        <w:t xml:space="preserve"> взгляд, учителям, преподающим в классах с недостаточной базой теоретических знаний</w:t>
      </w:r>
      <w:r w:rsidR="00492D1C" w:rsidRPr="00B5545D">
        <w:rPr>
          <w:rFonts w:cs="Times New Roman"/>
          <w:sz w:val="28"/>
          <w:szCs w:val="28"/>
        </w:rPr>
        <w:t xml:space="preserve"> по геометрии</w:t>
      </w:r>
      <w:r w:rsidRPr="00B5545D">
        <w:rPr>
          <w:rFonts w:cs="Times New Roman"/>
          <w:sz w:val="28"/>
          <w:szCs w:val="28"/>
        </w:rPr>
        <w:t>, низким уровнем учебной мотивации</w:t>
      </w:r>
      <w:r w:rsidR="00492D1C" w:rsidRPr="00B5545D">
        <w:rPr>
          <w:rFonts w:cs="Times New Roman"/>
          <w:sz w:val="28"/>
          <w:szCs w:val="28"/>
        </w:rPr>
        <w:t xml:space="preserve">. В таких классах </w:t>
      </w:r>
      <w:r w:rsidR="009A49CF">
        <w:rPr>
          <w:rFonts w:cs="Times New Roman"/>
          <w:sz w:val="28"/>
          <w:szCs w:val="28"/>
        </w:rPr>
        <w:t>я</w:t>
      </w:r>
      <w:r w:rsidR="00492D1C" w:rsidRPr="00B5545D">
        <w:rPr>
          <w:rFonts w:cs="Times New Roman"/>
          <w:sz w:val="28"/>
          <w:szCs w:val="28"/>
        </w:rPr>
        <w:t xml:space="preserve"> рекомендовал</w:t>
      </w:r>
      <w:r w:rsidR="009A49CF">
        <w:rPr>
          <w:rFonts w:cs="Times New Roman"/>
          <w:sz w:val="28"/>
          <w:szCs w:val="28"/>
        </w:rPr>
        <w:t>а</w:t>
      </w:r>
      <w:r w:rsidR="00492D1C" w:rsidRPr="00B5545D">
        <w:rPr>
          <w:rFonts w:cs="Times New Roman"/>
          <w:sz w:val="28"/>
          <w:szCs w:val="28"/>
        </w:rPr>
        <w:t xml:space="preserve"> бы делать упор на наглядность при объяснении материала (а именно активное использование компьютерных технологий и видеоматериалов), на </w:t>
      </w:r>
      <w:r w:rsidR="009A49CF">
        <w:rPr>
          <w:rFonts w:cs="Times New Roman"/>
          <w:sz w:val="28"/>
          <w:szCs w:val="28"/>
        </w:rPr>
        <w:t xml:space="preserve">акцентировании внимания на </w:t>
      </w:r>
      <w:r w:rsidR="00492D1C" w:rsidRPr="00B5545D">
        <w:rPr>
          <w:rFonts w:cs="Times New Roman"/>
          <w:sz w:val="28"/>
          <w:szCs w:val="28"/>
        </w:rPr>
        <w:t>реальн</w:t>
      </w:r>
      <w:r w:rsidR="009A49CF">
        <w:rPr>
          <w:rFonts w:cs="Times New Roman"/>
          <w:sz w:val="28"/>
          <w:szCs w:val="28"/>
        </w:rPr>
        <w:t>ой</w:t>
      </w:r>
      <w:r w:rsidR="00492D1C" w:rsidRPr="00B5545D">
        <w:rPr>
          <w:rFonts w:cs="Times New Roman"/>
          <w:sz w:val="28"/>
          <w:szCs w:val="28"/>
        </w:rPr>
        <w:t xml:space="preserve"> практическ</w:t>
      </w:r>
      <w:r w:rsidR="009A49CF">
        <w:rPr>
          <w:rFonts w:cs="Times New Roman"/>
          <w:sz w:val="28"/>
          <w:szCs w:val="28"/>
        </w:rPr>
        <w:t>ой</w:t>
      </w:r>
      <w:r w:rsidR="00492D1C" w:rsidRPr="00B5545D">
        <w:rPr>
          <w:rFonts w:cs="Times New Roman"/>
          <w:sz w:val="28"/>
          <w:szCs w:val="28"/>
        </w:rPr>
        <w:t xml:space="preserve"> ценност</w:t>
      </w:r>
      <w:r w:rsidR="009A49CF">
        <w:rPr>
          <w:rFonts w:cs="Times New Roman"/>
          <w:sz w:val="28"/>
          <w:szCs w:val="28"/>
        </w:rPr>
        <w:t>и</w:t>
      </w:r>
      <w:r w:rsidR="00492D1C" w:rsidRPr="00B5545D">
        <w:rPr>
          <w:rFonts w:cs="Times New Roman"/>
          <w:sz w:val="28"/>
          <w:szCs w:val="28"/>
        </w:rPr>
        <w:t xml:space="preserve"> полученных знаний и приобретенных умений, на отработку практических умений при выполнении построений, не требующих запоминания теоретического материала.</w:t>
      </w:r>
    </w:p>
    <w:p w:rsidR="001C75C6" w:rsidRDefault="001C75C6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1C75C6" w:rsidRDefault="001C75C6" w:rsidP="001C75C6">
      <w:pPr>
        <w:spacing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C75C6">
        <w:rPr>
          <w:rFonts w:eastAsia="Times New Roman" w:cs="Times New Roman"/>
          <w:b/>
          <w:sz w:val="28"/>
          <w:szCs w:val="28"/>
          <w:lang w:eastAsia="ru-RU"/>
        </w:rPr>
        <w:t>Методика изучения темы «Движение»</w:t>
      </w:r>
    </w:p>
    <w:p w:rsidR="001C75C6" w:rsidRPr="001C75C6" w:rsidRDefault="001C75C6" w:rsidP="001C75C6">
      <w:pPr>
        <w:spacing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1C75C6">
        <w:rPr>
          <w:rFonts w:eastAsia="Times New Roman" w:cs="Times New Roman"/>
          <w:b/>
          <w:sz w:val="28"/>
          <w:szCs w:val="28"/>
          <w:lang w:eastAsia="ru-RU"/>
        </w:rPr>
        <w:t>Цели и задачи изучения темы</w:t>
      </w:r>
    </w:p>
    <w:p w:rsidR="009420FF" w:rsidRPr="00B5545D" w:rsidRDefault="009420FF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Образовательные цели и задачи изучения раздела «Движение»:</w:t>
      </w:r>
    </w:p>
    <w:p w:rsidR="009420FF" w:rsidRPr="00B5545D" w:rsidRDefault="009420FF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познакомить с понятиями «движение», «осевая симметрия», «центральная симметрия», «параллельный перенос», «поворот»;</w:t>
      </w:r>
    </w:p>
    <w:p w:rsidR="009420FF" w:rsidRPr="00B5545D" w:rsidRDefault="009420FF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lastRenderedPageBreak/>
        <w:t>показать применение на практике (в быту, в искусстве, в бизнесе и пр.) изученных понятий;</w:t>
      </w:r>
    </w:p>
    <w:p w:rsidR="009420FF" w:rsidRPr="00B5545D" w:rsidRDefault="009420FF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познакомить с приемами выполнения построений с помощью линейки, циркуля, чертежного треугольника, транспортира;</w:t>
      </w:r>
    </w:p>
    <w:p w:rsidR="009420FF" w:rsidRPr="00B5545D" w:rsidRDefault="009420FF" w:rsidP="00B5545D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проверить усвоение темы в процессе выполнения самостоятельной работы практического содержания.</w:t>
      </w:r>
    </w:p>
    <w:p w:rsidR="009420FF" w:rsidRPr="001C75C6" w:rsidRDefault="001C75C6" w:rsidP="001C75C6">
      <w:pPr>
        <w:spacing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1C75C6">
        <w:rPr>
          <w:rFonts w:cs="Times New Roman"/>
          <w:b/>
          <w:sz w:val="28"/>
          <w:szCs w:val="28"/>
        </w:rPr>
        <w:t>Тематическое планирование</w:t>
      </w:r>
    </w:p>
    <w:p w:rsidR="00C27879" w:rsidRPr="00B5545D" w:rsidRDefault="00004D4C" w:rsidP="00B5545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554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примерной программе для общеобразовательных школ, гимназий, лицеев «Геометрия. 7–9 классы» сост. Т. А. Бурмистрова – </w:t>
      </w:r>
      <w:r w:rsidR="006C1740">
        <w:rPr>
          <w:rFonts w:eastAsia="Times New Roman" w:cs="Times New Roman"/>
          <w:color w:val="000000"/>
          <w:sz w:val="28"/>
          <w:szCs w:val="28"/>
          <w:lang w:eastAsia="ru-RU"/>
        </w:rPr>
        <w:t>6-е изд. – М</w:t>
      </w:r>
      <w:r w:rsidRPr="00B5545D">
        <w:rPr>
          <w:rFonts w:eastAsia="Times New Roman" w:cs="Times New Roman"/>
          <w:color w:val="000000"/>
          <w:sz w:val="28"/>
          <w:szCs w:val="28"/>
          <w:lang w:eastAsia="ru-RU"/>
        </w:rPr>
        <w:t>.: Просвещение, 20</w:t>
      </w:r>
      <w:r w:rsidR="006C1740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 w:rsidRPr="00B554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., на изучение данной темы в УМК Л. С. Атанасяна и др. (учебник: </w:t>
      </w:r>
      <w:r w:rsidRPr="00B5545D">
        <w:rPr>
          <w:rFonts w:eastAsia="Times New Roman" w:cs="Times New Roman"/>
          <w:sz w:val="28"/>
          <w:szCs w:val="28"/>
          <w:lang w:eastAsia="ru-RU"/>
        </w:rPr>
        <w:t>Атанасян Л. С. и др. Геометрия. 7-9 классы : учеб. для общеобразоват. организаций. М.: Просвещение, 20</w:t>
      </w:r>
      <w:r w:rsidR="006C1740">
        <w:rPr>
          <w:rFonts w:eastAsia="Times New Roman" w:cs="Times New Roman"/>
          <w:sz w:val="28"/>
          <w:szCs w:val="28"/>
          <w:lang w:eastAsia="ru-RU"/>
        </w:rPr>
        <w:t>20</w:t>
      </w:r>
      <w:r w:rsidRPr="00B5545D">
        <w:rPr>
          <w:rFonts w:eastAsia="Times New Roman" w:cs="Times New Roman"/>
          <w:sz w:val="28"/>
          <w:szCs w:val="28"/>
          <w:lang w:eastAsia="ru-RU"/>
        </w:rPr>
        <w:t xml:space="preserve">.) </w:t>
      </w:r>
      <w:r w:rsidRPr="00B554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отводится 8 учебных часов. </w:t>
      </w:r>
    </w:p>
    <w:p w:rsidR="00004D4C" w:rsidRPr="00B5545D" w:rsidRDefault="00004D4C" w:rsidP="00B5545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5545D">
        <w:rPr>
          <w:rFonts w:eastAsia="Times New Roman" w:cs="Times New Roman"/>
          <w:color w:val="000000"/>
          <w:sz w:val="28"/>
          <w:szCs w:val="28"/>
          <w:lang w:eastAsia="ru-RU"/>
        </w:rPr>
        <w:t>Данная методическая разработка охватывает 6 учебных часов.</w:t>
      </w:r>
    </w:p>
    <w:p w:rsidR="00610007" w:rsidRPr="00B5545D" w:rsidRDefault="00610007" w:rsidP="00B5545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2977"/>
      </w:tblGrid>
      <w:tr w:rsidR="00610007" w:rsidRPr="00B5545D" w:rsidTr="009A1862">
        <w:tc>
          <w:tcPr>
            <w:tcW w:w="959" w:type="dxa"/>
            <w:vAlign w:val="center"/>
          </w:tcPr>
          <w:p w:rsidR="00610007" w:rsidRPr="00B5545D" w:rsidRDefault="00610007" w:rsidP="009850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610007" w:rsidRPr="00B5545D" w:rsidRDefault="00610007" w:rsidP="009850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977" w:type="dxa"/>
            <w:vAlign w:val="center"/>
          </w:tcPr>
          <w:p w:rsidR="00610007" w:rsidRPr="00B5545D" w:rsidRDefault="00610007" w:rsidP="009850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977" w:type="dxa"/>
            <w:vAlign w:val="center"/>
          </w:tcPr>
          <w:p w:rsidR="00610007" w:rsidRPr="00B5545D" w:rsidRDefault="00610007" w:rsidP="0098506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Вид урока</w:t>
            </w:r>
          </w:p>
        </w:tc>
      </w:tr>
      <w:tr w:rsidR="00610007" w:rsidRPr="00B5545D" w:rsidTr="009A1862">
        <w:tc>
          <w:tcPr>
            <w:tcW w:w="959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Осевая симметрия.</w:t>
            </w:r>
          </w:p>
        </w:tc>
        <w:tc>
          <w:tcPr>
            <w:tcW w:w="2977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Урок по первоначальному формированию умений и навыков</w:t>
            </w:r>
            <w:r w:rsidR="009A1862"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Смешанный (лекция+просмотр видео+практическая работа)</w:t>
            </w:r>
          </w:p>
        </w:tc>
      </w:tr>
      <w:tr w:rsidR="00610007" w:rsidRPr="00B5545D" w:rsidTr="009A1862">
        <w:tc>
          <w:tcPr>
            <w:tcW w:w="959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Центральная симметрия.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Урок по первоначальному формированию умений и навыков.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Смешанный (лекция+просмотр видео+практическая работа)</w:t>
            </w:r>
          </w:p>
        </w:tc>
      </w:tr>
      <w:tr w:rsidR="00610007" w:rsidRPr="00B5545D" w:rsidTr="009A1862">
        <w:tc>
          <w:tcPr>
            <w:tcW w:w="959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Движение. Параллельный перенос.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Урок по первоначальному формированию умений и навыков.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Смешанный (лекция+просмотр видео+практическая работа)</w:t>
            </w:r>
          </w:p>
        </w:tc>
      </w:tr>
      <w:tr w:rsidR="00610007" w:rsidRPr="00B5545D" w:rsidTr="009A1862">
        <w:tc>
          <w:tcPr>
            <w:tcW w:w="959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Поворот.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Урок по первоначальному формированию умений и навыков.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Смешанный (лекция+просмотр видео+практическая работа)</w:t>
            </w:r>
          </w:p>
        </w:tc>
      </w:tr>
      <w:tr w:rsidR="00610007" w:rsidRPr="00B5545D" w:rsidTr="009A1862">
        <w:tc>
          <w:tcPr>
            <w:tcW w:w="959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Решение задач на построение.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Урок по совершенствованию умений и навыков.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610007" w:rsidRPr="00B5545D" w:rsidTr="009A1862">
        <w:tc>
          <w:tcPr>
            <w:tcW w:w="959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610007" w:rsidRPr="00B5545D" w:rsidRDefault="00610007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по теме «Движение».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Урок по выполнению комплексных заданий с целью проверки выработанных умений и навыков</w:t>
            </w:r>
            <w:r w:rsidR="00CE002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10007" w:rsidRPr="00B5545D" w:rsidRDefault="009A1862" w:rsidP="00985063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45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работа.</w:t>
            </w:r>
          </w:p>
        </w:tc>
      </w:tr>
    </w:tbl>
    <w:p w:rsidR="001C75C6" w:rsidRPr="001C75C6" w:rsidRDefault="001C75C6" w:rsidP="001C75C6">
      <w:pPr>
        <w:spacing w:after="0"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1C75C6">
        <w:rPr>
          <w:rFonts w:cs="Times New Roman"/>
          <w:b/>
          <w:sz w:val="28"/>
          <w:szCs w:val="28"/>
        </w:rPr>
        <w:lastRenderedPageBreak/>
        <w:t>Краткие планы уроков</w:t>
      </w:r>
    </w:p>
    <w:p w:rsidR="00610007" w:rsidRPr="00B5545D" w:rsidRDefault="00610007" w:rsidP="00B5545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4D4C" w:rsidRDefault="0079785C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Методика изучения основывается на сочетании использования видеоматериалов</w:t>
      </w:r>
      <w:r w:rsidR="0006066F" w:rsidRPr="00B5545D">
        <w:rPr>
          <w:rFonts w:cs="Times New Roman"/>
          <w:sz w:val="28"/>
          <w:szCs w:val="28"/>
        </w:rPr>
        <w:t xml:space="preserve"> (электронное приложение к учебнику) и отработку практических умений в построении.</w:t>
      </w:r>
      <w:r w:rsidR="001C75C6">
        <w:rPr>
          <w:rFonts w:cs="Times New Roman"/>
          <w:sz w:val="28"/>
          <w:szCs w:val="28"/>
        </w:rPr>
        <w:t xml:space="preserve"> Особое внимание учителю следует обратить на соблюдение хронометража каждого элемента урока.</w:t>
      </w:r>
    </w:p>
    <w:p w:rsidR="001C75C6" w:rsidRPr="00B5545D" w:rsidRDefault="001C75C6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06066F" w:rsidRPr="00B5545D" w:rsidRDefault="0006066F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06"/>
        <w:gridCol w:w="1870"/>
      </w:tblGrid>
      <w:tr w:rsidR="00483BF0" w:rsidRPr="00B5545D" w:rsidTr="001736D8">
        <w:tc>
          <w:tcPr>
            <w:tcW w:w="594" w:type="dxa"/>
            <w:vAlign w:val="center"/>
          </w:tcPr>
          <w:p w:rsidR="00483BF0" w:rsidRPr="00B5545D" w:rsidRDefault="00483BF0" w:rsidP="00B5545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7107" w:type="dxa"/>
            <w:vAlign w:val="center"/>
          </w:tcPr>
          <w:p w:rsidR="00483BF0" w:rsidRPr="00B5545D" w:rsidRDefault="00483BF0" w:rsidP="00B5545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Учебные действия</w:t>
            </w:r>
          </w:p>
        </w:tc>
        <w:tc>
          <w:tcPr>
            <w:tcW w:w="1870" w:type="dxa"/>
            <w:vAlign w:val="center"/>
          </w:tcPr>
          <w:p w:rsidR="00483BF0" w:rsidRPr="00B5545D" w:rsidRDefault="00483BF0" w:rsidP="00B5545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Хронометраж</w:t>
            </w:r>
          </w:p>
        </w:tc>
      </w:tr>
      <w:tr w:rsidR="00483BF0" w:rsidRPr="00B5545D" w:rsidTr="001736D8">
        <w:tc>
          <w:tcPr>
            <w:tcW w:w="594" w:type="dxa"/>
          </w:tcPr>
          <w:p w:rsidR="00483BF0" w:rsidRPr="00B5545D" w:rsidRDefault="00483BF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483BF0" w:rsidRPr="00B5545D" w:rsidRDefault="00483BF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Урок 1. Осевая симметрия.</w:t>
            </w:r>
          </w:p>
        </w:tc>
        <w:tc>
          <w:tcPr>
            <w:tcW w:w="1870" w:type="dxa"/>
          </w:tcPr>
          <w:p w:rsidR="00483BF0" w:rsidRPr="00B5545D" w:rsidRDefault="00483BF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83BF0" w:rsidRPr="00B5545D" w:rsidTr="001736D8">
        <w:tc>
          <w:tcPr>
            <w:tcW w:w="594" w:type="dxa"/>
          </w:tcPr>
          <w:p w:rsidR="00483BF0" w:rsidRPr="00B5545D" w:rsidRDefault="00483BF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</w:t>
            </w: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07" w:type="dxa"/>
          </w:tcPr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Орг. момент. Сообщение темы урока, плана урока.</w:t>
            </w: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Проверка готовности к уроку (наличие чертежных принадлежностей).</w:t>
            </w:r>
          </w:p>
          <w:p w:rsidR="00483BF0" w:rsidRPr="00B5545D" w:rsidRDefault="00483BF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Просмотр видеоматериалов с комментариями учителя:</w:t>
            </w:r>
          </w:p>
          <w:p w:rsidR="00483BF0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Симметрия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применяем геометрию</w:t>
            </w:r>
            <w:r w:rsidRPr="00B5545D">
              <w:rPr>
                <w:rFonts w:cs="Times New Roman"/>
                <w:sz w:val="28"/>
                <w:szCs w:val="28"/>
              </w:rPr>
              <w:t>»);</w:t>
            </w: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Осевая симметрия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анимации</w:t>
            </w:r>
            <w:r w:rsidRPr="00B5545D">
              <w:rPr>
                <w:rFonts w:cs="Times New Roman"/>
                <w:sz w:val="28"/>
                <w:szCs w:val="28"/>
              </w:rPr>
              <w:t>»);</w:t>
            </w: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Построение точки, симметричной относительно прямой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анимации</w:t>
            </w:r>
            <w:r w:rsidRPr="00B5545D">
              <w:rPr>
                <w:rFonts w:cs="Times New Roman"/>
                <w:sz w:val="28"/>
                <w:szCs w:val="28"/>
              </w:rPr>
              <w:t>») с двумя повторами;</w:t>
            </w: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Осевая симметрия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интерактивные модели</w:t>
            </w:r>
            <w:r w:rsidRPr="00B5545D">
              <w:rPr>
                <w:rFonts w:cs="Times New Roman"/>
                <w:sz w:val="28"/>
                <w:szCs w:val="28"/>
              </w:rPr>
              <w:t>»)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Работа на доске. Объяснение алгоритма действий при построении отрезка, симметричного данному относительно заданной прямой.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Работа на доске. Тренировка в построении симметричных относительно прямой точек, отрезков, треугольников.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Подведение итогов. Сообщение домашнего задания: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П.48, изучить самостоятельно осевую симметрию в буквах русского алфавита</w:t>
            </w:r>
            <w:r w:rsidR="001736D8" w:rsidRPr="00B5545D">
              <w:rPr>
                <w:rFonts w:cs="Times New Roman"/>
                <w:sz w:val="28"/>
                <w:szCs w:val="28"/>
              </w:rPr>
              <w:t>, потренироваться в построении симметричных фигур.</w:t>
            </w:r>
          </w:p>
        </w:tc>
        <w:tc>
          <w:tcPr>
            <w:tcW w:w="1870" w:type="dxa"/>
          </w:tcPr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 мин</w:t>
            </w: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3BF0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1,5 мин</w:t>
            </w: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 мин</w:t>
            </w: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0,5 мин*3=</w:t>
            </w:r>
          </w:p>
          <w:p w:rsidR="009047E4" w:rsidRPr="00B5545D" w:rsidRDefault="009047E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1,5 мин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 мин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 мин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15 мин</w:t>
            </w: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86AD2" w:rsidRPr="00B5545D" w:rsidRDefault="00486AD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 мин</w:t>
            </w:r>
          </w:p>
        </w:tc>
      </w:tr>
      <w:tr w:rsidR="00DA628F" w:rsidRPr="00B5545D" w:rsidTr="001736D8">
        <w:tc>
          <w:tcPr>
            <w:tcW w:w="594" w:type="dxa"/>
          </w:tcPr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Урок 2. Центральная симметрия.</w:t>
            </w:r>
          </w:p>
        </w:tc>
        <w:tc>
          <w:tcPr>
            <w:tcW w:w="1870" w:type="dxa"/>
          </w:tcPr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A628F" w:rsidRPr="00B5545D" w:rsidTr="001736D8">
        <w:tc>
          <w:tcPr>
            <w:tcW w:w="594" w:type="dxa"/>
          </w:tcPr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</w:t>
            </w: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</w:t>
            </w: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07" w:type="dxa"/>
          </w:tcPr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lastRenderedPageBreak/>
              <w:t>Орг. момент. Сообщение темы урока, плана урока.</w:t>
            </w: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Проверка готовности к уроку (наличие чертежных принадлежностей).</w:t>
            </w: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Проверка домашнего задания:</w:t>
            </w: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коллективная работа: на заранее начерченных на доске геометрических фигурах и печатных прописных буквах русского алфавита провести (где это возможно) оси симметрии;</w:t>
            </w: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индивидуальная работа: построить отрезок (треугольник), симметричный данному относительно заданной прямой.</w:t>
            </w: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Просмотр видеоматериалов с комментариями учителя:</w:t>
            </w: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Центральная симметрия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анимации</w:t>
            </w:r>
            <w:r w:rsidRPr="00B5545D">
              <w:rPr>
                <w:rFonts w:cs="Times New Roman"/>
                <w:sz w:val="28"/>
                <w:szCs w:val="28"/>
              </w:rPr>
              <w:t>»)</w:t>
            </w:r>
            <w:r w:rsidR="000F0DE7" w:rsidRPr="00B5545D">
              <w:rPr>
                <w:rFonts w:cs="Times New Roman"/>
                <w:sz w:val="28"/>
                <w:szCs w:val="28"/>
              </w:rPr>
              <w:t>;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lastRenderedPageBreak/>
              <w:t>Построение точки, симметричной относительно точки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анимации</w:t>
            </w:r>
            <w:r w:rsidRPr="00B5545D">
              <w:rPr>
                <w:rFonts w:cs="Times New Roman"/>
                <w:sz w:val="28"/>
                <w:szCs w:val="28"/>
              </w:rPr>
              <w:t>») с двумя повторами;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Построение треугольника, симметричного относительно</w:t>
            </w:r>
            <w:r w:rsidRPr="00B5545D">
              <w:rPr>
                <w:rFonts w:cs="Times New Roman"/>
                <w:sz w:val="28"/>
                <w:szCs w:val="28"/>
              </w:rPr>
              <w:t xml:space="preserve"> 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точки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анимации</w:t>
            </w:r>
            <w:r w:rsidRPr="00B5545D">
              <w:rPr>
                <w:rFonts w:cs="Times New Roman"/>
                <w:sz w:val="28"/>
                <w:szCs w:val="28"/>
              </w:rPr>
              <w:t>») с двумя повторами;</w:t>
            </w:r>
          </w:p>
          <w:p w:rsidR="00DA628F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Центральная симметрия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интерактивные</w:t>
            </w:r>
            <w:r w:rsidRPr="00B5545D">
              <w:rPr>
                <w:rFonts w:cs="Times New Roman"/>
                <w:sz w:val="28"/>
                <w:szCs w:val="28"/>
              </w:rPr>
              <w:t xml:space="preserve"> 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модели</w:t>
            </w:r>
            <w:r w:rsidRPr="00B5545D">
              <w:rPr>
                <w:rFonts w:cs="Times New Roman"/>
                <w:sz w:val="28"/>
                <w:szCs w:val="28"/>
              </w:rPr>
              <w:t>»).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Работа на доске. Объяснение алгоритма действий при построении отрезка, симметричного данному относительно заданной точки.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Работа на доске. Тренировка в построении симметричных относительно точки точек, отрезков, четырехугольников.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Подведение итогов. Сообщение домашнего задания: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П.</w:t>
            </w:r>
            <w:r w:rsidR="009A2CDB" w:rsidRPr="00B5545D">
              <w:rPr>
                <w:rFonts w:cs="Times New Roman"/>
                <w:sz w:val="28"/>
                <w:szCs w:val="28"/>
              </w:rPr>
              <w:t>117-119</w:t>
            </w:r>
            <w:r w:rsidRPr="00B5545D">
              <w:rPr>
                <w:rFonts w:cs="Times New Roman"/>
                <w:sz w:val="28"/>
                <w:szCs w:val="28"/>
              </w:rPr>
              <w:t xml:space="preserve">, </w:t>
            </w:r>
            <w:r w:rsidR="009A2CDB" w:rsidRPr="00B5545D">
              <w:rPr>
                <w:rFonts w:cs="Times New Roman"/>
                <w:sz w:val="28"/>
                <w:szCs w:val="28"/>
              </w:rPr>
              <w:t>№ 1161</w:t>
            </w:r>
            <w:r w:rsidRPr="00B5545D">
              <w:rPr>
                <w:rFonts w:cs="Times New Roman"/>
                <w:sz w:val="28"/>
                <w:szCs w:val="28"/>
              </w:rPr>
              <w:t>, потренироваться в построении симметричных фигур.</w:t>
            </w:r>
          </w:p>
        </w:tc>
        <w:tc>
          <w:tcPr>
            <w:tcW w:w="1870" w:type="dxa"/>
          </w:tcPr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lastRenderedPageBreak/>
              <w:t>3 мин</w:t>
            </w: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DA628F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A628F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8</w:t>
            </w:r>
            <w:r w:rsidR="00DA628F" w:rsidRPr="00B5545D">
              <w:rPr>
                <w:rFonts w:cs="Times New Roman"/>
                <w:sz w:val="28"/>
                <w:szCs w:val="28"/>
              </w:rPr>
              <w:t xml:space="preserve"> мин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 мин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lastRenderedPageBreak/>
              <w:t>0,5 мин*3=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1,5 мин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0,5 мин*3=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1,5 мин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 мин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 мин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12 мин</w:t>
            </w: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F0DE7" w:rsidRPr="00B5545D" w:rsidRDefault="000F0DE7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 мин</w:t>
            </w:r>
          </w:p>
        </w:tc>
      </w:tr>
      <w:tr w:rsidR="009A2CDB" w:rsidRPr="00B5545D" w:rsidTr="001736D8">
        <w:tc>
          <w:tcPr>
            <w:tcW w:w="594" w:type="dxa"/>
          </w:tcPr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Урок 3. Движение. Параллельный перенос.</w:t>
            </w:r>
          </w:p>
        </w:tc>
        <w:tc>
          <w:tcPr>
            <w:tcW w:w="1870" w:type="dxa"/>
          </w:tcPr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A2CDB" w:rsidRPr="00B5545D" w:rsidTr="001736D8">
        <w:tc>
          <w:tcPr>
            <w:tcW w:w="594" w:type="dxa"/>
          </w:tcPr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07" w:type="dxa"/>
          </w:tcPr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Орг. момент. Сообщение темы урока, плана урока.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Проверка готовности к уроку (наличие чертежных принадлежностей).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Просмотр видеоматериалов с комментариями учителя: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Отображение плоскости на себя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анимации</w:t>
            </w:r>
            <w:r w:rsidRPr="00B5545D">
              <w:rPr>
                <w:rFonts w:cs="Times New Roman"/>
                <w:sz w:val="28"/>
                <w:szCs w:val="28"/>
              </w:rPr>
              <w:t>»);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Понятие движения 1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анимации</w:t>
            </w:r>
            <w:r w:rsidRPr="00B5545D">
              <w:rPr>
                <w:rFonts w:cs="Times New Roman"/>
                <w:sz w:val="28"/>
                <w:szCs w:val="28"/>
              </w:rPr>
              <w:t>»);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Параллельный перенос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анимации</w:t>
            </w:r>
            <w:r w:rsidRPr="00B5545D">
              <w:rPr>
                <w:rFonts w:cs="Times New Roman"/>
                <w:sz w:val="28"/>
                <w:szCs w:val="28"/>
              </w:rPr>
              <w:t>»);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Параллельный перенос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интерактивные</w:t>
            </w:r>
            <w:r w:rsidRPr="00B5545D">
              <w:rPr>
                <w:rFonts w:cs="Times New Roman"/>
                <w:sz w:val="28"/>
                <w:szCs w:val="28"/>
              </w:rPr>
              <w:t xml:space="preserve"> 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модели</w:t>
            </w:r>
            <w:r w:rsidRPr="00B5545D">
              <w:rPr>
                <w:rFonts w:cs="Times New Roman"/>
                <w:sz w:val="28"/>
                <w:szCs w:val="28"/>
              </w:rPr>
              <w:t>»);</w:t>
            </w:r>
          </w:p>
          <w:p w:rsidR="009A2CDB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Инварианты движений. Треугольник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интерактивные модели</w:t>
            </w:r>
            <w:r w:rsidRPr="00B5545D">
              <w:rPr>
                <w:rFonts w:cs="Times New Roman"/>
                <w:sz w:val="28"/>
                <w:szCs w:val="28"/>
              </w:rPr>
              <w:t>»);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Практические способы построения параллельных прямых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применяем геометрию</w:t>
            </w:r>
            <w:r w:rsidRPr="00B5545D">
              <w:rPr>
                <w:rFonts w:cs="Times New Roman"/>
                <w:sz w:val="28"/>
                <w:szCs w:val="28"/>
              </w:rPr>
              <w:t>») с повтором.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Работа на доске. Объяснение алгоритма действий при параллельном переносе отрезка на заданный вектор.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Работа на доске. Тренировка в построении прямой, параллельной данной и проходящей через заданную точку; параллельном переносе на заданный вектор отрезка, треугольника.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Подведение итогов. Сообщение домашнего задания: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П.120, № 1165, потренироваться в построении параллельных прямых, вспомнить построение углов с помощью транспортира.</w:t>
            </w:r>
          </w:p>
        </w:tc>
        <w:tc>
          <w:tcPr>
            <w:tcW w:w="1870" w:type="dxa"/>
          </w:tcPr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 мин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2,5 мин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 мин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 мин</w:t>
            </w:r>
          </w:p>
          <w:p w:rsidR="009A2CDB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 мин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 мин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 мин*2=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 мин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 мин</w:t>
            </w:r>
          </w:p>
          <w:p w:rsidR="009A2CDB" w:rsidRPr="00B5545D" w:rsidRDefault="009A2CDB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12 мин</w:t>
            </w: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2472" w:rsidRPr="00B5545D" w:rsidRDefault="00A32472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 мин</w:t>
            </w:r>
          </w:p>
        </w:tc>
      </w:tr>
      <w:tr w:rsidR="00892024" w:rsidRPr="00B5545D" w:rsidTr="001736D8">
        <w:tc>
          <w:tcPr>
            <w:tcW w:w="594" w:type="dxa"/>
          </w:tcPr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Урок 4. Поворот.</w:t>
            </w:r>
          </w:p>
        </w:tc>
        <w:tc>
          <w:tcPr>
            <w:tcW w:w="1870" w:type="dxa"/>
          </w:tcPr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92024" w:rsidRPr="00B5545D" w:rsidTr="001736D8">
        <w:tc>
          <w:tcPr>
            <w:tcW w:w="594" w:type="dxa"/>
          </w:tcPr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07" w:type="dxa"/>
          </w:tcPr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lastRenderedPageBreak/>
              <w:t>Орг. момент. Сообщение темы урока, плана урока.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Проверка готовности к уроку (наличие чертежных принадлежностей).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Проверка домашнего задания: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lastRenderedPageBreak/>
              <w:t>на доске № 1165 (3 ученика выполняют параллельный перенос на вектор треугольника, трапеции и окружности);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на местах с помощью транспортира строят углы 50, 80 и 130 градусов.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Просмотр видеоматериалов с комментариями учителя: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поворот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анимации</w:t>
            </w:r>
            <w:r w:rsidRPr="00B5545D">
              <w:rPr>
                <w:rFonts w:cs="Times New Roman"/>
                <w:sz w:val="28"/>
                <w:szCs w:val="28"/>
              </w:rPr>
              <w:t>»);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поворот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применяем геометрию</w:t>
            </w:r>
            <w:r w:rsidRPr="00B5545D">
              <w:rPr>
                <w:rFonts w:cs="Times New Roman"/>
                <w:sz w:val="28"/>
                <w:szCs w:val="28"/>
              </w:rPr>
              <w:t>»);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  <w:u w:val="single"/>
              </w:rPr>
              <w:t>поворот</w:t>
            </w:r>
            <w:r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Pr="00B5545D">
              <w:rPr>
                <w:rFonts w:cs="Times New Roman"/>
                <w:sz w:val="28"/>
                <w:szCs w:val="28"/>
                <w:u w:val="single"/>
              </w:rPr>
              <w:t>интерактивные модели</w:t>
            </w:r>
            <w:r w:rsidRPr="00B5545D">
              <w:rPr>
                <w:rFonts w:cs="Times New Roman"/>
                <w:sz w:val="28"/>
                <w:szCs w:val="28"/>
              </w:rPr>
              <w:t>»).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Работа на доске. Объяснение алгоритма действий при выполнении поворота точки на заданный угол.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Работа на доске. Тренировка в выполнении поворота на заданный угол в заданном направлении точки, отрезка, треугольника.</w:t>
            </w:r>
          </w:p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Подведение итогов. Сообщение домашнего задания:</w:t>
            </w:r>
          </w:p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П.121, № 1166 (а), № 1167.</w:t>
            </w:r>
          </w:p>
        </w:tc>
        <w:tc>
          <w:tcPr>
            <w:tcW w:w="1870" w:type="dxa"/>
          </w:tcPr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lastRenderedPageBreak/>
              <w:t>3 мин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8 мин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 мин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3,5 мин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 мин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 мин</w:t>
            </w: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2024" w:rsidRPr="00B5545D" w:rsidRDefault="00892024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</w:t>
            </w:r>
            <w:r w:rsidR="00532D66" w:rsidRPr="00B5545D">
              <w:rPr>
                <w:rFonts w:cs="Times New Roman"/>
                <w:sz w:val="28"/>
                <w:szCs w:val="28"/>
              </w:rPr>
              <w:t>0</w:t>
            </w:r>
            <w:r w:rsidRPr="00B5545D">
              <w:rPr>
                <w:rFonts w:cs="Times New Roman"/>
                <w:sz w:val="28"/>
                <w:szCs w:val="28"/>
              </w:rPr>
              <w:t xml:space="preserve"> мин</w:t>
            </w:r>
          </w:p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 мин</w:t>
            </w:r>
          </w:p>
        </w:tc>
      </w:tr>
      <w:tr w:rsidR="00532D66" w:rsidRPr="00B5545D" w:rsidTr="001736D8">
        <w:tc>
          <w:tcPr>
            <w:tcW w:w="594" w:type="dxa"/>
          </w:tcPr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Урок 5. Решение задач на построение.</w:t>
            </w:r>
          </w:p>
        </w:tc>
        <w:tc>
          <w:tcPr>
            <w:tcW w:w="1870" w:type="dxa"/>
          </w:tcPr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32D66" w:rsidRPr="00B5545D" w:rsidTr="001736D8">
        <w:tc>
          <w:tcPr>
            <w:tcW w:w="594" w:type="dxa"/>
          </w:tcPr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</w:t>
            </w:r>
          </w:p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07" w:type="dxa"/>
          </w:tcPr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Орг. момент. Сообщение темы урока, плана урока.</w:t>
            </w:r>
          </w:p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Проверка готовности к уроку (наличие чертежных принадлежностей).</w:t>
            </w:r>
          </w:p>
          <w:p w:rsidR="00C854C5" w:rsidRPr="00B5545D" w:rsidRDefault="00C854C5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Проверка домашнего задания:</w:t>
            </w:r>
          </w:p>
          <w:p w:rsidR="00532D66" w:rsidRPr="00B5545D" w:rsidRDefault="00C854C5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на доске № 1166 (а) и № 1167 (2 ученика выполняют поворот</w:t>
            </w:r>
            <w:r w:rsidR="000C735D" w:rsidRPr="00B5545D">
              <w:rPr>
                <w:rFonts w:cs="Times New Roman"/>
                <w:sz w:val="28"/>
                <w:szCs w:val="28"/>
              </w:rPr>
              <w:t xml:space="preserve"> отрезка и треугольника);</w:t>
            </w:r>
          </w:p>
          <w:p w:rsidR="000C735D" w:rsidRPr="00B5545D" w:rsidRDefault="000C735D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 xml:space="preserve">устно коллективно выполняется </w:t>
            </w:r>
            <w:r w:rsidR="00C838C0" w:rsidRPr="00B5545D">
              <w:rPr>
                <w:rFonts w:cs="Times New Roman"/>
                <w:sz w:val="28"/>
                <w:szCs w:val="28"/>
                <w:u w:val="single"/>
              </w:rPr>
              <w:t>№1 и №2 из Теста 1 к</w:t>
            </w:r>
            <w:r w:rsidR="00C838C0" w:rsidRPr="00B5545D">
              <w:rPr>
                <w:rFonts w:cs="Times New Roman"/>
                <w:sz w:val="28"/>
                <w:szCs w:val="28"/>
              </w:rPr>
              <w:t xml:space="preserve"> </w:t>
            </w:r>
            <w:r w:rsidR="00C838C0" w:rsidRPr="00B5545D">
              <w:rPr>
                <w:rFonts w:cs="Times New Roman"/>
                <w:sz w:val="28"/>
                <w:szCs w:val="28"/>
                <w:u w:val="single"/>
              </w:rPr>
              <w:t>главе 13</w:t>
            </w:r>
            <w:r w:rsidR="00C838C0" w:rsidRPr="00B5545D">
              <w:rPr>
                <w:rFonts w:cs="Times New Roman"/>
                <w:sz w:val="28"/>
                <w:szCs w:val="28"/>
              </w:rPr>
              <w:t xml:space="preserve"> (раздел «</w:t>
            </w:r>
            <w:r w:rsidR="00C838C0" w:rsidRPr="00B5545D">
              <w:rPr>
                <w:rFonts w:cs="Times New Roman"/>
                <w:sz w:val="28"/>
                <w:szCs w:val="28"/>
                <w:u w:val="single"/>
              </w:rPr>
              <w:t>контроль</w:t>
            </w:r>
            <w:r w:rsidR="00C838C0" w:rsidRPr="00B5545D">
              <w:rPr>
                <w:rFonts w:cs="Times New Roman"/>
                <w:sz w:val="28"/>
                <w:szCs w:val="28"/>
              </w:rPr>
              <w:t>»).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Работа на доске. Выполнение заданий на построение: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отрезка, симметричного данному относительно прямой, точки;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отрезка, полученного из данного путем поворота по часовой стрелке на 100 градусов;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отрезка, полученного из данного путем параллельного переноса на заданный вектор.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Подведение итогов. Сообщение домашнего задания: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№ 1159, № 1163 (а), № 1166 (б).</w:t>
            </w:r>
          </w:p>
        </w:tc>
        <w:tc>
          <w:tcPr>
            <w:tcW w:w="1870" w:type="dxa"/>
          </w:tcPr>
          <w:p w:rsidR="00532D66" w:rsidRPr="00B5545D" w:rsidRDefault="00532D66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 мин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8 мин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25 мин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 мин</w:t>
            </w:r>
          </w:p>
        </w:tc>
      </w:tr>
      <w:tr w:rsidR="00C838C0" w:rsidRPr="00B5545D" w:rsidTr="001736D8">
        <w:tc>
          <w:tcPr>
            <w:tcW w:w="594" w:type="dxa"/>
          </w:tcPr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07" w:type="dxa"/>
          </w:tcPr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Урок 6. Самостоятельная работа.</w:t>
            </w:r>
          </w:p>
        </w:tc>
        <w:tc>
          <w:tcPr>
            <w:tcW w:w="1870" w:type="dxa"/>
          </w:tcPr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838C0" w:rsidRPr="00B5545D" w:rsidTr="001736D8">
        <w:tc>
          <w:tcPr>
            <w:tcW w:w="594" w:type="dxa"/>
          </w:tcPr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</w:t>
            </w:r>
          </w:p>
          <w:p w:rsidR="00D607FA" w:rsidRPr="00B5545D" w:rsidRDefault="00D607FA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607FA" w:rsidRPr="00B5545D" w:rsidRDefault="00D607FA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07" w:type="dxa"/>
          </w:tcPr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Орг. момент. Сообщение темы урока, плана урока.</w:t>
            </w:r>
          </w:p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Проверка готовности к уроку (наличие чертежных принадлежностей).</w:t>
            </w:r>
          </w:p>
          <w:p w:rsidR="00C838C0" w:rsidRPr="00B5545D" w:rsidRDefault="00D607FA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Индивидуальная самостоятельная работа (см. Приложение).</w:t>
            </w:r>
          </w:p>
          <w:p w:rsidR="00D607FA" w:rsidRPr="00B5545D" w:rsidRDefault="00D607FA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Сообщение домашнего задания: презентация на одну из тем раздела «Движение».</w:t>
            </w:r>
          </w:p>
        </w:tc>
        <w:tc>
          <w:tcPr>
            <w:tcW w:w="1870" w:type="dxa"/>
          </w:tcPr>
          <w:p w:rsidR="00C838C0" w:rsidRPr="00B5545D" w:rsidRDefault="00C838C0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 мин</w:t>
            </w:r>
          </w:p>
          <w:p w:rsidR="00D607FA" w:rsidRPr="00B5545D" w:rsidRDefault="00D607FA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607FA" w:rsidRPr="00B5545D" w:rsidRDefault="00D607FA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607FA" w:rsidRPr="00B5545D" w:rsidRDefault="00D607FA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35 мин</w:t>
            </w:r>
          </w:p>
          <w:p w:rsidR="00D607FA" w:rsidRPr="00B5545D" w:rsidRDefault="00D607FA" w:rsidP="00B5545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607FA" w:rsidRPr="00B5545D" w:rsidRDefault="00D607FA" w:rsidP="00B5545D">
            <w:pPr>
              <w:jc w:val="both"/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2 мин</w:t>
            </w:r>
          </w:p>
        </w:tc>
      </w:tr>
    </w:tbl>
    <w:p w:rsidR="0006066F" w:rsidRPr="00B5545D" w:rsidRDefault="0006066F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1C75C6" w:rsidRDefault="001C75C6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1C75C6" w:rsidRDefault="001C75C6" w:rsidP="001C75C6">
      <w:pPr>
        <w:spacing w:after="0"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1C75C6">
        <w:rPr>
          <w:rFonts w:cs="Times New Roman"/>
          <w:b/>
          <w:sz w:val="28"/>
          <w:szCs w:val="28"/>
        </w:rPr>
        <w:lastRenderedPageBreak/>
        <w:t>Заключение</w:t>
      </w:r>
    </w:p>
    <w:p w:rsidR="001C75C6" w:rsidRPr="001C75C6" w:rsidRDefault="001C75C6" w:rsidP="001C75C6">
      <w:pPr>
        <w:spacing w:after="0" w:line="240" w:lineRule="auto"/>
        <w:ind w:firstLine="720"/>
        <w:jc w:val="center"/>
        <w:rPr>
          <w:rFonts w:cs="Times New Roman"/>
          <w:b/>
          <w:sz w:val="28"/>
          <w:szCs w:val="28"/>
        </w:rPr>
      </w:pPr>
    </w:p>
    <w:p w:rsidR="00D607FA" w:rsidRPr="00B5545D" w:rsidRDefault="00601B24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Изложенная выше методика изучения раздела «Движение» была применена на практике. В классах, где уровень качества знаний в среднем составляет 20-25%, учащиеся показали следующие результаты по итогам самостоятельной работы:</w:t>
      </w:r>
    </w:p>
    <w:p w:rsidR="00601B24" w:rsidRPr="00B5545D" w:rsidRDefault="00601B24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271"/>
        <w:gridCol w:w="1271"/>
        <w:gridCol w:w="1271"/>
        <w:gridCol w:w="1271"/>
        <w:gridCol w:w="1827"/>
        <w:gridCol w:w="1354"/>
      </w:tblGrid>
      <w:tr w:rsidR="00601B24" w:rsidRPr="00B5545D" w:rsidTr="00601B24"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68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качество</w:t>
            </w:r>
          </w:p>
        </w:tc>
      </w:tr>
      <w:tr w:rsidR="00601B24" w:rsidRPr="00B5545D" w:rsidTr="00601B24"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9 В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88%</w:t>
            </w:r>
          </w:p>
        </w:tc>
        <w:tc>
          <w:tcPr>
            <w:tcW w:w="1368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62%</w:t>
            </w:r>
          </w:p>
        </w:tc>
      </w:tr>
      <w:tr w:rsidR="00601B24" w:rsidRPr="00B5545D" w:rsidTr="00601B24"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9 Г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83%</w:t>
            </w:r>
          </w:p>
        </w:tc>
        <w:tc>
          <w:tcPr>
            <w:tcW w:w="1368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48%</w:t>
            </w:r>
          </w:p>
        </w:tc>
      </w:tr>
      <w:tr w:rsidR="00601B24" w:rsidRPr="00B5545D" w:rsidTr="00601B24"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86%</w:t>
            </w:r>
          </w:p>
        </w:tc>
        <w:tc>
          <w:tcPr>
            <w:tcW w:w="1368" w:type="dxa"/>
          </w:tcPr>
          <w:p w:rsidR="00601B24" w:rsidRPr="00B5545D" w:rsidRDefault="00601B24" w:rsidP="00B5545D">
            <w:pPr>
              <w:rPr>
                <w:rFonts w:cs="Times New Roman"/>
                <w:sz w:val="28"/>
                <w:szCs w:val="28"/>
              </w:rPr>
            </w:pPr>
            <w:r w:rsidRPr="00B5545D">
              <w:rPr>
                <w:rFonts w:cs="Times New Roman"/>
                <w:sz w:val="28"/>
                <w:szCs w:val="28"/>
              </w:rPr>
              <w:t>55%</w:t>
            </w:r>
          </w:p>
        </w:tc>
      </w:tr>
    </w:tbl>
    <w:p w:rsidR="00B5545D" w:rsidRDefault="00B5545D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F02060" w:rsidRPr="00B5545D" w:rsidRDefault="001C75C6" w:rsidP="00F02060">
      <w:pPr>
        <w:spacing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Также, п</w:t>
      </w:r>
      <w:r w:rsidR="00F02060" w:rsidRPr="00B5545D">
        <w:rPr>
          <w:rFonts w:cs="Times New Roman"/>
          <w:sz w:val="28"/>
          <w:szCs w:val="28"/>
        </w:rPr>
        <w:t>олученные в ходе изучения темы «Движения» знания и приобретенные умения пригодятся учащимся при изучении следующей темы курса «Начальные сведения из стереометрии». В частности, позволят учащимся даже в «слабых» классах научиться строить несложные сечения плоскостью, параллельные или перпендикулярные плоскости основания, либо проходящие через заданные точки.</w:t>
      </w:r>
    </w:p>
    <w:p w:rsidR="00F02060" w:rsidRDefault="00F02060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601B24" w:rsidRPr="001C75C6" w:rsidRDefault="00C736FC" w:rsidP="00B5545D">
      <w:pPr>
        <w:spacing w:after="0"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1C75C6">
        <w:rPr>
          <w:rFonts w:cs="Times New Roman"/>
          <w:b/>
          <w:sz w:val="28"/>
          <w:szCs w:val="28"/>
        </w:rPr>
        <w:t>Список использованных источников:</w:t>
      </w:r>
    </w:p>
    <w:p w:rsidR="00C736FC" w:rsidRPr="00B5545D" w:rsidRDefault="00C736FC" w:rsidP="00B5545D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C736FC" w:rsidRPr="00B5545D" w:rsidRDefault="00C736FC" w:rsidP="00B5545D">
      <w:pPr>
        <w:pStyle w:val="a6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 xml:space="preserve">Бурмистрова Т. А. Геометрия. Сборник рабочих программ. 7-9 классы : пособие для учителей общеобразоват. организаций </w:t>
      </w:r>
      <w:r w:rsidR="00230689">
        <w:rPr>
          <w:rFonts w:cs="Times New Roman"/>
          <w:sz w:val="28"/>
          <w:szCs w:val="28"/>
        </w:rPr>
        <w:t>– 6-е изд. – М</w:t>
      </w:r>
      <w:r w:rsidRPr="00B5545D">
        <w:rPr>
          <w:rFonts w:cs="Times New Roman"/>
          <w:sz w:val="28"/>
          <w:szCs w:val="28"/>
        </w:rPr>
        <w:t>.: Просвещение, 20</w:t>
      </w:r>
      <w:r w:rsidR="00230689">
        <w:rPr>
          <w:rFonts w:cs="Times New Roman"/>
          <w:sz w:val="28"/>
          <w:szCs w:val="28"/>
        </w:rPr>
        <w:t>20</w:t>
      </w:r>
      <w:r w:rsidRPr="00B5545D">
        <w:rPr>
          <w:rFonts w:cs="Times New Roman"/>
          <w:sz w:val="28"/>
          <w:szCs w:val="28"/>
        </w:rPr>
        <w:t>.</w:t>
      </w:r>
    </w:p>
    <w:p w:rsidR="00C736FC" w:rsidRPr="00B5545D" w:rsidRDefault="00C736FC" w:rsidP="00B5545D">
      <w:pPr>
        <w:pStyle w:val="a6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Атанасян Л. С. и др. Геометрия. 7-9 классы : учеб. для общеобразоват. организаций. М.: Просвещение, 20</w:t>
      </w:r>
      <w:r w:rsidR="00230689">
        <w:rPr>
          <w:rFonts w:cs="Times New Roman"/>
          <w:sz w:val="28"/>
          <w:szCs w:val="28"/>
        </w:rPr>
        <w:t>20</w:t>
      </w:r>
      <w:r w:rsidRPr="00B5545D">
        <w:rPr>
          <w:rFonts w:cs="Times New Roman"/>
          <w:sz w:val="28"/>
          <w:szCs w:val="28"/>
        </w:rPr>
        <w:t>.</w:t>
      </w:r>
    </w:p>
    <w:p w:rsidR="00C736FC" w:rsidRPr="00B5545D" w:rsidRDefault="00C736FC" w:rsidP="00B5545D">
      <w:pPr>
        <w:pStyle w:val="a6"/>
        <w:spacing w:after="0" w:line="240" w:lineRule="auto"/>
        <w:rPr>
          <w:rFonts w:cs="Times New Roman"/>
          <w:sz w:val="28"/>
          <w:szCs w:val="28"/>
        </w:rPr>
      </w:pPr>
    </w:p>
    <w:p w:rsidR="00C736FC" w:rsidRPr="001C75C6" w:rsidRDefault="00C736FC" w:rsidP="00B5545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C75C6">
        <w:rPr>
          <w:rFonts w:cs="Times New Roman"/>
          <w:b/>
          <w:sz w:val="28"/>
          <w:szCs w:val="28"/>
        </w:rPr>
        <w:t>Средства обучения:</w:t>
      </w:r>
    </w:p>
    <w:p w:rsidR="00C736FC" w:rsidRPr="00B5545D" w:rsidRDefault="00C736FC" w:rsidP="00B5545D">
      <w:pPr>
        <w:spacing w:after="0" w:line="240" w:lineRule="auto"/>
        <w:rPr>
          <w:rFonts w:cs="Times New Roman"/>
          <w:sz w:val="28"/>
          <w:szCs w:val="28"/>
        </w:rPr>
      </w:pPr>
    </w:p>
    <w:p w:rsidR="00C736FC" w:rsidRPr="00B5545D" w:rsidRDefault="00C736FC" w:rsidP="00B5545D">
      <w:pPr>
        <w:pStyle w:val="a6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ПК, экран.</w:t>
      </w:r>
    </w:p>
    <w:p w:rsidR="00C736FC" w:rsidRPr="00B5545D" w:rsidRDefault="00C736FC" w:rsidP="00B5545D">
      <w:pPr>
        <w:pStyle w:val="a6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 xml:space="preserve">Электронное приложение </w:t>
      </w:r>
      <w:r w:rsidR="00F774EA">
        <w:rPr>
          <w:rFonts w:cs="Times New Roman"/>
          <w:sz w:val="28"/>
          <w:szCs w:val="28"/>
        </w:rPr>
        <w:t>к</w:t>
      </w:r>
      <w:bookmarkStart w:id="0" w:name="_GoBack"/>
      <w:bookmarkEnd w:id="0"/>
      <w:r w:rsidRPr="00B5545D">
        <w:rPr>
          <w:rFonts w:cs="Times New Roman"/>
          <w:sz w:val="28"/>
          <w:szCs w:val="28"/>
        </w:rPr>
        <w:t xml:space="preserve"> учебнику Атанасяна Л. С. и др. Геометрия. 7-9 классы.</w:t>
      </w:r>
    </w:p>
    <w:p w:rsidR="00C736FC" w:rsidRPr="00B5545D" w:rsidRDefault="00C736FC" w:rsidP="00B5545D">
      <w:pPr>
        <w:pStyle w:val="a6"/>
        <w:numPr>
          <w:ilvl w:val="0"/>
          <w:numId w:val="2"/>
        </w:numPr>
        <w:spacing w:after="0" w:line="240" w:lineRule="auto"/>
        <w:rPr>
          <w:rFonts w:cs="Times New Roman"/>
          <w:sz w:val="28"/>
          <w:szCs w:val="28"/>
        </w:rPr>
      </w:pPr>
      <w:r w:rsidRPr="00B5545D">
        <w:rPr>
          <w:rFonts w:cs="Times New Roman"/>
          <w:sz w:val="28"/>
          <w:szCs w:val="28"/>
        </w:rPr>
        <w:t>Чертежные инструменты.</w:t>
      </w:r>
    </w:p>
    <w:p w:rsidR="00D607FA" w:rsidRDefault="00D607FA" w:rsidP="00004D4C">
      <w:pPr>
        <w:spacing w:after="0" w:line="240" w:lineRule="auto"/>
        <w:rPr>
          <w:sz w:val="28"/>
          <w:szCs w:val="28"/>
        </w:rPr>
      </w:pPr>
    </w:p>
    <w:p w:rsidR="00D607FA" w:rsidRDefault="00D607FA" w:rsidP="00D607FA">
      <w:pPr>
        <w:spacing w:after="0" w:line="240" w:lineRule="auto"/>
        <w:jc w:val="right"/>
        <w:rPr>
          <w:sz w:val="28"/>
          <w:szCs w:val="28"/>
        </w:rPr>
      </w:pPr>
    </w:p>
    <w:p w:rsidR="00D607FA" w:rsidRPr="008763DC" w:rsidRDefault="001C75C6" w:rsidP="00D607FA">
      <w:pPr>
        <w:spacing w:after="0" w:line="240" w:lineRule="auto"/>
        <w:rPr>
          <w:sz w:val="28"/>
          <w:szCs w:val="28"/>
        </w:rPr>
      </w:pPr>
      <w:r w:rsidRPr="008763DC">
        <w:rPr>
          <w:b/>
          <w:sz w:val="28"/>
          <w:szCs w:val="28"/>
        </w:rPr>
        <w:t>Приложение</w:t>
      </w:r>
      <w:r w:rsidR="008763DC">
        <w:rPr>
          <w:sz w:val="28"/>
          <w:szCs w:val="28"/>
        </w:rPr>
        <w:t xml:space="preserve"> – текст самостоятельной работы в 2-х вариантах (файл в формате </w:t>
      </w:r>
      <w:r w:rsidR="008763DC">
        <w:rPr>
          <w:sz w:val="28"/>
          <w:szCs w:val="28"/>
          <w:lang w:val="en-US"/>
        </w:rPr>
        <w:t>pdf</w:t>
      </w:r>
      <w:r w:rsidR="008763DC" w:rsidRPr="008763DC">
        <w:rPr>
          <w:sz w:val="28"/>
          <w:szCs w:val="28"/>
        </w:rPr>
        <w:t>)</w:t>
      </w:r>
    </w:p>
    <w:sectPr w:rsidR="00D607FA" w:rsidRPr="008763DC" w:rsidSect="00FB34F3">
      <w:pgSz w:w="11906" w:h="16838"/>
      <w:pgMar w:top="1418" w:right="851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2C" w:rsidRDefault="00EF502C" w:rsidP="00F02060">
      <w:pPr>
        <w:spacing w:after="0" w:line="240" w:lineRule="auto"/>
      </w:pPr>
      <w:r>
        <w:separator/>
      </w:r>
    </w:p>
  </w:endnote>
  <w:endnote w:type="continuationSeparator" w:id="0">
    <w:p w:rsidR="00EF502C" w:rsidRDefault="00EF502C" w:rsidP="00F0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2C" w:rsidRDefault="00EF502C" w:rsidP="00F02060">
      <w:pPr>
        <w:spacing w:after="0" w:line="240" w:lineRule="auto"/>
      </w:pPr>
      <w:r>
        <w:separator/>
      </w:r>
    </w:p>
  </w:footnote>
  <w:footnote w:type="continuationSeparator" w:id="0">
    <w:p w:rsidR="00EF502C" w:rsidRDefault="00EF502C" w:rsidP="00F0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A2F"/>
    <w:multiLevelType w:val="hybridMultilevel"/>
    <w:tmpl w:val="426A4A82"/>
    <w:lvl w:ilvl="0" w:tplc="B80AF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2874"/>
    <w:multiLevelType w:val="hybridMultilevel"/>
    <w:tmpl w:val="3D428FB8"/>
    <w:lvl w:ilvl="0" w:tplc="2298A7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241"/>
    <w:rsid w:val="00004D4C"/>
    <w:rsid w:val="0006066F"/>
    <w:rsid w:val="00086DC9"/>
    <w:rsid w:val="000B2704"/>
    <w:rsid w:val="000C735D"/>
    <w:rsid w:val="000D39FF"/>
    <w:rsid w:val="000E28A4"/>
    <w:rsid w:val="000E3127"/>
    <w:rsid w:val="000F0DE7"/>
    <w:rsid w:val="00102F87"/>
    <w:rsid w:val="00121F9E"/>
    <w:rsid w:val="001736D8"/>
    <w:rsid w:val="00190EDF"/>
    <w:rsid w:val="001A0006"/>
    <w:rsid w:val="001B463E"/>
    <w:rsid w:val="001C4A77"/>
    <w:rsid w:val="001C75C6"/>
    <w:rsid w:val="001F203D"/>
    <w:rsid w:val="002039B1"/>
    <w:rsid w:val="0020565E"/>
    <w:rsid w:val="00205E5F"/>
    <w:rsid w:val="00230689"/>
    <w:rsid w:val="00241EC4"/>
    <w:rsid w:val="002458DA"/>
    <w:rsid w:val="00264845"/>
    <w:rsid w:val="0027203D"/>
    <w:rsid w:val="00277F80"/>
    <w:rsid w:val="002B0C67"/>
    <w:rsid w:val="002C489B"/>
    <w:rsid w:val="002E561A"/>
    <w:rsid w:val="002F3A36"/>
    <w:rsid w:val="00300416"/>
    <w:rsid w:val="00327015"/>
    <w:rsid w:val="003363A6"/>
    <w:rsid w:val="00393497"/>
    <w:rsid w:val="003D78E1"/>
    <w:rsid w:val="003E1866"/>
    <w:rsid w:val="003E1C59"/>
    <w:rsid w:val="00407D30"/>
    <w:rsid w:val="0047082E"/>
    <w:rsid w:val="00481200"/>
    <w:rsid w:val="00483BF0"/>
    <w:rsid w:val="00484F66"/>
    <w:rsid w:val="00486AD2"/>
    <w:rsid w:val="0049298C"/>
    <w:rsid w:val="00492D1C"/>
    <w:rsid w:val="004B4917"/>
    <w:rsid w:val="004B6802"/>
    <w:rsid w:val="00503E2C"/>
    <w:rsid w:val="005059B6"/>
    <w:rsid w:val="00514F86"/>
    <w:rsid w:val="005200B5"/>
    <w:rsid w:val="00521954"/>
    <w:rsid w:val="00532D66"/>
    <w:rsid w:val="00554C2B"/>
    <w:rsid w:val="00563F82"/>
    <w:rsid w:val="00567409"/>
    <w:rsid w:val="005715B4"/>
    <w:rsid w:val="00587A51"/>
    <w:rsid w:val="00593705"/>
    <w:rsid w:val="005A36EB"/>
    <w:rsid w:val="005B0D41"/>
    <w:rsid w:val="005C1AD7"/>
    <w:rsid w:val="005C5BE6"/>
    <w:rsid w:val="005D2794"/>
    <w:rsid w:val="005D4247"/>
    <w:rsid w:val="005D6CFD"/>
    <w:rsid w:val="005E1000"/>
    <w:rsid w:val="005E2627"/>
    <w:rsid w:val="005F3DAB"/>
    <w:rsid w:val="005F7B3B"/>
    <w:rsid w:val="00601B24"/>
    <w:rsid w:val="00610007"/>
    <w:rsid w:val="00610902"/>
    <w:rsid w:val="00614081"/>
    <w:rsid w:val="00664537"/>
    <w:rsid w:val="00695A3D"/>
    <w:rsid w:val="006C0A49"/>
    <w:rsid w:val="006C0FA4"/>
    <w:rsid w:val="006C1158"/>
    <w:rsid w:val="006C1740"/>
    <w:rsid w:val="006D0829"/>
    <w:rsid w:val="006D361D"/>
    <w:rsid w:val="006E070D"/>
    <w:rsid w:val="007326D8"/>
    <w:rsid w:val="00796DAE"/>
    <w:rsid w:val="0079785C"/>
    <w:rsid w:val="007A402D"/>
    <w:rsid w:val="007C259E"/>
    <w:rsid w:val="007D0241"/>
    <w:rsid w:val="007D51AB"/>
    <w:rsid w:val="00802DD8"/>
    <w:rsid w:val="00802E6E"/>
    <w:rsid w:val="00815BFE"/>
    <w:rsid w:val="00823F99"/>
    <w:rsid w:val="008751B3"/>
    <w:rsid w:val="00875643"/>
    <w:rsid w:val="008763DC"/>
    <w:rsid w:val="008778C4"/>
    <w:rsid w:val="008913EF"/>
    <w:rsid w:val="00892024"/>
    <w:rsid w:val="00894FE2"/>
    <w:rsid w:val="008A1678"/>
    <w:rsid w:val="008A4F4D"/>
    <w:rsid w:val="008B2798"/>
    <w:rsid w:val="008B72E1"/>
    <w:rsid w:val="008C1070"/>
    <w:rsid w:val="008C1BA0"/>
    <w:rsid w:val="008D237A"/>
    <w:rsid w:val="008D643C"/>
    <w:rsid w:val="008F2709"/>
    <w:rsid w:val="009047E4"/>
    <w:rsid w:val="00904F7C"/>
    <w:rsid w:val="00914458"/>
    <w:rsid w:val="0092303D"/>
    <w:rsid w:val="00923934"/>
    <w:rsid w:val="0092397A"/>
    <w:rsid w:val="009360C5"/>
    <w:rsid w:val="009420FF"/>
    <w:rsid w:val="00985063"/>
    <w:rsid w:val="009A1862"/>
    <w:rsid w:val="009A2CDB"/>
    <w:rsid w:val="009A49CF"/>
    <w:rsid w:val="009B453B"/>
    <w:rsid w:val="009B5301"/>
    <w:rsid w:val="009D3349"/>
    <w:rsid w:val="00A15324"/>
    <w:rsid w:val="00A1665A"/>
    <w:rsid w:val="00A32472"/>
    <w:rsid w:val="00A33FE6"/>
    <w:rsid w:val="00A359B9"/>
    <w:rsid w:val="00AA46AA"/>
    <w:rsid w:val="00AD56BC"/>
    <w:rsid w:val="00AE01F4"/>
    <w:rsid w:val="00B03C8F"/>
    <w:rsid w:val="00B0735C"/>
    <w:rsid w:val="00B102ED"/>
    <w:rsid w:val="00B3210D"/>
    <w:rsid w:val="00B5545D"/>
    <w:rsid w:val="00B605CF"/>
    <w:rsid w:val="00B62BD8"/>
    <w:rsid w:val="00B67BEB"/>
    <w:rsid w:val="00B755BB"/>
    <w:rsid w:val="00B77A8F"/>
    <w:rsid w:val="00BB341F"/>
    <w:rsid w:val="00BD574F"/>
    <w:rsid w:val="00BD6E76"/>
    <w:rsid w:val="00BF0C1B"/>
    <w:rsid w:val="00BF2E47"/>
    <w:rsid w:val="00BF4E19"/>
    <w:rsid w:val="00C00937"/>
    <w:rsid w:val="00C21E24"/>
    <w:rsid w:val="00C27879"/>
    <w:rsid w:val="00C30A3F"/>
    <w:rsid w:val="00C32482"/>
    <w:rsid w:val="00C3288A"/>
    <w:rsid w:val="00C45DE6"/>
    <w:rsid w:val="00C736FC"/>
    <w:rsid w:val="00C838C0"/>
    <w:rsid w:val="00C854C5"/>
    <w:rsid w:val="00C85D61"/>
    <w:rsid w:val="00C929B6"/>
    <w:rsid w:val="00C97E8F"/>
    <w:rsid w:val="00CB177C"/>
    <w:rsid w:val="00CB6FF0"/>
    <w:rsid w:val="00CC69D9"/>
    <w:rsid w:val="00CD3104"/>
    <w:rsid w:val="00CD64CB"/>
    <w:rsid w:val="00CE0025"/>
    <w:rsid w:val="00CE0ED1"/>
    <w:rsid w:val="00D2283A"/>
    <w:rsid w:val="00D5319F"/>
    <w:rsid w:val="00D539E3"/>
    <w:rsid w:val="00D607FA"/>
    <w:rsid w:val="00DA628F"/>
    <w:rsid w:val="00DD283E"/>
    <w:rsid w:val="00DE428A"/>
    <w:rsid w:val="00E00D97"/>
    <w:rsid w:val="00E15AE0"/>
    <w:rsid w:val="00E63FBA"/>
    <w:rsid w:val="00E77306"/>
    <w:rsid w:val="00E81144"/>
    <w:rsid w:val="00E8504A"/>
    <w:rsid w:val="00EB201B"/>
    <w:rsid w:val="00EC4E80"/>
    <w:rsid w:val="00EE54D7"/>
    <w:rsid w:val="00EF502C"/>
    <w:rsid w:val="00F02060"/>
    <w:rsid w:val="00F1695D"/>
    <w:rsid w:val="00F217C1"/>
    <w:rsid w:val="00F40DFC"/>
    <w:rsid w:val="00F50BCB"/>
    <w:rsid w:val="00F774EA"/>
    <w:rsid w:val="00F82311"/>
    <w:rsid w:val="00FA42F9"/>
    <w:rsid w:val="00FB34F3"/>
    <w:rsid w:val="00FB5988"/>
    <w:rsid w:val="00FB676E"/>
    <w:rsid w:val="00FB7229"/>
    <w:rsid w:val="00FC0469"/>
    <w:rsid w:val="00FC2190"/>
    <w:rsid w:val="00FE38DD"/>
    <w:rsid w:val="00FE3BF6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999C"/>
  <w15:docId w15:val="{1A6A6D19-AC03-43E1-9F99-ABC3D85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36FC"/>
    <w:pPr>
      <w:ind w:left="720"/>
      <w:contextualSpacing/>
    </w:pPr>
  </w:style>
  <w:style w:type="paragraph" w:customStyle="1" w:styleId="a7">
    <w:name w:val="Знак"/>
    <w:basedOn w:val="a"/>
    <w:rsid w:val="00C736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2720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F0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06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0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0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©ANNCentr®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39</cp:revision>
  <cp:lastPrinted>2016-05-09T17:30:00Z</cp:lastPrinted>
  <dcterms:created xsi:type="dcterms:W3CDTF">2016-05-02T15:17:00Z</dcterms:created>
  <dcterms:modified xsi:type="dcterms:W3CDTF">2023-04-15T11:41:00Z</dcterms:modified>
</cp:coreProperties>
</file>