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D23" w:rsidRPr="00426D99" w:rsidRDefault="00426D99" w:rsidP="00426D99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="00B20D23" w:rsidRPr="00426D99">
        <w:rPr>
          <w:rFonts w:ascii="Times New Roman" w:hAnsi="Times New Roman" w:cs="Times New Roman"/>
          <w:b/>
          <w:bCs/>
        </w:rPr>
        <w:t>Садкова</w:t>
      </w:r>
      <w:proofErr w:type="spellEnd"/>
      <w:r w:rsidR="00B20D23" w:rsidRPr="00426D99">
        <w:rPr>
          <w:rFonts w:ascii="Times New Roman" w:hAnsi="Times New Roman" w:cs="Times New Roman"/>
          <w:b/>
          <w:bCs/>
        </w:rPr>
        <w:t xml:space="preserve"> Н.А.</w:t>
      </w:r>
    </w:p>
    <w:p w:rsidR="00A37C10" w:rsidRDefault="00426D99" w:rsidP="00A37C10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37C10">
        <w:rPr>
          <w:rFonts w:ascii="Times New Roman" w:hAnsi="Times New Roman" w:cs="Times New Roman"/>
        </w:rPr>
        <w:t xml:space="preserve">Учитель-логопед </w:t>
      </w:r>
    </w:p>
    <w:p w:rsidR="00A37C10" w:rsidRDefault="00426D99" w:rsidP="00A37C10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37C10">
        <w:rPr>
          <w:rFonts w:ascii="Times New Roman" w:hAnsi="Times New Roman" w:cs="Times New Roman"/>
        </w:rPr>
        <w:t xml:space="preserve">МБОУ «Средняя общеобразовательная школа № 7» </w:t>
      </w:r>
    </w:p>
    <w:p w:rsidR="00B20D23" w:rsidRDefault="00426D99" w:rsidP="00A37C10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37C10">
        <w:rPr>
          <w:rFonts w:ascii="Times New Roman" w:hAnsi="Times New Roman" w:cs="Times New Roman"/>
        </w:rPr>
        <w:t>г. Мурома, Владимирской области.</w:t>
      </w:r>
    </w:p>
    <w:p w:rsidR="00B20D23" w:rsidRDefault="00B20D23" w:rsidP="008F6A9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B20D23" w:rsidRPr="00B20D23" w:rsidRDefault="00B20D23" w:rsidP="008F6A9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СКАЗКОТЕРАПИЯ КАК ИНСТРУМЕНТ ИСПРАВЛЕНИЯ РЕЧИ РЕБЕНКА В ЛОГОПЕДИИ</w:t>
      </w:r>
    </w:p>
    <w:p w:rsidR="00B20D23" w:rsidRDefault="00B20D23" w:rsidP="008F6A97">
      <w:pPr>
        <w:spacing w:line="360" w:lineRule="auto"/>
        <w:ind w:firstLine="709"/>
        <w:rPr>
          <w:rFonts w:ascii="Times New Roman" w:hAnsi="Times New Roman" w:cs="Times New Roman"/>
          <w:i/>
          <w:iCs/>
        </w:rPr>
      </w:pPr>
    </w:p>
    <w:p w:rsidR="00056819" w:rsidRDefault="00056819" w:rsidP="008F6A97">
      <w:pPr>
        <w:spacing w:line="360" w:lineRule="auto"/>
        <w:ind w:firstLine="709"/>
        <w:rPr>
          <w:rFonts w:ascii="Times New Roman" w:hAnsi="Times New Roman" w:cs="Times New Roman"/>
        </w:rPr>
      </w:pPr>
      <w:r w:rsidRPr="008C5173">
        <w:rPr>
          <w:rFonts w:ascii="Times New Roman" w:hAnsi="Times New Roman" w:cs="Times New Roman"/>
          <w:i/>
          <w:iCs/>
        </w:rPr>
        <w:t>Аннотация</w:t>
      </w:r>
      <w:r>
        <w:rPr>
          <w:rFonts w:ascii="Times New Roman" w:hAnsi="Times New Roman" w:cs="Times New Roman"/>
        </w:rPr>
        <w:t xml:space="preserve">: </w:t>
      </w:r>
      <w:r w:rsidR="008C517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настоящей статье рассматриваются особенности детей с нарушением коммуникативных способностей и предлагается использова</w:t>
      </w:r>
      <w:r w:rsidR="000C768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метод сказкотерапии для устранения проблем, возникающих вследствие неразвитости этих способностей. Выдвигаются критерии оценивания </w:t>
      </w:r>
      <w:r w:rsidR="000C7681">
        <w:rPr>
          <w:rFonts w:ascii="Times New Roman" w:hAnsi="Times New Roman" w:cs="Times New Roman"/>
        </w:rPr>
        <w:t>коммуникативных навыков ребенка, даются рекомендации по использованию определенных видов сказок.</w:t>
      </w:r>
    </w:p>
    <w:p w:rsidR="008C5173" w:rsidRDefault="008C5173" w:rsidP="008F6A9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56819" w:rsidRDefault="00056819" w:rsidP="008F6A97">
      <w:pPr>
        <w:spacing w:line="360" w:lineRule="auto"/>
        <w:ind w:firstLine="709"/>
        <w:rPr>
          <w:rFonts w:ascii="Times New Roman" w:hAnsi="Times New Roman" w:cs="Times New Roman"/>
        </w:rPr>
      </w:pPr>
      <w:r w:rsidRPr="008C5173">
        <w:rPr>
          <w:rFonts w:ascii="Times New Roman" w:hAnsi="Times New Roman" w:cs="Times New Roman"/>
          <w:i/>
          <w:iCs/>
        </w:rPr>
        <w:t>Ключевые слова:</w:t>
      </w:r>
      <w:r w:rsidR="008C5173">
        <w:rPr>
          <w:rFonts w:ascii="Times New Roman" w:hAnsi="Times New Roman" w:cs="Times New Roman"/>
        </w:rPr>
        <w:t xml:space="preserve"> сказкотерапия, фонетико-фонематические нарушения, лексико-грамматические нарушения, страх общения, неумение вести диалог.</w:t>
      </w:r>
    </w:p>
    <w:p w:rsidR="00056819" w:rsidRDefault="00056819" w:rsidP="008F6A9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03418" w:rsidRDefault="00D03418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играет важную роль во взаимодействие людей, человек, вступая в общественные отношения не может избежать процесса коммуникации и установления контакта с другой личностью. Назначение речи – быть средством общения. Развитость коммуникативных навыков показывает эффективное речевое общение. Коммуникативные способности необходимо рассматривать как совокупность умений и навыков, позволяющих организовать общение, проявлять эмпатию, слушать собеседника, а также понимать коммуникативную целесообразность такого общения.</w:t>
      </w:r>
    </w:p>
    <w:p w:rsidR="00E004B5" w:rsidRDefault="00D03418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коммуникативных способностей у ребенка начинается с самого раннего возраста, это некий индивидуальный процесс, влияющий на дальнейшую социализацию в обществе. Если эти способности не соответствуют требованиям, которые диктуют современные условия, то ребенок начинает замыкаться в себе, у него появляется страх вступать с кем-либо в диалог, появляются определенные коммуникативные барьеры.</w:t>
      </w:r>
    </w:p>
    <w:p w:rsidR="00EB7A8C" w:rsidRDefault="00E004B5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с </w:t>
      </w:r>
      <w:proofErr w:type="spellStart"/>
      <w:r>
        <w:rPr>
          <w:rFonts w:ascii="Times New Roman" w:hAnsi="Times New Roman" w:cs="Times New Roman"/>
        </w:rPr>
        <w:t>технологизацией</w:t>
      </w:r>
      <w:proofErr w:type="spellEnd"/>
      <w:r>
        <w:rPr>
          <w:rFonts w:ascii="Times New Roman" w:hAnsi="Times New Roman" w:cs="Times New Roman"/>
        </w:rPr>
        <w:t xml:space="preserve"> жизни у детей на стадии формирования этих способностей происходит подмен живого общения с родителями на просмотр мультипликационных фильмов, общения с нейросетями в виде «Алисы», «</w:t>
      </w:r>
      <w:proofErr w:type="spellStart"/>
      <w:r>
        <w:rPr>
          <w:rFonts w:ascii="Times New Roman" w:hAnsi="Times New Roman" w:cs="Times New Roman"/>
        </w:rPr>
        <w:t>Сири</w:t>
      </w:r>
      <w:proofErr w:type="spellEnd"/>
      <w:r>
        <w:rPr>
          <w:rFonts w:ascii="Times New Roman" w:hAnsi="Times New Roman" w:cs="Times New Roman"/>
        </w:rPr>
        <w:t>» и др., играми в телефон, планшет или компьютер</w:t>
      </w:r>
      <w:r w:rsidR="005D20F3">
        <w:rPr>
          <w:rFonts w:ascii="Times New Roman" w:hAnsi="Times New Roman" w:cs="Times New Roman"/>
        </w:rPr>
        <w:t>, соответственно это негативно сказывается на речи детей</w:t>
      </w:r>
      <w:r w:rsidR="00F562A6" w:rsidRPr="00F562A6">
        <w:rPr>
          <w:rFonts w:ascii="Times New Roman" w:hAnsi="Times New Roman" w:cs="Times New Roman"/>
        </w:rPr>
        <w:t xml:space="preserve"> [1]</w:t>
      </w:r>
      <w:r w:rsidR="005D20F3">
        <w:rPr>
          <w:rFonts w:ascii="Times New Roman" w:hAnsi="Times New Roman" w:cs="Times New Roman"/>
        </w:rPr>
        <w:t xml:space="preserve">. </w:t>
      </w:r>
      <w:r w:rsidR="00012616">
        <w:rPr>
          <w:rFonts w:ascii="Times New Roman" w:hAnsi="Times New Roman" w:cs="Times New Roman"/>
        </w:rPr>
        <w:t xml:space="preserve">Как следствие у </w:t>
      </w:r>
      <w:r w:rsidR="00EB7A8C">
        <w:rPr>
          <w:rFonts w:ascii="Times New Roman" w:hAnsi="Times New Roman" w:cs="Times New Roman"/>
        </w:rPr>
        <w:t>детей появляются</w:t>
      </w:r>
      <w:r w:rsidR="00012616">
        <w:rPr>
          <w:rFonts w:ascii="Times New Roman" w:hAnsi="Times New Roman" w:cs="Times New Roman"/>
        </w:rPr>
        <w:t xml:space="preserve"> негативные предпосылки, которые в дальнейшем могут привести к нарушению лексико-грамматических и фонетико-</w:t>
      </w:r>
      <w:r w:rsidR="00012616">
        <w:rPr>
          <w:rFonts w:ascii="Times New Roman" w:hAnsi="Times New Roman" w:cs="Times New Roman"/>
        </w:rPr>
        <w:lastRenderedPageBreak/>
        <w:t>фонематических процессов построения предложений.</w:t>
      </w:r>
      <w:r w:rsidR="00813AEE">
        <w:rPr>
          <w:rFonts w:ascii="Times New Roman" w:hAnsi="Times New Roman" w:cs="Times New Roman"/>
        </w:rPr>
        <w:t xml:space="preserve"> Речевое развитие такого ребенка протекает замедленно, здесь просматривается бедность словарного запаса, нарушение связной речи, неумение слышать собеседника, робость, нерешительность, исчезает потребность в общении, имеющиеся особенности психо-речевого развития, ограничивают социальные контакты ребенка, образуя </w:t>
      </w:r>
      <w:r w:rsidR="009D4755">
        <w:rPr>
          <w:rFonts w:ascii="Times New Roman" w:hAnsi="Times New Roman" w:cs="Times New Roman"/>
        </w:rPr>
        <w:t>некий проблемный круг, из которого ребенку трудно выйти без помощи специалиста.</w:t>
      </w:r>
    </w:p>
    <w:p w:rsidR="00E004B5" w:rsidRDefault="00E004B5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работы с детьми, имеющими нарушения в речи, необходимо первым делом оценить уровень развития его коммуникативных способностей. Оценить эти способности можно по следующим критериям: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вступать в общение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поддержать и завершить общение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выразительно говорить, пользоваться интонацией диалога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форм речевого этикета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общаться в группе или коллективе</w:t>
      </w:r>
    </w:p>
    <w:p w:rsidR="00E004B5" w:rsidRDefault="00E004B5" w:rsidP="008F6A9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мимики, жестов</w:t>
      </w:r>
      <w:r w:rsidR="0096761E">
        <w:rPr>
          <w:rFonts w:ascii="Times New Roman" w:hAnsi="Times New Roman" w:cs="Times New Roman"/>
          <w:lang w:val="en-US"/>
        </w:rPr>
        <w:t xml:space="preserve"> [</w:t>
      </w:r>
      <w:r w:rsidR="00F562A6">
        <w:rPr>
          <w:rFonts w:ascii="Times New Roman" w:hAnsi="Times New Roman" w:cs="Times New Roman"/>
          <w:lang w:val="en-US"/>
        </w:rPr>
        <w:t>2</w:t>
      </w:r>
      <w:r w:rsidR="0096761E">
        <w:rPr>
          <w:rFonts w:ascii="Times New Roman" w:hAnsi="Times New Roman" w:cs="Times New Roman"/>
          <w:lang w:val="en-US"/>
        </w:rPr>
        <w:t>].</w:t>
      </w:r>
    </w:p>
    <w:p w:rsidR="00BF5C08" w:rsidRDefault="00B56E03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развития коммуникативных способностей предлагаем использовать методику сказкотерапии, цель которой заключается в том, чтобы помочь ребенку осознать в доступной форме социальный мир и себя в нем, а также восполнить тот пробел, вызванный подменом общения человек-человек на человек-искусственный интеллект.</w:t>
      </w:r>
    </w:p>
    <w:p w:rsidR="00B56E03" w:rsidRDefault="00B56E03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Преимущество данной методики заключается в том, что она является источником новых позитивных эмоций ребенка</w:t>
      </w:r>
      <w:r w:rsidR="00AF408A">
        <w:rPr>
          <w:rFonts w:ascii="Times New Roman" w:hAnsi="Times New Roman" w:cs="Times New Roman"/>
        </w:rPr>
        <w:t>, формирует креативное мышление, способствует речевому и информационному обогащению ребенка</w:t>
      </w:r>
      <w:r w:rsidR="00F562A6" w:rsidRPr="00F562A6">
        <w:rPr>
          <w:rFonts w:ascii="Times New Roman" w:hAnsi="Times New Roman" w:cs="Times New Roman"/>
        </w:rPr>
        <w:t xml:space="preserve"> [3]</w:t>
      </w:r>
      <w:r w:rsidR="00AF408A">
        <w:rPr>
          <w:rFonts w:ascii="Times New Roman" w:hAnsi="Times New Roman" w:cs="Times New Roman"/>
        </w:rPr>
        <w:t>.</w:t>
      </w:r>
    </w:p>
    <w:p w:rsidR="008569BE" w:rsidRDefault="008569BE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практике выделяют два вида сказкотерапии:</w:t>
      </w:r>
    </w:p>
    <w:p w:rsidR="008569BE" w:rsidRDefault="008569BE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Директивный и не директивный.</w:t>
      </w:r>
    </w:p>
    <w:p w:rsidR="000823B1" w:rsidRDefault="000823B1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директивной форме цель педагога – «погрузить» ребенка в сказку. Он преподносит ребенку материал, в соответствии с его проблемными сторонами, наблюдает за его реакцией, перенаправляет ненужные реакции.</w:t>
      </w:r>
    </w:p>
    <w:p w:rsidR="00CF5284" w:rsidRDefault="000823B1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 директивной форме задача педагога заключается в помощи выявления слабых сторон ребенка и направлении </w:t>
      </w:r>
      <w:r w:rsidR="00CF5284">
        <w:rPr>
          <w:rFonts w:ascii="Times New Roman" w:hAnsi="Times New Roman" w:cs="Times New Roman"/>
        </w:rPr>
        <w:t xml:space="preserve">его на самостоятельный путь </w:t>
      </w:r>
      <w:r>
        <w:rPr>
          <w:rFonts w:ascii="Times New Roman" w:hAnsi="Times New Roman" w:cs="Times New Roman"/>
        </w:rPr>
        <w:t>для устранения этих сторон</w:t>
      </w:r>
      <w:r w:rsidR="00CF5284">
        <w:rPr>
          <w:rFonts w:ascii="Times New Roman" w:hAnsi="Times New Roman" w:cs="Times New Roman"/>
        </w:rPr>
        <w:t xml:space="preserve"> через сказку.</w:t>
      </w:r>
    </w:p>
    <w:p w:rsidR="00CF5284" w:rsidRDefault="00CF5284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детям со сходными коммуникативными проблемами можно использовать групповую сказкотерапию</w:t>
      </w:r>
      <w:r w:rsidR="00187547">
        <w:rPr>
          <w:rFonts w:ascii="Times New Roman" w:hAnsi="Times New Roman" w:cs="Times New Roman"/>
        </w:rPr>
        <w:t>. Групповая сказкотерапия поможет достичь хороших результатов с детьми, не владеющими навыками общения, замкнутыми, агрессивными, с завышенной самооценкой, а также страдающими определенными фобиями.</w:t>
      </w:r>
    </w:p>
    <w:p w:rsidR="00187547" w:rsidRDefault="00187547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точки зрения логопедии этот прием используется путем проигрывания эпизодов сказки, обсуждения действий героев сказки, их мотивов, поведения, сочинение собственной сказки, переписывание и дописывание сказок. Здесь важно образовать связь между сказочными событиями и действиями в реальной жизни, достичь сняти</w:t>
      </w:r>
      <w:r w:rsidR="00906EC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эмоционального напряжения, побороть страх говорить, </w:t>
      </w:r>
      <w:r w:rsidR="00906ECF">
        <w:rPr>
          <w:rFonts w:ascii="Times New Roman" w:hAnsi="Times New Roman" w:cs="Times New Roman"/>
        </w:rPr>
        <w:t xml:space="preserve">а также научиться слышать и понимать собеседника. Сказки-метафоры позволяют ребенку создать свободные ассоциации, которые касаются его жизни и помогут устранить нарушения речи, а сказки-притчи научать ребенка различать добро от зла, что можно, а что нельзя. Как дополнение можно также использовать </w:t>
      </w:r>
      <w:proofErr w:type="spellStart"/>
      <w:r w:rsidR="00906ECF">
        <w:rPr>
          <w:rFonts w:ascii="Times New Roman" w:hAnsi="Times New Roman" w:cs="Times New Roman"/>
        </w:rPr>
        <w:t>имаготерапию</w:t>
      </w:r>
      <w:proofErr w:type="spellEnd"/>
      <w:r w:rsidR="00906ECF">
        <w:rPr>
          <w:rFonts w:ascii="Times New Roman" w:hAnsi="Times New Roman" w:cs="Times New Roman"/>
        </w:rPr>
        <w:t xml:space="preserve">, </w:t>
      </w:r>
      <w:proofErr w:type="spellStart"/>
      <w:r w:rsidR="00906ECF">
        <w:rPr>
          <w:rFonts w:ascii="Times New Roman" w:hAnsi="Times New Roman" w:cs="Times New Roman"/>
        </w:rPr>
        <w:t>психогимнастику</w:t>
      </w:r>
      <w:proofErr w:type="spellEnd"/>
      <w:r w:rsidR="00906ECF">
        <w:rPr>
          <w:rFonts w:ascii="Times New Roman" w:hAnsi="Times New Roman" w:cs="Times New Roman"/>
        </w:rPr>
        <w:t>, рисование или изготовление поделок.</w:t>
      </w:r>
    </w:p>
    <w:p w:rsidR="00723A2A" w:rsidRDefault="0061291A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практической деятельности хорошо себя зарекомендовали следующие группы </w:t>
      </w:r>
      <w:proofErr w:type="spellStart"/>
      <w:r>
        <w:rPr>
          <w:rFonts w:ascii="Times New Roman" w:hAnsi="Times New Roman" w:cs="Times New Roman"/>
        </w:rPr>
        <w:t>логосказок</w:t>
      </w:r>
      <w:proofErr w:type="spellEnd"/>
      <w:r>
        <w:rPr>
          <w:rFonts w:ascii="Times New Roman" w:hAnsi="Times New Roman" w:cs="Times New Roman"/>
        </w:rPr>
        <w:t>:</w:t>
      </w:r>
    </w:p>
    <w:p w:rsidR="0061291A" w:rsidRPr="002D095A" w:rsidRDefault="0061291A" w:rsidP="008F6A97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 xml:space="preserve">Фонетические </w:t>
      </w:r>
      <w:r w:rsidR="00F84894" w:rsidRPr="002D095A">
        <w:rPr>
          <w:rFonts w:ascii="Times New Roman" w:hAnsi="Times New Roman" w:cs="Times New Roman"/>
        </w:rPr>
        <w:t xml:space="preserve">– сказки о звуках </w:t>
      </w:r>
      <w:r w:rsidRPr="002D095A">
        <w:rPr>
          <w:rFonts w:ascii="Times New Roman" w:hAnsi="Times New Roman" w:cs="Times New Roman"/>
        </w:rPr>
        <w:t>(</w:t>
      </w:r>
      <w:r w:rsidR="002D095A" w:rsidRPr="002D095A">
        <w:rPr>
          <w:rFonts w:ascii="Times New Roman" w:hAnsi="Times New Roman" w:cs="Times New Roman"/>
        </w:rPr>
        <w:t>«</w:t>
      </w:r>
      <w:proofErr w:type="spellStart"/>
      <w:r w:rsidRPr="002D095A">
        <w:rPr>
          <w:rFonts w:ascii="Times New Roman" w:hAnsi="Times New Roman" w:cs="Times New Roman"/>
        </w:rPr>
        <w:t>Звукоград</w:t>
      </w:r>
      <w:proofErr w:type="spellEnd"/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Пластилиновая мышка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Утро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В гости к гному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Что увидел кот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>)</w:t>
      </w:r>
      <w:r w:rsidR="00F84894" w:rsidRPr="002D095A">
        <w:rPr>
          <w:rFonts w:ascii="Times New Roman" w:hAnsi="Times New Roman" w:cs="Times New Roman"/>
        </w:rPr>
        <w:t>, на звукоподражание (</w:t>
      </w:r>
      <w:r w:rsidR="002D095A" w:rsidRPr="002D095A">
        <w:rPr>
          <w:rFonts w:ascii="Times New Roman" w:hAnsi="Times New Roman" w:cs="Times New Roman"/>
        </w:rPr>
        <w:t>«</w:t>
      </w:r>
      <w:proofErr w:type="spellStart"/>
      <w:r w:rsidR="00F84894" w:rsidRPr="002D095A">
        <w:rPr>
          <w:rFonts w:ascii="Times New Roman" w:hAnsi="Times New Roman" w:cs="Times New Roman"/>
        </w:rPr>
        <w:t>Звукоешка</w:t>
      </w:r>
      <w:proofErr w:type="spellEnd"/>
      <w:r w:rsidR="002D095A" w:rsidRPr="002D095A">
        <w:rPr>
          <w:rFonts w:ascii="Times New Roman" w:hAnsi="Times New Roman" w:cs="Times New Roman"/>
        </w:rPr>
        <w:t>»</w:t>
      </w:r>
      <w:r w:rsidR="00F84894"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="00F84894" w:rsidRPr="002D095A">
        <w:rPr>
          <w:rFonts w:ascii="Times New Roman" w:hAnsi="Times New Roman" w:cs="Times New Roman"/>
        </w:rPr>
        <w:t>Маленькая машинка</w:t>
      </w:r>
      <w:r w:rsidR="002D095A" w:rsidRPr="002D095A">
        <w:rPr>
          <w:rFonts w:ascii="Times New Roman" w:hAnsi="Times New Roman" w:cs="Times New Roman"/>
        </w:rPr>
        <w:t>»</w:t>
      </w:r>
      <w:r w:rsidR="00F84894"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="00F84894" w:rsidRPr="002D095A">
        <w:rPr>
          <w:rFonts w:ascii="Times New Roman" w:hAnsi="Times New Roman" w:cs="Times New Roman"/>
        </w:rPr>
        <w:t>Колобок</w:t>
      </w:r>
      <w:r w:rsidR="002D095A" w:rsidRPr="002D095A">
        <w:rPr>
          <w:rFonts w:ascii="Times New Roman" w:hAnsi="Times New Roman" w:cs="Times New Roman"/>
        </w:rPr>
        <w:t>»</w:t>
      </w:r>
      <w:r w:rsidR="00F84894"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="00F84894" w:rsidRPr="002D095A">
        <w:rPr>
          <w:rFonts w:ascii="Times New Roman" w:hAnsi="Times New Roman" w:cs="Times New Roman"/>
        </w:rPr>
        <w:t>Волк и семеро козлят</w:t>
      </w:r>
      <w:r w:rsidR="002D095A" w:rsidRPr="002D095A">
        <w:rPr>
          <w:rFonts w:ascii="Times New Roman" w:hAnsi="Times New Roman" w:cs="Times New Roman"/>
        </w:rPr>
        <w:t>»</w:t>
      </w:r>
      <w:r w:rsidR="00F84894"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="00F84894" w:rsidRPr="002D095A">
        <w:rPr>
          <w:rFonts w:ascii="Times New Roman" w:hAnsi="Times New Roman" w:cs="Times New Roman"/>
        </w:rPr>
        <w:t>Теремок</w:t>
      </w:r>
      <w:r w:rsidR="002D095A" w:rsidRPr="002D095A">
        <w:rPr>
          <w:rFonts w:ascii="Times New Roman" w:hAnsi="Times New Roman" w:cs="Times New Roman"/>
        </w:rPr>
        <w:t>»</w:t>
      </w:r>
      <w:r w:rsidR="00F84894" w:rsidRPr="002D095A">
        <w:rPr>
          <w:rFonts w:ascii="Times New Roman" w:hAnsi="Times New Roman" w:cs="Times New Roman"/>
        </w:rPr>
        <w:t>)</w:t>
      </w:r>
    </w:p>
    <w:p w:rsidR="00F84894" w:rsidRPr="002D095A" w:rsidRDefault="00936650" w:rsidP="008F6A97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>Лексические (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Гномы спорщики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Гномы близнецы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Сварливые принцессы ПРЕ и ПРИ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«С</w:t>
      </w:r>
      <w:r w:rsidRPr="002D095A">
        <w:rPr>
          <w:rFonts w:ascii="Times New Roman" w:hAnsi="Times New Roman" w:cs="Times New Roman"/>
        </w:rPr>
        <w:t>казка о знаках препинания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«С</w:t>
      </w:r>
      <w:r w:rsidRPr="002D095A">
        <w:rPr>
          <w:rFonts w:ascii="Times New Roman" w:hAnsi="Times New Roman" w:cs="Times New Roman"/>
        </w:rPr>
        <w:t>казка об однородных членах предложения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>)</w:t>
      </w:r>
    </w:p>
    <w:p w:rsidR="00936650" w:rsidRDefault="00936650" w:rsidP="008F6A97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>Грамматические (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Букет для мамы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Жадная принцесса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 xml:space="preserve">, </w:t>
      </w:r>
      <w:r w:rsidR="002D095A" w:rsidRPr="002D095A">
        <w:rPr>
          <w:rFonts w:ascii="Times New Roman" w:hAnsi="Times New Roman" w:cs="Times New Roman"/>
        </w:rPr>
        <w:t>«</w:t>
      </w:r>
      <w:r w:rsidRPr="002D095A">
        <w:rPr>
          <w:rFonts w:ascii="Times New Roman" w:hAnsi="Times New Roman" w:cs="Times New Roman"/>
        </w:rPr>
        <w:t>Как причастия с прилагательными подружились</w:t>
      </w:r>
      <w:r w:rsidR="002D095A" w:rsidRPr="002D095A">
        <w:rPr>
          <w:rFonts w:ascii="Times New Roman" w:hAnsi="Times New Roman" w:cs="Times New Roman"/>
        </w:rPr>
        <w:t>»</w:t>
      </w:r>
      <w:r w:rsidRPr="002D095A">
        <w:rPr>
          <w:rFonts w:ascii="Times New Roman" w:hAnsi="Times New Roman" w:cs="Times New Roman"/>
        </w:rPr>
        <w:t>)</w:t>
      </w:r>
      <w:r w:rsidR="002D095A" w:rsidRPr="002D095A">
        <w:rPr>
          <w:rFonts w:ascii="Times New Roman" w:hAnsi="Times New Roman" w:cs="Times New Roman"/>
        </w:rPr>
        <w:t>.</w:t>
      </w:r>
    </w:p>
    <w:p w:rsidR="008C584B" w:rsidRDefault="008C584B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сказкотерапия является эффективным, доступным инструментом, который помогает в постановке звуков для детей, вызывает у них ассоциацию со сказками, обогащает словарный запас, помогает побороть страх общения и замкнутость в себе, учит детей простому речевому этикету, слышать собеседника, чётче выражать свои мысли, помогает различать «что такое хорошо, а что такое плохо».</w:t>
      </w:r>
    </w:p>
    <w:p w:rsidR="0055713D" w:rsidRDefault="0055713D" w:rsidP="008F6A9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55713D" w:rsidRDefault="0055713D" w:rsidP="008F6A9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ИСПОЛЬЗОВАННОЙ ЛИТЕРАТУРЫ:</w:t>
      </w:r>
    </w:p>
    <w:p w:rsidR="000D795D" w:rsidRDefault="000D795D" w:rsidP="008F6A9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4F17A9" w:rsidRDefault="004F17A9" w:rsidP="008F6A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56819">
        <w:rPr>
          <w:rFonts w:ascii="Times New Roman" w:hAnsi="Times New Roman" w:cs="Times New Roman"/>
        </w:rPr>
        <w:t>Кнюдде</w:t>
      </w:r>
      <w:proofErr w:type="spellEnd"/>
      <w:r w:rsidRPr="00056819">
        <w:rPr>
          <w:rFonts w:ascii="Times New Roman" w:hAnsi="Times New Roman" w:cs="Times New Roman"/>
        </w:rPr>
        <w:t xml:space="preserve">, Д. Г. Педагогические условия коррекции фонематического слуха детей младшего дошкольного возраста / Д. Г. </w:t>
      </w:r>
      <w:proofErr w:type="spellStart"/>
      <w:r w:rsidRPr="00056819">
        <w:rPr>
          <w:rFonts w:ascii="Times New Roman" w:hAnsi="Times New Roman" w:cs="Times New Roman"/>
        </w:rPr>
        <w:t>Кнюдде</w:t>
      </w:r>
      <w:proofErr w:type="spellEnd"/>
      <w:r w:rsidRPr="00056819">
        <w:rPr>
          <w:rFonts w:ascii="Times New Roman" w:hAnsi="Times New Roman" w:cs="Times New Roman"/>
        </w:rPr>
        <w:t xml:space="preserve"> // Дискуссии в области гуманитарных, естественно-научных аспектов современности: материалы XXXV Всероссийской научно-прак­тической конференции, Симферополь, 15 февраля 2022 года. – </w:t>
      </w:r>
      <w:proofErr w:type="spellStart"/>
      <w:r w:rsidRPr="00056819">
        <w:rPr>
          <w:rFonts w:ascii="Times New Roman" w:hAnsi="Times New Roman" w:cs="Times New Roman"/>
        </w:rPr>
        <w:t>Ростов</w:t>
      </w:r>
      <w:proofErr w:type="spellEnd"/>
      <w:r w:rsidRPr="00056819">
        <w:rPr>
          <w:rFonts w:ascii="Times New Roman" w:hAnsi="Times New Roman" w:cs="Times New Roman"/>
        </w:rPr>
        <w:t xml:space="preserve">-на-Дону: </w:t>
      </w:r>
      <w:proofErr w:type="spellStart"/>
      <w:r w:rsidRPr="00056819">
        <w:rPr>
          <w:rFonts w:ascii="Times New Roman" w:hAnsi="Times New Roman" w:cs="Times New Roman"/>
        </w:rPr>
        <w:t>Профпресслит</w:t>
      </w:r>
      <w:proofErr w:type="spellEnd"/>
      <w:r w:rsidRPr="00056819">
        <w:rPr>
          <w:rFonts w:ascii="Times New Roman" w:hAnsi="Times New Roman" w:cs="Times New Roman"/>
        </w:rPr>
        <w:t>, 2022. – С. 92-96. – EDN KPEPMF.</w:t>
      </w:r>
    </w:p>
    <w:p w:rsidR="00063F26" w:rsidRDefault="004F17A9" w:rsidP="008F6A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56819">
        <w:rPr>
          <w:rFonts w:ascii="Times New Roman" w:hAnsi="Times New Roman" w:cs="Times New Roman"/>
        </w:rPr>
        <w:lastRenderedPageBreak/>
        <w:t>Кабушко</w:t>
      </w:r>
      <w:proofErr w:type="spellEnd"/>
      <w:r w:rsidRPr="00056819">
        <w:rPr>
          <w:rFonts w:ascii="Times New Roman" w:hAnsi="Times New Roman" w:cs="Times New Roman"/>
        </w:rPr>
        <w:t xml:space="preserve">, А. Ю. Сказкотерапия как метод развития коммуникативных способностей у детей с ТНР / А. Ю. </w:t>
      </w:r>
      <w:proofErr w:type="spellStart"/>
      <w:r w:rsidRPr="00056819">
        <w:rPr>
          <w:rFonts w:ascii="Times New Roman" w:hAnsi="Times New Roman" w:cs="Times New Roman"/>
        </w:rPr>
        <w:t>Кабушко</w:t>
      </w:r>
      <w:proofErr w:type="spellEnd"/>
      <w:r w:rsidRPr="00056819">
        <w:rPr>
          <w:rFonts w:ascii="Times New Roman" w:hAnsi="Times New Roman" w:cs="Times New Roman"/>
        </w:rPr>
        <w:t>, Е. В. Шипилова, С. В. Русинова // Проблемы современного педагогического образования. – 2022. – № 75-4. – С. 114-117. – EDN HOQKXL.</w:t>
      </w:r>
    </w:p>
    <w:p w:rsidR="00056819" w:rsidRPr="00056819" w:rsidRDefault="00056819" w:rsidP="008F6A9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56819">
        <w:rPr>
          <w:rFonts w:ascii="Times New Roman" w:hAnsi="Times New Roman" w:cs="Times New Roman"/>
        </w:rPr>
        <w:t>Долганова, А. А. Взаимодействие в работе педагога-психолога и учителя-логопеда с обучающимися начальной школы, имеющими тяжелые нарушения речи / А. А. Долганова, Н. С. Сергеева // Инновационная наука. – 2022. – № 9-2. – С. 42-44. – EDN RVMPJU.</w:t>
      </w:r>
    </w:p>
    <w:p w:rsidR="000D795D" w:rsidRPr="008C584B" w:rsidRDefault="000D795D" w:rsidP="008F6A9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36650" w:rsidRDefault="00936650" w:rsidP="008F6A9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F84894" w:rsidRDefault="00F84894" w:rsidP="008F6A9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569BE" w:rsidRPr="00D03418" w:rsidRDefault="008569BE" w:rsidP="008F6A97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569BE" w:rsidRPr="00D0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ACD"/>
    <w:multiLevelType w:val="hybridMultilevel"/>
    <w:tmpl w:val="F354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03C"/>
    <w:multiLevelType w:val="hybridMultilevel"/>
    <w:tmpl w:val="F666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4A61"/>
    <w:multiLevelType w:val="hybridMultilevel"/>
    <w:tmpl w:val="A5D0C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531744">
    <w:abstractNumId w:val="2"/>
  </w:num>
  <w:num w:numId="2" w16cid:durableId="718209210">
    <w:abstractNumId w:val="0"/>
  </w:num>
  <w:num w:numId="3" w16cid:durableId="202408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7"/>
    <w:rsid w:val="00012616"/>
    <w:rsid w:val="00056819"/>
    <w:rsid w:val="00063F26"/>
    <w:rsid w:val="000823B1"/>
    <w:rsid w:val="000C7681"/>
    <w:rsid w:val="000D795D"/>
    <w:rsid w:val="00117908"/>
    <w:rsid w:val="00187547"/>
    <w:rsid w:val="002D095A"/>
    <w:rsid w:val="00426D99"/>
    <w:rsid w:val="004F17A9"/>
    <w:rsid w:val="0055713D"/>
    <w:rsid w:val="005D20F3"/>
    <w:rsid w:val="0061291A"/>
    <w:rsid w:val="00723A2A"/>
    <w:rsid w:val="00813AEE"/>
    <w:rsid w:val="008569BE"/>
    <w:rsid w:val="008C5173"/>
    <w:rsid w:val="008C584B"/>
    <w:rsid w:val="008F6A97"/>
    <w:rsid w:val="00906ECF"/>
    <w:rsid w:val="00936650"/>
    <w:rsid w:val="0096761E"/>
    <w:rsid w:val="00981CA7"/>
    <w:rsid w:val="009D4755"/>
    <w:rsid w:val="00A37C10"/>
    <w:rsid w:val="00AF408A"/>
    <w:rsid w:val="00B20D23"/>
    <w:rsid w:val="00B56E03"/>
    <w:rsid w:val="00BF5C08"/>
    <w:rsid w:val="00CF5284"/>
    <w:rsid w:val="00D03418"/>
    <w:rsid w:val="00E004B5"/>
    <w:rsid w:val="00E515E6"/>
    <w:rsid w:val="00EB7A8C"/>
    <w:rsid w:val="00F562A6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8937A"/>
  <w15:chartTrackingRefBased/>
  <w15:docId w15:val="{978CD453-3E9A-9D43-9432-F3A4E07F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логозинский</dc:creator>
  <cp:keywords/>
  <dc:description/>
  <cp:lastModifiedBy>александр логозинский</cp:lastModifiedBy>
  <cp:revision>44</cp:revision>
  <dcterms:created xsi:type="dcterms:W3CDTF">2022-11-01T20:23:00Z</dcterms:created>
  <dcterms:modified xsi:type="dcterms:W3CDTF">2022-11-03T07:20:00Z</dcterms:modified>
</cp:coreProperties>
</file>