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FBA0" w14:textId="1FBC9FE3" w:rsidR="00F61295" w:rsidRDefault="00F61295" w:rsidP="00F612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295">
        <w:rPr>
          <w:rFonts w:ascii="Times New Roman" w:hAnsi="Times New Roman" w:cs="Times New Roman"/>
          <w:b/>
          <w:bCs/>
          <w:sz w:val="24"/>
          <w:szCs w:val="24"/>
        </w:rPr>
        <w:t>Дидактический раздаточный материал «</w:t>
      </w:r>
      <w:r w:rsidRPr="00F61295">
        <w:rPr>
          <w:rFonts w:ascii="Times New Roman" w:hAnsi="Times New Roman" w:cs="Times New Roman"/>
          <w:b/>
          <w:bCs/>
          <w:sz w:val="24"/>
          <w:szCs w:val="24"/>
          <w:lang w:val="en-US"/>
        </w:rPr>
        <w:t>Toys</w:t>
      </w:r>
      <w:r w:rsidRPr="00F61295">
        <w:rPr>
          <w:rFonts w:ascii="Times New Roman" w:hAnsi="Times New Roman" w:cs="Times New Roman"/>
          <w:b/>
          <w:bCs/>
          <w:sz w:val="24"/>
          <w:szCs w:val="24"/>
        </w:rPr>
        <w:t>» (Игрушки)</w:t>
      </w:r>
    </w:p>
    <w:p w14:paraId="224E9637" w14:textId="21909E6E" w:rsidR="00F61295" w:rsidRDefault="00F61295" w:rsidP="00F612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F61295">
        <w:rPr>
          <w:rFonts w:ascii="Times New Roman" w:hAnsi="Times New Roman" w:cs="Times New Roman"/>
          <w:sz w:val="24"/>
          <w:szCs w:val="24"/>
        </w:rPr>
        <w:t>Стеблянко Анна Сергеевна, учитель английского языка</w:t>
      </w:r>
    </w:p>
    <w:p w14:paraId="441A9EF4" w14:textId="47EE288B" w:rsidR="00F61295" w:rsidRDefault="00F61295" w:rsidP="00F612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295">
        <w:rPr>
          <w:rFonts w:ascii="Times New Roman" w:hAnsi="Times New Roman" w:cs="Times New Roman"/>
          <w:b/>
          <w:bCs/>
          <w:sz w:val="24"/>
          <w:szCs w:val="24"/>
        </w:rPr>
        <w:t>Возраст учащихся:</w:t>
      </w:r>
      <w:r>
        <w:rPr>
          <w:rFonts w:ascii="Times New Roman" w:hAnsi="Times New Roman" w:cs="Times New Roman"/>
          <w:sz w:val="24"/>
          <w:szCs w:val="24"/>
        </w:rPr>
        <w:t xml:space="preserve"> с 8 до 10 лет</w:t>
      </w:r>
    </w:p>
    <w:p w14:paraId="16962721" w14:textId="224C8A7A" w:rsidR="00F61295" w:rsidRDefault="00F61295" w:rsidP="00F612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29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295">
        <w:rPr>
          <w:rFonts w:ascii="Times New Roman" w:hAnsi="Times New Roman" w:cs="Times New Roman"/>
          <w:sz w:val="24"/>
          <w:szCs w:val="24"/>
        </w:rPr>
        <w:t>закрепление и отработка названий игрушек и предлогов места</w:t>
      </w:r>
    </w:p>
    <w:p w14:paraId="6D6933D3" w14:textId="6E79011C" w:rsidR="00F61295" w:rsidRDefault="00F61295" w:rsidP="00F6129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295">
        <w:rPr>
          <w:rFonts w:ascii="Times New Roman" w:hAnsi="Times New Roman" w:cs="Times New Roman"/>
          <w:b/>
          <w:bCs/>
          <w:sz w:val="24"/>
          <w:szCs w:val="24"/>
        </w:rPr>
        <w:t>Отрабатываемая</w:t>
      </w:r>
      <w:r w:rsidRPr="00F612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129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F612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teddy</w:t>
      </w:r>
      <w:r w:rsidRPr="00F6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F612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ball, a toy soldier, a doll, a robot, a Jack-in-the-box, a car, a ballerina, a puppet, in, on, under.</w:t>
      </w:r>
    </w:p>
    <w:p w14:paraId="332C78E6" w14:textId="66D731EB" w:rsidR="00F61295" w:rsidRDefault="00F61295" w:rsidP="00F612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295">
        <w:rPr>
          <w:rFonts w:ascii="Times New Roman" w:hAnsi="Times New Roman" w:cs="Times New Roman"/>
          <w:b/>
          <w:bCs/>
          <w:sz w:val="24"/>
          <w:szCs w:val="24"/>
        </w:rPr>
        <w:t>Продолжительность игры:</w:t>
      </w:r>
      <w:r>
        <w:rPr>
          <w:rFonts w:ascii="Times New Roman" w:hAnsi="Times New Roman" w:cs="Times New Roman"/>
          <w:sz w:val="24"/>
          <w:szCs w:val="24"/>
        </w:rPr>
        <w:t xml:space="preserve"> 10-15 минут</w:t>
      </w:r>
    </w:p>
    <w:p w14:paraId="3969B0A7" w14:textId="77777777" w:rsidR="00FA15A4" w:rsidRPr="00FA15A4" w:rsidRDefault="00FA15A4" w:rsidP="00FA15A4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A15A4">
        <w:rPr>
          <w:rStyle w:val="c0"/>
          <w:color w:val="000000"/>
        </w:rPr>
        <w:t>В настоящее время английский язык является средством международной коммуникации. Различные сферы деятельности пронизаны международным сотрудничеством, основанном на знании английского языка. Согласно современным стандартам, обучение английскому языку в школе начинается с младшей ступени обучения.</w:t>
      </w:r>
    </w:p>
    <w:p w14:paraId="26AAC5CB" w14:textId="26E52FD1" w:rsidR="00FA15A4" w:rsidRPr="00FA15A4" w:rsidRDefault="00FA15A4" w:rsidP="00FA15A4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A15A4">
        <w:rPr>
          <w:rStyle w:val="c0"/>
          <w:color w:val="000000"/>
        </w:rPr>
        <w:t>Перед учителями английского языка возникла задача: повысить мотивацию учеников к овладению новыми знаниями, что может быть достигнуто за счет применения технологии игр в обучении.</w:t>
      </w:r>
    </w:p>
    <w:p w14:paraId="0072CF65" w14:textId="77777777" w:rsidR="00FA15A4" w:rsidRPr="00FA15A4" w:rsidRDefault="00FA15A4" w:rsidP="00FA15A4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A15A4">
        <w:rPr>
          <w:rStyle w:val="c0"/>
          <w:color w:val="000000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недостаточно освещенным в методике преподавания английского языка, относятся игровые технологии.</w:t>
      </w:r>
    </w:p>
    <w:p w14:paraId="4F8B1694" w14:textId="093D3157" w:rsidR="00FA15A4" w:rsidRPr="00FA15A4" w:rsidRDefault="00FA15A4" w:rsidP="00FA15A4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 </w:t>
      </w:r>
      <w:r w:rsidRPr="00FA15A4">
        <w:rPr>
          <w:rStyle w:val="c0"/>
          <w:color w:val="000000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английского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</w:t>
      </w:r>
    </w:p>
    <w:p w14:paraId="39149487" w14:textId="77777777" w:rsidR="00FA15A4" w:rsidRPr="00FA15A4" w:rsidRDefault="00FA15A4" w:rsidP="00FA15A4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A15A4">
        <w:rPr>
          <w:rStyle w:val="c4"/>
          <w:b/>
          <w:bCs/>
          <w:color w:val="000000"/>
        </w:rPr>
        <w:t>Игра</w:t>
      </w:r>
      <w:r w:rsidRPr="00FA15A4">
        <w:rPr>
          <w:rStyle w:val="c0"/>
          <w:color w:val="000000"/>
        </w:rPr>
        <w:t> 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14:paraId="6592E1F2" w14:textId="28C43D4B" w:rsidR="00FA15A4" w:rsidRPr="00FA15A4" w:rsidRDefault="00FA15A4" w:rsidP="00FA15A4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A15A4">
        <w:rPr>
          <w:rStyle w:val="c0"/>
          <w:color w:val="000000"/>
        </w:rPr>
        <w:t>Игра настолько уникальное явление бытия, что она просто не могла не быть использована в различных сферах деятельности человечества, в том числе и в педагогической. В педагогическом процессе игра выступает как метод обучения и воспитания</w:t>
      </w:r>
      <w:r w:rsidRPr="00FA15A4">
        <w:rPr>
          <w:rStyle w:val="c0"/>
          <w:color w:val="000000"/>
        </w:rPr>
        <w:t>.</w:t>
      </w:r>
    </w:p>
    <w:p w14:paraId="54A1F06F" w14:textId="412EF0D9" w:rsidR="00F61295" w:rsidRPr="00FA15A4" w:rsidRDefault="00FA15A4" w:rsidP="00FA15A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</w:t>
      </w:r>
      <w:r w:rsidR="00F61295" w:rsidRPr="00FA15A4">
        <w:rPr>
          <w:rFonts w:ascii="Times New Roman" w:hAnsi="Times New Roman" w:cs="Times New Roman"/>
          <w:sz w:val="24"/>
          <w:szCs w:val="24"/>
        </w:rPr>
        <w:t xml:space="preserve"> дидактическ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61295" w:rsidRPr="00FA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="00F61295" w:rsidRPr="00FA15A4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1295" w:rsidRPr="00FA15A4">
        <w:rPr>
          <w:rFonts w:ascii="Times New Roman" w:hAnsi="Times New Roman" w:cs="Times New Roman"/>
          <w:sz w:val="24"/>
          <w:szCs w:val="24"/>
        </w:rPr>
        <w:t xml:space="preserve"> на отработку названий игрушек и предлогов места On, In, </w:t>
      </w:r>
      <w:proofErr w:type="spellStart"/>
      <w:r w:rsidR="00F61295" w:rsidRPr="00FA15A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61295" w:rsidRPr="00FA15A4">
        <w:rPr>
          <w:rFonts w:ascii="Times New Roman" w:hAnsi="Times New Roman" w:cs="Times New Roman"/>
          <w:sz w:val="24"/>
          <w:szCs w:val="24"/>
        </w:rPr>
        <w:t xml:space="preserve"> (в, на, под). Данный материал может быть использован как на этапе вторичного закрепления материала, так и на итоговом уроке по теме «Игрушки».</w:t>
      </w:r>
    </w:p>
    <w:p w14:paraId="0E170C00" w14:textId="07137A1E" w:rsidR="00F61295" w:rsidRPr="00FA15A4" w:rsidRDefault="009C3EEF" w:rsidP="00FA15A4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15A4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14:paraId="6391A81E" w14:textId="77777777" w:rsidR="00F61295" w:rsidRPr="00FA15A4" w:rsidRDefault="00F61295" w:rsidP="00FA15A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5A4">
        <w:rPr>
          <w:rFonts w:ascii="Times New Roman" w:hAnsi="Times New Roman" w:cs="Times New Roman"/>
          <w:sz w:val="24"/>
          <w:szCs w:val="24"/>
        </w:rPr>
        <w:t>Учитель раздает учащимся карточки с игровыми полями лото. Карточки с предложениями лежат в стопке. Ведущий берет из колоды карточку с предложением и зачитывает ее. Учащиеся внимательно смотрят на свои игровые поля и находят картинку, подходящую к предложению. Если нашли картинку, закрывают ее фишкой. Побеждает тот, кто первым закроет все картинки на своем игровом поле.</w:t>
      </w:r>
    </w:p>
    <w:sectPr w:rsidR="00F61295" w:rsidRPr="00FA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95"/>
    <w:rsid w:val="008A5D52"/>
    <w:rsid w:val="009C3EEF"/>
    <w:rsid w:val="00F61295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5DD9"/>
  <w15:chartTrackingRefBased/>
  <w15:docId w15:val="{660323D2-318A-43CD-8AB3-E1344DE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A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5A4"/>
  </w:style>
  <w:style w:type="paragraph" w:customStyle="1" w:styleId="c5">
    <w:name w:val="c5"/>
    <w:basedOn w:val="a"/>
    <w:rsid w:val="00FA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2022-10-21T18:36:00Z</dcterms:created>
  <dcterms:modified xsi:type="dcterms:W3CDTF">2022-10-21T18:54:00Z</dcterms:modified>
</cp:coreProperties>
</file>