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53" w:rsidRDefault="005F0B53" w:rsidP="00940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Шандыба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 Сергеевна</w:t>
      </w:r>
      <w:r w:rsidR="008C1F79">
        <w:rPr>
          <w:rFonts w:ascii="Times New Roman" w:hAnsi="Times New Roman" w:cs="Times New Roman"/>
          <w:b/>
          <w:sz w:val="28"/>
          <w:szCs w:val="28"/>
        </w:rPr>
        <w:t>,</w:t>
      </w:r>
      <w:r w:rsidR="008C1F79" w:rsidRPr="008C1F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F79">
        <w:rPr>
          <w:rFonts w:ascii="Times New Roman" w:hAnsi="Times New Roman" w:cs="Times New Roman"/>
          <w:b/>
          <w:sz w:val="28"/>
          <w:szCs w:val="28"/>
        </w:rPr>
        <w:t>Цыбуляк</w:t>
      </w:r>
      <w:proofErr w:type="spellEnd"/>
      <w:r w:rsidR="008C1F79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  <w:r w:rsidR="00C83185">
        <w:rPr>
          <w:rFonts w:ascii="Times New Roman" w:hAnsi="Times New Roman" w:cs="Times New Roman"/>
          <w:b/>
          <w:sz w:val="28"/>
          <w:szCs w:val="28"/>
        </w:rPr>
        <w:t>, Вяткина Дарья Игоревна</w:t>
      </w:r>
    </w:p>
    <w:p w:rsidR="005F0B53" w:rsidRPr="00C83185" w:rsidRDefault="0094012D" w:rsidP="0094012D">
      <w:pPr>
        <w:spacing w:after="0" w:line="36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>E</w:t>
      </w:r>
      <w:r w:rsidRPr="00C83185">
        <w:rPr>
          <w:rFonts w:ascii="Times New Roman" w:hAnsi="Times New Roman" w:cs="Times New Roman"/>
          <w:sz w:val="28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>mail</w:t>
      </w:r>
      <w:r w:rsidRPr="00C83185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: </w:t>
      </w:r>
      <w:hyperlink r:id="rId5" w:history="1">
        <w:r w:rsidRPr="0053484F">
          <w:rPr>
            <w:rStyle w:val="a9"/>
            <w:rFonts w:ascii="Times New Roman" w:hAnsi="Times New Roman" w:cs="Times New Roman"/>
            <w:sz w:val="28"/>
            <w:shd w:val="clear" w:color="auto" w:fill="FFFFFF"/>
            <w:lang w:val="en-US"/>
          </w:rPr>
          <w:t>fraiya</w:t>
        </w:r>
        <w:r w:rsidRPr="00C83185">
          <w:rPr>
            <w:rStyle w:val="a9"/>
            <w:rFonts w:ascii="Times New Roman" w:hAnsi="Times New Roman" w:cs="Times New Roman"/>
            <w:sz w:val="28"/>
            <w:shd w:val="clear" w:color="auto" w:fill="FFFFFF"/>
            <w:lang w:val="en-US"/>
          </w:rPr>
          <w:t>-</w:t>
        </w:r>
        <w:r w:rsidRPr="0053484F">
          <w:rPr>
            <w:rStyle w:val="a9"/>
            <w:rFonts w:ascii="Times New Roman" w:hAnsi="Times New Roman" w:cs="Times New Roman"/>
            <w:sz w:val="28"/>
            <w:shd w:val="clear" w:color="auto" w:fill="FFFFFF"/>
            <w:lang w:val="en-US"/>
          </w:rPr>
          <w:t>link</w:t>
        </w:r>
        <w:r w:rsidRPr="00C83185">
          <w:rPr>
            <w:rStyle w:val="a9"/>
            <w:rFonts w:ascii="Times New Roman" w:hAnsi="Times New Roman" w:cs="Times New Roman"/>
            <w:sz w:val="28"/>
            <w:shd w:val="clear" w:color="auto" w:fill="FFFFFF"/>
            <w:lang w:val="en-US"/>
          </w:rPr>
          <w:t>@</w:t>
        </w:r>
        <w:r w:rsidRPr="0053484F">
          <w:rPr>
            <w:rStyle w:val="a9"/>
            <w:rFonts w:ascii="Times New Roman" w:hAnsi="Times New Roman" w:cs="Times New Roman"/>
            <w:sz w:val="28"/>
            <w:shd w:val="clear" w:color="auto" w:fill="FFFFFF"/>
            <w:lang w:val="en-US"/>
          </w:rPr>
          <w:t>yandex</w:t>
        </w:r>
        <w:r w:rsidRPr="00C83185">
          <w:rPr>
            <w:rStyle w:val="a9"/>
            <w:rFonts w:ascii="Times New Roman" w:hAnsi="Times New Roman" w:cs="Times New Roman"/>
            <w:sz w:val="28"/>
            <w:shd w:val="clear" w:color="auto" w:fill="FFFFFF"/>
            <w:lang w:val="en-US"/>
          </w:rPr>
          <w:t>.</w:t>
        </w:r>
        <w:r w:rsidRPr="0053484F">
          <w:rPr>
            <w:rStyle w:val="a9"/>
            <w:rFonts w:ascii="Times New Roman" w:hAnsi="Times New Roman" w:cs="Times New Roman"/>
            <w:sz w:val="28"/>
            <w:shd w:val="clear" w:color="auto" w:fill="FFFFFF"/>
            <w:lang w:val="en-US"/>
          </w:rPr>
          <w:t>ru</w:t>
        </w:r>
      </w:hyperlink>
      <w:r w:rsidRPr="00C83185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Тел</w:t>
      </w:r>
      <w:r w:rsidRPr="00C83185">
        <w:rPr>
          <w:rFonts w:ascii="Times New Roman" w:hAnsi="Times New Roman" w:cs="Times New Roman"/>
          <w:sz w:val="28"/>
          <w:shd w:val="clear" w:color="auto" w:fill="FFFFFF"/>
          <w:lang w:val="en-US"/>
        </w:rPr>
        <w:t>.:</w:t>
      </w:r>
      <w:proofErr w:type="gramEnd"/>
      <w:r w:rsidRPr="00C83185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8 (918) 414 32 16</w:t>
      </w:r>
    </w:p>
    <w:p w:rsidR="0094012D" w:rsidRDefault="0094012D" w:rsidP="0094012D">
      <w:pPr>
        <w:spacing w:after="0"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Место работы: Муниципальное бюджетное дошкольное образовательное учреждение муниципального образования г. Краснодар «Центр развития ребенка – детский сад № 72»</w:t>
      </w:r>
    </w:p>
    <w:p w:rsidR="0094012D" w:rsidRPr="0094012D" w:rsidRDefault="00C83185" w:rsidP="0094012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Ш</w:t>
      </w:r>
      <w:r>
        <w:rPr>
          <w:rFonts w:ascii="Times New Roman" w:hAnsi="Times New Roman" w:cs="Times New Roman"/>
          <w:sz w:val="28"/>
          <w:shd w:val="clear" w:color="auto" w:fill="FFFFFF"/>
        </w:rPr>
        <w:t>андыба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Я. С. – педагог-психолог, </w:t>
      </w:r>
      <w:proofErr w:type="spellStart"/>
      <w:r w:rsidR="0094012D">
        <w:rPr>
          <w:rFonts w:ascii="Times New Roman" w:hAnsi="Times New Roman" w:cs="Times New Roman"/>
          <w:sz w:val="28"/>
          <w:shd w:val="clear" w:color="auto" w:fill="FFFFFF"/>
        </w:rPr>
        <w:t>Цыбуляк</w:t>
      </w:r>
      <w:proofErr w:type="spellEnd"/>
      <w:r w:rsidR="0094012D">
        <w:rPr>
          <w:rFonts w:ascii="Times New Roman" w:hAnsi="Times New Roman" w:cs="Times New Roman"/>
          <w:sz w:val="28"/>
          <w:shd w:val="clear" w:color="auto" w:fill="FFFFFF"/>
        </w:rPr>
        <w:t xml:space="preserve"> Н. В. – учитель-логопед</w:t>
      </w:r>
      <w:r>
        <w:rPr>
          <w:rFonts w:ascii="Times New Roman" w:hAnsi="Times New Roman" w:cs="Times New Roman"/>
          <w:sz w:val="28"/>
          <w:shd w:val="clear" w:color="auto" w:fill="FFFFFF"/>
        </w:rPr>
        <w:t>, Вяткина Дарья Игоревна – воспитатель</w:t>
      </w:r>
      <w:r w:rsidR="0094012D">
        <w:rPr>
          <w:rFonts w:ascii="Times New Roman" w:hAnsi="Times New Roman" w:cs="Times New Roman"/>
          <w:sz w:val="28"/>
          <w:shd w:val="clear" w:color="auto" w:fill="FFFFFF"/>
        </w:rPr>
        <w:t xml:space="preserve">; </w:t>
      </w:r>
    </w:p>
    <w:p w:rsidR="0094012D" w:rsidRDefault="0094012D" w:rsidP="005F0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16" w:rsidRPr="008C1F79" w:rsidRDefault="008C1F79" w:rsidP="005F0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7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Pr="008C1F7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игрового набора «Дары </w:t>
      </w:r>
      <w:proofErr w:type="spellStart"/>
      <w:r w:rsidRPr="008C1F7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Фрёбеля</w:t>
      </w:r>
      <w:proofErr w:type="spellEnd"/>
      <w:r w:rsidRPr="008C1F7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» в коррекционно-развивающей работе с детьми </w:t>
      </w:r>
      <w:r w:rsidR="00615BD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дошкольного возраста </w:t>
      </w:r>
      <w:r w:rsidRPr="008C1F7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тяжелыми нарушениями речи</w:t>
      </w:r>
      <w:r w:rsidR="00EC22C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в рамках </w:t>
      </w:r>
      <w:r w:rsidR="00EC22C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en-US" w:eastAsia="ru-RU"/>
        </w:rPr>
        <w:t>STEM</w:t>
      </w:r>
      <w:r w:rsidR="00EC22C7" w:rsidRPr="00EC22C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-</w:t>
      </w:r>
      <w:r w:rsidR="00EC22C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образования</w:t>
      </w:r>
      <w:r w:rsidR="00B86F16" w:rsidRPr="008C1F7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9768E" w:rsidRPr="005F0B53" w:rsidRDefault="0069768E" w:rsidP="005F0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F79" w:rsidRPr="00EC22C7" w:rsidRDefault="008C1F79" w:rsidP="00EC22C7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Cs w:val="22"/>
        </w:rPr>
      </w:pPr>
      <w:r w:rsidRPr="00EC22C7">
        <w:rPr>
          <w:rStyle w:val="c1"/>
          <w:color w:val="000000"/>
          <w:sz w:val="28"/>
          <w:szCs w:val="27"/>
        </w:rPr>
        <w:t>Вариативность образования - это один из основополагающих принципов и направлений развития современной системы образования в России.</w:t>
      </w:r>
      <w:r w:rsidRPr="00EC22C7">
        <w:rPr>
          <w:rStyle w:val="c11"/>
          <w:color w:val="000000"/>
          <w:sz w:val="28"/>
        </w:rPr>
        <w:t> </w:t>
      </w:r>
      <w:r w:rsidRPr="00EC22C7">
        <w:rPr>
          <w:rStyle w:val="c1"/>
          <w:color w:val="000000"/>
          <w:sz w:val="28"/>
          <w:szCs w:val="27"/>
        </w:rPr>
        <w:t>Именно вариативная часть программы обеспечивает качество образовательного процесса и создает оптимальные условия для социально-личностного развития детей дошкольного возраста с учетом его физического и психического здоровья, индивидуально-творческой траектории развития, для реализации психолого-педагогической готовности к обучению в школе и адаптации к окружающему социуму. Ориентируясь на образовательные запросы воспитанников и их родителей (законных представителей) мы сделали акцент на STEM-образование.</w:t>
      </w:r>
    </w:p>
    <w:p w:rsidR="008C1F79" w:rsidRPr="00EC22C7" w:rsidRDefault="008C1F79" w:rsidP="00EC22C7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Cs w:val="22"/>
        </w:rPr>
      </w:pPr>
      <w:r w:rsidRPr="00EC22C7">
        <w:rPr>
          <w:rStyle w:val="c1"/>
          <w:color w:val="000000"/>
          <w:sz w:val="28"/>
          <w:szCs w:val="27"/>
        </w:rPr>
        <w:t>В условиях динамично меняющегося мира во все области жизнедеятельности человека внедряются новые технологии. Исследователи убеждены, что</w:t>
      </w:r>
      <w:r w:rsidR="00EC22C7">
        <w:rPr>
          <w:rStyle w:val="c1"/>
          <w:color w:val="000000"/>
          <w:sz w:val="28"/>
          <w:szCs w:val="27"/>
        </w:rPr>
        <w:t xml:space="preserve"> более </w:t>
      </w:r>
      <w:r w:rsidRPr="00EC22C7">
        <w:rPr>
          <w:rStyle w:val="c1"/>
          <w:color w:val="000000"/>
          <w:sz w:val="28"/>
          <w:szCs w:val="27"/>
        </w:rPr>
        <w:t xml:space="preserve"> 65% современных дошкольников в будущем овладеют профессиями, которых на сегодняшний день не существует. В перспективе молодым специалистам потребуются навыки и умения из разных технологических областей, как естественных наук, так и инженерии.</w:t>
      </w:r>
    </w:p>
    <w:p w:rsidR="0099553B" w:rsidRPr="00615BD0" w:rsidRDefault="008C1F79" w:rsidP="00EC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2C7">
        <w:rPr>
          <w:rFonts w:ascii="Times New Roman" w:hAnsi="Times New Roman" w:cs="Times New Roman"/>
          <w:sz w:val="32"/>
          <w:szCs w:val="28"/>
        </w:rPr>
        <w:lastRenderedPageBreak/>
        <w:t xml:space="preserve"> </w:t>
      </w:r>
      <w:r w:rsidR="00615BD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</w:t>
      </w:r>
      <w:r w:rsidR="00EC22C7" w:rsidRPr="00EC22C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оллектив</w:t>
      </w:r>
      <w:r w:rsidR="00615BD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МБДОУ МО </w:t>
      </w:r>
      <w:proofErr w:type="spellStart"/>
      <w:r w:rsidR="00615BD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г.Краснодар</w:t>
      </w:r>
      <w:proofErr w:type="spellEnd"/>
      <w:r w:rsidR="00615BD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«центр-детский сад № 72»</w:t>
      </w:r>
      <w:r w:rsidR="00EC22C7" w:rsidRPr="00EC22C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очень долго думал над данной проблемой. Что может заинтересовать наших воспитанников в условиях дошкольной организации? Ответ пришел неожиданно - STEM-технологии. Именно они позволяют педагогам новой формации вырастить поколение успешных исследователей, изобретателей, учёных, технологов, художников и математиков.</w:t>
      </w:r>
      <w:r w:rsidR="00EC22C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Задача осложнялась тем, что </w:t>
      </w:r>
      <w:r w:rsidR="00EC22C7" w:rsidRPr="00EC2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перечисленные </w:t>
      </w:r>
      <w:r w:rsidR="00EC22C7" w:rsidRPr="00615BD0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должны обеспечивать полноценное развитие детей во всех образовательных областях, на фоне их эмоционального благополучия и положительного отношения к миру, к себе и к другим людям, особенно это касается детей с ограниченными возможностями здоровья (ОВЗ). Для обеспечения полноценного развития детей необходимо слаженная и взаимосвязанная работа специалистов и воспитателей, работающих в группе детей с ОВЗ.</w:t>
      </w:r>
    </w:p>
    <w:p w:rsidR="00EC22C7" w:rsidRPr="00615BD0" w:rsidRDefault="00EC22C7" w:rsidP="00EC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статье мы хотим представить опыт коллективной работы педагога-психолога, учителя-логопеда, </w:t>
      </w:r>
      <w:r w:rsidR="00C8318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воспитателя</w:t>
      </w:r>
      <w:r w:rsidRPr="00615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одного из </w:t>
      </w:r>
      <w:proofErr w:type="gramStart"/>
      <w:r w:rsidR="00A52B4A" w:rsidRPr="00615BD0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модулей</w:t>
      </w:r>
      <w:r w:rsidRPr="00615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15B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STEM</w:t>
      </w:r>
      <w:proofErr w:type="gramEnd"/>
      <w:r w:rsidRPr="00615BD0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-образование</w:t>
      </w:r>
      <w:r w:rsidR="00A52B4A" w:rsidRPr="00615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Дидактическая система </w:t>
      </w:r>
      <w:proofErr w:type="spellStart"/>
      <w:r w:rsidR="00A52B4A" w:rsidRPr="00615BD0">
        <w:rPr>
          <w:rFonts w:ascii="Times New Roman" w:hAnsi="Times New Roman" w:cs="Times New Roman"/>
          <w:sz w:val="28"/>
          <w:szCs w:val="28"/>
          <w:shd w:val="clear" w:color="auto" w:fill="FFFFFF"/>
        </w:rPr>
        <w:t>Фр</w:t>
      </w:r>
      <w:r w:rsidR="00615BD0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A52B4A" w:rsidRPr="00615BD0">
        <w:rPr>
          <w:rFonts w:ascii="Times New Roman" w:hAnsi="Times New Roman" w:cs="Times New Roman"/>
          <w:sz w:val="28"/>
          <w:szCs w:val="28"/>
          <w:shd w:val="clear" w:color="auto" w:fill="FFFFFF"/>
        </w:rPr>
        <w:t>беля</w:t>
      </w:r>
      <w:proofErr w:type="spellEnd"/>
      <w:r w:rsidR="00A52B4A" w:rsidRPr="00615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разновозрастной логопедической группе для детей с тяжелыми нарушениями речи.</w:t>
      </w:r>
    </w:p>
    <w:p w:rsidR="00820583" w:rsidRDefault="00B15E47" w:rsidP="00820583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F2D65B9" wp14:editId="3BA45608">
            <wp:extent cx="1798990" cy="2403661"/>
            <wp:effectExtent l="0" t="0" r="0" b="0"/>
            <wp:docPr id="11" name="Рисунок 11" descr="C:\Users\Яна\Desktop\896809d6-d8db-454a-8e10-86720035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на\Desktop\896809d6-d8db-454a-8e10-867200355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29" cy="24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87143AD" wp14:editId="3C3E11D9">
            <wp:extent cx="1796476" cy="2400300"/>
            <wp:effectExtent l="0" t="0" r="0" b="0"/>
            <wp:docPr id="12" name="Рисунок 12" descr="C:\Users\Яна\Desktop\a59b83ff-15d9-4827-9062-5a1665eeae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на\Desktop\a59b83ff-15d9-4827-9062-5a1665eeae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79" cy="241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95567" cy="2399087"/>
            <wp:effectExtent l="0" t="0" r="0" b="1270"/>
            <wp:docPr id="10" name="Рисунок 10" descr="C:\Users\Яна\Desktop\84f49956-bb46-4bc6-be79-3fad187f7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на\Desktop\84f49956-bb46-4bc6-be79-3fad187f70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77" cy="239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583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</w:p>
    <w:p w:rsidR="00A52B4A" w:rsidRPr="00A52B4A" w:rsidRDefault="00A52B4A" w:rsidP="00A52B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жизнь дошкольников связана с игрой. Именно игра является ведущей деятельностью ребёнка в период дошкольного возраста. С развитием ведущей деятельности происходит главнейшее изменение психики ребёнка, подготавливающее ребёнка к новой, высшей ступени его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А.Н.Леонтьев</w:t>
      </w:r>
      <w:proofErr w:type="spellEnd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</w:t>
      </w:r>
      <w:proofErr w:type="spellEnd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В.В.Давыдов</w:t>
      </w:r>
      <w:proofErr w:type="spellEnd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В.С.Мухина</w:t>
      </w:r>
      <w:proofErr w:type="spellEnd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A52B4A" w:rsidRPr="00A52B4A" w:rsidRDefault="00A52B4A" w:rsidP="00A52B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Важность 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</w:t>
      </w:r>
      <w:proofErr w:type="spellStart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B4A" w:rsidRDefault="00A52B4A" w:rsidP="00A52B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Фридрих </w:t>
      </w:r>
      <w:proofErr w:type="spellStart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(1782 г.р.-1852) - немецкий гуманист, педагог, автор оригинальной системы воспитания и обучения дошкольников в коллективе, создатель первых детских садов (1837 г). Для своего детского сада разработал набор игр и игрушек, этот набор учебных материалов он назвал «дарами». По мнению Фридриха </w:t>
      </w:r>
      <w:proofErr w:type="spellStart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</w:t>
      </w:r>
      <w:proofErr w:type="spellStart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игры. Это открытие </w:t>
      </w:r>
      <w:proofErr w:type="spellStart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Фрёбелем</w:t>
      </w:r>
      <w:proofErr w:type="spellEnd"/>
      <w:r w:rsidRPr="00A52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есть то незыблемое, что вошло составной частью во всю последующую педагогику», - Гессен С. И. «Основы педагогики».</w:t>
      </w:r>
    </w:p>
    <w:p w:rsidR="00820583" w:rsidRDefault="00B15E47" w:rsidP="00B15E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820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4108" cy="3038475"/>
            <wp:effectExtent l="0" t="0" r="0" b="0"/>
            <wp:docPr id="3" name="Рисунок 3" descr="C:\Users\Яна\Desktop\WhatsApp Unknown 2021-01-18 at 11.28.00\WhatsApp Image 2021-01-18 at 10.39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на\Desktop\WhatsApp Unknown 2021-01-18 at 11.28.00\WhatsApp Image 2021-01-18 at 10.39.3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09" cy="30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</w:t>
      </w:r>
      <w:bookmarkStart w:id="0" w:name="_GoBack"/>
      <w:r w:rsidR="008205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E2B8F4" wp14:editId="10DE422F">
            <wp:extent cx="2266950" cy="3028915"/>
            <wp:effectExtent l="0" t="0" r="0" b="635"/>
            <wp:docPr id="4" name="Рисунок 4" descr="C:\Users\Яна\Desktop\WhatsApp Unknown 2021-01-18 at 11.28.00\WhatsApp Image 2021-01-18 at 10.43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на\Desktop\WhatsApp Unknown 2021-01-18 at 11.28.00\WhatsApp Image 2021-01-18 at 10.43.10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51" cy="307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2B4A" w:rsidRPr="00714B98" w:rsidRDefault="00A52B4A" w:rsidP="00A52B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Когда мы начали сво</w:t>
      </w:r>
      <w:r w:rsidR="00CA3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знакомс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 со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STEM</w:t>
      </w:r>
      <w:r w:rsidRPr="00EC2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образованием,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омплект методических пособий по работе с игровым набором «Дары </w:t>
      </w:r>
      <w:proofErr w:type="spellStart"/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Фрёбеля</w:t>
      </w:r>
      <w:proofErr w:type="spellEnd"/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открыл для нас 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новые возможности использования данного игрового набора в процессе реализации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и адаптированной программ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нашей дошкольной образовательной организации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2B4A" w:rsidRPr="00714B98" w:rsidRDefault="00A52B4A" w:rsidP="00A52B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Комплект легко согласовывается с любой </w:t>
      </w:r>
      <w:r w:rsidR="00CA3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образовательной деятельностью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Также он может найти применение при работе с авторскими методиками разв</w:t>
      </w:r>
      <w:r w:rsidR="00CA38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ития и воспитания дошкольников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52B4A" w:rsidRPr="00714B98" w:rsidRDefault="00A52B4A" w:rsidP="00A52B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Комплект является составной частью развивающей предметно-пространственной образовательной среды. Его структура и содержание разработаны в соответствии с принципом реализации ведущей игровой деятельности в дошкольном возрасте и личностно-ориентированного подхода в развитии и воспитании ребенка.</w:t>
      </w:r>
    </w:p>
    <w:p w:rsidR="00CA3820" w:rsidRPr="00714B98" w:rsidRDefault="00CA3820" w:rsidP="00CA38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Используя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дидактическ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«Дары </w:t>
      </w:r>
      <w:proofErr w:type="spellStart"/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Фрёбеля</w:t>
      </w:r>
      <w:proofErr w:type="spellEnd"/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у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активно начали 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Примен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яя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практической деятельности с дошкольниками пособие, педагоги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стали отмечать</w:t>
      </w:r>
      <w:r w:rsidRPr="00714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удивительные результаты.</w:t>
      </w:r>
    </w:p>
    <w:p w:rsidR="00CA3820" w:rsidRPr="00CA3820" w:rsidRDefault="00CA3820" w:rsidP="00CA3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3820">
        <w:rPr>
          <w:rFonts w:ascii="Times New Roman" w:hAnsi="Times New Roman" w:cs="Times New Roman"/>
          <w:sz w:val="28"/>
          <w:szCs w:val="24"/>
        </w:rPr>
        <w:t xml:space="preserve">Использование в работе </w:t>
      </w:r>
      <w:r>
        <w:rPr>
          <w:rFonts w:ascii="Times New Roman" w:hAnsi="Times New Roman" w:cs="Times New Roman"/>
          <w:sz w:val="28"/>
          <w:szCs w:val="24"/>
        </w:rPr>
        <w:t xml:space="preserve">даров </w:t>
      </w:r>
      <w:proofErr w:type="spellStart"/>
      <w:r>
        <w:rPr>
          <w:rFonts w:ascii="Times New Roman" w:hAnsi="Times New Roman" w:cs="Times New Roman"/>
          <w:sz w:val="28"/>
          <w:szCs w:val="24"/>
        </w:rPr>
        <w:t>Фр</w:t>
      </w:r>
      <w:r w:rsidR="00B80FCE">
        <w:rPr>
          <w:rFonts w:ascii="Times New Roman" w:hAnsi="Times New Roman" w:cs="Times New Roman"/>
          <w:sz w:val="28"/>
          <w:szCs w:val="24"/>
        </w:rPr>
        <w:t>ё</w:t>
      </w:r>
      <w:r>
        <w:rPr>
          <w:rFonts w:ascii="Times New Roman" w:hAnsi="Times New Roman" w:cs="Times New Roman"/>
          <w:sz w:val="28"/>
          <w:szCs w:val="24"/>
        </w:rPr>
        <w:t>беля</w:t>
      </w:r>
      <w:proofErr w:type="spellEnd"/>
      <w:r>
        <w:rPr>
          <w:rFonts w:ascii="Times New Roman" w:hAnsi="Times New Roman" w:cs="Times New Roman"/>
          <w:sz w:val="28"/>
          <w:szCs w:val="24"/>
        </w:rPr>
        <w:t>, как</w:t>
      </w:r>
      <w:r w:rsidRPr="00CA3820">
        <w:rPr>
          <w:rFonts w:ascii="Times New Roman" w:hAnsi="Times New Roman" w:cs="Times New Roman"/>
          <w:sz w:val="28"/>
          <w:szCs w:val="24"/>
        </w:rPr>
        <w:t xml:space="preserve"> функционального развивающего средства, позволяет процесс обучения  и воспитания детей с </w:t>
      </w:r>
      <w:r w:rsidRPr="00CA3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ограниченными возможностями здоровья </w:t>
      </w:r>
      <w:r w:rsidRPr="00CA3820">
        <w:rPr>
          <w:rFonts w:ascii="Times New Roman" w:hAnsi="Times New Roman" w:cs="Times New Roman"/>
          <w:sz w:val="28"/>
          <w:szCs w:val="24"/>
        </w:rPr>
        <w:t xml:space="preserve">превратить в игру, сказку, и одновременно специалистам </w:t>
      </w:r>
      <w:r>
        <w:rPr>
          <w:rFonts w:ascii="Times New Roman" w:hAnsi="Times New Roman" w:cs="Times New Roman"/>
          <w:sz w:val="28"/>
          <w:szCs w:val="24"/>
        </w:rPr>
        <w:t>ОО</w:t>
      </w:r>
      <w:r w:rsidRPr="00CA3820">
        <w:rPr>
          <w:rFonts w:ascii="Times New Roman" w:hAnsi="Times New Roman" w:cs="Times New Roman"/>
          <w:sz w:val="28"/>
          <w:szCs w:val="24"/>
        </w:rPr>
        <w:t xml:space="preserve"> решить поставленные коррекционно-развивающие задачи.</w:t>
      </w:r>
    </w:p>
    <w:p w:rsidR="00CA3820" w:rsidRPr="00CA3820" w:rsidRDefault="00CA3820" w:rsidP="00CA3820">
      <w:pPr>
        <w:pStyle w:val="aa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CA3820">
        <w:rPr>
          <w:sz w:val="28"/>
        </w:rPr>
        <w:t>Данный игровой набор стал нам настоящим помощником в разнообразных формах работы с детьми.</w:t>
      </w:r>
      <w:r>
        <w:rPr>
          <w:sz w:val="28"/>
        </w:rPr>
        <w:t xml:space="preserve"> </w:t>
      </w:r>
      <w:r w:rsidRPr="00CA3820">
        <w:rPr>
          <w:sz w:val="28"/>
        </w:rPr>
        <w:t xml:space="preserve">Играя с модулями набора «Дары </w:t>
      </w:r>
      <w:proofErr w:type="spellStart"/>
      <w:r w:rsidRPr="00CA3820">
        <w:rPr>
          <w:sz w:val="28"/>
        </w:rPr>
        <w:t>Фрёбеля</w:t>
      </w:r>
      <w:proofErr w:type="spellEnd"/>
      <w:r w:rsidRPr="00CA3820">
        <w:rPr>
          <w:sz w:val="28"/>
        </w:rPr>
        <w:t xml:space="preserve">», дети </w:t>
      </w:r>
      <w:r>
        <w:rPr>
          <w:sz w:val="28"/>
        </w:rPr>
        <w:t>знакомились</w:t>
      </w:r>
      <w:r w:rsidRPr="00CA3820">
        <w:rPr>
          <w:sz w:val="28"/>
        </w:rPr>
        <w:t xml:space="preserve"> с различными понятиями, уходят от игровой деятельности в учебную и осваивают, играя, те сложные понятия, которые давались бы тяжело в учебной деятельности.</w:t>
      </w:r>
    </w:p>
    <w:p w:rsidR="00CA3820" w:rsidRDefault="00CA3820" w:rsidP="00CA38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82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работе с данным пособием  мы уделяем большое внимание проявлению активной самих детей, организации разных видов детской  деятельности, потому что все дети дошкольного возраста лучше всего усваивают материал в практической деятельности, а особо дети с проблемами развития. И еще одно важное условие эффективности работы - все действия детей во время деятельности  мы соединяем со словом, а ведь именно слово позволяет ребенку осознать и закрепить опыт.</w:t>
      </w:r>
    </w:p>
    <w:p w:rsidR="00CA3820" w:rsidRDefault="000C46D9" w:rsidP="00CA38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Хотим предложить Вам нашу разработку технологической карты игровой образовательной ситуации с использованием Даров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Фр</w:t>
      </w:r>
      <w:r w:rsidR="00B80FCE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которая может служить своеобразной основой «конструктором» для дальнейшей работы.</w:t>
      </w:r>
    </w:p>
    <w:p w:rsidR="000C46D9" w:rsidRPr="000C46D9" w:rsidRDefault="000C46D9" w:rsidP="000C46D9">
      <w:pPr>
        <w:pStyle w:val="32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0C46D9">
        <w:rPr>
          <w:rFonts w:ascii="Times New Roman" w:hAnsi="Times New Roman" w:cs="Times New Roman"/>
          <w:color w:val="000000"/>
          <w:sz w:val="28"/>
          <w:szCs w:val="24"/>
        </w:rPr>
        <w:t>Технологическая карта занятия (для ДОО)</w:t>
      </w:r>
    </w:p>
    <w:p w:rsidR="000C46D9" w:rsidRPr="000C46D9" w:rsidRDefault="000C46D9" w:rsidP="000C46D9">
      <w:pPr>
        <w:pStyle w:val="3"/>
        <w:spacing w:before="0" w:line="360" w:lineRule="auto"/>
        <w:ind w:firstLine="709"/>
        <w:jc w:val="both"/>
        <w:rPr>
          <w:sz w:val="24"/>
        </w:rPr>
      </w:pPr>
      <w:r w:rsidRPr="000C46D9">
        <w:rPr>
          <w:rFonts w:ascii="Times New Roman" w:hAnsi="Times New Roman" w:cs="Times New Roman"/>
          <w:color w:val="000000"/>
          <w:sz w:val="28"/>
          <w:szCs w:val="24"/>
        </w:rPr>
        <w:t xml:space="preserve">Тема занятия: </w:t>
      </w:r>
      <w:r w:rsidRPr="000C46D9">
        <w:rPr>
          <w:rFonts w:ascii="Times New Roman" w:hAnsi="Times New Roman" w:cs="Times New Roman"/>
          <w:b w:val="0"/>
          <w:color w:val="auto"/>
          <w:sz w:val="28"/>
          <w:szCs w:val="24"/>
        </w:rPr>
        <w:t>«</w:t>
      </w:r>
      <w:r w:rsidRPr="000C46D9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Дары </w:t>
      </w:r>
      <w:proofErr w:type="spellStart"/>
      <w:r w:rsidRPr="000C46D9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>Фребеля</w:t>
      </w:r>
      <w:proofErr w:type="spellEnd"/>
      <w:r w:rsidRPr="000C46D9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». «Использование набора «Дары </w:t>
      </w:r>
      <w:proofErr w:type="spellStart"/>
      <w:r w:rsidRPr="000C46D9">
        <w:rPr>
          <w:rFonts w:ascii="Times New Roman" w:hAnsi="Times New Roman" w:cs="Times New Roman"/>
          <w:b w:val="0"/>
          <w:color w:val="auto"/>
          <w:sz w:val="28"/>
          <w:szCs w:val="24"/>
        </w:rPr>
        <w:t>Фр</w:t>
      </w:r>
      <w:r>
        <w:rPr>
          <w:rFonts w:ascii="Times New Roman" w:hAnsi="Times New Roman" w:cs="Times New Roman"/>
          <w:b w:val="0"/>
          <w:color w:val="auto"/>
          <w:sz w:val="28"/>
          <w:szCs w:val="24"/>
        </w:rPr>
        <w:t>е</w:t>
      </w:r>
      <w:r w:rsidRPr="000C46D9">
        <w:rPr>
          <w:rFonts w:ascii="Times New Roman" w:hAnsi="Times New Roman" w:cs="Times New Roman"/>
          <w:b w:val="0"/>
          <w:color w:val="auto"/>
          <w:sz w:val="28"/>
          <w:szCs w:val="24"/>
        </w:rPr>
        <w:t>беля</w:t>
      </w:r>
      <w:proofErr w:type="spellEnd"/>
      <w:r w:rsidRPr="000C46D9">
        <w:rPr>
          <w:rFonts w:ascii="Times New Roman" w:hAnsi="Times New Roman" w:cs="Times New Roman"/>
          <w:b w:val="0"/>
          <w:color w:val="auto"/>
          <w:sz w:val="28"/>
          <w:szCs w:val="24"/>
        </w:rPr>
        <w:t>» в развитии познавательных процессов детей с ОВЗ дошкольного возраста»</w:t>
      </w:r>
      <w:r w:rsidR="0028647A">
        <w:rPr>
          <w:rFonts w:ascii="Times New Roman" w:hAnsi="Times New Roman" w:cs="Times New Roman"/>
          <w:b w:val="0"/>
          <w:color w:val="auto"/>
          <w:sz w:val="28"/>
          <w:szCs w:val="24"/>
        </w:rPr>
        <w:t>.</w:t>
      </w:r>
    </w:p>
    <w:p w:rsidR="000C46D9" w:rsidRPr="000C46D9" w:rsidRDefault="000C46D9" w:rsidP="000C46D9">
      <w:pPr>
        <w:pStyle w:val="3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0C46D9">
        <w:rPr>
          <w:rFonts w:ascii="Times New Roman" w:hAnsi="Times New Roman" w:cs="Times New Roman"/>
          <w:b/>
          <w:color w:val="000000"/>
          <w:sz w:val="28"/>
          <w:szCs w:val="24"/>
        </w:rPr>
        <w:t>Возрастная группа:</w:t>
      </w:r>
      <w:r w:rsidRPr="000C46D9">
        <w:rPr>
          <w:rFonts w:ascii="Times New Roman" w:hAnsi="Times New Roman" w:cs="Times New Roman"/>
          <w:color w:val="000000"/>
          <w:sz w:val="28"/>
          <w:szCs w:val="24"/>
        </w:rPr>
        <w:t xml:space="preserve"> разновозрастная группа компенсирующей направленности (дети от 3 до 7 лет)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для детей с тяжелыми нарушениями речи</w:t>
      </w:r>
      <w:r w:rsidRPr="000C46D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C46D9" w:rsidRPr="000C46D9" w:rsidRDefault="000C46D9" w:rsidP="000C4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46D9">
        <w:rPr>
          <w:rFonts w:ascii="Times New Roman" w:hAnsi="Times New Roman"/>
          <w:b/>
          <w:color w:val="000000"/>
          <w:sz w:val="28"/>
          <w:szCs w:val="24"/>
        </w:rPr>
        <w:t>Образовательная технология:</w:t>
      </w:r>
      <w:r w:rsidRPr="000C46D9">
        <w:rPr>
          <w:rFonts w:ascii="Times New Roman" w:hAnsi="Times New Roman"/>
          <w:color w:val="000000"/>
          <w:sz w:val="28"/>
          <w:szCs w:val="24"/>
        </w:rPr>
        <w:t xml:space="preserve"> «Дары </w:t>
      </w:r>
      <w:proofErr w:type="spellStart"/>
      <w:r w:rsidRPr="000C46D9">
        <w:rPr>
          <w:rFonts w:ascii="Times New Roman" w:hAnsi="Times New Roman"/>
          <w:color w:val="000000"/>
          <w:sz w:val="28"/>
          <w:szCs w:val="24"/>
        </w:rPr>
        <w:t>Фребеля</w:t>
      </w:r>
      <w:proofErr w:type="spellEnd"/>
      <w:r w:rsidRPr="000C46D9">
        <w:rPr>
          <w:rFonts w:ascii="Times New Roman" w:hAnsi="Times New Roman"/>
          <w:color w:val="000000"/>
          <w:sz w:val="28"/>
          <w:szCs w:val="24"/>
        </w:rPr>
        <w:t>».</w:t>
      </w:r>
    </w:p>
    <w:p w:rsidR="000C46D9" w:rsidRPr="000C46D9" w:rsidRDefault="000C46D9" w:rsidP="000C46D9">
      <w:pPr>
        <w:pStyle w:val="33"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 w:rsidRPr="000C46D9">
        <w:rPr>
          <w:rFonts w:ascii="Times New Roman" w:hAnsi="Times New Roman" w:cs="Times New Roman"/>
          <w:b/>
          <w:color w:val="000000"/>
          <w:sz w:val="28"/>
          <w:szCs w:val="24"/>
        </w:rPr>
        <w:t>Цель:</w:t>
      </w:r>
      <w:r w:rsidRPr="000C46D9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 Коррекция и развитие психических процессов и мелкой моторики </w:t>
      </w:r>
      <w:r w:rsidR="00B80FCE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дошкольников</w:t>
      </w:r>
      <w:r w:rsidRPr="000C46D9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.</w:t>
      </w:r>
    </w:p>
    <w:p w:rsidR="000C46D9" w:rsidRPr="000C46D9" w:rsidRDefault="000C46D9" w:rsidP="000C46D9">
      <w:pPr>
        <w:pStyle w:val="33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C46D9">
        <w:rPr>
          <w:rFonts w:ascii="Times New Roman" w:hAnsi="Times New Roman" w:cs="Times New Roman"/>
          <w:b/>
          <w:color w:val="000000"/>
          <w:sz w:val="28"/>
          <w:szCs w:val="24"/>
        </w:rPr>
        <w:t>Задачи:</w:t>
      </w:r>
    </w:p>
    <w:p w:rsidR="000C46D9" w:rsidRPr="000C46D9" w:rsidRDefault="000C46D9" w:rsidP="000C46D9">
      <w:pPr>
        <w:pStyle w:val="aa"/>
        <w:numPr>
          <w:ilvl w:val="0"/>
          <w:numId w:val="5"/>
        </w:numPr>
        <w:spacing w:line="360" w:lineRule="auto"/>
        <w:ind w:firstLine="709"/>
        <w:jc w:val="both"/>
        <w:rPr>
          <w:i/>
          <w:sz w:val="28"/>
        </w:rPr>
      </w:pPr>
      <w:r w:rsidRPr="000C46D9">
        <w:rPr>
          <w:i/>
          <w:sz w:val="28"/>
        </w:rPr>
        <w:t>Образовательные</w:t>
      </w:r>
    </w:p>
    <w:p w:rsidR="000C46D9" w:rsidRPr="000C46D9" w:rsidRDefault="000C46D9" w:rsidP="000C46D9">
      <w:pPr>
        <w:pStyle w:val="aa"/>
        <w:spacing w:line="360" w:lineRule="auto"/>
        <w:ind w:firstLine="709"/>
        <w:jc w:val="both"/>
        <w:rPr>
          <w:sz w:val="28"/>
        </w:rPr>
      </w:pPr>
      <w:r w:rsidRPr="000C46D9">
        <w:rPr>
          <w:sz w:val="28"/>
        </w:rPr>
        <w:t>-Учить различать цвета, формы и ориентироваться в пространстве.</w:t>
      </w:r>
    </w:p>
    <w:p w:rsidR="000C46D9" w:rsidRPr="000C46D9" w:rsidRDefault="000C46D9" w:rsidP="000C46D9">
      <w:pPr>
        <w:pStyle w:val="aa"/>
        <w:numPr>
          <w:ilvl w:val="0"/>
          <w:numId w:val="5"/>
        </w:numPr>
        <w:spacing w:line="360" w:lineRule="auto"/>
        <w:ind w:firstLine="709"/>
        <w:jc w:val="both"/>
        <w:rPr>
          <w:i/>
          <w:sz w:val="28"/>
        </w:rPr>
      </w:pPr>
      <w:r w:rsidRPr="000C46D9">
        <w:rPr>
          <w:i/>
          <w:sz w:val="28"/>
        </w:rPr>
        <w:t>Коррекционно-развивающая</w:t>
      </w:r>
    </w:p>
    <w:p w:rsidR="000C46D9" w:rsidRPr="000C46D9" w:rsidRDefault="000C46D9" w:rsidP="000C46D9">
      <w:pPr>
        <w:pStyle w:val="aa"/>
        <w:spacing w:line="360" w:lineRule="auto"/>
        <w:ind w:firstLine="709"/>
        <w:jc w:val="both"/>
        <w:rPr>
          <w:sz w:val="28"/>
        </w:rPr>
      </w:pPr>
      <w:r w:rsidRPr="000C46D9">
        <w:rPr>
          <w:sz w:val="28"/>
        </w:rPr>
        <w:t>-Развивать мелкую моторику.</w:t>
      </w:r>
    </w:p>
    <w:p w:rsidR="000C46D9" w:rsidRPr="000C46D9" w:rsidRDefault="000C46D9" w:rsidP="000C46D9">
      <w:pPr>
        <w:pStyle w:val="aa"/>
        <w:spacing w:line="360" w:lineRule="auto"/>
        <w:ind w:firstLine="709"/>
        <w:jc w:val="both"/>
        <w:rPr>
          <w:sz w:val="28"/>
        </w:rPr>
      </w:pPr>
      <w:r w:rsidRPr="000C46D9">
        <w:rPr>
          <w:sz w:val="28"/>
        </w:rPr>
        <w:t>- Продолжать развивать мыслительные процессы.</w:t>
      </w:r>
    </w:p>
    <w:p w:rsidR="000C46D9" w:rsidRPr="000C46D9" w:rsidRDefault="000C46D9" w:rsidP="000C46D9">
      <w:pPr>
        <w:pStyle w:val="aa"/>
        <w:numPr>
          <w:ilvl w:val="0"/>
          <w:numId w:val="5"/>
        </w:numPr>
        <w:spacing w:line="360" w:lineRule="auto"/>
        <w:ind w:firstLine="709"/>
        <w:jc w:val="both"/>
        <w:rPr>
          <w:i/>
          <w:sz w:val="28"/>
        </w:rPr>
      </w:pPr>
      <w:r w:rsidRPr="000C46D9">
        <w:rPr>
          <w:i/>
          <w:sz w:val="28"/>
        </w:rPr>
        <w:t>Воспитательные</w:t>
      </w:r>
    </w:p>
    <w:p w:rsidR="000C46D9" w:rsidRPr="000C46D9" w:rsidRDefault="000C46D9" w:rsidP="000C46D9">
      <w:pPr>
        <w:pStyle w:val="aa"/>
        <w:spacing w:line="360" w:lineRule="auto"/>
        <w:ind w:firstLine="709"/>
        <w:jc w:val="both"/>
        <w:rPr>
          <w:sz w:val="28"/>
        </w:rPr>
      </w:pPr>
      <w:r w:rsidRPr="000C46D9">
        <w:rPr>
          <w:sz w:val="28"/>
        </w:rPr>
        <w:t>-Воспитывать  эмоциональную отзывчивость, умение ждать, радоваться достигнутому результату.</w:t>
      </w:r>
    </w:p>
    <w:p w:rsidR="000C46D9" w:rsidRPr="000C46D9" w:rsidRDefault="000C46D9" w:rsidP="000C4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C46D9">
        <w:rPr>
          <w:rFonts w:ascii="Times New Roman" w:hAnsi="Times New Roman"/>
          <w:b/>
          <w:color w:val="000000"/>
          <w:sz w:val="28"/>
          <w:szCs w:val="24"/>
        </w:rPr>
        <w:lastRenderedPageBreak/>
        <w:t>Планируемые результаты:</w:t>
      </w:r>
      <w:r w:rsidRPr="000C46D9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C46D9" w:rsidRPr="000C46D9" w:rsidRDefault="000C46D9" w:rsidP="000C46D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/>
          <w:sz w:val="28"/>
          <w:szCs w:val="24"/>
        </w:rPr>
      </w:pPr>
      <w:r w:rsidRPr="000C46D9">
        <w:rPr>
          <w:rFonts w:ascii="Times New Roman" w:hAnsi="Times New Roman"/>
          <w:sz w:val="28"/>
          <w:szCs w:val="24"/>
        </w:rPr>
        <w:t xml:space="preserve">Развитие познавательного интереса и мотивации, </w:t>
      </w:r>
      <w:r w:rsidRPr="000C46D9">
        <w:rPr>
          <w:rFonts w:ascii="Times New Roman" w:eastAsia="NewtonC" w:hAnsi="Times New Roman"/>
          <w:sz w:val="28"/>
          <w:szCs w:val="24"/>
        </w:rPr>
        <w:t>чувства радости.</w:t>
      </w:r>
    </w:p>
    <w:p w:rsidR="000C46D9" w:rsidRPr="000C46D9" w:rsidRDefault="000C46D9" w:rsidP="000C46D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/>
          <w:sz w:val="28"/>
          <w:szCs w:val="24"/>
        </w:rPr>
      </w:pPr>
      <w:r w:rsidRPr="000C46D9">
        <w:rPr>
          <w:rFonts w:ascii="Times New Roman" w:eastAsia="NewtonC" w:hAnsi="Times New Roman"/>
          <w:sz w:val="28"/>
          <w:szCs w:val="24"/>
        </w:rPr>
        <w:t>Развитие мелкой моторики рук.</w:t>
      </w:r>
    </w:p>
    <w:p w:rsidR="000C46D9" w:rsidRPr="000C46D9" w:rsidRDefault="000C46D9" w:rsidP="000C46D9">
      <w:pPr>
        <w:pStyle w:val="a5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NewtonC" w:hAnsi="Times New Roman"/>
          <w:sz w:val="28"/>
          <w:szCs w:val="24"/>
        </w:rPr>
      </w:pPr>
      <w:r w:rsidRPr="000C46D9">
        <w:rPr>
          <w:rFonts w:ascii="Times New Roman" w:eastAsia="NewtonC" w:hAnsi="Times New Roman"/>
          <w:sz w:val="28"/>
          <w:szCs w:val="24"/>
        </w:rPr>
        <w:t>Развитие способности сотрудничества (договариваться, помогать друг другу, заботиться о своевременном завершении совместного задания)</w:t>
      </w:r>
    </w:p>
    <w:p w:rsidR="000C46D9" w:rsidRDefault="000C46D9" w:rsidP="000C46D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46D9">
        <w:rPr>
          <w:rFonts w:ascii="Times New Roman" w:hAnsi="Times New Roman"/>
          <w:b/>
          <w:color w:val="000000"/>
          <w:sz w:val="28"/>
          <w:szCs w:val="24"/>
        </w:rPr>
        <w:t>Ресурсы:</w:t>
      </w:r>
      <w:r w:rsidRPr="000C46D9">
        <w:rPr>
          <w:rFonts w:ascii="Times New Roman" w:hAnsi="Times New Roman"/>
          <w:i/>
          <w:sz w:val="28"/>
          <w:szCs w:val="24"/>
        </w:rPr>
        <w:t xml:space="preserve"> </w:t>
      </w:r>
      <w:r w:rsidRPr="000C46D9">
        <w:rPr>
          <w:rFonts w:ascii="Times New Roman" w:hAnsi="Times New Roman"/>
          <w:sz w:val="28"/>
          <w:szCs w:val="24"/>
        </w:rPr>
        <w:t>модули из</w:t>
      </w:r>
      <w:r w:rsidRPr="000C46D9">
        <w:rPr>
          <w:rFonts w:ascii="Times New Roman" w:hAnsi="Times New Roman"/>
          <w:i/>
          <w:sz w:val="28"/>
          <w:szCs w:val="24"/>
        </w:rPr>
        <w:t xml:space="preserve"> </w:t>
      </w:r>
      <w:r w:rsidRPr="000C46D9">
        <w:rPr>
          <w:rFonts w:ascii="Times New Roman" w:hAnsi="Times New Roman"/>
          <w:sz w:val="28"/>
          <w:szCs w:val="24"/>
        </w:rPr>
        <w:t>набора № 6,</w:t>
      </w:r>
      <w:r w:rsidR="00463E53">
        <w:rPr>
          <w:rFonts w:ascii="Times New Roman" w:hAnsi="Times New Roman"/>
          <w:sz w:val="28"/>
          <w:szCs w:val="24"/>
        </w:rPr>
        <w:t xml:space="preserve"> </w:t>
      </w:r>
      <w:r w:rsidRPr="000C46D9">
        <w:rPr>
          <w:rFonts w:ascii="Times New Roman" w:hAnsi="Times New Roman"/>
          <w:sz w:val="28"/>
          <w:szCs w:val="24"/>
        </w:rPr>
        <w:t>1,</w:t>
      </w:r>
      <w:r w:rsidR="00463E53">
        <w:rPr>
          <w:rFonts w:ascii="Times New Roman" w:hAnsi="Times New Roman"/>
          <w:sz w:val="28"/>
          <w:szCs w:val="24"/>
        </w:rPr>
        <w:t xml:space="preserve"> </w:t>
      </w:r>
      <w:r w:rsidRPr="000C46D9">
        <w:rPr>
          <w:rFonts w:ascii="Times New Roman" w:hAnsi="Times New Roman"/>
          <w:sz w:val="28"/>
          <w:szCs w:val="24"/>
        </w:rPr>
        <w:t>2</w:t>
      </w:r>
    </w:p>
    <w:p w:rsidR="00820583" w:rsidRDefault="00820583" w:rsidP="0082058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0583" w:rsidRDefault="00463E53" w:rsidP="00463E5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85975" cy="2085975"/>
            <wp:effectExtent l="0" t="0" r="9525" b="9525"/>
            <wp:docPr id="7" name="Рисунок 7" descr="https://arsyusha.ru/userfiles/VIKA/%D0%BF%D0%B5%D1%80%D0%B5%D0%B7%D0%B0%D0%BB%D0%B8%D0%B2%D0%BA%D0%B0/%D0%A4%D1%80%D0%B5%D0%B1%D0%B5%D0%BB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syusha.ru/userfiles/VIKA/%D0%BF%D0%B5%D1%80%D0%B5%D0%B7%D0%B0%D0%BB%D0%B8%D0%B2%D0%BA%D0%B0/%D0%A4%D1%80%D0%B5%D0%B1%D0%B5%D0%BB%D1%8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43075" cy="1743075"/>
            <wp:effectExtent l="0" t="0" r="9525" b="9525"/>
            <wp:docPr id="8" name="Рисунок 8" descr="https://arsyusha.ru/userfiles/VIKA/%D0%BF%D0%B5%D1%80%D0%B5%D0%B7%D0%B0%D0%BB%D0%B8%D0%B2%D0%BA%D0%B0/%D0%A4%D1%80%D0%B5%D0%B1%D0%B5%D0%BB%D1%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syusha.ru/userfiles/VIKA/%D0%BF%D0%B5%D1%80%D0%B5%D0%B7%D0%B0%D0%BB%D0%B8%D0%B2%D0%BA%D0%B0/%D0%A4%D1%80%D0%B5%D0%B1%D0%B5%D0%BB%D1%8F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24050" cy="1924050"/>
            <wp:effectExtent l="0" t="0" r="0" b="0"/>
            <wp:docPr id="9" name="Рисунок 9" descr="https://arsyusha.ru/userfiles/VIKA/%D0%BF%D0%B5%D1%80%D0%B5%D0%B7%D0%B0%D0%BB%D0%B8%D0%B2%D0%BA%D0%B0/%D0%A4%D1%80%D0%B5%D0%B1%D0%B5%D0%BB%D1%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syusha.ru/userfiles/VIKA/%D0%BF%D0%B5%D1%80%D0%B5%D0%B7%D0%B0%D0%BB%D0%B8%D0%B2%D0%BA%D0%B0/%D0%A4%D1%80%D0%B5%D0%B1%D0%B5%D0%BB%D1%8F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47" w:rsidRDefault="00B15E47" w:rsidP="00463E53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B50279" wp14:editId="422CA8E9">
            <wp:extent cx="2780257" cy="3714750"/>
            <wp:effectExtent l="0" t="0" r="1270" b="0"/>
            <wp:docPr id="1" name="Рисунок 1" descr="C:\Users\Яна\Desktop\WhatsApp Unknown 2021-01-18 at 11.28.00\WhatsApp Image 2021-01-18 at 10.4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WhatsApp Unknown 2021-01-18 at 11.28.00\WhatsApp Image 2021-01-18 at 10.43.1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83" cy="37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E4B4A4" wp14:editId="7CF2C93F">
            <wp:extent cx="2777296" cy="3710793"/>
            <wp:effectExtent l="0" t="0" r="4445" b="4445"/>
            <wp:docPr id="2" name="Рисунок 2" descr="C:\Users\Яна\Desktop\WhatsApp Unknown 2021-01-18 at 11.28.00\WhatsApp Image 2021-01-18 at 10.4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на\Desktop\WhatsApp Unknown 2021-01-18 at 11.28.00\WhatsApp Image 2021-01-18 at 10.42.48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68" cy="371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100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985"/>
        <w:gridCol w:w="2092"/>
      </w:tblGrid>
      <w:tr w:rsidR="000C46D9" w:rsidRPr="000C46D9" w:rsidTr="00C77473">
        <w:tc>
          <w:tcPr>
            <w:tcW w:w="1951" w:type="dxa"/>
          </w:tcPr>
          <w:p w:rsidR="000C46D9" w:rsidRPr="000C46D9" w:rsidRDefault="000C46D9" w:rsidP="000C46D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2552" w:type="dxa"/>
          </w:tcPr>
          <w:p w:rsidR="000C46D9" w:rsidRPr="000C46D9" w:rsidRDefault="000C46D9" w:rsidP="000C46D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и деятельность воспитателя</w:t>
            </w:r>
          </w:p>
        </w:tc>
        <w:tc>
          <w:tcPr>
            <w:tcW w:w="1842" w:type="dxa"/>
          </w:tcPr>
          <w:p w:rsidR="000C46D9" w:rsidRPr="000C46D9" w:rsidRDefault="000C46D9" w:rsidP="000C46D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C4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0C4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0C46D9" w:rsidRPr="000C46D9" w:rsidRDefault="000C46D9" w:rsidP="000C46D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воспитанников</w:t>
            </w:r>
          </w:p>
        </w:tc>
        <w:tc>
          <w:tcPr>
            <w:tcW w:w="1985" w:type="dxa"/>
          </w:tcPr>
          <w:p w:rsidR="000C46D9" w:rsidRPr="000C46D9" w:rsidRDefault="000C46D9" w:rsidP="000C46D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C4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C4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мые</w:t>
            </w:r>
            <w:proofErr w:type="spellEnd"/>
            <w:proofErr w:type="gramEnd"/>
          </w:p>
          <w:p w:rsidR="000C46D9" w:rsidRPr="000C46D9" w:rsidRDefault="000C46D9" w:rsidP="000C46D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2092" w:type="dxa"/>
          </w:tcPr>
          <w:p w:rsidR="000C46D9" w:rsidRPr="000C46D9" w:rsidRDefault="000C46D9" w:rsidP="000C46D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</w:t>
            </w:r>
          </w:p>
          <w:p w:rsidR="000C46D9" w:rsidRPr="000C46D9" w:rsidRDefault="000C46D9" w:rsidP="000C46D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0C46D9" w:rsidRPr="000C46D9" w:rsidTr="00C77473">
        <w:tc>
          <w:tcPr>
            <w:tcW w:w="1951" w:type="dxa"/>
          </w:tcPr>
          <w:p w:rsidR="000C46D9" w:rsidRPr="000C46D9" w:rsidRDefault="000C46D9" w:rsidP="000C46D9">
            <w:pPr>
              <w:widowControl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Мотивацион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6D9" w:rsidRPr="000C46D9" w:rsidRDefault="000C46D9" w:rsidP="000C46D9">
            <w:pPr>
              <w:widowControl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0C46D9">
            <w:pPr>
              <w:widowControl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46D9" w:rsidRDefault="000C46D9" w:rsidP="000C46D9">
            <w:pPr>
              <w:pStyle w:val="aa"/>
              <w:widowControl w:val="0"/>
              <w:shd w:val="clear" w:color="auto" w:fill="FFFFFF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0C46D9">
              <w:rPr>
                <w:b/>
                <w:sz w:val="28"/>
                <w:szCs w:val="28"/>
              </w:rPr>
              <w:t>Появление главного героя</w:t>
            </w:r>
          </w:p>
          <w:p w:rsidR="000C46D9" w:rsidRPr="000C46D9" w:rsidRDefault="000C46D9" w:rsidP="000C46D9">
            <w:pPr>
              <w:pStyle w:val="aa"/>
              <w:widowControl w:val="0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Например:</w:t>
            </w:r>
          </w:p>
          <w:p w:rsidR="000C46D9" w:rsidRPr="000C46D9" w:rsidRDefault="000C46D9" w:rsidP="00463E53">
            <w:pPr>
              <w:pStyle w:val="aa"/>
              <w:widowControl w:val="0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 xml:space="preserve">В гости пришла </w:t>
            </w:r>
            <w:r>
              <w:rPr>
                <w:sz w:val="28"/>
                <w:szCs w:val="28"/>
              </w:rPr>
              <w:t>игрушка (в соответствии с тематическим планированием)</w:t>
            </w:r>
            <w:r w:rsidRPr="000C46D9">
              <w:rPr>
                <w:sz w:val="28"/>
                <w:szCs w:val="28"/>
              </w:rPr>
              <w:t>. Ей подарили  разноцветные, мячики</w:t>
            </w:r>
            <w:r w:rsidR="00463E53">
              <w:rPr>
                <w:sz w:val="28"/>
                <w:szCs w:val="28"/>
              </w:rPr>
              <w:t xml:space="preserve"> (№1)</w:t>
            </w:r>
            <w:r w:rsidRPr="000C46D9">
              <w:rPr>
                <w:sz w:val="28"/>
                <w:szCs w:val="28"/>
              </w:rPr>
              <w:t xml:space="preserve"> и кубики</w:t>
            </w:r>
            <w:r w:rsidR="00463E53">
              <w:rPr>
                <w:sz w:val="28"/>
                <w:szCs w:val="28"/>
              </w:rPr>
              <w:t xml:space="preserve"> (№6)</w:t>
            </w:r>
            <w:r w:rsidRPr="000C46D9">
              <w:rPr>
                <w:sz w:val="28"/>
                <w:szCs w:val="28"/>
              </w:rPr>
              <w:t xml:space="preserve">. Надо научить </w:t>
            </w:r>
            <w:r w:rsidR="00463E53">
              <w:rPr>
                <w:sz w:val="28"/>
                <w:szCs w:val="28"/>
              </w:rPr>
              <w:t>игрушку,</w:t>
            </w:r>
            <w:r w:rsidRPr="000C46D9">
              <w:rPr>
                <w:sz w:val="28"/>
                <w:szCs w:val="28"/>
              </w:rPr>
              <w:t xml:space="preserve"> как играть с мячами и кубиками.</w:t>
            </w:r>
          </w:p>
        </w:tc>
        <w:tc>
          <w:tcPr>
            <w:tcW w:w="1842" w:type="dxa"/>
          </w:tcPr>
          <w:p w:rsidR="000C46D9" w:rsidRPr="000C46D9" w:rsidRDefault="000C46D9" w:rsidP="00463E5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Рассуждают, высказывают свое мнение «как помочь, какие игры можно играть с мяч</w:t>
            </w:r>
            <w:r w:rsidR="00BC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иками</w:t>
            </w:r>
            <w:r w:rsidRPr="000C4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кубиками». </w:t>
            </w:r>
          </w:p>
          <w:p w:rsidR="000C46D9" w:rsidRPr="000C46D9" w:rsidRDefault="000C46D9" w:rsidP="000C46D9">
            <w:pPr>
              <w:pStyle w:val="aa"/>
              <w:widowControl w:val="0"/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46D9" w:rsidRPr="000C46D9" w:rsidRDefault="000C46D9" w:rsidP="000C46D9">
            <w:pPr>
              <w:pStyle w:val="aa"/>
              <w:widowControl w:val="0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Готовы работать коллективно.</w:t>
            </w:r>
          </w:p>
        </w:tc>
        <w:tc>
          <w:tcPr>
            <w:tcW w:w="2092" w:type="dxa"/>
          </w:tcPr>
          <w:p w:rsidR="000C46D9" w:rsidRPr="000C46D9" w:rsidRDefault="000C46D9" w:rsidP="000C46D9">
            <w:pPr>
              <w:widowControl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эмоциональ</w:t>
            </w:r>
            <w:r w:rsidR="00B15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 xml:space="preserve"> отклика, познавательного интереса.</w:t>
            </w:r>
          </w:p>
        </w:tc>
      </w:tr>
      <w:tr w:rsidR="000C46D9" w:rsidRPr="000C46D9" w:rsidTr="00C77473">
        <w:tc>
          <w:tcPr>
            <w:tcW w:w="1951" w:type="dxa"/>
          </w:tcPr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Основной (</w:t>
            </w:r>
            <w:proofErr w:type="spellStart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коррекцион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но-развивающий)</w:t>
            </w:r>
          </w:p>
        </w:tc>
        <w:tc>
          <w:tcPr>
            <w:tcW w:w="2552" w:type="dxa"/>
          </w:tcPr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 xml:space="preserve">1.Знакомство с </w:t>
            </w:r>
            <w:r w:rsidR="00BC0FEC">
              <w:rPr>
                <w:sz w:val="28"/>
                <w:szCs w:val="28"/>
              </w:rPr>
              <w:t>мячиками:</w:t>
            </w:r>
            <w:r w:rsidRPr="000C46D9">
              <w:rPr>
                <w:sz w:val="28"/>
                <w:szCs w:val="28"/>
              </w:rPr>
              <w:t xml:space="preserve"> рассмотреть мячи, пощупать, назвать цвета </w:t>
            </w:r>
            <w:proofErr w:type="spellStart"/>
            <w:r w:rsidRPr="000C46D9">
              <w:rPr>
                <w:sz w:val="28"/>
                <w:szCs w:val="28"/>
              </w:rPr>
              <w:t>и.д</w:t>
            </w:r>
            <w:proofErr w:type="spellEnd"/>
            <w:r w:rsidRPr="000C46D9">
              <w:rPr>
                <w:sz w:val="28"/>
                <w:szCs w:val="28"/>
              </w:rPr>
              <w:t>.</w:t>
            </w: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2.Манипуляции с мяч</w:t>
            </w:r>
            <w:r w:rsidR="00BC0FEC">
              <w:rPr>
                <w:sz w:val="28"/>
                <w:szCs w:val="28"/>
              </w:rPr>
              <w:t>иком</w:t>
            </w:r>
            <w:r w:rsidRPr="000C46D9">
              <w:rPr>
                <w:sz w:val="28"/>
                <w:szCs w:val="28"/>
              </w:rPr>
              <w:t xml:space="preserve"> (сжимание, подбрасывание, метание, ловля и </w:t>
            </w:r>
            <w:r w:rsidRPr="000C46D9">
              <w:rPr>
                <w:sz w:val="28"/>
                <w:szCs w:val="28"/>
              </w:rPr>
              <w:lastRenderedPageBreak/>
              <w:t>катание)</w:t>
            </w: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3.Выполнение упражнения с мяч</w:t>
            </w:r>
            <w:r w:rsidR="00BC0FEC">
              <w:rPr>
                <w:sz w:val="28"/>
                <w:szCs w:val="28"/>
              </w:rPr>
              <w:t>иками</w:t>
            </w:r>
            <w:r w:rsidRPr="000C46D9">
              <w:rPr>
                <w:sz w:val="28"/>
                <w:szCs w:val="28"/>
              </w:rPr>
              <w:t>.</w:t>
            </w:r>
          </w:p>
          <w:p w:rsidR="000C46D9" w:rsidRPr="000C46D9" w:rsidRDefault="000C46D9" w:rsidP="000C46D9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360" w:lineRule="auto"/>
              <w:ind w:left="176" w:hanging="142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Мячик-красный мы возьмем, (берем мячик)</w:t>
            </w: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Покатаем и потрем, (катаем между ладошек)</w:t>
            </w: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Вверх подбросим и поймаем, (можно просто поднять мячик вверх)</w:t>
            </w: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Пустим мячик мы  на стол, (кладем мячик на стол)</w:t>
            </w: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Ручкой мячик мы  прижмем (ручкой прижимаем мячик)</w:t>
            </w: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И немножко покатаем… (ручкой катаем мячик)</w:t>
            </w: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Потом ручку поменяем, (меняем ручку и тоже катаем мячик).</w:t>
            </w:r>
          </w:p>
          <w:p w:rsidR="000C46D9" w:rsidRDefault="000C46D9" w:rsidP="000C46D9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360" w:lineRule="auto"/>
              <w:ind w:left="176" w:hanging="142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«Найди мяч</w:t>
            </w:r>
            <w:r w:rsidR="00BC0FEC">
              <w:rPr>
                <w:sz w:val="28"/>
                <w:szCs w:val="28"/>
              </w:rPr>
              <w:t>ик</w:t>
            </w:r>
            <w:r w:rsidRPr="000C46D9">
              <w:rPr>
                <w:sz w:val="28"/>
                <w:szCs w:val="28"/>
              </w:rPr>
              <w:t xml:space="preserve"> нужного цвета». </w:t>
            </w:r>
            <w:r w:rsidRPr="000C46D9">
              <w:rPr>
                <w:sz w:val="28"/>
                <w:szCs w:val="28"/>
              </w:rPr>
              <w:lastRenderedPageBreak/>
              <w:t>(Дай красный, зеленый и т.д. мяч)</w:t>
            </w:r>
          </w:p>
          <w:p w:rsidR="00463E53" w:rsidRDefault="00463E53" w:rsidP="000C46D9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360" w:lineRule="auto"/>
              <w:ind w:left="176" w:hanging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радуги из мяч</w:t>
            </w:r>
            <w:r w:rsidR="00BC0FEC">
              <w:rPr>
                <w:sz w:val="28"/>
                <w:szCs w:val="28"/>
              </w:rPr>
              <w:t xml:space="preserve">иков </w:t>
            </w:r>
            <w:r>
              <w:rPr>
                <w:sz w:val="28"/>
                <w:szCs w:val="28"/>
              </w:rPr>
              <w:t>на опоре</w:t>
            </w:r>
          </w:p>
          <w:p w:rsidR="00463E53" w:rsidRPr="000C46D9" w:rsidRDefault="00463E53" w:rsidP="000C46D9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360" w:lineRule="auto"/>
              <w:ind w:left="176" w:hanging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«Маятник» выдуваемым воздухом заставить подвешенный мячик раскачиваться сильно-слабо.</w:t>
            </w:r>
          </w:p>
          <w:p w:rsidR="00463E53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 xml:space="preserve">5.Повторение формы «квадрат»: </w:t>
            </w:r>
          </w:p>
          <w:p w:rsidR="00463E53" w:rsidRDefault="00463E53" w:rsidP="00463E53">
            <w:pPr>
              <w:pStyle w:val="aa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34" w:firstLine="4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C46D9" w:rsidRPr="000C46D9">
              <w:rPr>
                <w:sz w:val="28"/>
                <w:szCs w:val="28"/>
              </w:rPr>
              <w:t>акие предметы походят на данну</w:t>
            </w:r>
            <w:r>
              <w:rPr>
                <w:sz w:val="28"/>
                <w:szCs w:val="28"/>
              </w:rPr>
              <w:t>ю форму, как можно с ним играть</w:t>
            </w:r>
            <w:r w:rsidR="000C46D9" w:rsidRPr="000C46D9">
              <w:rPr>
                <w:sz w:val="28"/>
                <w:szCs w:val="28"/>
              </w:rPr>
              <w:t xml:space="preserve"> </w:t>
            </w:r>
          </w:p>
          <w:p w:rsidR="000C46D9" w:rsidRDefault="00463E53" w:rsidP="00463E53">
            <w:pPr>
              <w:pStyle w:val="aa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34" w:firstLine="4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C46D9" w:rsidRPr="000C46D9">
              <w:rPr>
                <w:sz w:val="28"/>
                <w:szCs w:val="28"/>
              </w:rPr>
              <w:t>то из него можно построить.</w:t>
            </w:r>
          </w:p>
          <w:p w:rsidR="00463E53" w:rsidRDefault="00463E53" w:rsidP="00463E53">
            <w:pPr>
              <w:pStyle w:val="aa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34" w:firstLine="4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из кубиков</w:t>
            </w:r>
          </w:p>
          <w:p w:rsidR="00463E53" w:rsidRPr="000C46D9" w:rsidRDefault="00463E53" w:rsidP="00463E53">
            <w:pPr>
              <w:pStyle w:val="aa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34" w:firstLine="4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Построить дорожку из кубиков и провести мячик за </w:t>
            </w:r>
            <w:r>
              <w:rPr>
                <w:sz w:val="28"/>
                <w:szCs w:val="28"/>
              </w:rPr>
              <w:lastRenderedPageBreak/>
              <w:t>веревочку и т.д.</w:t>
            </w:r>
          </w:p>
        </w:tc>
        <w:tc>
          <w:tcPr>
            <w:tcW w:w="1842" w:type="dxa"/>
          </w:tcPr>
          <w:p w:rsidR="000C46D9" w:rsidRPr="000C46D9" w:rsidRDefault="000C46D9" w:rsidP="00463E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рассказывают о своих ощущениях, называют цвета. Предлагают игры с мяч</w:t>
            </w:r>
            <w:r w:rsidR="00BC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иками</w:t>
            </w:r>
            <w:r w:rsidRPr="000C4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46D9" w:rsidRPr="000C46D9" w:rsidRDefault="000C46D9" w:rsidP="00C774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6D9" w:rsidRPr="000C46D9" w:rsidRDefault="000C46D9" w:rsidP="00C774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6D9" w:rsidRPr="000C46D9" w:rsidRDefault="000C46D9" w:rsidP="00C774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53" w:rsidRDefault="00463E53" w:rsidP="00463E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E53" w:rsidRDefault="00463E53" w:rsidP="00463E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6D9" w:rsidRPr="000C46D9" w:rsidRDefault="000C46D9" w:rsidP="00463E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стихотворение за педагогом и одновременно делают упражнения.</w:t>
            </w:r>
          </w:p>
        </w:tc>
        <w:tc>
          <w:tcPr>
            <w:tcW w:w="1985" w:type="dxa"/>
          </w:tcPr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lastRenderedPageBreak/>
              <w:t xml:space="preserve">Развитие познавательной и речевой активности. Закрепление знания об основных цветах и форме «круг», развитие </w:t>
            </w:r>
            <w:r w:rsidRPr="000C46D9">
              <w:rPr>
                <w:sz w:val="28"/>
                <w:szCs w:val="28"/>
              </w:rPr>
              <w:lastRenderedPageBreak/>
              <w:t>тактильных ощущений</w:t>
            </w: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Развитие мелкой моторики рук.</w:t>
            </w: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463E53" w:rsidRPr="000C46D9" w:rsidRDefault="00463E53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Закрепление знания о форме «квадрат»</w:t>
            </w:r>
          </w:p>
        </w:tc>
        <w:tc>
          <w:tcPr>
            <w:tcW w:w="2092" w:type="dxa"/>
          </w:tcPr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физических, </w:t>
            </w:r>
            <w:proofErr w:type="spellStart"/>
            <w:proofErr w:type="gramStart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координацион</w:t>
            </w:r>
            <w:r w:rsidR="00B15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</w:t>
            </w: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B15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B15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  <w:proofErr w:type="gramEnd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</w:p>
        </w:tc>
      </w:tr>
      <w:tr w:rsidR="000C46D9" w:rsidRPr="000C46D9" w:rsidTr="00C77473">
        <w:tc>
          <w:tcPr>
            <w:tcW w:w="1951" w:type="dxa"/>
          </w:tcPr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552" w:type="dxa"/>
          </w:tcPr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Вопросы для детей:</w:t>
            </w:r>
          </w:p>
          <w:p w:rsidR="000C46D9" w:rsidRPr="000C46D9" w:rsidRDefault="000C46D9" w:rsidP="000C46D9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360" w:lineRule="auto"/>
              <w:ind w:left="459" w:hanging="544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 xml:space="preserve">Чем мы помогли </w:t>
            </w:r>
            <w:r w:rsidR="00463E53">
              <w:rPr>
                <w:sz w:val="28"/>
                <w:szCs w:val="28"/>
              </w:rPr>
              <w:t>игрушке</w:t>
            </w:r>
            <w:r w:rsidRPr="000C46D9">
              <w:rPr>
                <w:sz w:val="28"/>
                <w:szCs w:val="28"/>
              </w:rPr>
              <w:t>?</w:t>
            </w:r>
          </w:p>
          <w:p w:rsidR="000C46D9" w:rsidRPr="000C46D9" w:rsidRDefault="00463E53" w:rsidP="000C46D9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360" w:lineRule="auto"/>
              <w:ind w:left="459" w:hanging="5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 играм мы </w:t>
            </w:r>
            <w:proofErr w:type="gramStart"/>
            <w:r>
              <w:rPr>
                <w:sz w:val="28"/>
                <w:szCs w:val="28"/>
              </w:rPr>
              <w:t xml:space="preserve">научили </w:t>
            </w:r>
            <w:r w:rsidR="000C46D9" w:rsidRPr="000C46D9">
              <w:rPr>
                <w:sz w:val="28"/>
                <w:szCs w:val="28"/>
              </w:rPr>
              <w:t>?</w:t>
            </w:r>
            <w:proofErr w:type="gramEnd"/>
          </w:p>
          <w:p w:rsidR="000C46D9" w:rsidRPr="000C46D9" w:rsidRDefault="000C46D9" w:rsidP="000C46D9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360" w:lineRule="auto"/>
              <w:ind w:left="459" w:hanging="544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 xml:space="preserve">Как вы считайте, </w:t>
            </w:r>
            <w:r w:rsidR="00463E53">
              <w:rPr>
                <w:sz w:val="28"/>
                <w:szCs w:val="28"/>
              </w:rPr>
              <w:t xml:space="preserve">гость рад </w:t>
            </w:r>
            <w:r w:rsidRPr="000C46D9">
              <w:rPr>
                <w:sz w:val="28"/>
                <w:szCs w:val="28"/>
              </w:rPr>
              <w:t>нашей помощи?</w:t>
            </w:r>
          </w:p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C46D9" w:rsidRPr="000C46D9" w:rsidRDefault="000C46D9" w:rsidP="00463E5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вопросы, радуются результатам.</w:t>
            </w:r>
          </w:p>
        </w:tc>
        <w:tc>
          <w:tcPr>
            <w:tcW w:w="1985" w:type="dxa"/>
          </w:tcPr>
          <w:p w:rsidR="000C46D9" w:rsidRPr="000C46D9" w:rsidRDefault="000C46D9" w:rsidP="00C77473">
            <w:pPr>
              <w:pStyle w:val="aa"/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0C46D9">
              <w:rPr>
                <w:sz w:val="28"/>
                <w:szCs w:val="28"/>
              </w:rPr>
              <w:t>Развитие эмоциональной отзывчивости, стремление помогать другим.</w:t>
            </w:r>
          </w:p>
        </w:tc>
        <w:tc>
          <w:tcPr>
            <w:tcW w:w="2092" w:type="dxa"/>
          </w:tcPr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B15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proofErr w:type="spellEnd"/>
            <w:proofErr w:type="gramEnd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 xml:space="preserve"> навыков.</w:t>
            </w:r>
          </w:p>
          <w:p w:rsidR="000C46D9" w:rsidRPr="000C46D9" w:rsidRDefault="000C46D9" w:rsidP="00C7747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эмоциональ</w:t>
            </w:r>
            <w:r w:rsidR="00B15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46D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0C46D9">
              <w:rPr>
                <w:rFonts w:ascii="Times New Roman" w:hAnsi="Times New Roman" w:cs="Times New Roman"/>
                <w:sz w:val="28"/>
                <w:szCs w:val="28"/>
              </w:rPr>
              <w:t xml:space="preserve"> отклика</w:t>
            </w:r>
          </w:p>
        </w:tc>
      </w:tr>
    </w:tbl>
    <w:p w:rsidR="000C46D9" w:rsidRPr="00CA3820" w:rsidRDefault="000C46D9" w:rsidP="00CA38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B4A" w:rsidRDefault="00FF16BE" w:rsidP="00A52B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1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Спектр действий со всеми образовательными комплектами не ограничивается методикой, предложенной Ф. </w:t>
      </w:r>
      <w:proofErr w:type="spellStart"/>
      <w:r w:rsidRPr="00FF16BE">
        <w:rPr>
          <w:rFonts w:ascii="Times New Roman" w:eastAsia="Times New Roman" w:hAnsi="Times New Roman" w:cs="Times New Roman"/>
          <w:sz w:val="28"/>
          <w:szCs w:val="24"/>
          <w:lang w:eastAsia="ru-RU"/>
        </w:rPr>
        <w:t>Фрёбелем</w:t>
      </w:r>
      <w:proofErr w:type="spellEnd"/>
      <w:r w:rsidRPr="00FF1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и </w:t>
      </w:r>
      <w:r w:rsidRPr="00FF1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только должен, но и обязан</w:t>
      </w:r>
      <w:r w:rsidRPr="00FF1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проявить свое творчество и фантазию где и как он мог бы использовать тот или иной комплект или продумать их интеграцию, дополнить их собственными заданиями.</w:t>
      </w:r>
    </w:p>
    <w:p w:rsidR="00FF16BE" w:rsidRPr="00FF16BE" w:rsidRDefault="00FF16BE" w:rsidP="00FF16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Набор </w:t>
      </w:r>
      <w:proofErr w:type="spellStart"/>
      <w:r w:rsidRPr="00FF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Фр</w:t>
      </w:r>
      <w:r w:rsidR="00BC0F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ё</w:t>
      </w:r>
      <w:r w:rsidRPr="00FF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беля</w:t>
      </w:r>
      <w:proofErr w:type="spellEnd"/>
      <w:r w:rsidRPr="00FF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это последовательная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система развития. Постепенно, шаг за шагом, от </w:t>
      </w:r>
      <w:r w:rsidRPr="00FF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объектов реального мира ребёнок переходит к абстракциям и погружается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F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 науки.</w:t>
      </w:r>
    </w:p>
    <w:p w:rsidR="00FF16BE" w:rsidRPr="00FF16BE" w:rsidRDefault="00FF16BE" w:rsidP="00FF16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Игровой набор «Дары </w:t>
      </w:r>
      <w:proofErr w:type="spellStart"/>
      <w:r w:rsidRPr="00FF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Фр</w:t>
      </w:r>
      <w:r w:rsidR="00BC0F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ё</w:t>
      </w:r>
      <w:r w:rsidRPr="00FF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беля</w:t>
      </w:r>
      <w:proofErr w:type="spellEnd"/>
      <w:r w:rsidRPr="00FF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- это эффективная технология в раб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оте с </w:t>
      </w:r>
      <w:r w:rsidRPr="00FF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детьми с ОВЗ и инвалидность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ю по развитию интеллектуальных, </w:t>
      </w:r>
      <w:r w:rsidRPr="00FF16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познавательных, игровых способностей.</w:t>
      </w:r>
    </w:p>
    <w:p w:rsidR="00B15E47" w:rsidRDefault="00B15E47" w:rsidP="005F0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47" w:rsidRDefault="00B15E47" w:rsidP="005F0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47" w:rsidRDefault="00B15E47" w:rsidP="005F0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47" w:rsidRDefault="00B15E47" w:rsidP="005F0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47" w:rsidRDefault="00B15E47" w:rsidP="005F0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47" w:rsidRDefault="00B15E47" w:rsidP="005F0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3E" w:rsidRPr="005F0B53" w:rsidRDefault="00597B3E" w:rsidP="005F0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5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F16BE" w:rsidRPr="00FF16BE" w:rsidRDefault="00FF16BE" w:rsidP="00FF16BE">
      <w:pPr>
        <w:pStyle w:val="5"/>
        <w:numPr>
          <w:ilvl w:val="0"/>
          <w:numId w:val="7"/>
        </w:numPr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F16BE">
        <w:rPr>
          <w:rFonts w:ascii="Times New Roman" w:hAnsi="Times New Roman" w:cs="Times New Roman"/>
          <w:color w:val="auto"/>
          <w:sz w:val="28"/>
          <w:szCs w:val="28"/>
        </w:rPr>
        <w:t>Волосовец</w:t>
      </w:r>
      <w:proofErr w:type="spellEnd"/>
      <w:r w:rsidRPr="00FF16BE">
        <w:rPr>
          <w:rFonts w:ascii="Times New Roman" w:hAnsi="Times New Roman" w:cs="Times New Roman"/>
          <w:color w:val="auto"/>
          <w:sz w:val="28"/>
          <w:szCs w:val="28"/>
        </w:rPr>
        <w:t xml:space="preserve"> Т.В., Маркова В.А., Аверин С.А. STEM-образование детей дошкольного и младшего школь</w:t>
      </w:r>
      <w:r w:rsidRPr="00FF16BE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</w:t>
      </w:r>
      <w:proofErr w:type="spellStart"/>
      <w:r w:rsidRPr="00FF16BE">
        <w:rPr>
          <w:rFonts w:ascii="Times New Roman" w:hAnsi="Times New Roman" w:cs="Times New Roman"/>
          <w:color w:val="auto"/>
          <w:sz w:val="28"/>
          <w:szCs w:val="28"/>
        </w:rPr>
        <w:t>Волосовец</w:t>
      </w:r>
      <w:proofErr w:type="spellEnd"/>
      <w:r w:rsidRPr="00FF16BE">
        <w:rPr>
          <w:rFonts w:ascii="Times New Roman" w:hAnsi="Times New Roman" w:cs="Times New Roman"/>
          <w:color w:val="auto"/>
          <w:sz w:val="28"/>
          <w:szCs w:val="28"/>
        </w:rPr>
        <w:t xml:space="preserve"> и др. — 2-е изд., стерео</w:t>
      </w:r>
      <w:r w:rsidRPr="00FF16BE">
        <w:rPr>
          <w:rFonts w:ascii="Times New Roman" w:hAnsi="Times New Roman" w:cs="Times New Roman"/>
          <w:color w:val="auto"/>
          <w:sz w:val="28"/>
          <w:szCs w:val="28"/>
        </w:rPr>
        <w:softHyphen/>
        <w:t>тип. — М.: БИНОМ. Лаборатория знаний, 2019. — 112 с.: ил.</w:t>
      </w:r>
    </w:p>
    <w:p w:rsidR="00FF16BE" w:rsidRPr="00FF16BE" w:rsidRDefault="00FF16BE" w:rsidP="00FF16BE">
      <w:pPr>
        <w:pStyle w:val="5"/>
        <w:numPr>
          <w:ilvl w:val="0"/>
          <w:numId w:val="7"/>
        </w:numPr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F16BE">
        <w:rPr>
          <w:rFonts w:ascii="Times New Roman" w:hAnsi="Times New Roman" w:cs="Times New Roman"/>
          <w:color w:val="auto"/>
          <w:sz w:val="28"/>
          <w:szCs w:val="28"/>
        </w:rPr>
        <w:t>Рецензия № 224/07 от ФГБОУ ВО «ИИДСВ РАО» Протокол № 7 от 26 сентября 2017 г. заседания Ученого совета  ФГБОУ ВО «ИИДСВ РАО»</w:t>
      </w:r>
    </w:p>
    <w:p w:rsidR="00FF16BE" w:rsidRPr="00FF16BE" w:rsidRDefault="00FF16BE" w:rsidP="00FF16BE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6BE">
        <w:rPr>
          <w:rStyle w:val="c3"/>
          <w:sz w:val="28"/>
          <w:szCs w:val="28"/>
        </w:rPr>
        <w:t xml:space="preserve">Карпова Ю. В., Кожевникова В. В., Соколова А. В.: Комплект методических пособий по работе с игровым набором «Дары </w:t>
      </w:r>
      <w:proofErr w:type="spellStart"/>
      <w:r w:rsidRPr="00FF16BE">
        <w:rPr>
          <w:rStyle w:val="c3"/>
          <w:sz w:val="28"/>
          <w:szCs w:val="28"/>
        </w:rPr>
        <w:t>Фрёбеля</w:t>
      </w:r>
      <w:proofErr w:type="spellEnd"/>
      <w:r w:rsidRPr="00FF16BE">
        <w:rPr>
          <w:rStyle w:val="c3"/>
          <w:sz w:val="28"/>
          <w:szCs w:val="28"/>
        </w:rPr>
        <w:t xml:space="preserve">». «Использование игрового набора «Дары </w:t>
      </w:r>
      <w:proofErr w:type="spellStart"/>
      <w:r w:rsidRPr="00FF16BE">
        <w:rPr>
          <w:rStyle w:val="c3"/>
          <w:sz w:val="28"/>
          <w:szCs w:val="28"/>
        </w:rPr>
        <w:t>Фрёбеля</w:t>
      </w:r>
      <w:proofErr w:type="spellEnd"/>
      <w:r w:rsidRPr="00FF16BE">
        <w:rPr>
          <w:rStyle w:val="c3"/>
          <w:sz w:val="28"/>
          <w:szCs w:val="28"/>
        </w:rPr>
        <w:t>» в дошкольном образовании в соответствии с ФГОС ДО».</w:t>
      </w:r>
    </w:p>
    <w:p w:rsidR="00FF16BE" w:rsidRPr="00FF16BE" w:rsidRDefault="00FF16BE" w:rsidP="00FF16BE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6BE">
        <w:rPr>
          <w:rStyle w:val="c3"/>
          <w:sz w:val="28"/>
          <w:szCs w:val="28"/>
        </w:rPr>
        <w:t xml:space="preserve">Карпова Ю. В., Кожевникова В. В., Соколова А. В.: Комплект методических пособий по работе с игровым набором «Дары </w:t>
      </w:r>
      <w:proofErr w:type="spellStart"/>
      <w:r w:rsidRPr="00FF16BE">
        <w:rPr>
          <w:rStyle w:val="c3"/>
          <w:sz w:val="28"/>
          <w:szCs w:val="28"/>
        </w:rPr>
        <w:t>Фрёбеля</w:t>
      </w:r>
      <w:proofErr w:type="spellEnd"/>
      <w:r w:rsidRPr="00FF16BE">
        <w:rPr>
          <w:rStyle w:val="c3"/>
          <w:sz w:val="28"/>
          <w:szCs w:val="28"/>
        </w:rPr>
        <w:t xml:space="preserve">». «Использование игрового набора «Дары </w:t>
      </w:r>
      <w:proofErr w:type="spellStart"/>
      <w:r w:rsidRPr="00FF16BE">
        <w:rPr>
          <w:rStyle w:val="c3"/>
          <w:sz w:val="28"/>
          <w:szCs w:val="28"/>
        </w:rPr>
        <w:t>Фрёбеля</w:t>
      </w:r>
      <w:proofErr w:type="spellEnd"/>
      <w:r w:rsidRPr="00FF16BE">
        <w:rPr>
          <w:rStyle w:val="c3"/>
          <w:sz w:val="28"/>
          <w:szCs w:val="28"/>
        </w:rPr>
        <w:t>» в образовательной области «Социально-коммуникативное развитие».</w:t>
      </w:r>
    </w:p>
    <w:p w:rsidR="00FF16BE" w:rsidRPr="00FF16BE" w:rsidRDefault="00FF16BE" w:rsidP="00FF16BE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6BE">
        <w:rPr>
          <w:rStyle w:val="c3"/>
          <w:sz w:val="28"/>
          <w:szCs w:val="28"/>
        </w:rPr>
        <w:t xml:space="preserve">Карпова Ю. В., Кожевникова В. В., Соколова А. В.: Комплект методических пособий по работе с игровым набором «Дары </w:t>
      </w:r>
      <w:proofErr w:type="spellStart"/>
      <w:r w:rsidRPr="00FF16BE">
        <w:rPr>
          <w:rStyle w:val="c3"/>
          <w:sz w:val="28"/>
          <w:szCs w:val="28"/>
        </w:rPr>
        <w:t>Фрёбеля</w:t>
      </w:r>
      <w:proofErr w:type="spellEnd"/>
      <w:r w:rsidRPr="00FF16BE">
        <w:rPr>
          <w:rStyle w:val="c3"/>
          <w:sz w:val="28"/>
          <w:szCs w:val="28"/>
        </w:rPr>
        <w:t xml:space="preserve">». «Использование игрового набора «Дары </w:t>
      </w:r>
      <w:proofErr w:type="spellStart"/>
      <w:r w:rsidRPr="00FF16BE">
        <w:rPr>
          <w:rStyle w:val="c3"/>
          <w:sz w:val="28"/>
          <w:szCs w:val="28"/>
        </w:rPr>
        <w:t>Фрёбеля</w:t>
      </w:r>
      <w:proofErr w:type="spellEnd"/>
      <w:r w:rsidRPr="00FF16BE">
        <w:rPr>
          <w:rStyle w:val="c3"/>
          <w:sz w:val="28"/>
          <w:szCs w:val="28"/>
        </w:rPr>
        <w:t>» в образовательной области «Познавательное развитие».</w:t>
      </w:r>
    </w:p>
    <w:p w:rsidR="00FF16BE" w:rsidRPr="00FF16BE" w:rsidRDefault="00FF16BE" w:rsidP="00FF16BE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6BE">
        <w:rPr>
          <w:rStyle w:val="c3"/>
          <w:sz w:val="28"/>
          <w:szCs w:val="28"/>
        </w:rPr>
        <w:t xml:space="preserve">Карпова Ю. В., Кожевникова В. В., Соколова А. В.: Комплект методических пособий по работе с игровым набором «Дары </w:t>
      </w:r>
      <w:proofErr w:type="spellStart"/>
      <w:r w:rsidRPr="00FF16BE">
        <w:rPr>
          <w:rStyle w:val="c3"/>
          <w:sz w:val="28"/>
          <w:szCs w:val="28"/>
        </w:rPr>
        <w:t>Фрёбеля</w:t>
      </w:r>
      <w:proofErr w:type="spellEnd"/>
      <w:r w:rsidRPr="00FF16BE">
        <w:rPr>
          <w:rStyle w:val="c3"/>
          <w:sz w:val="28"/>
          <w:szCs w:val="28"/>
        </w:rPr>
        <w:t xml:space="preserve">». «Использование игрового набора «Дары </w:t>
      </w:r>
      <w:proofErr w:type="spellStart"/>
      <w:r w:rsidRPr="00FF16BE">
        <w:rPr>
          <w:rStyle w:val="c3"/>
          <w:sz w:val="28"/>
          <w:szCs w:val="28"/>
        </w:rPr>
        <w:t>Фрёбеля</w:t>
      </w:r>
      <w:proofErr w:type="spellEnd"/>
      <w:r w:rsidRPr="00FF16BE">
        <w:rPr>
          <w:rStyle w:val="c3"/>
          <w:sz w:val="28"/>
          <w:szCs w:val="28"/>
        </w:rPr>
        <w:t>» в образовательной области «Речевое развитие».</w:t>
      </w:r>
    </w:p>
    <w:p w:rsidR="00FF16BE" w:rsidRPr="00FF16BE" w:rsidRDefault="00FF16BE" w:rsidP="00FF16BE">
      <w:pPr>
        <w:pStyle w:val="c1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6BE">
        <w:rPr>
          <w:rStyle w:val="c3"/>
          <w:sz w:val="28"/>
          <w:szCs w:val="28"/>
        </w:rPr>
        <w:t xml:space="preserve">Карпова Ю. В., Кожевникова В. В., Соколова А. В.: Комплект методических пособий по работе с игровым набором «Дары </w:t>
      </w:r>
      <w:proofErr w:type="spellStart"/>
      <w:r w:rsidRPr="00FF16BE">
        <w:rPr>
          <w:rStyle w:val="c3"/>
          <w:sz w:val="28"/>
          <w:szCs w:val="28"/>
        </w:rPr>
        <w:t>Фрёбеля</w:t>
      </w:r>
      <w:proofErr w:type="spellEnd"/>
      <w:r w:rsidRPr="00FF16BE">
        <w:rPr>
          <w:rStyle w:val="c3"/>
          <w:sz w:val="28"/>
          <w:szCs w:val="28"/>
        </w:rPr>
        <w:t xml:space="preserve">». «Использование игрового набора «Дары </w:t>
      </w:r>
      <w:proofErr w:type="spellStart"/>
      <w:r w:rsidRPr="00FF16BE">
        <w:rPr>
          <w:rStyle w:val="c3"/>
          <w:sz w:val="28"/>
          <w:szCs w:val="28"/>
        </w:rPr>
        <w:t>Фрёбеля</w:t>
      </w:r>
      <w:proofErr w:type="spellEnd"/>
      <w:r w:rsidRPr="00FF16BE">
        <w:rPr>
          <w:rStyle w:val="c3"/>
          <w:sz w:val="28"/>
          <w:szCs w:val="28"/>
        </w:rPr>
        <w:t>» в образовательной области «Художественно-эстетическое развитие».</w:t>
      </w:r>
    </w:p>
    <w:p w:rsidR="00EB0C8E" w:rsidRPr="00FF16BE" w:rsidRDefault="00FF16BE" w:rsidP="00FF16BE">
      <w:pPr>
        <w:pStyle w:val="a5"/>
        <w:numPr>
          <w:ilvl w:val="0"/>
          <w:numId w:val="7"/>
        </w:numPr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FF16BE">
        <w:rPr>
          <w:rStyle w:val="c3"/>
          <w:rFonts w:ascii="Times New Roman" w:hAnsi="Times New Roman" w:cs="Times New Roman"/>
          <w:sz w:val="28"/>
          <w:szCs w:val="28"/>
        </w:rPr>
        <w:lastRenderedPageBreak/>
        <w:t>Карпова</w:t>
      </w:r>
      <w:r w:rsidRPr="00FF16BE">
        <w:rPr>
          <w:rStyle w:val="c3"/>
          <w:sz w:val="28"/>
          <w:szCs w:val="28"/>
        </w:rPr>
        <w:t xml:space="preserve"> </w:t>
      </w:r>
      <w:r w:rsidRPr="00FF16BE">
        <w:rPr>
          <w:rStyle w:val="c3"/>
          <w:rFonts w:ascii="Times New Roman" w:hAnsi="Times New Roman" w:cs="Times New Roman"/>
          <w:sz w:val="28"/>
          <w:szCs w:val="28"/>
        </w:rPr>
        <w:t>Ю. В., Кожевникова</w:t>
      </w:r>
      <w:r w:rsidRPr="00FF16BE">
        <w:rPr>
          <w:rStyle w:val="c3"/>
          <w:sz w:val="28"/>
          <w:szCs w:val="28"/>
        </w:rPr>
        <w:t xml:space="preserve"> </w:t>
      </w:r>
      <w:r w:rsidRPr="00FF16BE">
        <w:rPr>
          <w:rStyle w:val="c3"/>
          <w:rFonts w:ascii="Times New Roman" w:hAnsi="Times New Roman" w:cs="Times New Roman"/>
          <w:sz w:val="28"/>
          <w:szCs w:val="28"/>
        </w:rPr>
        <w:t>В. В., Соколова</w:t>
      </w:r>
      <w:r w:rsidRPr="00FF16BE">
        <w:rPr>
          <w:rStyle w:val="c3"/>
          <w:sz w:val="28"/>
          <w:szCs w:val="28"/>
        </w:rPr>
        <w:t xml:space="preserve"> </w:t>
      </w:r>
      <w:r w:rsidRPr="00FF16BE">
        <w:rPr>
          <w:rStyle w:val="c3"/>
          <w:rFonts w:ascii="Times New Roman" w:hAnsi="Times New Roman" w:cs="Times New Roman"/>
          <w:sz w:val="28"/>
          <w:szCs w:val="28"/>
        </w:rPr>
        <w:t xml:space="preserve">А. В.: Комплект методических пособий по работе с игровым набором «Дары </w:t>
      </w:r>
      <w:proofErr w:type="spellStart"/>
      <w:r w:rsidRPr="00FF16BE">
        <w:rPr>
          <w:rStyle w:val="c3"/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FF16BE">
        <w:rPr>
          <w:rStyle w:val="c3"/>
          <w:rFonts w:ascii="Times New Roman" w:hAnsi="Times New Roman" w:cs="Times New Roman"/>
          <w:sz w:val="28"/>
          <w:szCs w:val="28"/>
        </w:rPr>
        <w:t xml:space="preserve">». «Использование игрового набора «Дары </w:t>
      </w:r>
      <w:proofErr w:type="spellStart"/>
      <w:r w:rsidRPr="00FF16BE">
        <w:rPr>
          <w:rStyle w:val="c3"/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FF16BE">
        <w:rPr>
          <w:rStyle w:val="c3"/>
          <w:rFonts w:ascii="Times New Roman" w:hAnsi="Times New Roman" w:cs="Times New Roman"/>
          <w:sz w:val="28"/>
          <w:szCs w:val="28"/>
        </w:rPr>
        <w:t>» в образовательной области «Физическое развитие».</w:t>
      </w:r>
    </w:p>
    <w:p w:rsidR="00FF16BE" w:rsidRPr="00FF16BE" w:rsidRDefault="00FF16BE" w:rsidP="00FF16B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Тихомирова К. М., Кожевникова В. В. , Соколова А. В. «Использование игрового набора «Дары </w:t>
      </w:r>
      <w:proofErr w:type="spellStart"/>
      <w:r w:rsidRPr="00FF16BE">
        <w:rPr>
          <w:rFonts w:ascii="Times New Roman" w:hAnsi="Times New Roman" w:cs="Times New Roman"/>
          <w:sz w:val="28"/>
          <w:szCs w:val="28"/>
          <w:shd w:val="clear" w:color="auto" w:fill="FFFFFF"/>
        </w:rPr>
        <w:t>Фребеля</w:t>
      </w:r>
      <w:proofErr w:type="spellEnd"/>
      <w:r w:rsidRPr="00FF16BE">
        <w:rPr>
          <w:rFonts w:ascii="Times New Roman" w:hAnsi="Times New Roman" w:cs="Times New Roman"/>
          <w:sz w:val="28"/>
          <w:szCs w:val="28"/>
          <w:shd w:val="clear" w:color="auto" w:fill="FFFFFF"/>
        </w:rPr>
        <w:t>» в дошкольном образовании»</w:t>
      </w:r>
    </w:p>
    <w:p w:rsidR="00FF16BE" w:rsidRPr="00FF16BE" w:rsidRDefault="00FF16BE" w:rsidP="00FF16B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sectPr w:rsidR="00FF16BE" w:rsidRPr="00FF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542"/>
    <w:multiLevelType w:val="hybridMultilevel"/>
    <w:tmpl w:val="8F72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65FF"/>
    <w:multiLevelType w:val="hybridMultilevel"/>
    <w:tmpl w:val="89B68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7C1662"/>
    <w:multiLevelType w:val="hybridMultilevel"/>
    <w:tmpl w:val="D110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12B5F"/>
    <w:multiLevelType w:val="hybridMultilevel"/>
    <w:tmpl w:val="42F8B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D032D3"/>
    <w:multiLevelType w:val="hybridMultilevel"/>
    <w:tmpl w:val="2DBCF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EF1DC6"/>
    <w:multiLevelType w:val="hybridMultilevel"/>
    <w:tmpl w:val="BBD0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618B"/>
    <w:multiLevelType w:val="hybridMultilevel"/>
    <w:tmpl w:val="C94C0E76"/>
    <w:lvl w:ilvl="0" w:tplc="B212D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F74AB"/>
    <w:multiLevelType w:val="hybridMultilevel"/>
    <w:tmpl w:val="46C6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43"/>
    <w:rsid w:val="000C46D9"/>
    <w:rsid w:val="00153BF3"/>
    <w:rsid w:val="0026149F"/>
    <w:rsid w:val="00265771"/>
    <w:rsid w:val="0028647A"/>
    <w:rsid w:val="002A0DED"/>
    <w:rsid w:val="00321B8B"/>
    <w:rsid w:val="0039081D"/>
    <w:rsid w:val="003C76F1"/>
    <w:rsid w:val="004438A7"/>
    <w:rsid w:val="00463E53"/>
    <w:rsid w:val="00597B3E"/>
    <w:rsid w:val="005D0955"/>
    <w:rsid w:val="005F0B53"/>
    <w:rsid w:val="00615BD0"/>
    <w:rsid w:val="00692CB2"/>
    <w:rsid w:val="0069768E"/>
    <w:rsid w:val="006B65D9"/>
    <w:rsid w:val="0072412D"/>
    <w:rsid w:val="00800D24"/>
    <w:rsid w:val="00820583"/>
    <w:rsid w:val="008213B1"/>
    <w:rsid w:val="00837C18"/>
    <w:rsid w:val="008C1F79"/>
    <w:rsid w:val="008F3BB6"/>
    <w:rsid w:val="00912021"/>
    <w:rsid w:val="0094012D"/>
    <w:rsid w:val="0099553B"/>
    <w:rsid w:val="009A7B33"/>
    <w:rsid w:val="009D4143"/>
    <w:rsid w:val="00A52B4A"/>
    <w:rsid w:val="00AD4A1E"/>
    <w:rsid w:val="00AF3BDC"/>
    <w:rsid w:val="00B15E47"/>
    <w:rsid w:val="00B16D8D"/>
    <w:rsid w:val="00B703E5"/>
    <w:rsid w:val="00B80FCE"/>
    <w:rsid w:val="00B86F16"/>
    <w:rsid w:val="00BC0FEC"/>
    <w:rsid w:val="00C83185"/>
    <w:rsid w:val="00CA3820"/>
    <w:rsid w:val="00DA0193"/>
    <w:rsid w:val="00DC3A34"/>
    <w:rsid w:val="00EB0C8E"/>
    <w:rsid w:val="00EC22C7"/>
    <w:rsid w:val="00FD505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901C6-2A3F-45A3-9973-21E6BF0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55"/>
  </w:style>
  <w:style w:type="paragraph" w:styleId="3">
    <w:name w:val="heading 3"/>
    <w:basedOn w:val="a"/>
    <w:next w:val="a"/>
    <w:link w:val="30"/>
    <w:uiPriority w:val="9"/>
    <w:unhideWhenUsed/>
    <w:qFormat/>
    <w:rsid w:val="000C4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6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955"/>
    <w:rPr>
      <w:b/>
      <w:bCs/>
    </w:rPr>
  </w:style>
  <w:style w:type="character" w:styleId="a4">
    <w:name w:val="Emphasis"/>
    <w:basedOn w:val="a0"/>
    <w:uiPriority w:val="20"/>
    <w:qFormat/>
    <w:rsid w:val="005D0955"/>
    <w:rPr>
      <w:i/>
      <w:iCs/>
    </w:rPr>
  </w:style>
  <w:style w:type="paragraph" w:styleId="a5">
    <w:name w:val="List Paragraph"/>
    <w:basedOn w:val="a"/>
    <w:uiPriority w:val="34"/>
    <w:qFormat/>
    <w:rsid w:val="008213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F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4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2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4012D"/>
    <w:rPr>
      <w:color w:val="0000FF" w:themeColor="hyperlink"/>
      <w:u w:val="single"/>
    </w:rPr>
  </w:style>
  <w:style w:type="paragraph" w:customStyle="1" w:styleId="c5">
    <w:name w:val="c5"/>
    <w:basedOn w:val="a"/>
    <w:rsid w:val="008C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1F79"/>
  </w:style>
  <w:style w:type="character" w:customStyle="1" w:styleId="c11">
    <w:name w:val="c11"/>
    <w:basedOn w:val="a0"/>
    <w:rsid w:val="008C1F79"/>
  </w:style>
  <w:style w:type="paragraph" w:styleId="aa">
    <w:name w:val="Normal (Web)"/>
    <w:basedOn w:val="a"/>
    <w:uiPriority w:val="99"/>
    <w:unhideWhenUsed/>
    <w:rsid w:val="00CA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6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Основной текст (3)_"/>
    <w:basedOn w:val="a0"/>
    <w:link w:val="32"/>
    <w:rsid w:val="000C46D9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b">
    <w:name w:val="Основной текст_"/>
    <w:basedOn w:val="a0"/>
    <w:link w:val="33"/>
    <w:rsid w:val="000C46D9"/>
    <w:rPr>
      <w:rFonts w:ascii="Arial" w:eastAsia="Arial" w:hAnsi="Arial" w:cs="Arial"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46D9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3">
    <w:name w:val="Основной текст3"/>
    <w:basedOn w:val="a"/>
    <w:link w:val="ab"/>
    <w:rsid w:val="000C46D9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paragraph" w:customStyle="1" w:styleId="c10">
    <w:name w:val="c10"/>
    <w:basedOn w:val="a"/>
    <w:rsid w:val="00FF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16BE"/>
  </w:style>
  <w:style w:type="character" w:customStyle="1" w:styleId="50">
    <w:name w:val="Заголовок 5 Знак"/>
    <w:basedOn w:val="a0"/>
    <w:link w:val="5"/>
    <w:uiPriority w:val="9"/>
    <w:semiHidden/>
    <w:rsid w:val="00FF16B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fraiya-link@yandex.ru" TargetMode="External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12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Smart Touch</cp:lastModifiedBy>
  <cp:revision>24</cp:revision>
  <cp:lastPrinted>2019-12-06T03:26:00Z</cp:lastPrinted>
  <dcterms:created xsi:type="dcterms:W3CDTF">2019-04-21T08:11:00Z</dcterms:created>
  <dcterms:modified xsi:type="dcterms:W3CDTF">2022-03-22T08:21:00Z</dcterms:modified>
</cp:coreProperties>
</file>