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0D" w:rsidRPr="00BE1E0D" w:rsidRDefault="00BE1E0D" w:rsidP="00BE1E0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E0D">
        <w:rPr>
          <w:rFonts w:ascii="Times New Roman" w:hAnsi="Times New Roman" w:cs="Times New Roman"/>
          <w:sz w:val="24"/>
          <w:szCs w:val="24"/>
        </w:rPr>
        <w:t xml:space="preserve">ПСИХОЛОГИЧЕСКАЯ ДИАГНОСТИКА   </w:t>
      </w:r>
    </w:p>
    <w:p w:rsidR="000523ED" w:rsidRDefault="00BE1E0D" w:rsidP="00BE1E0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B1625" w:rsidRDefault="00EB1625" w:rsidP="00BE1E0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психолого-педагогическая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диагностика понимается как оценка развития и его динамики у детей дошкольного возраста. Обязательным требование является связь такой оценки с оценкой</w:t>
      </w:r>
      <w:r w:rsidR="00BE1E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эффективности педагогических действий и дальнейшим планированием образовательной работы.</w:t>
      </w:r>
    </w:p>
    <w:p w:rsidR="00EB1625" w:rsidRDefault="00EB1625" w:rsidP="00BE1E0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ребенка в психолого-педагогической диагностике (мониторинге) допускается только с согласия его родителей (законных представителей).</w:t>
      </w:r>
    </w:p>
    <w:p w:rsidR="00EB1625" w:rsidRDefault="00EB1625" w:rsidP="00BE1E0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психолого-педагогической диагностики (мониторинга) могут использоваться исключительно для решения образовательных задач, а именно:</w:t>
      </w:r>
    </w:p>
    <w:p w:rsidR="009042DE" w:rsidRDefault="009042DE" w:rsidP="00BE1E0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индивидуализации образования;</w:t>
      </w:r>
    </w:p>
    <w:p w:rsidR="009042DE" w:rsidRDefault="009042DE" w:rsidP="00BE1E0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оптимизации работы с группой детей.</w:t>
      </w:r>
    </w:p>
    <w:p w:rsidR="00BE1E0D" w:rsidRPr="00BE1E0D" w:rsidRDefault="009042DE" w:rsidP="00BE1E0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BE1E0D" w:rsidRPr="00BE1E0D">
        <w:rPr>
          <w:rFonts w:ascii="Times New Roman" w:hAnsi="Times New Roman" w:cs="Times New Roman"/>
          <w:b/>
          <w:i/>
          <w:sz w:val="24"/>
          <w:szCs w:val="24"/>
        </w:rPr>
        <w:t>Цель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диагностической деятельности педагога-психолога:</w:t>
      </w:r>
      <w:r w:rsidR="00BE1E0D" w:rsidRPr="00BE1E0D">
        <w:rPr>
          <w:rFonts w:ascii="Times New Roman" w:hAnsi="Times New Roman" w:cs="Times New Roman"/>
          <w:sz w:val="24"/>
          <w:szCs w:val="24"/>
        </w:rPr>
        <w:t xml:space="preserve"> получение  информации  об  уровне  психологического  развития детей,  выявление  индивидуальных  особенностей  и  проблем  участников воспитательно-образовательного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, которые будут положены в основу образовательных маршрутов воспитанников.</w:t>
      </w:r>
      <w:r w:rsidR="00BE1E0D" w:rsidRPr="00BE1E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E0D" w:rsidRPr="00BE1E0D" w:rsidRDefault="00BE1E0D" w:rsidP="00BE1E0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E1E0D">
        <w:rPr>
          <w:rFonts w:ascii="Times New Roman" w:hAnsi="Times New Roman" w:cs="Times New Roman"/>
          <w:sz w:val="24"/>
          <w:szCs w:val="24"/>
        </w:rPr>
        <w:t xml:space="preserve">Выбор  инструментария  для  проведения  психодиагностики осуществляется  психологом  самостоятельно  в  зависимости  от  уровня профессиональной компетентности и круга решаемых развивающих задач. </w:t>
      </w:r>
    </w:p>
    <w:p w:rsidR="00BE1E0D" w:rsidRPr="00BE1E0D" w:rsidRDefault="00BE1E0D" w:rsidP="00BE1E0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E1E0D">
        <w:rPr>
          <w:rFonts w:ascii="Times New Roman" w:hAnsi="Times New Roman" w:cs="Times New Roman"/>
          <w:sz w:val="24"/>
          <w:szCs w:val="24"/>
        </w:rPr>
        <w:t xml:space="preserve">Психологическая  диагностика  –  это  углубленное  психолого-педагогическое изучение детей на протяжении всего времени пребывания в БДОУ, определения их индивидуальных возможностей в ходе образовательного и  воспитательного  процесса  в 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E1E0D">
        <w:rPr>
          <w:rFonts w:ascii="Times New Roman" w:hAnsi="Times New Roman" w:cs="Times New Roman"/>
          <w:sz w:val="24"/>
          <w:szCs w:val="24"/>
        </w:rPr>
        <w:t xml:space="preserve">ДОУ,  разработка  рекомендаций  педагогам, воспитателям  и  родителям  в  вопросах  воспитания, обучения и развития. </w:t>
      </w:r>
    </w:p>
    <w:p w:rsidR="00BE1E0D" w:rsidRPr="00BE1E0D" w:rsidRDefault="00BE1E0D" w:rsidP="00BE1E0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E1E0D">
        <w:rPr>
          <w:rFonts w:ascii="Times New Roman" w:hAnsi="Times New Roman" w:cs="Times New Roman"/>
          <w:sz w:val="24"/>
          <w:szCs w:val="24"/>
        </w:rPr>
        <w:t xml:space="preserve">Предметом  психологической  диагностики  в  условиях  дошкольного учреждения  являются  индивидуально-возрастные  особенности  детей, причины нарушений и отклонений в их психологическом развитии. </w:t>
      </w:r>
    </w:p>
    <w:p w:rsidR="00BE1E0D" w:rsidRPr="00A977E8" w:rsidRDefault="00BE1E0D" w:rsidP="00BE1E0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977E8" w:rsidRPr="00A977E8" w:rsidRDefault="00A977E8" w:rsidP="00BE1E0D">
      <w:pPr>
        <w:pStyle w:val="a4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7E8" w:rsidRPr="00A977E8" w:rsidRDefault="00A977E8" w:rsidP="00A977E8">
      <w:pPr>
        <w:pStyle w:val="a4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7E8" w:rsidRPr="00A977E8" w:rsidRDefault="00A977E8" w:rsidP="00A977E8">
      <w:pPr>
        <w:pStyle w:val="a4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E0D" w:rsidRDefault="00A977E8" w:rsidP="00B11468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BE1E0D" w:rsidSect="00DF60D6">
          <w:pgSz w:w="11906" w:h="16838"/>
          <w:pgMar w:top="851" w:right="850" w:bottom="851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4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79C" w:rsidRDefault="0082179C" w:rsidP="00BE1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E0D">
        <w:rPr>
          <w:rFonts w:ascii="Times New Roman" w:hAnsi="Times New Roman" w:cs="Times New Roman"/>
          <w:sz w:val="24"/>
          <w:szCs w:val="24"/>
        </w:rPr>
        <w:lastRenderedPageBreak/>
        <w:t xml:space="preserve">ДИАГНОСТИЧЕСКИЙ ИНСТРУМЕНТАРИЙ </w:t>
      </w:r>
    </w:p>
    <w:p w:rsidR="00BE1E0D" w:rsidRPr="00BE1E0D" w:rsidRDefault="0082179C" w:rsidP="00BE1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E0D">
        <w:rPr>
          <w:rFonts w:ascii="Times New Roman" w:hAnsi="Times New Roman" w:cs="Times New Roman"/>
          <w:sz w:val="24"/>
          <w:szCs w:val="24"/>
        </w:rPr>
        <w:t>педагога-психолога в работе с детьми</w:t>
      </w:r>
    </w:p>
    <w:p w:rsidR="0082179C" w:rsidRDefault="0082179C" w:rsidP="00BE1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179C">
        <w:rPr>
          <w:rFonts w:ascii="Times New Roman" w:hAnsi="Times New Roman" w:cs="Times New Roman"/>
          <w:sz w:val="24"/>
          <w:szCs w:val="24"/>
        </w:rPr>
        <w:t xml:space="preserve">оценка развития ребенка, его динамики, измерение его личностных образовательных результатов </w:t>
      </w:r>
    </w:p>
    <w:p w:rsidR="00BE1E0D" w:rsidRPr="0082179C" w:rsidRDefault="0082179C" w:rsidP="00BE1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179C">
        <w:rPr>
          <w:rFonts w:ascii="Times New Roman" w:hAnsi="Times New Roman" w:cs="Times New Roman"/>
          <w:sz w:val="24"/>
          <w:szCs w:val="24"/>
        </w:rPr>
        <w:t xml:space="preserve">в соответствии с целевыми ориентирами ФГОС </w:t>
      </w:r>
      <w:proofErr w:type="gramStart"/>
      <w:r w:rsidRPr="0082179C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35221D" w:rsidRDefault="0035221D" w:rsidP="0082179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E1E0D" w:rsidRPr="00BE1E0D" w:rsidRDefault="00BE1E0D" w:rsidP="0082179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E1E0D">
        <w:rPr>
          <w:rFonts w:ascii="Times New Roman" w:hAnsi="Times New Roman" w:cs="Times New Roman"/>
          <w:i/>
          <w:sz w:val="24"/>
          <w:szCs w:val="24"/>
        </w:rPr>
        <w:t>примерный список диагностических средств</w:t>
      </w:r>
    </w:p>
    <w:tbl>
      <w:tblPr>
        <w:tblStyle w:val="a3"/>
        <w:tblW w:w="0" w:type="auto"/>
        <w:tblLook w:val="04A0"/>
      </w:tblPr>
      <w:tblGrid>
        <w:gridCol w:w="2058"/>
        <w:gridCol w:w="2692"/>
        <w:gridCol w:w="2097"/>
        <w:gridCol w:w="5027"/>
        <w:gridCol w:w="3478"/>
      </w:tblGrid>
      <w:tr w:rsidR="00BE1E0D" w:rsidRPr="00BE1E0D" w:rsidTr="0082179C">
        <w:tc>
          <w:tcPr>
            <w:tcW w:w="2058" w:type="dxa"/>
          </w:tcPr>
          <w:p w:rsidR="00BE1E0D" w:rsidRPr="00BE1E0D" w:rsidRDefault="00BE1E0D" w:rsidP="00BE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692" w:type="dxa"/>
          </w:tcPr>
          <w:p w:rsidR="00BE1E0D" w:rsidRPr="00BE1E0D" w:rsidRDefault="00BE1E0D" w:rsidP="00BE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Диагностируемые параметры</w:t>
            </w:r>
          </w:p>
        </w:tc>
        <w:tc>
          <w:tcPr>
            <w:tcW w:w="2097" w:type="dxa"/>
          </w:tcPr>
          <w:p w:rsidR="00BE1E0D" w:rsidRPr="00BE1E0D" w:rsidRDefault="00BE1E0D" w:rsidP="00BE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Название методики</w:t>
            </w:r>
          </w:p>
        </w:tc>
        <w:tc>
          <w:tcPr>
            <w:tcW w:w="5027" w:type="dxa"/>
          </w:tcPr>
          <w:p w:rsidR="00BE1E0D" w:rsidRPr="00BE1E0D" w:rsidRDefault="00BE1E0D" w:rsidP="00BE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Цель методики</w:t>
            </w:r>
          </w:p>
        </w:tc>
        <w:tc>
          <w:tcPr>
            <w:tcW w:w="3478" w:type="dxa"/>
          </w:tcPr>
          <w:p w:rsidR="00BE1E0D" w:rsidRPr="00BE1E0D" w:rsidRDefault="00BE1E0D" w:rsidP="00BE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</w:tr>
      <w:tr w:rsidR="00BE1E0D" w:rsidRPr="00BE1E0D" w:rsidTr="0082179C">
        <w:tc>
          <w:tcPr>
            <w:tcW w:w="15352" w:type="dxa"/>
            <w:gridSpan w:val="5"/>
          </w:tcPr>
          <w:p w:rsidR="00BE1E0D" w:rsidRPr="00BE1E0D" w:rsidRDefault="00BE1E0D" w:rsidP="00BE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0D" w:rsidRDefault="00BE1E0D" w:rsidP="00BE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21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2179C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  <w:r w:rsidR="0082179C">
              <w:rPr>
                <w:rFonts w:ascii="Times New Roman" w:hAnsi="Times New Roman" w:cs="Times New Roman"/>
                <w:sz w:val="24"/>
                <w:szCs w:val="24"/>
              </w:rPr>
              <w:t xml:space="preserve">РАННЕГО ВОЗРАСТА </w:t>
            </w:r>
            <w:r w:rsidRPr="0082179C">
              <w:rPr>
                <w:rFonts w:ascii="Times New Roman" w:hAnsi="Times New Roman" w:cs="Times New Roman"/>
                <w:sz w:val="24"/>
                <w:szCs w:val="24"/>
              </w:rPr>
              <w:t>/2 – 3 года/</w:t>
            </w:r>
          </w:p>
          <w:p w:rsidR="0035221D" w:rsidRPr="0082179C" w:rsidRDefault="0035221D" w:rsidP="00BE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E0D" w:rsidRPr="00BE1E0D" w:rsidTr="0082179C">
        <w:tc>
          <w:tcPr>
            <w:tcW w:w="2058" w:type="dxa"/>
            <w:vMerge w:val="restart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BE1E0D" w:rsidRPr="00BE1E0D" w:rsidRDefault="001A0EEB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0D" w:rsidRPr="00BE1E0D" w:rsidRDefault="001A0EEB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</w:tc>
        <w:tc>
          <w:tcPr>
            <w:tcW w:w="2692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</w:p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  <w:p w:rsidR="00BE1E0D" w:rsidRPr="00BE1E0D" w:rsidRDefault="001A0EEB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культурно-гигиенические</w:t>
            </w:r>
            <w:r w:rsidR="00BE1E0D"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 навыки</w:t>
            </w:r>
          </w:p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действия с предметами</w:t>
            </w:r>
          </w:p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моторика</w:t>
            </w:r>
          </w:p>
        </w:tc>
        <w:tc>
          <w:tcPr>
            <w:tcW w:w="2097" w:type="dxa"/>
          </w:tcPr>
          <w:p w:rsidR="0082179C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оценка психического развития ребенка в возрасте </w:t>
            </w:r>
            <w:proofErr w:type="gramStart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1 года до 3 лет</w:t>
            </w:r>
          </w:p>
        </w:tc>
        <w:tc>
          <w:tcPr>
            <w:tcW w:w="5027" w:type="dxa"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оценка психического развития ребенка, определение реального возраста развития каждой функции</w:t>
            </w:r>
          </w:p>
        </w:tc>
        <w:tc>
          <w:tcPr>
            <w:tcW w:w="3478" w:type="dxa"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детства  под ред. </w:t>
            </w:r>
            <w:proofErr w:type="spellStart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А.А.Реана</w:t>
            </w:r>
            <w:proofErr w:type="spellEnd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1E0D" w:rsidRPr="00BE1E0D" w:rsidRDefault="00BE1E0D" w:rsidP="0082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прайм-ЕВРО-ЗНАК</w:t>
            </w:r>
            <w:proofErr w:type="spellEnd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, 2003</w:t>
            </w:r>
          </w:p>
        </w:tc>
      </w:tr>
      <w:tr w:rsidR="00BE1E0D" w:rsidRPr="00BE1E0D" w:rsidTr="0082179C">
        <w:tc>
          <w:tcPr>
            <w:tcW w:w="2058" w:type="dxa"/>
            <w:vMerge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адаптированность</w:t>
            </w:r>
          </w:p>
        </w:tc>
        <w:tc>
          <w:tcPr>
            <w:tcW w:w="2097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уровня </w:t>
            </w:r>
            <w:proofErr w:type="spellStart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адаптированности</w:t>
            </w:r>
            <w:proofErr w:type="spellEnd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 ребенка к ДУ наблюдение</w:t>
            </w:r>
          </w:p>
        </w:tc>
        <w:tc>
          <w:tcPr>
            <w:tcW w:w="5027" w:type="dxa"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оценка прохождения и уровня </w:t>
            </w:r>
            <w:proofErr w:type="spellStart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адаптированности</w:t>
            </w:r>
            <w:proofErr w:type="spellEnd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 детей в ДОО: общий эмоциональный фон поведения, познавательная и игровая деятельность, взаимоотношения </w:t>
            </w:r>
            <w:proofErr w:type="gramStart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детьми</w:t>
            </w:r>
          </w:p>
        </w:tc>
        <w:tc>
          <w:tcPr>
            <w:tcW w:w="3478" w:type="dxa"/>
          </w:tcPr>
          <w:p w:rsidR="0082179C" w:rsidRDefault="00BE1E0D" w:rsidP="0082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Роньжина</w:t>
            </w:r>
            <w:proofErr w:type="spellEnd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 А.С. Занятия психолога с детьми 2-4-х лет в период адаптации к дошкольному учреждению. </w:t>
            </w:r>
          </w:p>
          <w:p w:rsidR="00BE1E0D" w:rsidRPr="00BE1E0D" w:rsidRDefault="00BE1E0D" w:rsidP="0082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М.: Книголюб, 2003</w:t>
            </w:r>
          </w:p>
        </w:tc>
      </w:tr>
      <w:tr w:rsidR="00BE1E0D" w:rsidRPr="00BE1E0D" w:rsidTr="0082179C">
        <w:tc>
          <w:tcPr>
            <w:tcW w:w="15352" w:type="dxa"/>
            <w:gridSpan w:val="5"/>
          </w:tcPr>
          <w:p w:rsidR="00BE1E0D" w:rsidRPr="00BE1E0D" w:rsidRDefault="00BE1E0D" w:rsidP="00BE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0D" w:rsidRDefault="00BE1E0D" w:rsidP="00BE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9C">
              <w:rPr>
                <w:rFonts w:ascii="Times New Roman" w:hAnsi="Times New Roman" w:cs="Times New Roman"/>
                <w:sz w:val="24"/>
                <w:szCs w:val="24"/>
              </w:rPr>
              <w:t>МЛАДШАЯ ГРУППА /3 – 4 года/</w:t>
            </w:r>
          </w:p>
          <w:p w:rsidR="0035221D" w:rsidRPr="0082179C" w:rsidRDefault="0035221D" w:rsidP="00BE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E0D" w:rsidRPr="00BE1E0D" w:rsidTr="0082179C">
        <w:tc>
          <w:tcPr>
            <w:tcW w:w="2058" w:type="dxa"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692" w:type="dxa"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психофизическое развитие</w:t>
            </w:r>
          </w:p>
        </w:tc>
        <w:tc>
          <w:tcPr>
            <w:tcW w:w="2097" w:type="dxa"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5027" w:type="dxa"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оценка психофизического развития: работоспособности, темпа деятельности, целенаправленности, психомоторного компонента</w:t>
            </w:r>
          </w:p>
        </w:tc>
        <w:tc>
          <w:tcPr>
            <w:tcW w:w="3478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Афонькина</w:t>
            </w:r>
            <w:proofErr w:type="spellEnd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 Ю.А. Рабочая программа педагога-психолога ДОО.  Волгоград: Учитель, 2015</w:t>
            </w:r>
          </w:p>
        </w:tc>
      </w:tr>
      <w:tr w:rsidR="00BE1E0D" w:rsidRPr="00BE1E0D" w:rsidTr="0082179C">
        <w:tc>
          <w:tcPr>
            <w:tcW w:w="2058" w:type="dxa"/>
            <w:vMerge w:val="restart"/>
          </w:tcPr>
          <w:p w:rsid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0C1342" w:rsidRDefault="000C1342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42" w:rsidRDefault="000C1342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42" w:rsidRPr="00BE1E0D" w:rsidRDefault="00552DD5" w:rsidP="00552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социально-коммуникативное развитие</w:t>
            </w:r>
          </w:p>
        </w:tc>
        <w:tc>
          <w:tcPr>
            <w:tcW w:w="2692" w:type="dxa"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деятельность</w:t>
            </w:r>
          </w:p>
        </w:tc>
        <w:tc>
          <w:tcPr>
            <w:tcW w:w="2097" w:type="dxa"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поиграй</w:t>
            </w:r>
          </w:p>
        </w:tc>
        <w:tc>
          <w:tcPr>
            <w:tcW w:w="5027" w:type="dxa"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игры: отношение к игрушкам и развитие предметно-игровых действий, умение произвести по подражанию несколько последовательных игровых действий</w:t>
            </w:r>
          </w:p>
        </w:tc>
        <w:tc>
          <w:tcPr>
            <w:tcW w:w="3478" w:type="dxa"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диагностика разв</w:t>
            </w:r>
            <w:r w:rsidR="00552DD5">
              <w:rPr>
                <w:rFonts w:ascii="Times New Roman" w:hAnsi="Times New Roman" w:cs="Times New Roman"/>
                <w:sz w:val="24"/>
                <w:szCs w:val="24"/>
              </w:rPr>
              <w:t xml:space="preserve">ития детей раннего и </w:t>
            </w:r>
            <w:proofErr w:type="spellStart"/>
            <w:r w:rsidR="00552DD5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 w:rsidR="00552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  <w:proofErr w:type="gramStart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од ред. Е.А.</w:t>
            </w:r>
            <w:r w:rsidR="00552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Стребелевой</w:t>
            </w:r>
            <w:proofErr w:type="spellEnd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2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М.: Просвещение, 2005</w:t>
            </w:r>
          </w:p>
        </w:tc>
      </w:tr>
      <w:tr w:rsidR="00BE1E0D" w:rsidRPr="00BE1E0D" w:rsidTr="0082179C">
        <w:tc>
          <w:tcPr>
            <w:tcW w:w="2058" w:type="dxa"/>
            <w:vMerge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эмоциональная сфера</w:t>
            </w:r>
          </w:p>
        </w:tc>
        <w:tc>
          <w:tcPr>
            <w:tcW w:w="2097" w:type="dxa"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кактус;</w:t>
            </w:r>
          </w:p>
          <w:p w:rsidR="00552DD5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552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Панфилова</w:t>
            </w:r>
          </w:p>
        </w:tc>
        <w:tc>
          <w:tcPr>
            <w:tcW w:w="5027" w:type="dxa"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определение эмоциональной сферы ребенка, наличие агрессивности, направленности, интенсивности</w:t>
            </w:r>
          </w:p>
        </w:tc>
        <w:tc>
          <w:tcPr>
            <w:tcW w:w="3478" w:type="dxa"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журнал психолога</w:t>
            </w:r>
          </w:p>
        </w:tc>
      </w:tr>
      <w:tr w:rsidR="00BE1E0D" w:rsidRPr="00BE1E0D" w:rsidTr="0082179C">
        <w:tc>
          <w:tcPr>
            <w:tcW w:w="2058" w:type="dxa"/>
            <w:vMerge w:val="restart"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</w:t>
            </w:r>
          </w:p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0D" w:rsidRPr="00BE1E0D" w:rsidRDefault="0082179C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</w:p>
        </w:tc>
        <w:tc>
          <w:tcPr>
            <w:tcW w:w="2097" w:type="dxa"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разрезные картинки </w:t>
            </w:r>
          </w:p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2-3 составные</w:t>
            </w:r>
          </w:p>
        </w:tc>
        <w:tc>
          <w:tcPr>
            <w:tcW w:w="5027" w:type="dxa"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оценка  </w:t>
            </w:r>
            <w:proofErr w:type="spellStart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 наглядно-действенного мышления, степени овладения зрительным синтезом (объединением элементов в целостный образ)  </w:t>
            </w:r>
          </w:p>
        </w:tc>
        <w:tc>
          <w:tcPr>
            <w:tcW w:w="3478" w:type="dxa"/>
            <w:vMerge w:val="restart"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Павлова Н.Н., Руденко Л.Г. Экспресс-диагностика в детском саду. М.: Генезис, 2016</w:t>
            </w:r>
          </w:p>
        </w:tc>
      </w:tr>
      <w:tr w:rsidR="00BE1E0D" w:rsidRPr="00BE1E0D" w:rsidTr="0082179C">
        <w:tc>
          <w:tcPr>
            <w:tcW w:w="2058" w:type="dxa"/>
            <w:vMerge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2097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угадай, чего не стало?</w:t>
            </w:r>
          </w:p>
        </w:tc>
        <w:tc>
          <w:tcPr>
            <w:tcW w:w="5027" w:type="dxa"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оценка уровня развития непроизвольной памяти, понимания инструкции, внимания</w:t>
            </w:r>
          </w:p>
        </w:tc>
        <w:tc>
          <w:tcPr>
            <w:tcW w:w="3478" w:type="dxa"/>
            <w:vMerge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E0D" w:rsidRPr="00BE1E0D" w:rsidTr="0082179C">
        <w:tc>
          <w:tcPr>
            <w:tcW w:w="2058" w:type="dxa"/>
            <w:vMerge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</w:tc>
        <w:tc>
          <w:tcPr>
            <w:tcW w:w="2097" w:type="dxa"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матрёшка </w:t>
            </w:r>
          </w:p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3-составная</w:t>
            </w:r>
          </w:p>
        </w:tc>
        <w:tc>
          <w:tcPr>
            <w:tcW w:w="5027" w:type="dxa"/>
            <w:vMerge w:val="restart"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понимания ребенком инструкции, </w:t>
            </w:r>
            <w:proofErr w:type="spellStart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величины; оценка уровня развития наглядно-действенного мышления</w:t>
            </w:r>
          </w:p>
        </w:tc>
        <w:tc>
          <w:tcPr>
            <w:tcW w:w="3478" w:type="dxa"/>
            <w:vMerge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E0D" w:rsidRPr="00BE1E0D" w:rsidTr="0082179C">
        <w:tc>
          <w:tcPr>
            <w:tcW w:w="2058" w:type="dxa"/>
            <w:vMerge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кому чего не достаёт?</w:t>
            </w:r>
          </w:p>
        </w:tc>
        <w:tc>
          <w:tcPr>
            <w:tcW w:w="5027" w:type="dxa"/>
            <w:vMerge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Немов</w:t>
            </w:r>
            <w:proofErr w:type="spellEnd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 Р.С. Психология, кн.3,</w:t>
            </w:r>
          </w:p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М.: Просвещение:</w:t>
            </w:r>
          </w:p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ВЛАДОС, 1995</w:t>
            </w:r>
          </w:p>
        </w:tc>
      </w:tr>
      <w:tr w:rsidR="00BE1E0D" w:rsidRPr="00BE1E0D" w:rsidTr="0082179C">
        <w:tc>
          <w:tcPr>
            <w:tcW w:w="2058" w:type="dxa"/>
            <w:vMerge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восприятие формы</w:t>
            </w:r>
          </w:p>
        </w:tc>
        <w:tc>
          <w:tcPr>
            <w:tcW w:w="2097" w:type="dxa"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фигуры</w:t>
            </w:r>
          </w:p>
        </w:tc>
        <w:tc>
          <w:tcPr>
            <w:tcW w:w="5027" w:type="dxa"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выявление особенностей восприятия формы</w:t>
            </w:r>
          </w:p>
        </w:tc>
        <w:tc>
          <w:tcPr>
            <w:tcW w:w="3478" w:type="dxa"/>
            <w:vMerge w:val="restart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в детском саду под ред. Е.А. </w:t>
            </w:r>
            <w:proofErr w:type="spellStart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Ничипорюк</w:t>
            </w:r>
            <w:proofErr w:type="spellEnd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, Г.Д.</w:t>
            </w:r>
            <w:r w:rsidR="00552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Посевиной</w:t>
            </w:r>
            <w:proofErr w:type="spellEnd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. Ростов-на-Дону: Феникс, 2003</w:t>
            </w:r>
          </w:p>
        </w:tc>
      </w:tr>
      <w:tr w:rsidR="00BE1E0D" w:rsidRPr="00BE1E0D" w:rsidTr="0082179C">
        <w:tc>
          <w:tcPr>
            <w:tcW w:w="2058" w:type="dxa"/>
            <w:vMerge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82179C" w:rsidRDefault="00BE1E0D" w:rsidP="0082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</w:t>
            </w:r>
          </w:p>
          <w:p w:rsidR="00BE1E0D" w:rsidRPr="00BE1E0D" w:rsidRDefault="00BE1E0D" w:rsidP="0082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по величине</w:t>
            </w:r>
          </w:p>
        </w:tc>
        <w:tc>
          <w:tcPr>
            <w:tcW w:w="2097" w:type="dxa"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кружки</w:t>
            </w:r>
          </w:p>
        </w:tc>
        <w:tc>
          <w:tcPr>
            <w:tcW w:w="5027" w:type="dxa"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выявление особенностей восприятия отношений предметов по величине</w:t>
            </w:r>
          </w:p>
        </w:tc>
        <w:tc>
          <w:tcPr>
            <w:tcW w:w="3478" w:type="dxa"/>
            <w:vMerge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E0D" w:rsidRPr="00BE1E0D" w:rsidTr="0082179C">
        <w:tc>
          <w:tcPr>
            <w:tcW w:w="2058" w:type="dxa"/>
            <w:vMerge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восприятие цвета</w:t>
            </w:r>
          </w:p>
        </w:tc>
        <w:tc>
          <w:tcPr>
            <w:tcW w:w="2097" w:type="dxa"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цветные коврики</w:t>
            </w:r>
          </w:p>
        </w:tc>
        <w:tc>
          <w:tcPr>
            <w:tcW w:w="5027" w:type="dxa"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определение особенностей зрительного восприятия, знание основных цветов</w:t>
            </w:r>
          </w:p>
        </w:tc>
        <w:tc>
          <w:tcPr>
            <w:tcW w:w="3478" w:type="dxa"/>
            <w:vMerge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E0D" w:rsidRPr="00BE1E0D" w:rsidTr="0082179C">
        <w:tc>
          <w:tcPr>
            <w:tcW w:w="2058" w:type="dxa"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692" w:type="dxa"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активный словарный запас</w:t>
            </w:r>
          </w:p>
        </w:tc>
        <w:tc>
          <w:tcPr>
            <w:tcW w:w="2097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расскажи по картинке</w:t>
            </w:r>
          </w:p>
        </w:tc>
        <w:tc>
          <w:tcPr>
            <w:tcW w:w="5027" w:type="dxa"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определение активного словарного запаса</w:t>
            </w:r>
          </w:p>
        </w:tc>
        <w:tc>
          <w:tcPr>
            <w:tcW w:w="3478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Немов</w:t>
            </w:r>
            <w:proofErr w:type="spellEnd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 Р.С. Психология, кн.3,</w:t>
            </w:r>
          </w:p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М.: Просвещение: ВЛАДОС, 1995</w:t>
            </w:r>
          </w:p>
        </w:tc>
      </w:tr>
      <w:tr w:rsidR="00BE1E0D" w:rsidRPr="00BE1E0D" w:rsidTr="0082179C">
        <w:tc>
          <w:tcPr>
            <w:tcW w:w="2058" w:type="dxa"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692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проявления творческих способностей</w:t>
            </w:r>
          </w:p>
        </w:tc>
        <w:tc>
          <w:tcPr>
            <w:tcW w:w="2097" w:type="dxa"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наблюдение, беседы,</w:t>
            </w:r>
          </w:p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анализ продуктов детского творчества</w:t>
            </w:r>
          </w:p>
        </w:tc>
        <w:tc>
          <w:tcPr>
            <w:tcW w:w="5027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изучение проявления творческих способностей в разных видах, способности понимать и выражать музыкальный образ</w:t>
            </w:r>
          </w:p>
        </w:tc>
        <w:tc>
          <w:tcPr>
            <w:tcW w:w="3478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Афонькина</w:t>
            </w:r>
            <w:proofErr w:type="spellEnd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 Ю.А. Рабочая программа педагога-психолога ДОО.  Волгоград: Учитель, 2015</w:t>
            </w:r>
          </w:p>
        </w:tc>
      </w:tr>
      <w:tr w:rsidR="00BE1E0D" w:rsidRPr="00BE1E0D" w:rsidTr="0082179C">
        <w:tc>
          <w:tcPr>
            <w:tcW w:w="15352" w:type="dxa"/>
            <w:gridSpan w:val="5"/>
          </w:tcPr>
          <w:p w:rsidR="00BE1E0D" w:rsidRPr="00BE1E0D" w:rsidRDefault="00BE1E0D" w:rsidP="00BE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0D" w:rsidRDefault="00BE1E0D" w:rsidP="00BE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9C">
              <w:rPr>
                <w:rFonts w:ascii="Times New Roman" w:hAnsi="Times New Roman" w:cs="Times New Roman"/>
                <w:sz w:val="24"/>
                <w:szCs w:val="24"/>
              </w:rPr>
              <w:t>СРЕДНЯЯ ГРУППА /4 – 5 лет/</w:t>
            </w:r>
          </w:p>
          <w:p w:rsidR="0035221D" w:rsidRPr="0082179C" w:rsidRDefault="0035221D" w:rsidP="00BE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E0D" w:rsidRPr="00BE1E0D" w:rsidTr="0082179C">
        <w:tc>
          <w:tcPr>
            <w:tcW w:w="2058" w:type="dxa"/>
            <w:vMerge w:val="restart"/>
          </w:tcPr>
          <w:p w:rsid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552DD5" w:rsidRDefault="00552DD5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D5" w:rsidRDefault="00552DD5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915" w:rsidRDefault="00D50915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D5" w:rsidRPr="00BE1E0D" w:rsidRDefault="00552DD5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2692" w:type="dxa"/>
          </w:tcPr>
          <w:p w:rsidR="00BE1E0D" w:rsidRDefault="00D50915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BE1E0D" w:rsidRPr="00BE1E0D">
              <w:rPr>
                <w:rFonts w:ascii="Times New Roman" w:hAnsi="Times New Roman" w:cs="Times New Roman"/>
                <w:sz w:val="24"/>
                <w:szCs w:val="24"/>
              </w:rPr>
              <w:t>оторика</w:t>
            </w:r>
          </w:p>
          <w:p w:rsidR="00D50915" w:rsidRDefault="00D50915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915" w:rsidRDefault="00D50915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915" w:rsidRDefault="00D50915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915" w:rsidRPr="00BE1E0D" w:rsidRDefault="00D50915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матрёшка </w:t>
            </w:r>
          </w:p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4-составная</w:t>
            </w:r>
          </w:p>
        </w:tc>
        <w:tc>
          <w:tcPr>
            <w:tcW w:w="5027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spellStart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величины; состояние моторики, наличие стойкости интереса</w:t>
            </w:r>
          </w:p>
        </w:tc>
        <w:tc>
          <w:tcPr>
            <w:tcW w:w="3478" w:type="dxa"/>
          </w:tcPr>
          <w:p w:rsidR="0082179C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Павлова Н.Н., Руденко Л.Г. Экспресс-диагности</w:t>
            </w:r>
            <w:r w:rsidR="0082179C">
              <w:rPr>
                <w:rFonts w:ascii="Times New Roman" w:hAnsi="Times New Roman" w:cs="Times New Roman"/>
                <w:sz w:val="24"/>
                <w:szCs w:val="24"/>
              </w:rPr>
              <w:t>ка в детском саду. М.: Генезис,</w:t>
            </w:r>
          </w:p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E1E0D" w:rsidRPr="00BE1E0D" w:rsidTr="0082179C">
        <w:tc>
          <w:tcPr>
            <w:tcW w:w="2058" w:type="dxa"/>
            <w:vMerge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психофизическое развитие</w:t>
            </w:r>
          </w:p>
        </w:tc>
        <w:tc>
          <w:tcPr>
            <w:tcW w:w="2097" w:type="dxa"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5027" w:type="dxa"/>
          </w:tcPr>
          <w:p w:rsidR="00BE1E0D" w:rsidRPr="00BE1E0D" w:rsidRDefault="00BE1E0D" w:rsidP="0082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оценка психофизического развития: работоспособности, темпа деятельности, целенаправленности, психомоторного компонента</w:t>
            </w:r>
          </w:p>
        </w:tc>
        <w:tc>
          <w:tcPr>
            <w:tcW w:w="3478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Афонькина</w:t>
            </w:r>
            <w:proofErr w:type="spellEnd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 Ю.А. Рабочая программа педагога-психолога ДОО.  Волгоград: Учитель, 2015</w:t>
            </w:r>
          </w:p>
        </w:tc>
      </w:tr>
      <w:tr w:rsidR="00BE1E0D" w:rsidRPr="00BE1E0D" w:rsidTr="0082179C">
        <w:tc>
          <w:tcPr>
            <w:tcW w:w="2058" w:type="dxa"/>
            <w:vMerge w:val="restart"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социально-коммуникативное развитие</w:t>
            </w:r>
          </w:p>
        </w:tc>
        <w:tc>
          <w:tcPr>
            <w:tcW w:w="2692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общая осведомленность</w:t>
            </w:r>
          </w:p>
        </w:tc>
        <w:tc>
          <w:tcPr>
            <w:tcW w:w="2097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покажи и назови</w:t>
            </w:r>
          </w:p>
        </w:tc>
        <w:tc>
          <w:tcPr>
            <w:tcW w:w="5027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выявление общей осведомленности ребенка</w:t>
            </w:r>
          </w:p>
        </w:tc>
        <w:tc>
          <w:tcPr>
            <w:tcW w:w="3478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Павлова Н.Н., Руденко Л.Г. Экспресс-диагностика в детском саду. М.: Генезис, 2016</w:t>
            </w:r>
          </w:p>
        </w:tc>
      </w:tr>
      <w:tr w:rsidR="00BE1E0D" w:rsidRPr="00BE1E0D" w:rsidTr="0082179C">
        <w:tc>
          <w:tcPr>
            <w:tcW w:w="2058" w:type="dxa"/>
            <w:vMerge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2097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нарисуй себя</w:t>
            </w:r>
          </w:p>
        </w:tc>
        <w:tc>
          <w:tcPr>
            <w:tcW w:w="5027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выявление уровня самооценки</w:t>
            </w:r>
          </w:p>
        </w:tc>
        <w:tc>
          <w:tcPr>
            <w:tcW w:w="3478" w:type="dxa"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детства  под ред. </w:t>
            </w:r>
            <w:proofErr w:type="spellStart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А.А.Реана</w:t>
            </w:r>
            <w:proofErr w:type="spellEnd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СПб.</w:t>
            </w:r>
            <w:proofErr w:type="gramStart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райм-ЕВРО-ЗНАК</w:t>
            </w:r>
            <w:proofErr w:type="spellEnd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, 2003</w:t>
            </w:r>
          </w:p>
        </w:tc>
      </w:tr>
      <w:tr w:rsidR="00BE1E0D" w:rsidRPr="00BE1E0D" w:rsidTr="0082179C">
        <w:tc>
          <w:tcPr>
            <w:tcW w:w="2058" w:type="dxa"/>
            <w:vMerge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семейное отношение</w:t>
            </w:r>
          </w:p>
        </w:tc>
        <w:tc>
          <w:tcPr>
            <w:tcW w:w="2097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семейное интервью</w:t>
            </w:r>
          </w:p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Захаров А.И., профессор</w:t>
            </w:r>
          </w:p>
        </w:tc>
        <w:tc>
          <w:tcPr>
            <w:tcW w:w="5027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выявление компетентности и престижности родителя в восприятии ребенка, особенностей эмоционального отношения с родителями</w:t>
            </w:r>
          </w:p>
        </w:tc>
        <w:tc>
          <w:tcPr>
            <w:tcW w:w="3478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Алексеева Е.Е. Психологические проблемы детей дошкольного возраста. – СПб: Речь, 2007</w:t>
            </w:r>
          </w:p>
        </w:tc>
      </w:tr>
      <w:tr w:rsidR="00BE1E0D" w:rsidRPr="00BE1E0D" w:rsidTr="0082179C">
        <w:tc>
          <w:tcPr>
            <w:tcW w:w="2058" w:type="dxa"/>
            <w:vMerge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личностные особенности</w:t>
            </w:r>
          </w:p>
        </w:tc>
        <w:tc>
          <w:tcPr>
            <w:tcW w:w="2097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несуществующее животное</w:t>
            </w:r>
          </w:p>
        </w:tc>
        <w:tc>
          <w:tcPr>
            <w:tcW w:w="5027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выявление особенностей личности ребенка</w:t>
            </w:r>
          </w:p>
        </w:tc>
        <w:tc>
          <w:tcPr>
            <w:tcW w:w="3478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Кряжева</w:t>
            </w:r>
            <w:proofErr w:type="spellEnd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 Н.Л. Кот и пес спешат на помощь. – Ярославль: Академия развития, 2000</w:t>
            </w:r>
          </w:p>
        </w:tc>
      </w:tr>
      <w:tr w:rsidR="00BE1E0D" w:rsidRPr="00BE1E0D" w:rsidTr="0082179C">
        <w:tc>
          <w:tcPr>
            <w:tcW w:w="2058" w:type="dxa"/>
            <w:vMerge w:val="restart"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BA1" w:rsidRDefault="00CB2BA1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BA1" w:rsidRDefault="00CB2BA1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BA1" w:rsidRDefault="00CB2BA1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BA1" w:rsidRDefault="00CB2BA1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BA1" w:rsidRPr="00BE1E0D" w:rsidRDefault="00CB2BA1" w:rsidP="00CB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</w:t>
            </w:r>
          </w:p>
          <w:p w:rsidR="00CB2BA1" w:rsidRDefault="00CB2BA1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BA1" w:rsidRPr="00BE1E0D" w:rsidRDefault="00CB2BA1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0D" w:rsidRPr="00BE1E0D" w:rsidRDefault="0082179C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vMerge w:val="restart"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восприятие</w:t>
            </w:r>
          </w:p>
        </w:tc>
        <w:tc>
          <w:tcPr>
            <w:tcW w:w="2097" w:type="dxa"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матрёшка </w:t>
            </w:r>
          </w:p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4-составная</w:t>
            </w:r>
          </w:p>
        </w:tc>
        <w:tc>
          <w:tcPr>
            <w:tcW w:w="5027" w:type="dxa"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spellStart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величины; состояние моторики, наличие стойкости интереса</w:t>
            </w:r>
          </w:p>
        </w:tc>
        <w:tc>
          <w:tcPr>
            <w:tcW w:w="3478" w:type="dxa"/>
            <w:vMerge w:val="restart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Павлова Н.Н., Руденко Л.Г. Экспресс-диагностика в детском саду. М.: Генезис, 2016</w:t>
            </w:r>
          </w:p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BA1" w:rsidRDefault="00CB2BA1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BA1" w:rsidRDefault="00CB2BA1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BA1" w:rsidRDefault="00CB2BA1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BA1" w:rsidRPr="00BE1E0D" w:rsidRDefault="00CB2BA1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0D" w:rsidRPr="00BE1E0D" w:rsidRDefault="0082179C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1E0D" w:rsidRPr="00BE1E0D" w:rsidTr="0082179C">
        <w:tc>
          <w:tcPr>
            <w:tcW w:w="2058" w:type="dxa"/>
            <w:vMerge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разрезные картинки </w:t>
            </w:r>
          </w:p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4-составные</w:t>
            </w:r>
          </w:p>
        </w:tc>
        <w:tc>
          <w:tcPr>
            <w:tcW w:w="5027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целостного восприятия, способности к зрительному синтезу</w:t>
            </w:r>
          </w:p>
        </w:tc>
        <w:tc>
          <w:tcPr>
            <w:tcW w:w="3478" w:type="dxa"/>
            <w:vMerge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E0D" w:rsidRPr="00BE1E0D" w:rsidTr="0082179C">
        <w:tc>
          <w:tcPr>
            <w:tcW w:w="2058" w:type="dxa"/>
            <w:vMerge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2097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8 предметов</w:t>
            </w:r>
          </w:p>
        </w:tc>
        <w:tc>
          <w:tcPr>
            <w:tcW w:w="5027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исследование объема образной памяти</w:t>
            </w:r>
          </w:p>
        </w:tc>
        <w:tc>
          <w:tcPr>
            <w:tcW w:w="3478" w:type="dxa"/>
            <w:vMerge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E0D" w:rsidRPr="00BE1E0D" w:rsidTr="0082179C">
        <w:tc>
          <w:tcPr>
            <w:tcW w:w="2058" w:type="dxa"/>
            <w:vMerge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</w:p>
        </w:tc>
        <w:tc>
          <w:tcPr>
            <w:tcW w:w="2097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лабиринты</w:t>
            </w:r>
          </w:p>
        </w:tc>
        <w:tc>
          <w:tcPr>
            <w:tcW w:w="5027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оценка умения понимать инструкцию, устойчивости, концентрации, объема внимания, а также целенаправленности деятельности и особенностей зрительного восприятия</w:t>
            </w:r>
          </w:p>
        </w:tc>
        <w:tc>
          <w:tcPr>
            <w:tcW w:w="3478" w:type="dxa"/>
            <w:vMerge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E0D" w:rsidRPr="00BE1E0D" w:rsidTr="0082179C">
        <w:tc>
          <w:tcPr>
            <w:tcW w:w="2058" w:type="dxa"/>
            <w:vMerge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найди такую же картинку</w:t>
            </w:r>
          </w:p>
        </w:tc>
        <w:tc>
          <w:tcPr>
            <w:tcW w:w="5027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выявление способности устанавливать тождество, сходство и различие предметов на основе зрительного анализа; оценка степени развития наблюдательности, устойчивости внимания, целенаправленности восприятия</w:t>
            </w:r>
          </w:p>
        </w:tc>
        <w:tc>
          <w:tcPr>
            <w:tcW w:w="3478" w:type="dxa"/>
            <w:vMerge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E0D" w:rsidRPr="00BE1E0D" w:rsidTr="0082179C">
        <w:tc>
          <w:tcPr>
            <w:tcW w:w="2058" w:type="dxa"/>
            <w:vMerge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</w:tc>
        <w:tc>
          <w:tcPr>
            <w:tcW w:w="2097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найди домик для картинки</w:t>
            </w:r>
          </w:p>
        </w:tc>
        <w:tc>
          <w:tcPr>
            <w:tcW w:w="5027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развития наглядно-образного мышления, умения группировать картинки, подбирать обобщающие слова </w:t>
            </w:r>
          </w:p>
        </w:tc>
        <w:tc>
          <w:tcPr>
            <w:tcW w:w="3478" w:type="dxa"/>
            <w:vMerge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E0D" w:rsidRPr="00BE1E0D" w:rsidTr="0082179C">
        <w:tc>
          <w:tcPr>
            <w:tcW w:w="2058" w:type="dxa"/>
            <w:vMerge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воображение</w:t>
            </w:r>
          </w:p>
        </w:tc>
        <w:tc>
          <w:tcPr>
            <w:tcW w:w="2097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на что это похоже?</w:t>
            </w:r>
          </w:p>
        </w:tc>
        <w:tc>
          <w:tcPr>
            <w:tcW w:w="5027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воображения ребенка, оригинальности и гибкости мышления</w:t>
            </w:r>
          </w:p>
        </w:tc>
        <w:tc>
          <w:tcPr>
            <w:tcW w:w="3478" w:type="dxa"/>
            <w:vMerge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BE0" w:rsidRPr="00BE1E0D" w:rsidTr="0082179C">
        <w:tc>
          <w:tcPr>
            <w:tcW w:w="2058" w:type="dxa"/>
            <w:vMerge w:val="restart"/>
          </w:tcPr>
          <w:p w:rsidR="00A52BE0" w:rsidRPr="00BE1E0D" w:rsidRDefault="00A52BE0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692" w:type="dxa"/>
            <w:vMerge w:val="restart"/>
          </w:tcPr>
          <w:p w:rsidR="00A52BE0" w:rsidRPr="00BE1E0D" w:rsidRDefault="00A52BE0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активный словарный запас</w:t>
            </w:r>
          </w:p>
        </w:tc>
        <w:tc>
          <w:tcPr>
            <w:tcW w:w="2097" w:type="dxa"/>
          </w:tcPr>
          <w:p w:rsidR="00A52BE0" w:rsidRPr="00BE1E0D" w:rsidRDefault="00A52BE0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найди домик для картинки</w:t>
            </w:r>
          </w:p>
        </w:tc>
        <w:tc>
          <w:tcPr>
            <w:tcW w:w="5027" w:type="dxa"/>
          </w:tcPr>
          <w:p w:rsidR="00A52BE0" w:rsidRPr="00BE1E0D" w:rsidRDefault="00A52BE0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подбирать обобщающие слова</w:t>
            </w:r>
          </w:p>
        </w:tc>
        <w:tc>
          <w:tcPr>
            <w:tcW w:w="3478" w:type="dxa"/>
            <w:vMerge/>
          </w:tcPr>
          <w:p w:rsidR="00A52BE0" w:rsidRPr="00BE1E0D" w:rsidRDefault="00A52BE0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BE0" w:rsidRPr="00BE1E0D" w:rsidTr="0082179C">
        <w:tc>
          <w:tcPr>
            <w:tcW w:w="2058" w:type="dxa"/>
            <w:vMerge/>
          </w:tcPr>
          <w:p w:rsidR="00A52BE0" w:rsidRPr="00BE1E0D" w:rsidRDefault="00A52BE0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A52BE0" w:rsidRPr="00BE1E0D" w:rsidRDefault="00A52BE0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A52BE0" w:rsidRPr="00BE1E0D" w:rsidRDefault="00A52BE0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расскажи по картинке</w:t>
            </w:r>
          </w:p>
        </w:tc>
        <w:tc>
          <w:tcPr>
            <w:tcW w:w="5027" w:type="dxa"/>
          </w:tcPr>
          <w:p w:rsidR="00A52BE0" w:rsidRPr="00BE1E0D" w:rsidRDefault="00A52BE0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определение активного словарного запаса</w:t>
            </w:r>
          </w:p>
        </w:tc>
        <w:tc>
          <w:tcPr>
            <w:tcW w:w="3478" w:type="dxa"/>
          </w:tcPr>
          <w:p w:rsidR="00A52BE0" w:rsidRPr="00BE1E0D" w:rsidRDefault="00A52BE0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Немов</w:t>
            </w:r>
            <w:proofErr w:type="spellEnd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 Р.С. Психология, кн.3,</w:t>
            </w:r>
          </w:p>
          <w:p w:rsidR="00A52BE0" w:rsidRPr="00BE1E0D" w:rsidRDefault="00A52BE0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М.: Просвещение:</w:t>
            </w:r>
          </w:p>
          <w:p w:rsidR="00A52BE0" w:rsidRPr="00BE1E0D" w:rsidRDefault="00A52BE0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ВЛАДОС, 1995</w:t>
            </w:r>
          </w:p>
        </w:tc>
      </w:tr>
      <w:tr w:rsidR="00A52BE0" w:rsidRPr="00BE1E0D" w:rsidTr="0082179C">
        <w:tc>
          <w:tcPr>
            <w:tcW w:w="2058" w:type="dxa"/>
            <w:vMerge/>
          </w:tcPr>
          <w:p w:rsidR="00A52BE0" w:rsidRPr="00BE1E0D" w:rsidRDefault="00A52BE0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A52BE0" w:rsidRPr="00BE1E0D" w:rsidRDefault="00A52BE0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словарный запас</w:t>
            </w:r>
          </w:p>
        </w:tc>
        <w:tc>
          <w:tcPr>
            <w:tcW w:w="2097" w:type="dxa"/>
          </w:tcPr>
          <w:p w:rsidR="00A52BE0" w:rsidRPr="00A52BE0" w:rsidRDefault="00A52BE0" w:rsidP="00A52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 мобильность</w:t>
            </w:r>
          </w:p>
          <w:p w:rsidR="00A52BE0" w:rsidRPr="00BE1E0D" w:rsidRDefault="00A52BE0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:rsidR="00A52BE0" w:rsidRPr="00A52BE0" w:rsidRDefault="00A52BE0" w:rsidP="00A52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E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развития словарного запаса  </w:t>
            </w:r>
          </w:p>
        </w:tc>
        <w:tc>
          <w:tcPr>
            <w:tcW w:w="3478" w:type="dxa"/>
          </w:tcPr>
          <w:p w:rsidR="00A52BE0" w:rsidRPr="00BE1E0D" w:rsidRDefault="00A52BE0" w:rsidP="00A5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Психология детства  под ред. А.А.</w:t>
            </w:r>
            <w:r w:rsidR="005B2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Реана</w:t>
            </w:r>
            <w:proofErr w:type="spellEnd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2BE0" w:rsidRPr="00BE1E0D" w:rsidRDefault="00A52BE0" w:rsidP="00A52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СПб.</w:t>
            </w:r>
            <w:proofErr w:type="gramStart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райм-ЕВРО-ЗНАК</w:t>
            </w:r>
            <w:proofErr w:type="spellEnd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, 2003</w:t>
            </w:r>
          </w:p>
        </w:tc>
      </w:tr>
      <w:tr w:rsidR="00BE1E0D" w:rsidRPr="00BE1E0D" w:rsidTr="0082179C">
        <w:tc>
          <w:tcPr>
            <w:tcW w:w="2058" w:type="dxa"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692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проявления творческих способностей</w:t>
            </w:r>
          </w:p>
        </w:tc>
        <w:tc>
          <w:tcPr>
            <w:tcW w:w="2097" w:type="dxa"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наблюдение, беседы,</w:t>
            </w:r>
          </w:p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анализ продуктов детского творчества</w:t>
            </w:r>
          </w:p>
        </w:tc>
        <w:tc>
          <w:tcPr>
            <w:tcW w:w="5027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изучение проявления творческих способностей в разных видах, способности понимать и выражать музыкальный образ</w:t>
            </w:r>
          </w:p>
        </w:tc>
        <w:tc>
          <w:tcPr>
            <w:tcW w:w="3478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Афонькина</w:t>
            </w:r>
            <w:proofErr w:type="spellEnd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 Ю.А. Рабочая программа педагога-психолога ДОО.  Волгоград: Учитель, 2015</w:t>
            </w:r>
          </w:p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E0D" w:rsidRPr="00BE1E0D" w:rsidTr="0082179C">
        <w:tc>
          <w:tcPr>
            <w:tcW w:w="15352" w:type="dxa"/>
            <w:gridSpan w:val="5"/>
          </w:tcPr>
          <w:p w:rsidR="00BE1E0D" w:rsidRPr="00BE1E0D" w:rsidRDefault="00BE1E0D" w:rsidP="00BE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0D" w:rsidRDefault="00BE1E0D" w:rsidP="00BE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9C">
              <w:rPr>
                <w:rFonts w:ascii="Times New Roman" w:hAnsi="Times New Roman" w:cs="Times New Roman"/>
                <w:sz w:val="24"/>
                <w:szCs w:val="24"/>
              </w:rPr>
              <w:t>СТАРШАЯ ГРУППА /5 – 6 лет/</w:t>
            </w:r>
          </w:p>
          <w:p w:rsidR="0035221D" w:rsidRPr="0082179C" w:rsidRDefault="0035221D" w:rsidP="00BE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E0D" w:rsidRPr="00BE1E0D" w:rsidTr="0082179C">
        <w:tc>
          <w:tcPr>
            <w:tcW w:w="2058" w:type="dxa"/>
            <w:vMerge w:val="restart"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692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тонкая моторика</w:t>
            </w:r>
          </w:p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</w:t>
            </w:r>
          </w:p>
        </w:tc>
        <w:tc>
          <w:tcPr>
            <w:tcW w:w="2097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рисунок человека</w:t>
            </w:r>
          </w:p>
        </w:tc>
        <w:tc>
          <w:tcPr>
            <w:tcW w:w="5027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spellStart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 образных и пространственных представлений у ребенка, уровня развития тонко моторики</w:t>
            </w:r>
          </w:p>
        </w:tc>
        <w:tc>
          <w:tcPr>
            <w:tcW w:w="3478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Павлова Н.Н., Руденко Л.Г. Экспресс-диагностика в детском саду. М.: Генезис, 2016</w:t>
            </w:r>
          </w:p>
        </w:tc>
      </w:tr>
      <w:tr w:rsidR="00BE1E0D" w:rsidRPr="00BE1E0D" w:rsidTr="0082179C">
        <w:tc>
          <w:tcPr>
            <w:tcW w:w="2058" w:type="dxa"/>
            <w:vMerge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психофизическое развитие</w:t>
            </w:r>
          </w:p>
        </w:tc>
        <w:tc>
          <w:tcPr>
            <w:tcW w:w="2097" w:type="dxa"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5027" w:type="dxa"/>
          </w:tcPr>
          <w:p w:rsidR="00BE1E0D" w:rsidRPr="00BE1E0D" w:rsidRDefault="00BE1E0D" w:rsidP="0082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оценка психофизического развития: работоспособности, темпа деятельности, целенаправленности, психомоторного компонента</w:t>
            </w:r>
          </w:p>
        </w:tc>
        <w:tc>
          <w:tcPr>
            <w:tcW w:w="3478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Афонькина</w:t>
            </w:r>
            <w:proofErr w:type="spellEnd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 Ю.А. Рабочая программа педагога-психолога ДОО.  Волгоград: Учитель, 2015</w:t>
            </w:r>
          </w:p>
        </w:tc>
      </w:tr>
      <w:tr w:rsidR="00BE1E0D" w:rsidRPr="00BE1E0D" w:rsidTr="0082179C">
        <w:tc>
          <w:tcPr>
            <w:tcW w:w="2058" w:type="dxa"/>
            <w:vMerge w:val="restart"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социально-коммуникативное развитие</w:t>
            </w:r>
          </w:p>
          <w:p w:rsidR="000C1342" w:rsidRDefault="000C1342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42" w:rsidRDefault="000C1342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42" w:rsidRDefault="000C1342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42" w:rsidRDefault="000C1342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42" w:rsidRDefault="000C1342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42" w:rsidRDefault="000C1342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42" w:rsidRDefault="000C1342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42" w:rsidRDefault="000C1342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42" w:rsidRDefault="000C1342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42" w:rsidRDefault="000C1342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42" w:rsidRDefault="000C1342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42" w:rsidRDefault="000C1342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42" w:rsidRDefault="000C1342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42" w:rsidRDefault="000C1342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42" w:rsidRDefault="000C1342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42" w:rsidRDefault="000C1342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42" w:rsidRDefault="000C1342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42" w:rsidRDefault="000C1342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A5C" w:rsidRDefault="00F93A5C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A5C" w:rsidRDefault="00F93A5C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A5C" w:rsidRDefault="00F93A5C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A5C" w:rsidRDefault="00F93A5C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A5C" w:rsidRDefault="00F93A5C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A5C" w:rsidRDefault="00F93A5C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A5C" w:rsidRDefault="00F93A5C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A5C" w:rsidRDefault="00F93A5C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42" w:rsidRDefault="000C1342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42" w:rsidRDefault="000C1342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42" w:rsidRDefault="000C1342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42" w:rsidRDefault="000C1342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C" w:rsidRDefault="00F539CC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C" w:rsidRDefault="00F539CC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C" w:rsidRDefault="00F539CC" w:rsidP="00F53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социально-коммуникативное развитие</w:t>
            </w:r>
          </w:p>
          <w:p w:rsidR="00F539CC" w:rsidRDefault="00F539CC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42" w:rsidRPr="00BE1E0D" w:rsidRDefault="000C1342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</w:tcPr>
          <w:p w:rsidR="00BE1E0D" w:rsidRDefault="005B218F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BE1E0D" w:rsidRPr="00BE1E0D">
              <w:rPr>
                <w:rFonts w:ascii="Times New Roman" w:hAnsi="Times New Roman" w:cs="Times New Roman"/>
                <w:sz w:val="24"/>
                <w:szCs w:val="24"/>
              </w:rPr>
              <w:t>амооценка</w:t>
            </w:r>
          </w:p>
          <w:p w:rsidR="005B218F" w:rsidRDefault="005B218F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18F" w:rsidRDefault="005B218F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18F" w:rsidRDefault="005B218F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18F" w:rsidRDefault="005B218F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18F" w:rsidRDefault="005B218F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самооценка</w:t>
            </w:r>
          </w:p>
          <w:p w:rsidR="005B218F" w:rsidRPr="00BE1E0D" w:rsidRDefault="005B218F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лесенка</w:t>
            </w:r>
          </w:p>
        </w:tc>
        <w:tc>
          <w:tcPr>
            <w:tcW w:w="5027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выявление самооценки</w:t>
            </w:r>
          </w:p>
        </w:tc>
        <w:tc>
          <w:tcPr>
            <w:tcW w:w="3478" w:type="dxa"/>
          </w:tcPr>
          <w:p w:rsid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Павлова Н.Н., Руденко Л.Г. Экспресс-диагностика в детском саду. М.: Генезис, 2016</w:t>
            </w:r>
          </w:p>
          <w:p w:rsidR="005B218F" w:rsidRPr="00BE1E0D" w:rsidRDefault="005B218F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E0D" w:rsidRPr="00BE1E0D" w:rsidTr="0082179C">
        <w:tc>
          <w:tcPr>
            <w:tcW w:w="2058" w:type="dxa"/>
            <w:vMerge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нарисуй себя</w:t>
            </w:r>
          </w:p>
        </w:tc>
        <w:tc>
          <w:tcPr>
            <w:tcW w:w="5027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выявление уровня самооценки</w:t>
            </w:r>
          </w:p>
        </w:tc>
        <w:tc>
          <w:tcPr>
            <w:tcW w:w="3478" w:type="dxa"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Психология детства  под ред. А.А.</w:t>
            </w:r>
            <w:r w:rsidR="005B2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Реана</w:t>
            </w:r>
            <w:proofErr w:type="spellEnd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СПб.</w:t>
            </w:r>
            <w:proofErr w:type="gramStart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райм-ЕВРО-ЗНАК</w:t>
            </w:r>
            <w:proofErr w:type="spellEnd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, 2003</w:t>
            </w:r>
          </w:p>
        </w:tc>
      </w:tr>
      <w:tr w:rsidR="00BE1E0D" w:rsidRPr="00BE1E0D" w:rsidTr="0082179C">
        <w:tc>
          <w:tcPr>
            <w:tcW w:w="2058" w:type="dxa"/>
            <w:vMerge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самооценка (самоконтроль)</w:t>
            </w:r>
          </w:p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представления о себе</w:t>
            </w:r>
          </w:p>
        </w:tc>
        <w:tc>
          <w:tcPr>
            <w:tcW w:w="2097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тест на развитость самооценки (самоконтроля)</w:t>
            </w:r>
          </w:p>
        </w:tc>
        <w:tc>
          <w:tcPr>
            <w:tcW w:w="5027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выявление способности к самоконтролю, к оценке результатов собственных действий, а также своих возможностей</w:t>
            </w:r>
          </w:p>
        </w:tc>
        <w:tc>
          <w:tcPr>
            <w:tcW w:w="3478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Ты меня понимаешь? </w:t>
            </w:r>
          </w:p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сост. Васильева Т.В. Санкт-Петербург: АКЦИДЕНТ, 1994</w:t>
            </w:r>
          </w:p>
        </w:tc>
      </w:tr>
      <w:tr w:rsidR="00BE1E0D" w:rsidRPr="00BE1E0D" w:rsidTr="0082179C">
        <w:tc>
          <w:tcPr>
            <w:tcW w:w="2058" w:type="dxa"/>
            <w:vMerge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общая осведомленность</w:t>
            </w:r>
          </w:p>
        </w:tc>
        <w:tc>
          <w:tcPr>
            <w:tcW w:w="2097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5027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</w:t>
            </w:r>
            <w:proofErr w:type="spellStart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временах года</w:t>
            </w:r>
          </w:p>
        </w:tc>
        <w:tc>
          <w:tcPr>
            <w:tcW w:w="3478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Павлова Н.Н., Руденко Л.Г. Экспресс-диагностика в детском саду. М.: Генезис, 2016</w:t>
            </w:r>
          </w:p>
        </w:tc>
      </w:tr>
      <w:tr w:rsidR="00BE1E0D" w:rsidRPr="00BE1E0D" w:rsidTr="0082179C">
        <w:tc>
          <w:tcPr>
            <w:tcW w:w="2058" w:type="dxa"/>
            <w:vMerge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представления о семье и себе</w:t>
            </w:r>
          </w:p>
        </w:tc>
        <w:tc>
          <w:tcPr>
            <w:tcW w:w="2097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рисунок семьи; интерпретация профессора В.К.Лосевой</w:t>
            </w:r>
          </w:p>
        </w:tc>
        <w:tc>
          <w:tcPr>
            <w:tcW w:w="5027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выявить представления ребенка о семье и о своем положении в ней</w:t>
            </w:r>
          </w:p>
        </w:tc>
        <w:tc>
          <w:tcPr>
            <w:tcW w:w="3478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Н.Л.</w:t>
            </w:r>
            <w:r w:rsidR="005B2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Кряжева</w:t>
            </w:r>
            <w:proofErr w:type="spellEnd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 Мир детских эмоций. Ярославль: Академия развития, 2001</w:t>
            </w:r>
          </w:p>
        </w:tc>
      </w:tr>
      <w:tr w:rsidR="00BE1E0D" w:rsidRPr="00BE1E0D" w:rsidTr="0082179C">
        <w:tc>
          <w:tcPr>
            <w:tcW w:w="2058" w:type="dxa"/>
            <w:vMerge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семейное отношение</w:t>
            </w:r>
          </w:p>
        </w:tc>
        <w:tc>
          <w:tcPr>
            <w:tcW w:w="2097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семейное интервью</w:t>
            </w:r>
          </w:p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Захаров А.И., профессор</w:t>
            </w:r>
          </w:p>
        </w:tc>
        <w:tc>
          <w:tcPr>
            <w:tcW w:w="5027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выявление компетентности и престижности родителя в восприятии ребенка, особенностей эмоционального отношения с родителями</w:t>
            </w:r>
          </w:p>
        </w:tc>
        <w:tc>
          <w:tcPr>
            <w:tcW w:w="3478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Алексеева Е.Е. Психологические проблемы детей дошкольного возраста. – СПб: Речь, 2007</w:t>
            </w:r>
          </w:p>
        </w:tc>
      </w:tr>
      <w:tr w:rsidR="00BE1E0D" w:rsidRPr="00BE1E0D" w:rsidTr="0082179C">
        <w:tc>
          <w:tcPr>
            <w:tcW w:w="2058" w:type="dxa"/>
            <w:vMerge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моральное развитие</w:t>
            </w:r>
          </w:p>
        </w:tc>
        <w:tc>
          <w:tcPr>
            <w:tcW w:w="2097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закончи историю</w:t>
            </w:r>
          </w:p>
        </w:tc>
        <w:tc>
          <w:tcPr>
            <w:tcW w:w="5027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изучение осознания нравственных норм</w:t>
            </w:r>
          </w:p>
        </w:tc>
        <w:tc>
          <w:tcPr>
            <w:tcW w:w="3478" w:type="dxa"/>
            <w:vMerge w:val="restart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Практикум по возрастной психологии</w:t>
            </w:r>
            <w:proofErr w:type="gramStart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од ред. Л.А.</w:t>
            </w:r>
            <w:r w:rsidR="005B2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Головей</w:t>
            </w:r>
            <w:proofErr w:type="spellEnd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, Е.Ф.</w:t>
            </w:r>
            <w:r w:rsidR="005B2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Рыбалко. СПб: Речь, 2002</w:t>
            </w:r>
          </w:p>
        </w:tc>
      </w:tr>
      <w:tr w:rsidR="00BE1E0D" w:rsidRPr="00BE1E0D" w:rsidTr="0082179C">
        <w:tc>
          <w:tcPr>
            <w:tcW w:w="2058" w:type="dxa"/>
            <w:vMerge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сюжетные картинки</w:t>
            </w:r>
          </w:p>
        </w:tc>
        <w:tc>
          <w:tcPr>
            <w:tcW w:w="5027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изучение эмоционального отношения к нравственным нормам</w:t>
            </w:r>
          </w:p>
        </w:tc>
        <w:tc>
          <w:tcPr>
            <w:tcW w:w="3478" w:type="dxa"/>
            <w:vMerge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E0D" w:rsidRPr="00BE1E0D" w:rsidTr="0082179C">
        <w:tc>
          <w:tcPr>
            <w:tcW w:w="2058" w:type="dxa"/>
            <w:vMerge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эмоциональная сфера</w:t>
            </w:r>
          </w:p>
        </w:tc>
        <w:tc>
          <w:tcPr>
            <w:tcW w:w="2097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нелепицы</w:t>
            </w:r>
          </w:p>
        </w:tc>
        <w:tc>
          <w:tcPr>
            <w:tcW w:w="5027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выявление знаний ребенка об окружающем мире, способности эмоционально откликаться на нелепость рисунка</w:t>
            </w:r>
          </w:p>
        </w:tc>
        <w:tc>
          <w:tcPr>
            <w:tcW w:w="3478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Павлова Н.Н., Руденко Л.Г. Экспресс-диагностика в детском саду. М.: Генезис, 2016</w:t>
            </w:r>
          </w:p>
        </w:tc>
      </w:tr>
      <w:tr w:rsidR="00BE1E0D" w:rsidRPr="00BE1E0D" w:rsidTr="0082179C">
        <w:tc>
          <w:tcPr>
            <w:tcW w:w="2058" w:type="dxa"/>
            <w:vMerge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bottom w:val="dotted" w:sz="2" w:space="0" w:color="auto"/>
            </w:tcBorders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кактус;</w:t>
            </w:r>
          </w:p>
          <w:p w:rsidR="005B218F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5B2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Панфилова</w:t>
            </w:r>
          </w:p>
        </w:tc>
        <w:tc>
          <w:tcPr>
            <w:tcW w:w="5027" w:type="dxa"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определение эмоциональной сферы ребенка, наличие агрессивности, направленности, интенсивности</w:t>
            </w:r>
          </w:p>
        </w:tc>
        <w:tc>
          <w:tcPr>
            <w:tcW w:w="3478" w:type="dxa"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журнал психолога</w:t>
            </w:r>
          </w:p>
        </w:tc>
      </w:tr>
      <w:tr w:rsidR="00BE1E0D" w:rsidRPr="00BE1E0D" w:rsidTr="0082179C">
        <w:tc>
          <w:tcPr>
            <w:tcW w:w="2058" w:type="dxa"/>
            <w:vMerge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dotted" w:sz="2" w:space="0" w:color="auto"/>
              <w:bottom w:val="dotted" w:sz="2" w:space="0" w:color="auto"/>
            </w:tcBorders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тревожность</w:t>
            </w:r>
          </w:p>
        </w:tc>
        <w:tc>
          <w:tcPr>
            <w:tcW w:w="2097" w:type="dxa"/>
            <w:vMerge w:val="restart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i/>
                <w:sz w:val="24"/>
                <w:szCs w:val="24"/>
              </w:rPr>
              <w:t>анкетирование взрослых</w:t>
            </w:r>
          </w:p>
        </w:tc>
        <w:tc>
          <w:tcPr>
            <w:tcW w:w="5027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определение тревожности ребенка</w:t>
            </w:r>
          </w:p>
        </w:tc>
        <w:tc>
          <w:tcPr>
            <w:tcW w:w="3478" w:type="dxa"/>
            <w:vMerge w:val="restart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Практическая психология для воспитателя. Г.П.</w:t>
            </w:r>
            <w:r w:rsidR="005B2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Лаврентьева, Т.М. Титаренко. К, 1992</w:t>
            </w:r>
          </w:p>
        </w:tc>
      </w:tr>
      <w:tr w:rsidR="00BE1E0D" w:rsidRPr="00BE1E0D" w:rsidTr="0082179C">
        <w:tc>
          <w:tcPr>
            <w:tcW w:w="2058" w:type="dxa"/>
            <w:vMerge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dotted" w:sz="2" w:space="0" w:color="auto"/>
              <w:bottom w:val="dotted" w:sz="2" w:space="0" w:color="auto"/>
            </w:tcBorders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агрессивность</w:t>
            </w:r>
          </w:p>
        </w:tc>
        <w:tc>
          <w:tcPr>
            <w:tcW w:w="2097" w:type="dxa"/>
            <w:vMerge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определение агрессивности ребенка</w:t>
            </w:r>
          </w:p>
        </w:tc>
        <w:tc>
          <w:tcPr>
            <w:tcW w:w="3478" w:type="dxa"/>
            <w:vMerge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E0D" w:rsidRPr="00BE1E0D" w:rsidTr="0082179C">
        <w:tc>
          <w:tcPr>
            <w:tcW w:w="2058" w:type="dxa"/>
            <w:vMerge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dotted" w:sz="2" w:space="0" w:color="auto"/>
              <w:bottom w:val="dotted" w:sz="2" w:space="0" w:color="auto"/>
            </w:tcBorders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импульсивность</w:t>
            </w:r>
          </w:p>
        </w:tc>
        <w:tc>
          <w:tcPr>
            <w:tcW w:w="2097" w:type="dxa"/>
            <w:vMerge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определение импульсивности ребенка</w:t>
            </w:r>
          </w:p>
        </w:tc>
        <w:tc>
          <w:tcPr>
            <w:tcW w:w="3478" w:type="dxa"/>
            <w:vMerge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E0D" w:rsidRPr="00BE1E0D" w:rsidTr="0082179C">
        <w:tc>
          <w:tcPr>
            <w:tcW w:w="2058" w:type="dxa"/>
            <w:vMerge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dotted" w:sz="2" w:space="0" w:color="auto"/>
            </w:tcBorders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тревожность</w:t>
            </w:r>
          </w:p>
        </w:tc>
        <w:tc>
          <w:tcPr>
            <w:tcW w:w="2097" w:type="dxa"/>
          </w:tcPr>
          <w:p w:rsidR="00F93A5C" w:rsidRDefault="00BE1E0D" w:rsidP="005B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тест тревожности Р.</w:t>
            </w:r>
            <w:r w:rsidR="005B2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Тэммл</w:t>
            </w:r>
            <w:proofErr w:type="spellEnd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93A5C" w:rsidRDefault="00BE1E0D" w:rsidP="005B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</w:t>
            </w:r>
            <w:r w:rsidR="00F93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Дорки</w:t>
            </w:r>
            <w:proofErr w:type="spellEnd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E1E0D" w:rsidRPr="00BE1E0D" w:rsidRDefault="00BE1E0D" w:rsidP="005B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F93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Амен</w:t>
            </w:r>
            <w:proofErr w:type="spellEnd"/>
          </w:p>
        </w:tc>
        <w:tc>
          <w:tcPr>
            <w:tcW w:w="5027" w:type="dxa"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уровня тревожности</w:t>
            </w:r>
          </w:p>
        </w:tc>
        <w:tc>
          <w:tcPr>
            <w:tcW w:w="3478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Практикум по возрастной психологии</w:t>
            </w:r>
            <w:proofErr w:type="gramStart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од ред. Л.А.</w:t>
            </w:r>
            <w:r w:rsidR="00F93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Головей</w:t>
            </w:r>
            <w:proofErr w:type="spellEnd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, Е.Ф.</w:t>
            </w:r>
            <w:r w:rsidR="00F93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Рыбалко. СПб: Речь, 2002</w:t>
            </w:r>
          </w:p>
        </w:tc>
      </w:tr>
      <w:tr w:rsidR="00BE1E0D" w:rsidRPr="00BE1E0D" w:rsidTr="0082179C">
        <w:tc>
          <w:tcPr>
            <w:tcW w:w="2058" w:type="dxa"/>
            <w:vMerge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dotted" w:sz="2" w:space="0" w:color="auto"/>
            </w:tcBorders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личностные особенности</w:t>
            </w:r>
          </w:p>
        </w:tc>
        <w:tc>
          <w:tcPr>
            <w:tcW w:w="2097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несуществующее животное</w:t>
            </w:r>
          </w:p>
        </w:tc>
        <w:tc>
          <w:tcPr>
            <w:tcW w:w="5027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выявление особенностей личности ребенка</w:t>
            </w:r>
          </w:p>
        </w:tc>
        <w:tc>
          <w:tcPr>
            <w:tcW w:w="3478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Кряжева</w:t>
            </w:r>
            <w:proofErr w:type="spellEnd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 Н.Л. Кот и пес спешат на помощь. – Ярославль: Академия развития, 2000</w:t>
            </w:r>
          </w:p>
        </w:tc>
      </w:tr>
      <w:tr w:rsidR="00BE1E0D" w:rsidRPr="00BE1E0D" w:rsidTr="0082179C">
        <w:tc>
          <w:tcPr>
            <w:tcW w:w="2058" w:type="dxa"/>
            <w:vMerge w:val="restart"/>
          </w:tcPr>
          <w:p w:rsid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82179C" w:rsidRDefault="0082179C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79C" w:rsidRDefault="0082179C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79C" w:rsidRPr="00BE1E0D" w:rsidRDefault="00D4651C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vMerge w:val="restart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</w:p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0D" w:rsidRPr="00BE1E0D" w:rsidRDefault="00D4651C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найди такую же картинку</w:t>
            </w:r>
          </w:p>
        </w:tc>
        <w:tc>
          <w:tcPr>
            <w:tcW w:w="5027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выявление способности устанавливать тождество, сходство и различие предметов на основе зрительного анализа, уровня развития наблюдательности, устойчивости внимания, целенаправленности восприятия</w:t>
            </w:r>
          </w:p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Павлова Н.Н., Руденко Л.Г. Экспресс-диагностика в детском саду. М.: Генезис, 2016</w:t>
            </w:r>
          </w:p>
        </w:tc>
      </w:tr>
      <w:tr w:rsidR="00BE1E0D" w:rsidRPr="00BE1E0D" w:rsidTr="0082179C">
        <w:tc>
          <w:tcPr>
            <w:tcW w:w="2058" w:type="dxa"/>
            <w:vMerge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найди отличия</w:t>
            </w:r>
          </w:p>
        </w:tc>
        <w:tc>
          <w:tcPr>
            <w:tcW w:w="5027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концентрации внимания</w:t>
            </w:r>
          </w:p>
        </w:tc>
        <w:tc>
          <w:tcPr>
            <w:tcW w:w="3478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Ты меня понимаешь? </w:t>
            </w:r>
          </w:p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сост. Васильева Т.В. Санкт-Петербург: АКЦИДЕНТ, 1994</w:t>
            </w:r>
          </w:p>
        </w:tc>
      </w:tr>
      <w:tr w:rsidR="00BE1E0D" w:rsidRPr="00BE1E0D" w:rsidTr="0082179C">
        <w:tc>
          <w:tcPr>
            <w:tcW w:w="2058" w:type="dxa"/>
            <w:vMerge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2097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10 предметов</w:t>
            </w:r>
          </w:p>
        </w:tc>
        <w:tc>
          <w:tcPr>
            <w:tcW w:w="5027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анализ  объема непосредственной образной памяти</w:t>
            </w:r>
          </w:p>
        </w:tc>
        <w:tc>
          <w:tcPr>
            <w:tcW w:w="3478" w:type="dxa"/>
            <w:vMerge w:val="restart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Павлова Н.Н., Руденко Л.Г. Экспресс-диагностика в детском саду. М.: Генезис, 2016</w:t>
            </w:r>
          </w:p>
        </w:tc>
      </w:tr>
      <w:tr w:rsidR="00BE1E0D" w:rsidRPr="00BE1E0D" w:rsidTr="0082179C">
        <w:tc>
          <w:tcPr>
            <w:tcW w:w="2058" w:type="dxa"/>
            <w:vMerge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</w:tc>
        <w:tc>
          <w:tcPr>
            <w:tcW w:w="2097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найди «семью»</w:t>
            </w:r>
          </w:p>
        </w:tc>
        <w:tc>
          <w:tcPr>
            <w:tcW w:w="5027" w:type="dxa"/>
            <w:vMerge w:val="restart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наглядно-образного мышления, элементов логического мышления, умения группировать предметы по их функциональному назначению</w:t>
            </w:r>
          </w:p>
        </w:tc>
        <w:tc>
          <w:tcPr>
            <w:tcW w:w="3478" w:type="dxa"/>
            <w:vMerge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E0D" w:rsidRPr="00BE1E0D" w:rsidTr="0082179C">
        <w:tc>
          <w:tcPr>
            <w:tcW w:w="2058" w:type="dxa"/>
            <w:vMerge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рыбка</w:t>
            </w:r>
          </w:p>
        </w:tc>
        <w:tc>
          <w:tcPr>
            <w:tcW w:w="5027" w:type="dxa"/>
            <w:vMerge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vMerge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E0D" w:rsidRPr="00BE1E0D" w:rsidTr="0082179C">
        <w:tc>
          <w:tcPr>
            <w:tcW w:w="2058" w:type="dxa"/>
            <w:vMerge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последовательные картинки</w:t>
            </w:r>
          </w:p>
        </w:tc>
        <w:tc>
          <w:tcPr>
            <w:tcW w:w="5027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выявление способности понять сюжет в целом, умения устанавливать причинно-следственные связи, лежащие в основе изображенной ситуации</w:t>
            </w:r>
          </w:p>
        </w:tc>
        <w:tc>
          <w:tcPr>
            <w:tcW w:w="3478" w:type="dxa"/>
            <w:vMerge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E0D" w:rsidRPr="00BE1E0D" w:rsidTr="0082179C">
        <w:tc>
          <w:tcPr>
            <w:tcW w:w="2058" w:type="dxa"/>
            <w:vMerge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</w:p>
        </w:tc>
        <w:tc>
          <w:tcPr>
            <w:tcW w:w="2097" w:type="dxa"/>
          </w:tcPr>
          <w:p w:rsidR="001C792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разрезные картинки </w:t>
            </w:r>
          </w:p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(4 части)</w:t>
            </w:r>
          </w:p>
        </w:tc>
        <w:tc>
          <w:tcPr>
            <w:tcW w:w="5027" w:type="dxa"/>
          </w:tcPr>
          <w:p w:rsidR="00BE1E0D" w:rsidRPr="00BE1E0D" w:rsidRDefault="00BE1E0D" w:rsidP="0082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восприятия, умения воспроизводить целостный образ предмета</w:t>
            </w:r>
          </w:p>
        </w:tc>
        <w:tc>
          <w:tcPr>
            <w:tcW w:w="3478" w:type="dxa"/>
            <w:vMerge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E0D" w:rsidRPr="00BE1E0D" w:rsidTr="0082179C">
        <w:tc>
          <w:tcPr>
            <w:tcW w:w="2058" w:type="dxa"/>
            <w:vMerge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включение в ряд</w:t>
            </w:r>
          </w:p>
        </w:tc>
        <w:tc>
          <w:tcPr>
            <w:tcW w:w="5027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выявление умения устанавливать отношения между предметами по величине</w:t>
            </w:r>
          </w:p>
        </w:tc>
        <w:tc>
          <w:tcPr>
            <w:tcW w:w="3478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в детском саду под ред. Е.А. </w:t>
            </w:r>
            <w:proofErr w:type="spellStart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Ничипорюк</w:t>
            </w:r>
            <w:proofErr w:type="spellEnd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, Г.Д.</w:t>
            </w:r>
            <w:r w:rsidR="001C7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Посевиной</w:t>
            </w:r>
            <w:proofErr w:type="spellEnd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. Ростов-на-Дону: Феникс, 2003</w:t>
            </w:r>
          </w:p>
        </w:tc>
      </w:tr>
      <w:tr w:rsidR="00BE1E0D" w:rsidRPr="00BE1E0D" w:rsidTr="0082179C">
        <w:tc>
          <w:tcPr>
            <w:tcW w:w="2058" w:type="dxa"/>
            <w:vMerge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воображение</w:t>
            </w:r>
          </w:p>
        </w:tc>
        <w:tc>
          <w:tcPr>
            <w:tcW w:w="2097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на что это похоже?</w:t>
            </w:r>
          </w:p>
        </w:tc>
        <w:tc>
          <w:tcPr>
            <w:tcW w:w="5027" w:type="dxa"/>
          </w:tcPr>
          <w:p w:rsid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воображения ребенка, оригинальности и гибкости мышления</w:t>
            </w:r>
          </w:p>
          <w:p w:rsidR="006112A1" w:rsidRPr="00BE1E0D" w:rsidRDefault="006112A1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vMerge w:val="restart"/>
          </w:tcPr>
          <w:p w:rsid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Павлова Н.Н., Руденко Л.Г. Экспресс-диагностика в детском саду. М.: Генезис, 2016</w:t>
            </w:r>
          </w:p>
          <w:p w:rsidR="00D4651C" w:rsidRPr="00BE1E0D" w:rsidRDefault="00D4651C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A1" w:rsidRPr="00BE1E0D" w:rsidTr="0082179C">
        <w:tc>
          <w:tcPr>
            <w:tcW w:w="2058" w:type="dxa"/>
            <w:vMerge w:val="restart"/>
          </w:tcPr>
          <w:p w:rsidR="006112A1" w:rsidRDefault="006112A1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  <w:p w:rsidR="006112A1" w:rsidRPr="00BE1E0D" w:rsidRDefault="006112A1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</w:tcPr>
          <w:p w:rsidR="006112A1" w:rsidRDefault="006112A1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функции речи  </w:t>
            </w:r>
          </w:p>
          <w:p w:rsidR="006112A1" w:rsidRPr="00BE1E0D" w:rsidRDefault="006112A1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112A1" w:rsidRPr="00BE1E0D" w:rsidRDefault="006112A1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нелепицы</w:t>
            </w:r>
          </w:p>
        </w:tc>
        <w:tc>
          <w:tcPr>
            <w:tcW w:w="5027" w:type="dxa"/>
          </w:tcPr>
          <w:p w:rsidR="006112A1" w:rsidRPr="00BE1E0D" w:rsidRDefault="006112A1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выявление особенностей звукопроизношения, грамматических ошибок, оценивание словарного запаса</w:t>
            </w:r>
          </w:p>
        </w:tc>
        <w:tc>
          <w:tcPr>
            <w:tcW w:w="3478" w:type="dxa"/>
            <w:vMerge/>
          </w:tcPr>
          <w:p w:rsidR="006112A1" w:rsidRPr="00BE1E0D" w:rsidRDefault="006112A1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A1" w:rsidRPr="00BE1E0D" w:rsidTr="0082179C">
        <w:tc>
          <w:tcPr>
            <w:tcW w:w="2058" w:type="dxa"/>
            <w:vMerge/>
          </w:tcPr>
          <w:p w:rsidR="006112A1" w:rsidRPr="00BE1E0D" w:rsidRDefault="006112A1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6112A1" w:rsidRPr="00BE1E0D" w:rsidRDefault="006112A1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112A1" w:rsidRPr="00BE1E0D" w:rsidRDefault="006112A1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последовательные картинки</w:t>
            </w:r>
          </w:p>
        </w:tc>
        <w:tc>
          <w:tcPr>
            <w:tcW w:w="5027" w:type="dxa"/>
          </w:tcPr>
          <w:p w:rsidR="006112A1" w:rsidRPr="00BE1E0D" w:rsidRDefault="006112A1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выявление способности составлять последовательный рассказ</w:t>
            </w:r>
          </w:p>
        </w:tc>
        <w:tc>
          <w:tcPr>
            <w:tcW w:w="3478" w:type="dxa"/>
            <w:vMerge/>
          </w:tcPr>
          <w:p w:rsidR="006112A1" w:rsidRPr="00BE1E0D" w:rsidRDefault="006112A1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A1" w:rsidRPr="00BE1E0D" w:rsidTr="001C792D">
        <w:tc>
          <w:tcPr>
            <w:tcW w:w="2058" w:type="dxa"/>
            <w:vMerge/>
          </w:tcPr>
          <w:p w:rsidR="006112A1" w:rsidRPr="00BE1E0D" w:rsidRDefault="006112A1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112A1" w:rsidRPr="00BE1E0D" w:rsidRDefault="006112A1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общий словарный запас</w:t>
            </w:r>
          </w:p>
        </w:tc>
        <w:tc>
          <w:tcPr>
            <w:tcW w:w="2097" w:type="dxa"/>
          </w:tcPr>
          <w:p w:rsidR="006112A1" w:rsidRPr="00BE1E0D" w:rsidRDefault="006112A1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словарная мобильность</w:t>
            </w:r>
          </w:p>
        </w:tc>
        <w:tc>
          <w:tcPr>
            <w:tcW w:w="5027" w:type="dxa"/>
          </w:tcPr>
          <w:p w:rsidR="006112A1" w:rsidRPr="00BE1E0D" w:rsidRDefault="006112A1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определение уровня развития словарного запаса детей</w:t>
            </w:r>
          </w:p>
        </w:tc>
        <w:tc>
          <w:tcPr>
            <w:tcW w:w="3478" w:type="dxa"/>
          </w:tcPr>
          <w:p w:rsidR="006112A1" w:rsidRPr="00BE1E0D" w:rsidRDefault="006112A1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Психология детства  под ред. А.А.</w:t>
            </w:r>
            <w:r w:rsidR="000B4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Реана</w:t>
            </w:r>
            <w:proofErr w:type="spellEnd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12A1" w:rsidRPr="00BE1E0D" w:rsidRDefault="006112A1" w:rsidP="00956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прайм-ЕВРО-ЗНАК</w:t>
            </w:r>
            <w:proofErr w:type="spellEnd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, 2003</w:t>
            </w:r>
          </w:p>
        </w:tc>
      </w:tr>
      <w:tr w:rsidR="00BE1E0D" w:rsidRPr="00BE1E0D" w:rsidTr="0082179C">
        <w:tc>
          <w:tcPr>
            <w:tcW w:w="2058" w:type="dxa"/>
            <w:vMerge w:val="restart"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692" w:type="dxa"/>
            <w:vMerge w:val="restart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проявления творческих способностей, одаренности</w:t>
            </w:r>
          </w:p>
        </w:tc>
        <w:tc>
          <w:tcPr>
            <w:tcW w:w="2097" w:type="dxa"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наблюдение, беседы,</w:t>
            </w:r>
          </w:p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анализ продуктов детского творчества</w:t>
            </w:r>
          </w:p>
        </w:tc>
        <w:tc>
          <w:tcPr>
            <w:tcW w:w="5027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изучение проявления творческих способностей в разных видах, способности понимать и выражать музыкальный образ</w:t>
            </w:r>
          </w:p>
        </w:tc>
        <w:tc>
          <w:tcPr>
            <w:tcW w:w="3478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Афонькина</w:t>
            </w:r>
            <w:proofErr w:type="spellEnd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 Ю.А. Рабочая программа педагога-психолога ДОО.  Волгоград: Учитель, 2015</w:t>
            </w:r>
          </w:p>
        </w:tc>
      </w:tr>
      <w:tr w:rsidR="00BE1E0D" w:rsidRPr="00BE1E0D" w:rsidTr="0082179C">
        <w:tc>
          <w:tcPr>
            <w:tcW w:w="2058" w:type="dxa"/>
            <w:vMerge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оригинальность рисунков</w:t>
            </w:r>
          </w:p>
        </w:tc>
        <w:tc>
          <w:tcPr>
            <w:tcW w:w="5027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изучение оригинальности рисунков детей</w:t>
            </w:r>
          </w:p>
        </w:tc>
        <w:tc>
          <w:tcPr>
            <w:tcW w:w="3478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Симановский А.Э. Развитие творческого мышления детей. </w:t>
            </w:r>
          </w:p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, 2002</w:t>
            </w:r>
          </w:p>
        </w:tc>
      </w:tr>
      <w:tr w:rsidR="00BE1E0D" w:rsidRPr="00BE1E0D" w:rsidTr="0082179C">
        <w:tc>
          <w:tcPr>
            <w:tcW w:w="2058" w:type="dxa"/>
            <w:vMerge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гибкость графического образа</w:t>
            </w:r>
          </w:p>
        </w:tc>
        <w:tc>
          <w:tcPr>
            <w:tcW w:w="5027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изучение гибкости построения графического образа</w:t>
            </w:r>
          </w:p>
        </w:tc>
        <w:tc>
          <w:tcPr>
            <w:tcW w:w="3478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Симановский А.Э. Развитие творческого мышления детей. </w:t>
            </w:r>
          </w:p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, 2002</w:t>
            </w:r>
          </w:p>
        </w:tc>
      </w:tr>
      <w:tr w:rsidR="00BE1E0D" w:rsidRPr="00BE1E0D" w:rsidTr="0082179C">
        <w:tc>
          <w:tcPr>
            <w:tcW w:w="15352" w:type="dxa"/>
            <w:gridSpan w:val="5"/>
          </w:tcPr>
          <w:p w:rsidR="00BE1E0D" w:rsidRPr="00BE1E0D" w:rsidRDefault="00BE1E0D" w:rsidP="00BE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0D" w:rsidRDefault="00BE1E0D" w:rsidP="00BE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9C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 /6 – 7 лет/</w:t>
            </w:r>
          </w:p>
          <w:p w:rsidR="0035221D" w:rsidRPr="0082179C" w:rsidRDefault="0035221D" w:rsidP="00BE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E0D" w:rsidRPr="00BE1E0D" w:rsidTr="0082179C">
        <w:tc>
          <w:tcPr>
            <w:tcW w:w="2058" w:type="dxa"/>
            <w:vMerge w:val="restart"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692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тонкая моторика</w:t>
            </w:r>
          </w:p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вырежи круг</w:t>
            </w:r>
          </w:p>
        </w:tc>
        <w:tc>
          <w:tcPr>
            <w:tcW w:w="5027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gramStart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уровня развития тонкой моторики пальцев рук</w:t>
            </w:r>
            <w:proofErr w:type="gramEnd"/>
          </w:p>
        </w:tc>
        <w:tc>
          <w:tcPr>
            <w:tcW w:w="3478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Павлова Н.Н., Руденко Л.Г. Экспресс-диагностика в детском саду. М.: Генезис, 2016</w:t>
            </w:r>
          </w:p>
        </w:tc>
      </w:tr>
      <w:tr w:rsidR="00BE1E0D" w:rsidRPr="00BE1E0D" w:rsidTr="0082179C">
        <w:tc>
          <w:tcPr>
            <w:tcW w:w="2058" w:type="dxa"/>
            <w:vMerge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психофизическое развитие</w:t>
            </w:r>
          </w:p>
        </w:tc>
        <w:tc>
          <w:tcPr>
            <w:tcW w:w="2097" w:type="dxa"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5027" w:type="dxa"/>
          </w:tcPr>
          <w:p w:rsidR="00BE1E0D" w:rsidRPr="00BE1E0D" w:rsidRDefault="00BE1E0D" w:rsidP="0082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оценка психофизического развития: работоспособности, темпа деятельности, целенаправленности, психомоторного компонента</w:t>
            </w:r>
          </w:p>
        </w:tc>
        <w:tc>
          <w:tcPr>
            <w:tcW w:w="3478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Афонькина</w:t>
            </w:r>
            <w:proofErr w:type="spellEnd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 Ю.А. Рабочая программа педагога-психолога ДОО.  Волгоград: Учитель, 2015</w:t>
            </w:r>
          </w:p>
        </w:tc>
      </w:tr>
      <w:tr w:rsidR="00BE1E0D" w:rsidRPr="00BE1E0D" w:rsidTr="0082179C">
        <w:tc>
          <w:tcPr>
            <w:tcW w:w="2058" w:type="dxa"/>
            <w:vMerge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психомоторное развитие</w:t>
            </w:r>
          </w:p>
        </w:tc>
        <w:tc>
          <w:tcPr>
            <w:tcW w:w="2097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Керна-Ирасека</w:t>
            </w:r>
            <w:proofErr w:type="spellEnd"/>
          </w:p>
        </w:tc>
        <w:tc>
          <w:tcPr>
            <w:tcW w:w="5027" w:type="dxa"/>
          </w:tcPr>
          <w:p w:rsid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определение особенностей развития зрительно-моторной регуляции действий, моторной координации, ловкости</w:t>
            </w:r>
          </w:p>
          <w:p w:rsidR="007B257F" w:rsidRPr="00BE1E0D" w:rsidRDefault="007B257F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BE1E0D" w:rsidRPr="00BE1E0D" w:rsidRDefault="00BE1E0D" w:rsidP="0061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Кабанова М.Н. Готовимся к школе. СПб: Издательский дом Нева. </w:t>
            </w:r>
            <w:r w:rsidR="006112A1"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="006112A1" w:rsidRPr="00BE1E0D">
              <w:rPr>
                <w:rFonts w:ascii="Times New Roman" w:hAnsi="Times New Roman" w:cs="Times New Roman"/>
                <w:sz w:val="24"/>
                <w:szCs w:val="24"/>
              </w:rPr>
              <w:t>Олма-Пресс</w:t>
            </w:r>
            <w:proofErr w:type="spellEnd"/>
            <w:r w:rsidR="006112A1" w:rsidRPr="00BE1E0D">
              <w:rPr>
                <w:rFonts w:ascii="Times New Roman" w:hAnsi="Times New Roman" w:cs="Times New Roman"/>
                <w:sz w:val="24"/>
                <w:szCs w:val="24"/>
              </w:rPr>
              <w:t>, 2001</w:t>
            </w:r>
          </w:p>
        </w:tc>
      </w:tr>
      <w:tr w:rsidR="00BE1E0D" w:rsidRPr="00BE1E0D" w:rsidTr="0082179C">
        <w:tc>
          <w:tcPr>
            <w:tcW w:w="2058" w:type="dxa"/>
            <w:vMerge/>
            <w:tcBorders>
              <w:bottom w:val="single" w:sz="4" w:space="0" w:color="auto"/>
            </w:tcBorders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рисунок человека</w:t>
            </w:r>
          </w:p>
        </w:tc>
        <w:tc>
          <w:tcPr>
            <w:tcW w:w="5027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spellStart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 образных и пространственных представлений у ребенка</w:t>
            </w:r>
          </w:p>
        </w:tc>
        <w:tc>
          <w:tcPr>
            <w:tcW w:w="3478" w:type="dxa"/>
            <w:vMerge w:val="restart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Павлова Н.Н., Руденко Л.Г. Экспресс-диагностика в детском саду. М.: Генезис, 2016</w:t>
            </w:r>
          </w:p>
        </w:tc>
      </w:tr>
      <w:tr w:rsidR="00BE1E0D" w:rsidRPr="00BE1E0D" w:rsidTr="0082179C">
        <w:tc>
          <w:tcPr>
            <w:tcW w:w="2058" w:type="dxa"/>
            <w:vMerge w:val="restart"/>
            <w:tcBorders>
              <w:bottom w:val="dotted" w:sz="2" w:space="0" w:color="auto"/>
            </w:tcBorders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0D" w:rsidRPr="00BE1E0D" w:rsidRDefault="006112A1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vMerge w:val="restart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лесенка</w:t>
            </w:r>
          </w:p>
        </w:tc>
        <w:tc>
          <w:tcPr>
            <w:tcW w:w="5027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выявление самооценки</w:t>
            </w:r>
          </w:p>
        </w:tc>
        <w:tc>
          <w:tcPr>
            <w:tcW w:w="3478" w:type="dxa"/>
            <w:vMerge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E0D" w:rsidRPr="00BE1E0D" w:rsidTr="0082179C">
        <w:tc>
          <w:tcPr>
            <w:tcW w:w="2058" w:type="dxa"/>
            <w:vMerge/>
            <w:tcBorders>
              <w:bottom w:val="dotted" w:sz="2" w:space="0" w:color="auto"/>
            </w:tcBorders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нарисуй себя</w:t>
            </w:r>
          </w:p>
        </w:tc>
        <w:tc>
          <w:tcPr>
            <w:tcW w:w="5027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выявление уровня самооценки</w:t>
            </w:r>
          </w:p>
        </w:tc>
        <w:tc>
          <w:tcPr>
            <w:tcW w:w="3478" w:type="dxa"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Психология детства  под ред. А.А.</w:t>
            </w:r>
            <w:r w:rsidR="0095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Реана</w:t>
            </w:r>
            <w:proofErr w:type="spellEnd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СПб.</w:t>
            </w:r>
            <w:proofErr w:type="gramStart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райм-ЕВРО-ЗНАК</w:t>
            </w:r>
            <w:proofErr w:type="spellEnd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, 2003</w:t>
            </w:r>
          </w:p>
        </w:tc>
      </w:tr>
      <w:tr w:rsidR="00BE1E0D" w:rsidRPr="00BE1E0D" w:rsidTr="0082179C">
        <w:tc>
          <w:tcPr>
            <w:tcW w:w="2058" w:type="dxa"/>
            <w:vMerge/>
            <w:tcBorders>
              <w:bottom w:val="dotted" w:sz="2" w:space="0" w:color="auto"/>
            </w:tcBorders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мотивационная готовность</w:t>
            </w:r>
          </w:p>
        </w:tc>
        <w:tc>
          <w:tcPr>
            <w:tcW w:w="2097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мотивационная готовность</w:t>
            </w:r>
          </w:p>
        </w:tc>
        <w:tc>
          <w:tcPr>
            <w:tcW w:w="5027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определение внутренней позиции школьника</w:t>
            </w:r>
          </w:p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(разработан А.Л.</w:t>
            </w:r>
            <w:r w:rsidR="0095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Венгером</w:t>
            </w:r>
            <w:proofErr w:type="spellEnd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8" w:type="dxa"/>
          </w:tcPr>
          <w:p w:rsidR="00BE1E0D" w:rsidRPr="00BE1E0D" w:rsidRDefault="000A7CA5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Т.Д. Марцинковская</w:t>
            </w:r>
            <w:r w:rsidR="00BE1E0D"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психического развития детей. </w:t>
            </w:r>
            <w:r w:rsidR="00821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E0D" w:rsidRPr="00BE1E0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8217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1E0D"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 1998</w:t>
            </w:r>
          </w:p>
        </w:tc>
      </w:tr>
      <w:tr w:rsidR="00BE1E0D" w:rsidRPr="00BE1E0D" w:rsidTr="0082179C">
        <w:tc>
          <w:tcPr>
            <w:tcW w:w="2058" w:type="dxa"/>
            <w:vMerge/>
            <w:tcBorders>
              <w:bottom w:val="dotted" w:sz="2" w:space="0" w:color="auto"/>
            </w:tcBorders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произвольность</w:t>
            </w:r>
          </w:p>
        </w:tc>
        <w:tc>
          <w:tcPr>
            <w:tcW w:w="2097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запрещенные слова</w:t>
            </w:r>
          </w:p>
        </w:tc>
        <w:tc>
          <w:tcPr>
            <w:tcW w:w="5027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произвольности, определение </w:t>
            </w:r>
            <w:proofErr w:type="spellStart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 «внутренней позиции школьника»</w:t>
            </w:r>
          </w:p>
        </w:tc>
        <w:tc>
          <w:tcPr>
            <w:tcW w:w="3478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Павлова Н.Н., Руденко Л.Г. Экспресс-диагности</w:t>
            </w:r>
            <w:r w:rsidR="0082179C">
              <w:rPr>
                <w:rFonts w:ascii="Times New Roman" w:hAnsi="Times New Roman" w:cs="Times New Roman"/>
                <w:sz w:val="24"/>
                <w:szCs w:val="24"/>
              </w:rPr>
              <w:t>ка в детском саду. М.: Генезис,</w:t>
            </w: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E1E0D" w:rsidRPr="00BE1E0D" w:rsidTr="0082179C">
        <w:tc>
          <w:tcPr>
            <w:tcW w:w="2058" w:type="dxa"/>
            <w:vMerge/>
            <w:tcBorders>
              <w:bottom w:val="dotted" w:sz="2" w:space="0" w:color="auto"/>
            </w:tcBorders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представления о семье и себе</w:t>
            </w:r>
          </w:p>
        </w:tc>
        <w:tc>
          <w:tcPr>
            <w:tcW w:w="2097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рисунок семьи; интерпретация профессора В.К.</w:t>
            </w:r>
            <w:r w:rsidR="0095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Лосевой</w:t>
            </w:r>
          </w:p>
        </w:tc>
        <w:tc>
          <w:tcPr>
            <w:tcW w:w="5027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выявить представления ребенка о семье и о своем положении в ней</w:t>
            </w:r>
          </w:p>
        </w:tc>
        <w:tc>
          <w:tcPr>
            <w:tcW w:w="3478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Н.Л.</w:t>
            </w:r>
            <w:r w:rsidR="0095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Кряжева</w:t>
            </w:r>
            <w:proofErr w:type="spellEnd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 Мир детских эмоций. Ярославль: Академия развития, 2001</w:t>
            </w:r>
          </w:p>
        </w:tc>
      </w:tr>
      <w:tr w:rsidR="00BE1E0D" w:rsidRPr="00BE1E0D" w:rsidTr="0082179C">
        <w:tc>
          <w:tcPr>
            <w:tcW w:w="2058" w:type="dxa"/>
            <w:vMerge/>
            <w:tcBorders>
              <w:bottom w:val="dotted" w:sz="2" w:space="0" w:color="auto"/>
            </w:tcBorders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семейное отношение</w:t>
            </w:r>
          </w:p>
        </w:tc>
        <w:tc>
          <w:tcPr>
            <w:tcW w:w="2097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семейное интервью</w:t>
            </w:r>
          </w:p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Захаров А.И., профессор</w:t>
            </w:r>
          </w:p>
        </w:tc>
        <w:tc>
          <w:tcPr>
            <w:tcW w:w="5027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выявление компетентности и престижности родителя в восприятии ребенка, особенностей эмоционального отношения с родителями</w:t>
            </w:r>
          </w:p>
        </w:tc>
        <w:tc>
          <w:tcPr>
            <w:tcW w:w="3478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Алексеева Е.Е. Психологические проблемы детей дошкольного возраста. – СПб: Речь, 2007</w:t>
            </w:r>
          </w:p>
        </w:tc>
      </w:tr>
      <w:tr w:rsidR="00BE1E0D" w:rsidRPr="00BE1E0D" w:rsidTr="0082179C">
        <w:tc>
          <w:tcPr>
            <w:tcW w:w="2058" w:type="dxa"/>
            <w:vMerge/>
            <w:tcBorders>
              <w:bottom w:val="dotted" w:sz="2" w:space="0" w:color="auto"/>
            </w:tcBorders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моральное развитие</w:t>
            </w:r>
          </w:p>
        </w:tc>
        <w:tc>
          <w:tcPr>
            <w:tcW w:w="2097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закончи историю</w:t>
            </w:r>
          </w:p>
        </w:tc>
        <w:tc>
          <w:tcPr>
            <w:tcW w:w="5027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изучение осознания нравственных норм</w:t>
            </w:r>
          </w:p>
        </w:tc>
        <w:tc>
          <w:tcPr>
            <w:tcW w:w="3478" w:type="dxa"/>
            <w:vMerge w:val="restart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Практикум по возрастной психологии</w:t>
            </w:r>
            <w:proofErr w:type="gramStart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од ред. Л.А.</w:t>
            </w:r>
            <w:r w:rsidR="0095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Головей</w:t>
            </w:r>
            <w:proofErr w:type="spellEnd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, Е.Ф.</w:t>
            </w:r>
            <w:r w:rsidR="0095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Рыбалко. СПб: Речь, 2002</w:t>
            </w:r>
          </w:p>
        </w:tc>
      </w:tr>
      <w:tr w:rsidR="00BE1E0D" w:rsidRPr="00BE1E0D" w:rsidTr="0082179C">
        <w:tc>
          <w:tcPr>
            <w:tcW w:w="2058" w:type="dxa"/>
            <w:vMerge/>
            <w:tcBorders>
              <w:bottom w:val="dotted" w:sz="2" w:space="0" w:color="auto"/>
            </w:tcBorders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сюжетные картинки</w:t>
            </w:r>
          </w:p>
        </w:tc>
        <w:tc>
          <w:tcPr>
            <w:tcW w:w="5027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изучение эмоционального отношения к нравственным нормам</w:t>
            </w:r>
          </w:p>
        </w:tc>
        <w:tc>
          <w:tcPr>
            <w:tcW w:w="3478" w:type="dxa"/>
            <w:vMerge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E0D" w:rsidRPr="00BE1E0D" w:rsidTr="0082179C">
        <w:tc>
          <w:tcPr>
            <w:tcW w:w="2058" w:type="dxa"/>
            <w:vMerge/>
            <w:tcBorders>
              <w:bottom w:val="dotted" w:sz="2" w:space="0" w:color="auto"/>
            </w:tcBorders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bottom w:val="dotted" w:sz="2" w:space="0" w:color="auto"/>
            </w:tcBorders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эмоциональная сфера</w:t>
            </w:r>
          </w:p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кактус;</w:t>
            </w:r>
          </w:p>
          <w:p w:rsidR="0095631E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95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Панфилова</w:t>
            </w:r>
          </w:p>
        </w:tc>
        <w:tc>
          <w:tcPr>
            <w:tcW w:w="5027" w:type="dxa"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определение эмоциональной сферы ребенка, наличие агрессивности, направленности, интенсивности</w:t>
            </w:r>
          </w:p>
        </w:tc>
        <w:tc>
          <w:tcPr>
            <w:tcW w:w="3478" w:type="dxa"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журнал психолога</w:t>
            </w:r>
          </w:p>
        </w:tc>
      </w:tr>
      <w:tr w:rsidR="00BE1E0D" w:rsidRPr="00BE1E0D" w:rsidTr="0082179C">
        <w:tc>
          <w:tcPr>
            <w:tcW w:w="2058" w:type="dxa"/>
            <w:vMerge w:val="restart"/>
            <w:tcBorders>
              <w:top w:val="dotted" w:sz="2" w:space="0" w:color="auto"/>
            </w:tcBorders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dotted" w:sz="2" w:space="0" w:color="auto"/>
              <w:bottom w:val="dotted" w:sz="4" w:space="0" w:color="auto"/>
            </w:tcBorders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тревожность</w:t>
            </w:r>
          </w:p>
        </w:tc>
        <w:tc>
          <w:tcPr>
            <w:tcW w:w="2097" w:type="dxa"/>
            <w:vMerge w:val="restart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BE1E0D" w:rsidRPr="00BE1E0D" w:rsidRDefault="00BE1E0D" w:rsidP="00BE1E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i/>
                <w:sz w:val="24"/>
                <w:szCs w:val="24"/>
              </w:rPr>
              <w:t>анкетирование взрослых</w:t>
            </w:r>
          </w:p>
        </w:tc>
        <w:tc>
          <w:tcPr>
            <w:tcW w:w="5027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определение тревожности ребенка</w:t>
            </w:r>
          </w:p>
        </w:tc>
        <w:tc>
          <w:tcPr>
            <w:tcW w:w="3478" w:type="dxa"/>
            <w:vMerge w:val="restart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Практическая психология для воспитателя. Г.П.</w:t>
            </w:r>
            <w:r w:rsidR="0095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Лаврентьева, Т.М. Титаренко. К, 1992</w:t>
            </w:r>
          </w:p>
        </w:tc>
      </w:tr>
      <w:tr w:rsidR="00BE1E0D" w:rsidRPr="00BE1E0D" w:rsidTr="0082179C">
        <w:tc>
          <w:tcPr>
            <w:tcW w:w="2058" w:type="dxa"/>
            <w:vMerge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dotted" w:sz="4" w:space="0" w:color="auto"/>
              <w:bottom w:val="dotted" w:sz="4" w:space="0" w:color="auto"/>
            </w:tcBorders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агрессивность</w:t>
            </w:r>
          </w:p>
        </w:tc>
        <w:tc>
          <w:tcPr>
            <w:tcW w:w="2097" w:type="dxa"/>
            <w:vMerge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определение агрессивности ребенка</w:t>
            </w:r>
          </w:p>
        </w:tc>
        <w:tc>
          <w:tcPr>
            <w:tcW w:w="3478" w:type="dxa"/>
            <w:vMerge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E0D" w:rsidRPr="00BE1E0D" w:rsidTr="0082179C">
        <w:tc>
          <w:tcPr>
            <w:tcW w:w="2058" w:type="dxa"/>
            <w:vMerge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dotted" w:sz="4" w:space="0" w:color="auto"/>
              <w:bottom w:val="dotted" w:sz="2" w:space="0" w:color="auto"/>
            </w:tcBorders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импульсивность</w:t>
            </w:r>
          </w:p>
        </w:tc>
        <w:tc>
          <w:tcPr>
            <w:tcW w:w="2097" w:type="dxa"/>
            <w:vMerge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определение импульсивности ребенка</w:t>
            </w:r>
          </w:p>
        </w:tc>
        <w:tc>
          <w:tcPr>
            <w:tcW w:w="3478" w:type="dxa"/>
            <w:vMerge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E0D" w:rsidRPr="00BE1E0D" w:rsidTr="0082179C">
        <w:tc>
          <w:tcPr>
            <w:tcW w:w="2058" w:type="dxa"/>
            <w:vMerge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dotted" w:sz="2" w:space="0" w:color="auto"/>
            </w:tcBorders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тревожность</w:t>
            </w:r>
          </w:p>
        </w:tc>
        <w:tc>
          <w:tcPr>
            <w:tcW w:w="2097" w:type="dxa"/>
          </w:tcPr>
          <w:p w:rsidR="0095631E" w:rsidRDefault="00BE1E0D" w:rsidP="00956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тест тревожности Р.</w:t>
            </w:r>
            <w:r w:rsidR="0095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Тэммл</w:t>
            </w:r>
            <w:proofErr w:type="spellEnd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5631E" w:rsidRDefault="00BE1E0D" w:rsidP="00956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95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Дорки</w:t>
            </w:r>
            <w:proofErr w:type="spellEnd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E1E0D" w:rsidRPr="00BE1E0D" w:rsidRDefault="00BE1E0D" w:rsidP="00956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95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Амен</w:t>
            </w:r>
            <w:proofErr w:type="spellEnd"/>
          </w:p>
        </w:tc>
        <w:tc>
          <w:tcPr>
            <w:tcW w:w="5027" w:type="dxa"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определение уровня тревожности</w:t>
            </w:r>
          </w:p>
        </w:tc>
        <w:tc>
          <w:tcPr>
            <w:tcW w:w="3478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Практикум по возрастной психологии</w:t>
            </w:r>
            <w:proofErr w:type="gramStart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од ред. Л.А.</w:t>
            </w:r>
            <w:r w:rsidR="00633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Головей</w:t>
            </w:r>
            <w:proofErr w:type="spellEnd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, Е.Ф.Рыбалко. СПб: Речь, 2002</w:t>
            </w:r>
          </w:p>
        </w:tc>
      </w:tr>
      <w:tr w:rsidR="00BE1E0D" w:rsidRPr="00BE1E0D" w:rsidTr="0082179C">
        <w:tc>
          <w:tcPr>
            <w:tcW w:w="2058" w:type="dxa"/>
            <w:vMerge/>
          </w:tcPr>
          <w:p w:rsidR="00BE1E0D" w:rsidRP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dotted" w:sz="2" w:space="0" w:color="auto"/>
            </w:tcBorders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личностные особенности</w:t>
            </w:r>
          </w:p>
        </w:tc>
        <w:tc>
          <w:tcPr>
            <w:tcW w:w="2097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несуществующее животное</w:t>
            </w:r>
          </w:p>
        </w:tc>
        <w:tc>
          <w:tcPr>
            <w:tcW w:w="5027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выявление особенностей личности ребенка</w:t>
            </w:r>
          </w:p>
        </w:tc>
        <w:tc>
          <w:tcPr>
            <w:tcW w:w="3478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Кряжева</w:t>
            </w:r>
            <w:proofErr w:type="spellEnd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 Н.Л. Кот и пес спешат на помощь. – Ярославль: Академия развития, 2000</w:t>
            </w:r>
          </w:p>
        </w:tc>
      </w:tr>
      <w:tr w:rsidR="00BE1E0D" w:rsidRPr="00BE1E0D" w:rsidTr="0082179C">
        <w:tc>
          <w:tcPr>
            <w:tcW w:w="2058" w:type="dxa"/>
            <w:vMerge w:val="restart"/>
          </w:tcPr>
          <w:p w:rsidR="00BE1E0D" w:rsidRDefault="00BE1E0D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82179C" w:rsidRDefault="0082179C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79C" w:rsidRDefault="0082179C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79C" w:rsidRDefault="0082179C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79C" w:rsidRDefault="0082179C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79C" w:rsidRDefault="0082179C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79C" w:rsidRPr="00BE1E0D" w:rsidRDefault="006112A1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</w:p>
        </w:tc>
        <w:tc>
          <w:tcPr>
            <w:tcW w:w="2097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домик</w:t>
            </w:r>
          </w:p>
        </w:tc>
        <w:tc>
          <w:tcPr>
            <w:tcW w:w="5027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произвольного внимания, умения ребенка ориентироваться на образец</w:t>
            </w:r>
          </w:p>
        </w:tc>
        <w:tc>
          <w:tcPr>
            <w:tcW w:w="3478" w:type="dxa"/>
          </w:tcPr>
          <w:p w:rsidR="00BE1E0D" w:rsidRPr="00BE1E0D" w:rsidRDefault="00BE1E0D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Павлова Н.Н., Руденко Л.Г. Экспресс-диагности</w:t>
            </w:r>
            <w:r w:rsidR="0082179C">
              <w:rPr>
                <w:rFonts w:ascii="Times New Roman" w:hAnsi="Times New Roman" w:cs="Times New Roman"/>
                <w:sz w:val="24"/>
                <w:szCs w:val="24"/>
              </w:rPr>
              <w:t>ка в детском саду. М.: Генезис,</w:t>
            </w: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82179C" w:rsidRPr="00BE1E0D" w:rsidTr="0082179C">
        <w:tc>
          <w:tcPr>
            <w:tcW w:w="2058" w:type="dxa"/>
            <w:vMerge/>
          </w:tcPr>
          <w:p w:rsidR="0082179C" w:rsidRPr="00BE1E0D" w:rsidRDefault="0082179C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</w:tcPr>
          <w:p w:rsidR="001570FE" w:rsidRDefault="0082179C" w:rsidP="004A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0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  <w:p w:rsidR="001570FE" w:rsidRDefault="001570FE" w:rsidP="004A4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FE" w:rsidRDefault="001570FE" w:rsidP="004A4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FE" w:rsidRDefault="001570FE" w:rsidP="004A4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79C" w:rsidRPr="00BE1E0D" w:rsidRDefault="006112A1" w:rsidP="004A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</w:tcPr>
          <w:p w:rsidR="0082179C" w:rsidRPr="00BE1E0D" w:rsidRDefault="0082179C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нахождение недостающих предметов</w:t>
            </w:r>
          </w:p>
        </w:tc>
        <w:tc>
          <w:tcPr>
            <w:tcW w:w="5027" w:type="dxa"/>
          </w:tcPr>
          <w:p w:rsidR="0082179C" w:rsidRPr="00BE1E0D" w:rsidRDefault="0082179C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оценивание восприятия ребенка: способности формировать образы, делать связанные с ними умозаключения</w:t>
            </w:r>
          </w:p>
        </w:tc>
        <w:tc>
          <w:tcPr>
            <w:tcW w:w="3478" w:type="dxa"/>
          </w:tcPr>
          <w:p w:rsidR="0082179C" w:rsidRPr="00BE1E0D" w:rsidRDefault="0082179C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  <w:r w:rsidR="0095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Марцинковская. Диагностика психического развития детей. </w:t>
            </w:r>
          </w:p>
          <w:p w:rsidR="0082179C" w:rsidRPr="00BE1E0D" w:rsidRDefault="0082179C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М. 1998</w:t>
            </w:r>
          </w:p>
        </w:tc>
      </w:tr>
      <w:tr w:rsidR="0082179C" w:rsidRPr="00BE1E0D" w:rsidTr="0082179C">
        <w:tc>
          <w:tcPr>
            <w:tcW w:w="2058" w:type="dxa"/>
            <w:vMerge/>
          </w:tcPr>
          <w:p w:rsidR="0082179C" w:rsidRPr="00BE1E0D" w:rsidRDefault="0082179C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2179C" w:rsidRPr="00BE1E0D" w:rsidRDefault="0082179C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82179C" w:rsidRPr="00BE1E0D" w:rsidRDefault="0082179C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разрезные картинки </w:t>
            </w:r>
          </w:p>
          <w:p w:rsidR="0082179C" w:rsidRPr="00BE1E0D" w:rsidRDefault="0082179C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(6 частей)</w:t>
            </w:r>
          </w:p>
        </w:tc>
        <w:tc>
          <w:tcPr>
            <w:tcW w:w="5027" w:type="dxa"/>
          </w:tcPr>
          <w:p w:rsidR="0082179C" w:rsidRPr="00BE1E0D" w:rsidRDefault="0082179C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выявление способности к воссозданию целого на основе зрительного соотнесения частей</w:t>
            </w:r>
          </w:p>
        </w:tc>
        <w:tc>
          <w:tcPr>
            <w:tcW w:w="3478" w:type="dxa"/>
          </w:tcPr>
          <w:p w:rsidR="0082179C" w:rsidRPr="00BE1E0D" w:rsidRDefault="0082179C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Павлова Н.Н., Руденко Л.Г. Экспресс-диагности</w:t>
            </w:r>
            <w:r w:rsidR="00A52BE0">
              <w:rPr>
                <w:rFonts w:ascii="Times New Roman" w:hAnsi="Times New Roman" w:cs="Times New Roman"/>
                <w:sz w:val="24"/>
                <w:szCs w:val="24"/>
              </w:rPr>
              <w:t>ка в детском саду. М.: Генезис,</w:t>
            </w: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82179C" w:rsidRPr="00BE1E0D" w:rsidTr="0082179C">
        <w:tc>
          <w:tcPr>
            <w:tcW w:w="2058" w:type="dxa"/>
            <w:vMerge/>
          </w:tcPr>
          <w:p w:rsidR="0082179C" w:rsidRPr="00BE1E0D" w:rsidRDefault="0082179C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</w:tcPr>
          <w:p w:rsidR="0082179C" w:rsidRPr="00BE1E0D" w:rsidRDefault="0082179C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2097" w:type="dxa"/>
          </w:tcPr>
          <w:p w:rsidR="0082179C" w:rsidRPr="00BE1E0D" w:rsidRDefault="0082179C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10 слов</w:t>
            </w:r>
          </w:p>
        </w:tc>
        <w:tc>
          <w:tcPr>
            <w:tcW w:w="5027" w:type="dxa"/>
          </w:tcPr>
          <w:p w:rsidR="0082179C" w:rsidRPr="00BE1E0D" w:rsidRDefault="0082179C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исследование слуховой памяти</w:t>
            </w:r>
          </w:p>
        </w:tc>
        <w:tc>
          <w:tcPr>
            <w:tcW w:w="3478" w:type="dxa"/>
          </w:tcPr>
          <w:p w:rsidR="0082179C" w:rsidRPr="00BE1E0D" w:rsidRDefault="0082179C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Тихомирова Л.Ф. Логика для дошкольников. Ярославль: Академия развития, 1999</w:t>
            </w:r>
          </w:p>
        </w:tc>
      </w:tr>
      <w:tr w:rsidR="0082179C" w:rsidRPr="00BE1E0D" w:rsidTr="0082179C">
        <w:tc>
          <w:tcPr>
            <w:tcW w:w="2058" w:type="dxa"/>
            <w:vMerge/>
          </w:tcPr>
          <w:p w:rsidR="0082179C" w:rsidRPr="00BE1E0D" w:rsidRDefault="0082179C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2179C" w:rsidRPr="00BE1E0D" w:rsidRDefault="0082179C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82179C" w:rsidRPr="00BE1E0D" w:rsidRDefault="0082179C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тест   </w:t>
            </w:r>
          </w:p>
        </w:tc>
        <w:tc>
          <w:tcPr>
            <w:tcW w:w="5027" w:type="dxa"/>
          </w:tcPr>
          <w:p w:rsidR="0082179C" w:rsidRPr="00BE1E0D" w:rsidRDefault="0082179C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исследование зрительной памяти</w:t>
            </w:r>
          </w:p>
        </w:tc>
        <w:tc>
          <w:tcPr>
            <w:tcW w:w="3478" w:type="dxa"/>
          </w:tcPr>
          <w:p w:rsidR="0082179C" w:rsidRPr="00BE1E0D" w:rsidRDefault="0082179C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Кабанова М.Н. Готовимся к школе. СПб: Издательский дом Нева. </w:t>
            </w:r>
          </w:p>
          <w:p w:rsidR="0082179C" w:rsidRPr="00BE1E0D" w:rsidRDefault="0082179C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Олма-Пресс</w:t>
            </w:r>
            <w:proofErr w:type="spellEnd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, 2001</w:t>
            </w:r>
          </w:p>
        </w:tc>
      </w:tr>
      <w:tr w:rsidR="0082179C" w:rsidRPr="00BE1E0D" w:rsidTr="0082179C">
        <w:tc>
          <w:tcPr>
            <w:tcW w:w="2058" w:type="dxa"/>
            <w:vMerge/>
          </w:tcPr>
          <w:p w:rsidR="0082179C" w:rsidRPr="00BE1E0D" w:rsidRDefault="0082179C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</w:tcPr>
          <w:p w:rsidR="0082179C" w:rsidRPr="00BE1E0D" w:rsidRDefault="0082179C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воображение</w:t>
            </w:r>
          </w:p>
        </w:tc>
        <w:tc>
          <w:tcPr>
            <w:tcW w:w="2097" w:type="dxa"/>
          </w:tcPr>
          <w:p w:rsidR="0082179C" w:rsidRPr="00BE1E0D" w:rsidRDefault="0082179C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 фигур</w:t>
            </w:r>
          </w:p>
        </w:tc>
        <w:tc>
          <w:tcPr>
            <w:tcW w:w="5027" w:type="dxa"/>
          </w:tcPr>
          <w:p w:rsidR="0082179C" w:rsidRPr="00BE1E0D" w:rsidRDefault="0082179C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определение уровня развития воображения, способности создавать оригинальные образы</w:t>
            </w:r>
          </w:p>
        </w:tc>
        <w:tc>
          <w:tcPr>
            <w:tcW w:w="3478" w:type="dxa"/>
          </w:tcPr>
          <w:p w:rsidR="0082179C" w:rsidRPr="00BE1E0D" w:rsidRDefault="0082179C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в детском саду. </w:t>
            </w:r>
          </w:p>
          <w:p w:rsidR="0082179C" w:rsidRPr="00BE1E0D" w:rsidRDefault="0082179C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под ред. Е.А. </w:t>
            </w:r>
            <w:proofErr w:type="spellStart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Ничипорюк</w:t>
            </w:r>
            <w:proofErr w:type="spellEnd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, Г.Д.</w:t>
            </w:r>
            <w:r w:rsidR="0095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Посевиной</w:t>
            </w:r>
            <w:proofErr w:type="spellEnd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. Ростов-на-Дону: Феникс, 2003</w:t>
            </w:r>
          </w:p>
        </w:tc>
      </w:tr>
      <w:tr w:rsidR="0082179C" w:rsidRPr="00BE1E0D" w:rsidTr="0082179C">
        <w:tc>
          <w:tcPr>
            <w:tcW w:w="2058" w:type="dxa"/>
            <w:vMerge/>
          </w:tcPr>
          <w:p w:rsidR="0082179C" w:rsidRPr="00BE1E0D" w:rsidRDefault="0082179C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2179C" w:rsidRPr="00BE1E0D" w:rsidRDefault="0082179C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82179C" w:rsidRPr="00BE1E0D" w:rsidRDefault="0082179C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на что это похоже?</w:t>
            </w:r>
          </w:p>
        </w:tc>
        <w:tc>
          <w:tcPr>
            <w:tcW w:w="5027" w:type="dxa"/>
          </w:tcPr>
          <w:p w:rsidR="0082179C" w:rsidRPr="00BE1E0D" w:rsidRDefault="0082179C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воображения ребенка, оригинальности и гибкости мышления</w:t>
            </w:r>
          </w:p>
        </w:tc>
        <w:tc>
          <w:tcPr>
            <w:tcW w:w="3478" w:type="dxa"/>
          </w:tcPr>
          <w:p w:rsidR="0082179C" w:rsidRPr="00BE1E0D" w:rsidRDefault="0082179C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Павлова Н.Н., Руденко Л.Г. Экспресс-диагностика в детском саду. М.: Генезис, 2016</w:t>
            </w:r>
          </w:p>
        </w:tc>
      </w:tr>
      <w:tr w:rsidR="0082179C" w:rsidRPr="00BE1E0D" w:rsidTr="0082179C">
        <w:tc>
          <w:tcPr>
            <w:tcW w:w="2058" w:type="dxa"/>
            <w:vMerge/>
          </w:tcPr>
          <w:p w:rsidR="0082179C" w:rsidRPr="00BE1E0D" w:rsidRDefault="0082179C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bottom w:val="dotted" w:sz="2" w:space="0" w:color="auto"/>
            </w:tcBorders>
          </w:tcPr>
          <w:p w:rsidR="0082179C" w:rsidRPr="00BE1E0D" w:rsidRDefault="0082179C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</w:tc>
        <w:tc>
          <w:tcPr>
            <w:tcW w:w="2097" w:type="dxa"/>
          </w:tcPr>
          <w:p w:rsidR="0082179C" w:rsidRPr="00BE1E0D" w:rsidRDefault="0082179C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исключение лишнего</w:t>
            </w:r>
          </w:p>
        </w:tc>
        <w:tc>
          <w:tcPr>
            <w:tcW w:w="5027" w:type="dxa"/>
          </w:tcPr>
          <w:p w:rsidR="0082179C" w:rsidRPr="00BE1E0D" w:rsidRDefault="0082179C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выявление способности ребенка к обобщению и классификации</w:t>
            </w:r>
          </w:p>
        </w:tc>
        <w:tc>
          <w:tcPr>
            <w:tcW w:w="3478" w:type="dxa"/>
          </w:tcPr>
          <w:p w:rsidR="0082179C" w:rsidRPr="00BE1E0D" w:rsidRDefault="0082179C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  <w:r w:rsidR="0095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Марцинковская. Диагностика психического развития детей. </w:t>
            </w:r>
          </w:p>
          <w:p w:rsidR="0082179C" w:rsidRPr="00BE1E0D" w:rsidRDefault="0082179C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М. 1998</w:t>
            </w:r>
          </w:p>
        </w:tc>
      </w:tr>
      <w:tr w:rsidR="0082179C" w:rsidRPr="00BE1E0D" w:rsidTr="0082179C">
        <w:tc>
          <w:tcPr>
            <w:tcW w:w="2058" w:type="dxa"/>
            <w:vMerge/>
          </w:tcPr>
          <w:p w:rsidR="0082179C" w:rsidRPr="00BE1E0D" w:rsidRDefault="0082179C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dotted" w:sz="2" w:space="0" w:color="auto"/>
            </w:tcBorders>
          </w:tcPr>
          <w:p w:rsidR="0082179C" w:rsidRPr="00BE1E0D" w:rsidRDefault="0082179C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словесно-логическое мышление</w:t>
            </w:r>
          </w:p>
        </w:tc>
        <w:tc>
          <w:tcPr>
            <w:tcW w:w="2097" w:type="dxa"/>
          </w:tcPr>
          <w:p w:rsidR="0082179C" w:rsidRPr="00BE1E0D" w:rsidRDefault="0082179C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закончи предложение</w:t>
            </w:r>
          </w:p>
        </w:tc>
        <w:tc>
          <w:tcPr>
            <w:tcW w:w="5027" w:type="dxa"/>
          </w:tcPr>
          <w:p w:rsidR="0082179C" w:rsidRPr="00BE1E0D" w:rsidRDefault="0082179C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оценка умения вычленять причинно-следственные связи в предложении</w:t>
            </w:r>
          </w:p>
        </w:tc>
        <w:tc>
          <w:tcPr>
            <w:tcW w:w="3478" w:type="dxa"/>
          </w:tcPr>
          <w:p w:rsidR="0095631E" w:rsidRPr="00BE1E0D" w:rsidRDefault="0082179C" w:rsidP="0097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Павлова Н.Н., Руденко Л.Г. Экспресс-диагности</w:t>
            </w:r>
            <w:r w:rsidR="00A52BE0">
              <w:rPr>
                <w:rFonts w:ascii="Times New Roman" w:hAnsi="Times New Roman" w:cs="Times New Roman"/>
                <w:sz w:val="24"/>
                <w:szCs w:val="24"/>
              </w:rPr>
              <w:t>ка в детском саду. М.: Генезис,</w:t>
            </w: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82179C" w:rsidRPr="00BE1E0D" w:rsidTr="0082179C">
        <w:tc>
          <w:tcPr>
            <w:tcW w:w="2058" w:type="dxa"/>
            <w:vMerge w:val="restart"/>
          </w:tcPr>
          <w:p w:rsidR="0082179C" w:rsidRPr="00BE1E0D" w:rsidRDefault="0082179C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2692" w:type="dxa"/>
          </w:tcPr>
          <w:p w:rsidR="0082179C" w:rsidRPr="00BE1E0D" w:rsidRDefault="0082179C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фонематический слух</w:t>
            </w:r>
          </w:p>
        </w:tc>
        <w:tc>
          <w:tcPr>
            <w:tcW w:w="2097" w:type="dxa"/>
          </w:tcPr>
          <w:p w:rsidR="0082179C" w:rsidRPr="00BE1E0D" w:rsidRDefault="0082179C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5027" w:type="dxa"/>
          </w:tcPr>
          <w:p w:rsidR="0082179C" w:rsidRPr="00BE1E0D" w:rsidRDefault="0082179C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проверка фонематического слуха</w:t>
            </w:r>
          </w:p>
        </w:tc>
        <w:tc>
          <w:tcPr>
            <w:tcW w:w="3478" w:type="dxa"/>
          </w:tcPr>
          <w:p w:rsidR="0082179C" w:rsidRPr="00BE1E0D" w:rsidRDefault="0082179C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Э.Д.</w:t>
            </w:r>
            <w:r w:rsidR="0095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Пфляумер</w:t>
            </w:r>
            <w:proofErr w:type="spellEnd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. Психодиагностика в педвузе. Новосибирск, 1996</w:t>
            </w:r>
          </w:p>
        </w:tc>
      </w:tr>
      <w:tr w:rsidR="0082179C" w:rsidRPr="00BE1E0D" w:rsidTr="0082179C">
        <w:tc>
          <w:tcPr>
            <w:tcW w:w="2058" w:type="dxa"/>
            <w:vMerge/>
          </w:tcPr>
          <w:p w:rsidR="0082179C" w:rsidRPr="00BE1E0D" w:rsidRDefault="0082179C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82179C" w:rsidRPr="00BE1E0D" w:rsidRDefault="0082179C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речь (мышление)</w:t>
            </w:r>
          </w:p>
        </w:tc>
        <w:tc>
          <w:tcPr>
            <w:tcW w:w="2097" w:type="dxa"/>
          </w:tcPr>
          <w:p w:rsidR="0082179C" w:rsidRPr="00BE1E0D" w:rsidRDefault="0082179C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последовательные картинки</w:t>
            </w:r>
          </w:p>
        </w:tc>
        <w:tc>
          <w:tcPr>
            <w:tcW w:w="5027" w:type="dxa"/>
          </w:tcPr>
          <w:p w:rsidR="0082179C" w:rsidRPr="00BE1E0D" w:rsidRDefault="0082179C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выявление умения составлять рассказ по серии последовательных картинок, способности устанавливать причинно-следственные зависимости в наглядной ситуации, делать обобщения</w:t>
            </w:r>
          </w:p>
        </w:tc>
        <w:tc>
          <w:tcPr>
            <w:tcW w:w="3478" w:type="dxa"/>
          </w:tcPr>
          <w:p w:rsidR="0082179C" w:rsidRPr="00BE1E0D" w:rsidRDefault="0082179C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Павлова Н.Н., Руденко Л.Г. Экспресс-диагностика в детском саду. М.: Генезис, 2016</w:t>
            </w:r>
          </w:p>
        </w:tc>
      </w:tr>
      <w:tr w:rsidR="0082179C" w:rsidRPr="00BE1E0D" w:rsidTr="0082179C">
        <w:tc>
          <w:tcPr>
            <w:tcW w:w="2058" w:type="dxa"/>
            <w:vMerge/>
          </w:tcPr>
          <w:p w:rsidR="0082179C" w:rsidRPr="00BE1E0D" w:rsidRDefault="0082179C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82179C" w:rsidRPr="00BE1E0D" w:rsidRDefault="0082179C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общий словарный запас</w:t>
            </w:r>
          </w:p>
        </w:tc>
        <w:tc>
          <w:tcPr>
            <w:tcW w:w="2097" w:type="dxa"/>
          </w:tcPr>
          <w:p w:rsidR="0082179C" w:rsidRPr="00BE1E0D" w:rsidRDefault="0082179C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словарная мобильность</w:t>
            </w:r>
          </w:p>
        </w:tc>
        <w:tc>
          <w:tcPr>
            <w:tcW w:w="5027" w:type="dxa"/>
          </w:tcPr>
          <w:p w:rsidR="0082179C" w:rsidRPr="00BE1E0D" w:rsidRDefault="0082179C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определение уровня развития словарного запаса детей</w:t>
            </w:r>
          </w:p>
        </w:tc>
        <w:tc>
          <w:tcPr>
            <w:tcW w:w="3478" w:type="dxa"/>
          </w:tcPr>
          <w:p w:rsidR="0082179C" w:rsidRPr="00BE1E0D" w:rsidRDefault="0082179C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Психология детства  под ред. А.А.</w:t>
            </w:r>
            <w:r w:rsidR="0095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Реана</w:t>
            </w:r>
            <w:proofErr w:type="spellEnd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179C" w:rsidRPr="00BE1E0D" w:rsidRDefault="0082179C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прайм-ЕВРО-ЗНАК</w:t>
            </w:r>
            <w:proofErr w:type="spellEnd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, 2003</w:t>
            </w:r>
          </w:p>
        </w:tc>
      </w:tr>
      <w:tr w:rsidR="0082179C" w:rsidRPr="00BE1E0D" w:rsidTr="0082179C">
        <w:tc>
          <w:tcPr>
            <w:tcW w:w="2058" w:type="dxa"/>
            <w:vMerge w:val="restart"/>
          </w:tcPr>
          <w:p w:rsidR="0082179C" w:rsidRPr="00BE1E0D" w:rsidRDefault="0082179C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692" w:type="dxa"/>
            <w:vMerge w:val="restart"/>
          </w:tcPr>
          <w:p w:rsidR="0082179C" w:rsidRPr="00BE1E0D" w:rsidRDefault="0082179C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проявления творческих способностей, одаренности</w:t>
            </w:r>
          </w:p>
        </w:tc>
        <w:tc>
          <w:tcPr>
            <w:tcW w:w="2097" w:type="dxa"/>
          </w:tcPr>
          <w:p w:rsidR="0082179C" w:rsidRPr="00BE1E0D" w:rsidRDefault="0082179C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наблюдение, беседы,</w:t>
            </w:r>
          </w:p>
          <w:p w:rsidR="0082179C" w:rsidRPr="00BE1E0D" w:rsidRDefault="0082179C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анализ продуктов детского творчества</w:t>
            </w:r>
          </w:p>
        </w:tc>
        <w:tc>
          <w:tcPr>
            <w:tcW w:w="5027" w:type="dxa"/>
          </w:tcPr>
          <w:p w:rsidR="0082179C" w:rsidRPr="00BE1E0D" w:rsidRDefault="0082179C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изучение проявления творческих способностей в разных видах, способности понимать и выражать музыкальный образ</w:t>
            </w:r>
          </w:p>
        </w:tc>
        <w:tc>
          <w:tcPr>
            <w:tcW w:w="3478" w:type="dxa"/>
          </w:tcPr>
          <w:p w:rsidR="0082179C" w:rsidRPr="00BE1E0D" w:rsidRDefault="0082179C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Афонькина</w:t>
            </w:r>
            <w:proofErr w:type="spellEnd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 Ю.А. Рабочая программа педагога-психолога ДОО.  Волгоград: Учитель, 2015</w:t>
            </w:r>
          </w:p>
        </w:tc>
      </w:tr>
      <w:tr w:rsidR="0082179C" w:rsidRPr="00BE1E0D" w:rsidTr="0082179C">
        <w:tc>
          <w:tcPr>
            <w:tcW w:w="2058" w:type="dxa"/>
            <w:vMerge/>
          </w:tcPr>
          <w:p w:rsidR="0082179C" w:rsidRPr="00BE1E0D" w:rsidRDefault="0082179C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2179C" w:rsidRPr="00BE1E0D" w:rsidRDefault="0082179C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82179C" w:rsidRPr="00BE1E0D" w:rsidRDefault="0082179C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оригинальность рисунков</w:t>
            </w:r>
          </w:p>
        </w:tc>
        <w:tc>
          <w:tcPr>
            <w:tcW w:w="5027" w:type="dxa"/>
          </w:tcPr>
          <w:p w:rsidR="0082179C" w:rsidRPr="00BE1E0D" w:rsidRDefault="0082179C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изучение оригинальности рисунков детей</w:t>
            </w:r>
          </w:p>
        </w:tc>
        <w:tc>
          <w:tcPr>
            <w:tcW w:w="3478" w:type="dxa"/>
          </w:tcPr>
          <w:p w:rsidR="0082179C" w:rsidRPr="00BE1E0D" w:rsidRDefault="0082179C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Симановский А.Э. Развитие творческого мышления детей. </w:t>
            </w:r>
          </w:p>
          <w:p w:rsidR="0082179C" w:rsidRPr="00BE1E0D" w:rsidRDefault="0082179C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, 2002</w:t>
            </w:r>
          </w:p>
        </w:tc>
      </w:tr>
      <w:tr w:rsidR="0082179C" w:rsidRPr="00BE1E0D" w:rsidTr="0082179C">
        <w:tc>
          <w:tcPr>
            <w:tcW w:w="2058" w:type="dxa"/>
            <w:vMerge/>
          </w:tcPr>
          <w:p w:rsidR="0082179C" w:rsidRPr="00BE1E0D" w:rsidRDefault="0082179C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2179C" w:rsidRPr="00BE1E0D" w:rsidRDefault="0082179C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82179C" w:rsidRPr="00BE1E0D" w:rsidRDefault="0082179C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гибкость графического образа</w:t>
            </w:r>
          </w:p>
        </w:tc>
        <w:tc>
          <w:tcPr>
            <w:tcW w:w="5027" w:type="dxa"/>
          </w:tcPr>
          <w:p w:rsidR="0082179C" w:rsidRPr="00BE1E0D" w:rsidRDefault="0082179C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изучение гибкости построения графического образа</w:t>
            </w:r>
          </w:p>
        </w:tc>
        <w:tc>
          <w:tcPr>
            <w:tcW w:w="3478" w:type="dxa"/>
          </w:tcPr>
          <w:p w:rsidR="0082179C" w:rsidRPr="00BE1E0D" w:rsidRDefault="0082179C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Симановский А.Э. Развитие творческого мышления детей. </w:t>
            </w:r>
          </w:p>
          <w:p w:rsidR="0082179C" w:rsidRPr="00BE1E0D" w:rsidRDefault="0082179C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, 2002</w:t>
            </w:r>
          </w:p>
        </w:tc>
      </w:tr>
      <w:tr w:rsidR="0082179C" w:rsidRPr="00BE1E0D" w:rsidTr="0082179C">
        <w:tc>
          <w:tcPr>
            <w:tcW w:w="2058" w:type="dxa"/>
            <w:vMerge/>
          </w:tcPr>
          <w:p w:rsidR="0082179C" w:rsidRPr="00BE1E0D" w:rsidRDefault="0082179C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2179C" w:rsidRPr="00BE1E0D" w:rsidRDefault="0082179C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82179C" w:rsidRPr="00BE1E0D" w:rsidRDefault="0082179C" w:rsidP="00BE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несуществующее животное</w:t>
            </w:r>
          </w:p>
        </w:tc>
        <w:tc>
          <w:tcPr>
            <w:tcW w:w="5027" w:type="dxa"/>
          </w:tcPr>
          <w:p w:rsidR="0082179C" w:rsidRPr="00BE1E0D" w:rsidRDefault="0082179C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изучение интеллектуальных качеств, характера подхода к творческим заданиям</w:t>
            </w:r>
          </w:p>
        </w:tc>
        <w:tc>
          <w:tcPr>
            <w:tcW w:w="3478" w:type="dxa"/>
          </w:tcPr>
          <w:p w:rsidR="0082179C" w:rsidRPr="00BE1E0D" w:rsidRDefault="0082179C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Симановский А.Э. Развитие творческого мышления детей. </w:t>
            </w:r>
          </w:p>
          <w:p w:rsidR="0082179C" w:rsidRPr="00BE1E0D" w:rsidRDefault="0082179C" w:rsidP="00B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, 2002</w:t>
            </w:r>
          </w:p>
        </w:tc>
      </w:tr>
    </w:tbl>
    <w:p w:rsidR="00733A7F" w:rsidRDefault="00733A7F" w:rsidP="00BB47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EB" w:rsidRDefault="001A0EEB" w:rsidP="00BB47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EB" w:rsidRDefault="001A0EEB" w:rsidP="00BB47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EB" w:rsidRDefault="001A0EEB" w:rsidP="00BB47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EB" w:rsidRDefault="001A0EEB" w:rsidP="00BB47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EB" w:rsidRDefault="001A0EEB" w:rsidP="00BB47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EB" w:rsidRDefault="001A0EEB" w:rsidP="00BB47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EB" w:rsidRDefault="001A0EEB" w:rsidP="00BB47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0AE0" w:rsidRDefault="00970AE0" w:rsidP="00BB47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588" w:rsidRDefault="00BB47C9" w:rsidP="00BB47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47C9">
        <w:rPr>
          <w:rFonts w:ascii="Times New Roman" w:hAnsi="Times New Roman" w:cs="Times New Roman"/>
          <w:sz w:val="24"/>
          <w:szCs w:val="24"/>
        </w:rPr>
        <w:lastRenderedPageBreak/>
        <w:t>ПСИХОДИАГНОСТИЧЕСКАЯ РАБОТА ПО ПРОБЛЕМАМ ПСИХИЧЕСКОГО РАЗВИТИЯ РЕБЕНКА</w:t>
      </w:r>
    </w:p>
    <w:p w:rsidR="00BE1E0D" w:rsidRPr="00BB47C9" w:rsidRDefault="00176588" w:rsidP="00BB47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47C9" w:rsidRPr="00BB47C9">
        <w:rPr>
          <w:rFonts w:ascii="Times New Roman" w:hAnsi="Times New Roman" w:cs="Times New Roman"/>
          <w:sz w:val="24"/>
          <w:szCs w:val="24"/>
        </w:rPr>
        <w:t xml:space="preserve">по запросу </w:t>
      </w:r>
      <w:r w:rsidR="004A5D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588" w:rsidRPr="00BB47C9" w:rsidRDefault="00BB47C9" w:rsidP="00BB47C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B47C9">
        <w:rPr>
          <w:rFonts w:ascii="Times New Roman" w:hAnsi="Times New Roman" w:cs="Times New Roman"/>
          <w:i/>
          <w:sz w:val="24"/>
          <w:szCs w:val="24"/>
        </w:rPr>
        <w:t>примерный список диагностических средств</w:t>
      </w:r>
    </w:p>
    <w:tbl>
      <w:tblPr>
        <w:tblStyle w:val="a3"/>
        <w:tblW w:w="0" w:type="auto"/>
        <w:tblLook w:val="04A0"/>
      </w:tblPr>
      <w:tblGrid>
        <w:gridCol w:w="2063"/>
        <w:gridCol w:w="1096"/>
        <w:gridCol w:w="3612"/>
        <w:gridCol w:w="4055"/>
        <w:gridCol w:w="4526"/>
      </w:tblGrid>
      <w:tr w:rsidR="00A1674F" w:rsidTr="00B6546B">
        <w:tc>
          <w:tcPr>
            <w:tcW w:w="2063" w:type="dxa"/>
            <w:vAlign w:val="center"/>
          </w:tcPr>
          <w:p w:rsidR="00840B1E" w:rsidRPr="00176588" w:rsidRDefault="00840B1E" w:rsidP="0017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психического развития</w:t>
            </w:r>
          </w:p>
        </w:tc>
        <w:tc>
          <w:tcPr>
            <w:tcW w:w="1096" w:type="dxa"/>
            <w:vAlign w:val="center"/>
          </w:tcPr>
          <w:p w:rsidR="00840B1E" w:rsidRDefault="004356DF" w:rsidP="0043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 w:rsidR="00022F9F">
              <w:rPr>
                <w:rFonts w:ascii="Times New Roman" w:hAnsi="Times New Roman" w:cs="Times New Roman"/>
                <w:sz w:val="24"/>
                <w:szCs w:val="24"/>
              </w:rPr>
              <w:t>/ лет</w:t>
            </w:r>
          </w:p>
        </w:tc>
        <w:tc>
          <w:tcPr>
            <w:tcW w:w="3612" w:type="dxa"/>
            <w:vAlign w:val="center"/>
          </w:tcPr>
          <w:p w:rsidR="00840B1E" w:rsidRPr="00176588" w:rsidRDefault="00840B1E" w:rsidP="0017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Диагностируемые параметры</w:t>
            </w:r>
          </w:p>
        </w:tc>
        <w:tc>
          <w:tcPr>
            <w:tcW w:w="4055" w:type="dxa"/>
            <w:vAlign w:val="center"/>
          </w:tcPr>
          <w:p w:rsidR="00840B1E" w:rsidRPr="00176588" w:rsidRDefault="00840B1E" w:rsidP="0017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</w:p>
        </w:tc>
        <w:tc>
          <w:tcPr>
            <w:tcW w:w="4526" w:type="dxa"/>
            <w:vAlign w:val="center"/>
          </w:tcPr>
          <w:p w:rsidR="00840B1E" w:rsidRPr="00176588" w:rsidRDefault="00840B1E" w:rsidP="0017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</w:tr>
      <w:tr w:rsidR="00090B81" w:rsidRPr="00022F9F" w:rsidTr="00B6546B">
        <w:tc>
          <w:tcPr>
            <w:tcW w:w="2063" w:type="dxa"/>
            <w:vMerge w:val="restart"/>
          </w:tcPr>
          <w:p w:rsidR="00090B81" w:rsidRPr="00176588" w:rsidRDefault="00EA54D1" w:rsidP="001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r w:rsidR="00090B8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096" w:type="dxa"/>
            <w:vMerge w:val="restart"/>
          </w:tcPr>
          <w:p w:rsidR="00090B81" w:rsidRDefault="00090B81" w:rsidP="0043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6 - 7</w:t>
            </w:r>
          </w:p>
        </w:tc>
        <w:tc>
          <w:tcPr>
            <w:tcW w:w="3612" w:type="dxa"/>
          </w:tcPr>
          <w:p w:rsidR="00090B81" w:rsidRPr="00176588" w:rsidRDefault="00090B81" w:rsidP="001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нервной системы</w:t>
            </w:r>
          </w:p>
        </w:tc>
        <w:tc>
          <w:tcPr>
            <w:tcW w:w="4055" w:type="dxa"/>
          </w:tcPr>
          <w:p w:rsidR="00090B81" w:rsidRPr="00176588" w:rsidRDefault="00A1674F" w:rsidP="001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90B81">
              <w:rPr>
                <w:rFonts w:ascii="Times New Roman" w:hAnsi="Times New Roman" w:cs="Times New Roman"/>
                <w:sz w:val="24"/>
                <w:szCs w:val="24"/>
              </w:rPr>
              <w:t>еппинг-тест</w:t>
            </w:r>
            <w:proofErr w:type="spellEnd"/>
          </w:p>
        </w:tc>
        <w:tc>
          <w:tcPr>
            <w:tcW w:w="4526" w:type="dxa"/>
            <w:vMerge w:val="restart"/>
          </w:tcPr>
          <w:p w:rsidR="00090B81" w:rsidRPr="00176588" w:rsidRDefault="00090B81" w:rsidP="001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Кабанова М.Н. </w:t>
            </w:r>
            <w:r w:rsidR="00D42D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отовимся к школе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090B81" w:rsidRPr="00022F9F" w:rsidTr="00B6546B">
        <w:tc>
          <w:tcPr>
            <w:tcW w:w="2063" w:type="dxa"/>
            <w:vMerge/>
          </w:tcPr>
          <w:p w:rsidR="00090B81" w:rsidRDefault="00090B81" w:rsidP="001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090B81" w:rsidRDefault="00090B81" w:rsidP="0043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090B81" w:rsidRPr="00176588" w:rsidRDefault="00090B81" w:rsidP="009C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ассиметрия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больших полушарий</w:t>
            </w:r>
          </w:p>
        </w:tc>
        <w:tc>
          <w:tcPr>
            <w:tcW w:w="4055" w:type="dxa"/>
          </w:tcPr>
          <w:p w:rsidR="00090B81" w:rsidRPr="00176588" w:rsidRDefault="00A1674F" w:rsidP="009C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90B81">
              <w:rPr>
                <w:rFonts w:ascii="Times New Roman" w:hAnsi="Times New Roman" w:cs="Times New Roman"/>
                <w:sz w:val="24"/>
                <w:szCs w:val="24"/>
              </w:rPr>
              <w:t>ейрофизиологическая готовность к школе</w:t>
            </w:r>
          </w:p>
        </w:tc>
        <w:tc>
          <w:tcPr>
            <w:tcW w:w="4526" w:type="dxa"/>
            <w:vMerge/>
          </w:tcPr>
          <w:p w:rsidR="00090B81" w:rsidRDefault="00090B81" w:rsidP="001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B81" w:rsidRPr="00022F9F" w:rsidTr="00B6546B">
        <w:tc>
          <w:tcPr>
            <w:tcW w:w="2063" w:type="dxa"/>
            <w:vMerge/>
          </w:tcPr>
          <w:p w:rsidR="00090B81" w:rsidRDefault="00090B81" w:rsidP="001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090B81" w:rsidRDefault="00090B81" w:rsidP="0043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090B81" w:rsidRDefault="00090B81" w:rsidP="009C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готовность</w:t>
            </w:r>
          </w:p>
        </w:tc>
        <w:tc>
          <w:tcPr>
            <w:tcW w:w="4055" w:type="dxa"/>
          </w:tcPr>
          <w:p w:rsidR="00A1674F" w:rsidRDefault="00A1674F" w:rsidP="009C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90B81">
              <w:rPr>
                <w:rFonts w:ascii="Times New Roman" w:hAnsi="Times New Roman" w:cs="Times New Roman"/>
                <w:sz w:val="24"/>
                <w:szCs w:val="24"/>
              </w:rPr>
              <w:t xml:space="preserve">изическая готовность </w:t>
            </w:r>
          </w:p>
          <w:p w:rsidR="00090B81" w:rsidRDefault="00090B81" w:rsidP="009C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(перечень нормативов)</w:t>
            </w:r>
          </w:p>
        </w:tc>
        <w:tc>
          <w:tcPr>
            <w:tcW w:w="4526" w:type="dxa"/>
            <w:vMerge/>
          </w:tcPr>
          <w:p w:rsidR="00090B81" w:rsidRDefault="00090B81" w:rsidP="001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B81" w:rsidRPr="00D42D34" w:rsidTr="00B6546B">
        <w:tc>
          <w:tcPr>
            <w:tcW w:w="2063" w:type="dxa"/>
            <w:vMerge/>
          </w:tcPr>
          <w:p w:rsidR="00090B81" w:rsidRPr="00BE1E0D" w:rsidRDefault="00090B81" w:rsidP="00022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090B81" w:rsidRPr="00BE1E0D" w:rsidRDefault="00090B81" w:rsidP="009C3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090B81" w:rsidRPr="00BE1E0D" w:rsidRDefault="00090B81" w:rsidP="0002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тонкая моторика</w:t>
            </w:r>
          </w:p>
          <w:p w:rsidR="00090B81" w:rsidRPr="00BE1E0D" w:rsidRDefault="00090B81" w:rsidP="009C3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</w:tcPr>
          <w:p w:rsidR="00090B81" w:rsidRPr="00BE1E0D" w:rsidRDefault="00733A7F" w:rsidP="009C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90B81" w:rsidRPr="00BE1E0D">
              <w:rPr>
                <w:rFonts w:ascii="Times New Roman" w:hAnsi="Times New Roman" w:cs="Times New Roman"/>
                <w:sz w:val="24"/>
                <w:szCs w:val="24"/>
              </w:rPr>
              <w:t>ырежи круг</w:t>
            </w:r>
          </w:p>
        </w:tc>
        <w:tc>
          <w:tcPr>
            <w:tcW w:w="4526" w:type="dxa"/>
          </w:tcPr>
          <w:p w:rsidR="00090B81" w:rsidRPr="00176588" w:rsidRDefault="00090B81" w:rsidP="001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Павлова Н.Н., Руденко Л.Г. Экспресс-диагностика в детском саду. М.: Генезис, 2016</w:t>
            </w:r>
          </w:p>
        </w:tc>
      </w:tr>
      <w:tr w:rsidR="00901B79" w:rsidRPr="00D42D34" w:rsidTr="00B6546B">
        <w:tc>
          <w:tcPr>
            <w:tcW w:w="2063" w:type="dxa"/>
          </w:tcPr>
          <w:p w:rsidR="00901B79" w:rsidRPr="00BE1E0D" w:rsidRDefault="00733A7F" w:rsidP="0002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психофизическое развитие</w:t>
            </w:r>
          </w:p>
        </w:tc>
        <w:tc>
          <w:tcPr>
            <w:tcW w:w="1096" w:type="dxa"/>
          </w:tcPr>
          <w:p w:rsidR="00901B79" w:rsidRPr="00BE1E0D" w:rsidRDefault="00901B79" w:rsidP="00901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5 - 7</w:t>
            </w:r>
          </w:p>
        </w:tc>
        <w:tc>
          <w:tcPr>
            <w:tcW w:w="3612" w:type="dxa"/>
          </w:tcPr>
          <w:p w:rsidR="00901B79" w:rsidRPr="00BE1E0D" w:rsidRDefault="00901B79" w:rsidP="0002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 рука</w:t>
            </w:r>
          </w:p>
        </w:tc>
        <w:tc>
          <w:tcPr>
            <w:tcW w:w="4055" w:type="dxa"/>
          </w:tcPr>
          <w:p w:rsidR="00901B79" w:rsidRDefault="00901B79" w:rsidP="009C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леворукости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B79" w:rsidRPr="00BE1E0D" w:rsidRDefault="00901B79" w:rsidP="009C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младшем дошкольном, дошкольном и школьном возрасте</w:t>
            </w:r>
          </w:p>
        </w:tc>
        <w:tc>
          <w:tcPr>
            <w:tcW w:w="4526" w:type="dxa"/>
          </w:tcPr>
          <w:p w:rsidR="00901B79" w:rsidRPr="00BE1E0D" w:rsidRDefault="00901B79" w:rsidP="009C3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Психология детства  под ред. А.А.</w:t>
            </w:r>
            <w:r w:rsidR="0095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Реана</w:t>
            </w:r>
            <w:proofErr w:type="spellEnd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B79" w:rsidRPr="00176588" w:rsidRDefault="00901B79" w:rsidP="009C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733A7F" w:rsidTr="00B6546B">
        <w:tc>
          <w:tcPr>
            <w:tcW w:w="2063" w:type="dxa"/>
            <w:vMerge w:val="restart"/>
          </w:tcPr>
          <w:p w:rsidR="00733A7F" w:rsidRPr="00176588" w:rsidRDefault="00733A7F" w:rsidP="001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эмоциональное развитие</w:t>
            </w:r>
          </w:p>
        </w:tc>
        <w:tc>
          <w:tcPr>
            <w:tcW w:w="1096" w:type="dxa"/>
          </w:tcPr>
          <w:p w:rsidR="00733A7F" w:rsidRPr="00176588" w:rsidRDefault="00733A7F" w:rsidP="00901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2,5 - 7</w:t>
            </w:r>
          </w:p>
        </w:tc>
        <w:tc>
          <w:tcPr>
            <w:tcW w:w="3612" w:type="dxa"/>
          </w:tcPr>
          <w:p w:rsidR="00733A7F" w:rsidRPr="00176588" w:rsidRDefault="00733A7F" w:rsidP="001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позитивно-негативного психического состояния</w:t>
            </w:r>
          </w:p>
        </w:tc>
        <w:tc>
          <w:tcPr>
            <w:tcW w:w="4055" w:type="dxa"/>
          </w:tcPr>
          <w:p w:rsidR="00733A7F" w:rsidRPr="00176588" w:rsidRDefault="00733A7F" w:rsidP="001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паровозик </w:t>
            </w:r>
          </w:p>
        </w:tc>
        <w:tc>
          <w:tcPr>
            <w:tcW w:w="4526" w:type="dxa"/>
          </w:tcPr>
          <w:p w:rsidR="00733A7F" w:rsidRPr="00176588" w:rsidRDefault="00733A7F" w:rsidP="001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Диагностика психических состояний детей дошкольного возраста. СПб, 2005</w:t>
            </w:r>
          </w:p>
        </w:tc>
      </w:tr>
      <w:tr w:rsidR="00733A7F" w:rsidTr="00B6546B">
        <w:tc>
          <w:tcPr>
            <w:tcW w:w="2063" w:type="dxa"/>
            <w:vMerge/>
          </w:tcPr>
          <w:p w:rsidR="00733A7F" w:rsidRDefault="00733A7F" w:rsidP="001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33A7F" w:rsidRDefault="00733A7F" w:rsidP="009C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2 - 7</w:t>
            </w:r>
          </w:p>
        </w:tc>
        <w:tc>
          <w:tcPr>
            <w:tcW w:w="3612" w:type="dxa"/>
          </w:tcPr>
          <w:p w:rsidR="00733A7F" w:rsidRPr="00444E60" w:rsidRDefault="00733A7F" w:rsidP="009C30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психическое напряжение</w:t>
            </w:r>
          </w:p>
        </w:tc>
        <w:tc>
          <w:tcPr>
            <w:tcW w:w="4055" w:type="dxa"/>
          </w:tcPr>
          <w:p w:rsidR="00733A7F" w:rsidRDefault="00733A7F" w:rsidP="009C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психического напряжения и невротических тенденций у детей </w:t>
            </w:r>
          </w:p>
          <w:p w:rsidR="00733A7F" w:rsidRDefault="00733A7F" w:rsidP="009C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родителей)</w:t>
            </w:r>
          </w:p>
        </w:tc>
        <w:tc>
          <w:tcPr>
            <w:tcW w:w="4526" w:type="dxa"/>
          </w:tcPr>
          <w:p w:rsidR="00733A7F" w:rsidRPr="00176588" w:rsidRDefault="00733A7F" w:rsidP="009C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Кряжева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 Мир детских эмоций. Ярославль, 2001</w:t>
            </w:r>
          </w:p>
        </w:tc>
      </w:tr>
      <w:tr w:rsidR="00733A7F" w:rsidTr="00B6546B">
        <w:tc>
          <w:tcPr>
            <w:tcW w:w="2063" w:type="dxa"/>
            <w:vMerge/>
          </w:tcPr>
          <w:p w:rsidR="00733A7F" w:rsidRPr="00176588" w:rsidRDefault="00733A7F" w:rsidP="001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33A7F" w:rsidRPr="00176588" w:rsidRDefault="00733A7F" w:rsidP="0043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3 - 7</w:t>
            </w:r>
          </w:p>
        </w:tc>
        <w:tc>
          <w:tcPr>
            <w:tcW w:w="3612" w:type="dxa"/>
          </w:tcPr>
          <w:p w:rsidR="00733A7F" w:rsidRDefault="00733A7F" w:rsidP="001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тревожности </w:t>
            </w:r>
          </w:p>
          <w:p w:rsidR="00733A7F" w:rsidRDefault="00733A7F" w:rsidP="001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импульсивности</w:t>
            </w:r>
          </w:p>
          <w:p w:rsidR="00733A7F" w:rsidRPr="00176588" w:rsidRDefault="00733A7F" w:rsidP="001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агрессивности</w:t>
            </w:r>
          </w:p>
        </w:tc>
        <w:tc>
          <w:tcPr>
            <w:tcW w:w="4055" w:type="dxa"/>
          </w:tcPr>
          <w:p w:rsidR="00733A7F" w:rsidRDefault="00733A7F" w:rsidP="001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наблюдений;</w:t>
            </w:r>
          </w:p>
          <w:p w:rsidR="00733A7F" w:rsidRDefault="00733A7F" w:rsidP="001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анкета для исследования индивидуальных особенностей ребенка </w:t>
            </w:r>
          </w:p>
          <w:p w:rsidR="00733A7F" w:rsidRPr="00176588" w:rsidRDefault="00733A7F" w:rsidP="001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родителей, педагогов)</w:t>
            </w:r>
          </w:p>
        </w:tc>
        <w:tc>
          <w:tcPr>
            <w:tcW w:w="4526" w:type="dxa"/>
          </w:tcPr>
          <w:p w:rsidR="00733A7F" w:rsidRPr="00BE1E0D" w:rsidRDefault="00733A7F" w:rsidP="009C3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Психология детства  под ред. А.А.</w:t>
            </w:r>
            <w:r w:rsidR="0095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Реана</w:t>
            </w:r>
            <w:proofErr w:type="spellEnd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3A7F" w:rsidRPr="00176588" w:rsidRDefault="00733A7F" w:rsidP="009C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733A7F" w:rsidTr="00B6546B">
        <w:tc>
          <w:tcPr>
            <w:tcW w:w="2063" w:type="dxa"/>
            <w:vMerge/>
          </w:tcPr>
          <w:p w:rsidR="00733A7F" w:rsidRPr="00176588" w:rsidRDefault="00733A7F" w:rsidP="001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33A7F" w:rsidRDefault="00733A7F" w:rsidP="0043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5 - 7</w:t>
            </w:r>
          </w:p>
        </w:tc>
        <w:tc>
          <w:tcPr>
            <w:tcW w:w="3612" w:type="dxa"/>
          </w:tcPr>
          <w:p w:rsidR="00733A7F" w:rsidRDefault="00733A7F" w:rsidP="001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тревожности</w:t>
            </w:r>
          </w:p>
        </w:tc>
        <w:tc>
          <w:tcPr>
            <w:tcW w:w="4055" w:type="dxa"/>
          </w:tcPr>
          <w:p w:rsidR="00733A7F" w:rsidRDefault="00733A7F" w:rsidP="001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тревожности </w:t>
            </w:r>
          </w:p>
          <w:p w:rsidR="00733A7F" w:rsidRDefault="00733A7F" w:rsidP="001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95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Тэммл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М.</w:t>
            </w:r>
            <w:r w:rsidR="0095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</w:t>
            </w:r>
            <w:r w:rsidR="0095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Амен</w:t>
            </w:r>
            <w:proofErr w:type="spellEnd"/>
          </w:p>
        </w:tc>
        <w:tc>
          <w:tcPr>
            <w:tcW w:w="4526" w:type="dxa"/>
          </w:tcPr>
          <w:p w:rsidR="00733A7F" w:rsidRPr="00BE1E0D" w:rsidRDefault="00733A7F" w:rsidP="009C3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возрастной психологии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 ред. Л.А.</w:t>
            </w:r>
            <w:r w:rsidR="0095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Е.Ф.</w:t>
            </w:r>
            <w:r w:rsidR="0095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Рыбалко.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733A7F" w:rsidRPr="00A1674F" w:rsidTr="00B6546B">
        <w:tc>
          <w:tcPr>
            <w:tcW w:w="2063" w:type="dxa"/>
            <w:vMerge/>
          </w:tcPr>
          <w:p w:rsidR="00733A7F" w:rsidRPr="00176588" w:rsidRDefault="00733A7F" w:rsidP="001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33A7F" w:rsidRPr="00176588" w:rsidRDefault="00733A7F" w:rsidP="0043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5 - 7</w:t>
            </w:r>
          </w:p>
        </w:tc>
        <w:tc>
          <w:tcPr>
            <w:tcW w:w="3612" w:type="dxa"/>
          </w:tcPr>
          <w:p w:rsidR="00733A7F" w:rsidRPr="00176588" w:rsidRDefault="00733A7F" w:rsidP="001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страхи</w:t>
            </w:r>
          </w:p>
        </w:tc>
        <w:tc>
          <w:tcPr>
            <w:tcW w:w="4055" w:type="dxa"/>
          </w:tcPr>
          <w:p w:rsidR="00733A7F" w:rsidRPr="00176588" w:rsidRDefault="00733A7F" w:rsidP="001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страхи в домиках</w:t>
            </w:r>
          </w:p>
        </w:tc>
        <w:tc>
          <w:tcPr>
            <w:tcW w:w="4526" w:type="dxa"/>
          </w:tcPr>
          <w:p w:rsidR="00733A7F" w:rsidRPr="00BE1E0D" w:rsidRDefault="00733A7F" w:rsidP="009C3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Панфилова 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общения. М., 2008</w:t>
            </w:r>
          </w:p>
        </w:tc>
      </w:tr>
      <w:tr w:rsidR="00733A7F" w:rsidRPr="00A1674F" w:rsidTr="00B6546B">
        <w:tc>
          <w:tcPr>
            <w:tcW w:w="2063" w:type="dxa"/>
            <w:vMerge/>
          </w:tcPr>
          <w:p w:rsidR="00733A7F" w:rsidRPr="00176588" w:rsidRDefault="00733A7F" w:rsidP="001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33A7F" w:rsidRDefault="00733A7F" w:rsidP="0043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5 - 7</w:t>
            </w:r>
          </w:p>
        </w:tc>
        <w:tc>
          <w:tcPr>
            <w:tcW w:w="3612" w:type="dxa"/>
          </w:tcPr>
          <w:p w:rsidR="00733A7F" w:rsidRPr="00444E60" w:rsidRDefault="00733A7F" w:rsidP="0044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4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4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выраженности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агрессивности</w:t>
            </w:r>
            <w:r w:rsidRPr="0044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структур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4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агрессивного поведения</w:t>
            </w:r>
          </w:p>
        </w:tc>
        <w:tc>
          <w:tcPr>
            <w:tcW w:w="4055" w:type="dxa"/>
          </w:tcPr>
          <w:p w:rsidR="00733A7F" w:rsidRDefault="00733A7F" w:rsidP="001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методика А.Романова</w:t>
            </w:r>
          </w:p>
          <w:p w:rsidR="00733A7F" w:rsidRDefault="00733A7F" w:rsidP="001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родителей, педагогов)</w:t>
            </w:r>
          </w:p>
        </w:tc>
        <w:tc>
          <w:tcPr>
            <w:tcW w:w="4526" w:type="dxa"/>
          </w:tcPr>
          <w:p w:rsidR="00733A7F" w:rsidRPr="00444E60" w:rsidRDefault="00733A7F" w:rsidP="00444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Романов А.А. </w:t>
            </w:r>
            <w:proofErr w:type="gramStart"/>
            <w:r w:rsidRPr="0044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Направленная</w:t>
            </w:r>
            <w:proofErr w:type="gramEnd"/>
            <w:r w:rsidRPr="0044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игротерапия</w:t>
            </w:r>
            <w:proofErr w:type="spellEnd"/>
            <w:r w:rsidRPr="0044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агрессивности у детей.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  <w:r w:rsidRPr="0044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2001</w:t>
            </w:r>
          </w:p>
        </w:tc>
      </w:tr>
      <w:tr w:rsidR="001A0EEB" w:rsidRPr="00A1674F" w:rsidTr="00B6546B">
        <w:tc>
          <w:tcPr>
            <w:tcW w:w="2063" w:type="dxa"/>
            <w:vMerge w:val="restart"/>
          </w:tcPr>
          <w:p w:rsidR="001A0EEB" w:rsidRPr="00176588" w:rsidRDefault="001A0EEB" w:rsidP="001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личностное развитие</w:t>
            </w:r>
          </w:p>
        </w:tc>
        <w:tc>
          <w:tcPr>
            <w:tcW w:w="1096" w:type="dxa"/>
          </w:tcPr>
          <w:p w:rsidR="001A0EEB" w:rsidRPr="00176588" w:rsidRDefault="001A0EEB" w:rsidP="0043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2 - 6</w:t>
            </w:r>
          </w:p>
        </w:tc>
        <w:tc>
          <w:tcPr>
            <w:tcW w:w="3612" w:type="dxa"/>
          </w:tcPr>
          <w:p w:rsidR="001A0EEB" w:rsidRPr="00176588" w:rsidRDefault="001A0EEB" w:rsidP="0027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4055" w:type="dxa"/>
          </w:tcPr>
          <w:p w:rsidR="001A0EEB" w:rsidRPr="00176588" w:rsidRDefault="001A0EEB" w:rsidP="001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особенностей игровой деятельности</w:t>
            </w:r>
          </w:p>
        </w:tc>
        <w:tc>
          <w:tcPr>
            <w:tcW w:w="4526" w:type="dxa"/>
            <w:vMerge w:val="restart"/>
          </w:tcPr>
          <w:p w:rsidR="001A0EEB" w:rsidRPr="00BE1E0D" w:rsidRDefault="001A0EEB" w:rsidP="00273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Психология детства  под ред. А.А.</w:t>
            </w:r>
            <w:r w:rsidR="0095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Реана</w:t>
            </w:r>
            <w:proofErr w:type="spellEnd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0EEB" w:rsidRPr="00176588" w:rsidRDefault="001A0EEB" w:rsidP="0027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1A0EEB" w:rsidRPr="00A1674F" w:rsidTr="00B6546B">
        <w:tc>
          <w:tcPr>
            <w:tcW w:w="2063" w:type="dxa"/>
            <w:vMerge/>
          </w:tcPr>
          <w:p w:rsidR="001A0EEB" w:rsidRPr="00176588" w:rsidRDefault="001A0EEB" w:rsidP="001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A0EEB" w:rsidRPr="00176588" w:rsidRDefault="001A0EEB" w:rsidP="0043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4 - 7</w:t>
            </w:r>
          </w:p>
        </w:tc>
        <w:tc>
          <w:tcPr>
            <w:tcW w:w="3612" w:type="dxa"/>
          </w:tcPr>
          <w:p w:rsidR="001A0EEB" w:rsidRPr="00176588" w:rsidRDefault="001A0EEB" w:rsidP="001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общей самооценки</w:t>
            </w:r>
          </w:p>
        </w:tc>
        <w:tc>
          <w:tcPr>
            <w:tcW w:w="4055" w:type="dxa"/>
          </w:tcPr>
          <w:p w:rsidR="001A0EEB" w:rsidRPr="00176588" w:rsidRDefault="001A0EEB" w:rsidP="001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нарисуй себя</w:t>
            </w:r>
          </w:p>
        </w:tc>
        <w:tc>
          <w:tcPr>
            <w:tcW w:w="4526" w:type="dxa"/>
            <w:vMerge/>
          </w:tcPr>
          <w:p w:rsidR="001A0EEB" w:rsidRPr="00176588" w:rsidRDefault="001A0EEB" w:rsidP="001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EEB" w:rsidRPr="00A1674F" w:rsidTr="00B6546B">
        <w:tc>
          <w:tcPr>
            <w:tcW w:w="2063" w:type="dxa"/>
            <w:vMerge/>
          </w:tcPr>
          <w:p w:rsidR="001A0EEB" w:rsidRPr="00176588" w:rsidRDefault="001A0EEB" w:rsidP="001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 w:val="restart"/>
          </w:tcPr>
          <w:p w:rsidR="001A0EEB" w:rsidRPr="00176588" w:rsidRDefault="001A0EEB" w:rsidP="0043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5 - 7</w:t>
            </w:r>
          </w:p>
        </w:tc>
        <w:tc>
          <w:tcPr>
            <w:tcW w:w="3612" w:type="dxa"/>
          </w:tcPr>
          <w:p w:rsidR="001A0EEB" w:rsidRPr="00176588" w:rsidRDefault="001A0EEB" w:rsidP="001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нравственных норм</w:t>
            </w:r>
          </w:p>
        </w:tc>
        <w:tc>
          <w:tcPr>
            <w:tcW w:w="4055" w:type="dxa"/>
          </w:tcPr>
          <w:p w:rsidR="001A0EEB" w:rsidRPr="00176588" w:rsidRDefault="001A0EEB" w:rsidP="001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 историю</w:t>
            </w:r>
          </w:p>
        </w:tc>
        <w:tc>
          <w:tcPr>
            <w:tcW w:w="4526" w:type="dxa"/>
            <w:vMerge w:val="restart"/>
          </w:tcPr>
          <w:p w:rsidR="001A0EEB" w:rsidRPr="00BE1E0D" w:rsidRDefault="001A0EEB" w:rsidP="009C3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возрастной психологии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 ред. Л.А.</w:t>
            </w:r>
            <w:r w:rsidR="0095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Е.Ф.</w:t>
            </w:r>
            <w:r w:rsidR="0095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Рыбалко.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1A0EEB" w:rsidRPr="00A1674F" w:rsidTr="00B6546B">
        <w:tc>
          <w:tcPr>
            <w:tcW w:w="2063" w:type="dxa"/>
            <w:vMerge/>
          </w:tcPr>
          <w:p w:rsidR="001A0EEB" w:rsidRPr="00176588" w:rsidRDefault="001A0EEB" w:rsidP="001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1A0EEB" w:rsidRDefault="001A0EEB" w:rsidP="0043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1A0EEB" w:rsidRDefault="001A0EEB" w:rsidP="001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эмоциональное отношение </w:t>
            </w:r>
          </w:p>
          <w:p w:rsidR="001A0EEB" w:rsidRDefault="001A0EEB" w:rsidP="001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нравственным нормам</w:t>
            </w:r>
          </w:p>
        </w:tc>
        <w:tc>
          <w:tcPr>
            <w:tcW w:w="4055" w:type="dxa"/>
          </w:tcPr>
          <w:p w:rsidR="001A0EEB" w:rsidRDefault="001A0EEB" w:rsidP="001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сюжетные картинки</w:t>
            </w:r>
          </w:p>
        </w:tc>
        <w:tc>
          <w:tcPr>
            <w:tcW w:w="4526" w:type="dxa"/>
            <w:vMerge/>
          </w:tcPr>
          <w:p w:rsidR="001A0EEB" w:rsidRDefault="001A0EEB" w:rsidP="009C3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EEB" w:rsidRPr="00A1674F" w:rsidTr="00B6546B">
        <w:tc>
          <w:tcPr>
            <w:tcW w:w="2063" w:type="dxa"/>
            <w:vMerge/>
          </w:tcPr>
          <w:p w:rsidR="001A0EEB" w:rsidRPr="00176588" w:rsidRDefault="001A0EEB" w:rsidP="001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A0EEB" w:rsidRDefault="001A0EEB" w:rsidP="0043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4,5 - 7</w:t>
            </w:r>
          </w:p>
        </w:tc>
        <w:tc>
          <w:tcPr>
            <w:tcW w:w="3612" w:type="dxa"/>
          </w:tcPr>
          <w:p w:rsidR="001A0EEB" w:rsidRDefault="001A0EEB" w:rsidP="001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особенности</w:t>
            </w:r>
          </w:p>
        </w:tc>
        <w:tc>
          <w:tcPr>
            <w:tcW w:w="4055" w:type="dxa"/>
          </w:tcPr>
          <w:p w:rsidR="001A0EEB" w:rsidRDefault="001A0EEB" w:rsidP="001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несуществующее животное</w:t>
            </w:r>
          </w:p>
        </w:tc>
        <w:tc>
          <w:tcPr>
            <w:tcW w:w="4526" w:type="dxa"/>
          </w:tcPr>
          <w:p w:rsidR="001A0EEB" w:rsidRDefault="001A0EEB" w:rsidP="009C3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Кряжева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 Кот и пес спешат на помощь. Ярославль, 2000</w:t>
            </w:r>
          </w:p>
        </w:tc>
      </w:tr>
      <w:tr w:rsidR="00CE592A" w:rsidRPr="00A1674F" w:rsidTr="00B6546B">
        <w:tc>
          <w:tcPr>
            <w:tcW w:w="2063" w:type="dxa"/>
            <w:vMerge/>
          </w:tcPr>
          <w:p w:rsidR="00CE592A" w:rsidRPr="00176588" w:rsidRDefault="00CE592A" w:rsidP="001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 w:val="restart"/>
          </w:tcPr>
          <w:p w:rsidR="00CE592A" w:rsidRDefault="00CE592A" w:rsidP="0043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5 - 7</w:t>
            </w:r>
          </w:p>
          <w:p w:rsidR="00CE592A" w:rsidRDefault="00CE592A" w:rsidP="0043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12" w:type="dxa"/>
          </w:tcPr>
          <w:p w:rsidR="00CE592A" w:rsidRDefault="00CE592A" w:rsidP="0074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честности как нравственной нормы</w:t>
            </w:r>
          </w:p>
        </w:tc>
        <w:tc>
          <w:tcPr>
            <w:tcW w:w="4055" w:type="dxa"/>
          </w:tcPr>
          <w:p w:rsidR="00CE592A" w:rsidRDefault="00CE592A" w:rsidP="001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сюрприз для тебя</w:t>
            </w:r>
          </w:p>
        </w:tc>
        <w:tc>
          <w:tcPr>
            <w:tcW w:w="4526" w:type="dxa"/>
            <w:vMerge w:val="restart"/>
          </w:tcPr>
          <w:p w:rsidR="00CE592A" w:rsidRDefault="00CE592A" w:rsidP="00CE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жадности, лжи, лени и хвастовства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вт.-сост. Н.В.Макарычева. М., 2016 </w:t>
            </w:r>
          </w:p>
        </w:tc>
      </w:tr>
      <w:tr w:rsidR="00CE592A" w:rsidRPr="00A1674F" w:rsidTr="00B6546B">
        <w:tc>
          <w:tcPr>
            <w:tcW w:w="2063" w:type="dxa"/>
            <w:vMerge/>
          </w:tcPr>
          <w:p w:rsidR="00CE592A" w:rsidRPr="00176588" w:rsidRDefault="00CE592A" w:rsidP="001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CE592A" w:rsidRDefault="00CE592A" w:rsidP="0043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CE592A" w:rsidRDefault="00CE592A" w:rsidP="0074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 морального выбора</w:t>
            </w:r>
          </w:p>
        </w:tc>
        <w:tc>
          <w:tcPr>
            <w:tcW w:w="4055" w:type="dxa"/>
          </w:tcPr>
          <w:p w:rsidR="00CE592A" w:rsidRDefault="00CE592A" w:rsidP="001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подели игрушки</w:t>
            </w:r>
          </w:p>
        </w:tc>
        <w:tc>
          <w:tcPr>
            <w:tcW w:w="4526" w:type="dxa"/>
            <w:vMerge/>
          </w:tcPr>
          <w:p w:rsidR="00CE592A" w:rsidRDefault="00CE592A" w:rsidP="009C3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EEB" w:rsidRPr="00A1674F" w:rsidTr="00B6546B">
        <w:tc>
          <w:tcPr>
            <w:tcW w:w="2063" w:type="dxa"/>
            <w:vMerge w:val="restart"/>
          </w:tcPr>
          <w:p w:rsidR="001A0EEB" w:rsidRPr="00176588" w:rsidRDefault="001A0EEB" w:rsidP="001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интеллектуальное развитие</w:t>
            </w:r>
          </w:p>
        </w:tc>
        <w:tc>
          <w:tcPr>
            <w:tcW w:w="1096" w:type="dxa"/>
            <w:vMerge w:val="restart"/>
          </w:tcPr>
          <w:p w:rsidR="001A0EEB" w:rsidRPr="00176588" w:rsidRDefault="001A0EEB" w:rsidP="0043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3 - 7</w:t>
            </w:r>
          </w:p>
        </w:tc>
        <w:tc>
          <w:tcPr>
            <w:tcW w:w="3612" w:type="dxa"/>
          </w:tcPr>
          <w:p w:rsidR="001A0EEB" w:rsidRPr="00176588" w:rsidRDefault="001A0EEB" w:rsidP="001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психическое развитие</w:t>
            </w:r>
          </w:p>
        </w:tc>
        <w:tc>
          <w:tcPr>
            <w:tcW w:w="4055" w:type="dxa"/>
          </w:tcPr>
          <w:p w:rsidR="001A0EEB" w:rsidRDefault="001A0EEB" w:rsidP="001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непрямая экспресс-диагностика уровня психического развития дошкольников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1A0EEB" w:rsidRPr="00176588" w:rsidRDefault="001A0EEB" w:rsidP="001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наблюдениям родителей, воспитателей</w:t>
            </w:r>
          </w:p>
        </w:tc>
        <w:tc>
          <w:tcPr>
            <w:tcW w:w="4526" w:type="dxa"/>
          </w:tcPr>
          <w:p w:rsidR="001A0EEB" w:rsidRPr="00BE1E0D" w:rsidRDefault="001A0EEB" w:rsidP="009C3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Психология детства  под ред. А.А.</w:t>
            </w:r>
            <w:r w:rsidR="0095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Реана</w:t>
            </w:r>
            <w:proofErr w:type="spellEnd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0EEB" w:rsidRPr="00176588" w:rsidRDefault="001A0EEB" w:rsidP="009C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1A0EEB" w:rsidRPr="00A1674F" w:rsidTr="00B6546B">
        <w:tc>
          <w:tcPr>
            <w:tcW w:w="2063" w:type="dxa"/>
            <w:vMerge/>
          </w:tcPr>
          <w:p w:rsidR="001A0EEB" w:rsidRPr="00176588" w:rsidRDefault="001A0EEB" w:rsidP="001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1A0EEB" w:rsidRPr="00176588" w:rsidRDefault="001A0EEB" w:rsidP="0043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1A0EEB" w:rsidRPr="00176588" w:rsidRDefault="001A0EEB" w:rsidP="0065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мышление</w:t>
            </w:r>
          </w:p>
        </w:tc>
        <w:tc>
          <w:tcPr>
            <w:tcW w:w="4055" w:type="dxa"/>
          </w:tcPr>
          <w:p w:rsidR="001A0EEB" w:rsidRDefault="001A0EEB" w:rsidP="001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творческого потенциала взрослого</w:t>
            </w:r>
          </w:p>
          <w:p w:rsidR="001A0EEB" w:rsidRPr="00176588" w:rsidRDefault="001A0EEB" w:rsidP="001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для педагогов  и родителей</w:t>
            </w:r>
          </w:p>
        </w:tc>
        <w:tc>
          <w:tcPr>
            <w:tcW w:w="4526" w:type="dxa"/>
            <w:vMerge w:val="restart"/>
          </w:tcPr>
          <w:p w:rsidR="001A0EEB" w:rsidRPr="00176588" w:rsidRDefault="001A0EEB" w:rsidP="001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Симановский А.Э. Развитие творческого мышления детей. М., 2002</w:t>
            </w:r>
          </w:p>
        </w:tc>
      </w:tr>
      <w:tr w:rsidR="001A0EEB" w:rsidRPr="00A1674F" w:rsidTr="00B6546B">
        <w:tc>
          <w:tcPr>
            <w:tcW w:w="2063" w:type="dxa"/>
            <w:vMerge/>
          </w:tcPr>
          <w:p w:rsidR="001A0EEB" w:rsidRPr="00176588" w:rsidRDefault="001A0EEB" w:rsidP="001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 w:val="restart"/>
          </w:tcPr>
          <w:p w:rsidR="001A0EEB" w:rsidRPr="00176588" w:rsidRDefault="001A0EEB" w:rsidP="0043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5 - 7</w:t>
            </w:r>
          </w:p>
        </w:tc>
        <w:tc>
          <w:tcPr>
            <w:tcW w:w="3612" w:type="dxa"/>
          </w:tcPr>
          <w:p w:rsidR="001A0EEB" w:rsidRPr="00176588" w:rsidRDefault="001A0EEB" w:rsidP="001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мышление</w:t>
            </w:r>
          </w:p>
        </w:tc>
        <w:tc>
          <w:tcPr>
            <w:tcW w:w="4055" w:type="dxa"/>
          </w:tcPr>
          <w:p w:rsidR="001A0EEB" w:rsidRPr="00176588" w:rsidRDefault="001A0EEB" w:rsidP="001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изучения оригинальности рисунков детей </w:t>
            </w:r>
          </w:p>
        </w:tc>
        <w:tc>
          <w:tcPr>
            <w:tcW w:w="4526" w:type="dxa"/>
            <w:vMerge/>
          </w:tcPr>
          <w:p w:rsidR="001A0EEB" w:rsidRPr="00176588" w:rsidRDefault="001A0EEB" w:rsidP="001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EEB" w:rsidRPr="00A1674F" w:rsidTr="00B6546B">
        <w:tc>
          <w:tcPr>
            <w:tcW w:w="2063" w:type="dxa"/>
            <w:vMerge/>
          </w:tcPr>
          <w:p w:rsidR="001A0EEB" w:rsidRPr="00176588" w:rsidRDefault="001A0EEB" w:rsidP="001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1A0EEB" w:rsidRDefault="001A0EEB" w:rsidP="0043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1A0EEB" w:rsidRDefault="001A0EEB" w:rsidP="001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 мышления</w:t>
            </w:r>
          </w:p>
        </w:tc>
        <w:tc>
          <w:tcPr>
            <w:tcW w:w="4055" w:type="dxa"/>
          </w:tcPr>
          <w:p w:rsidR="001A0EEB" w:rsidRDefault="001A0EEB" w:rsidP="001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гибкости построения графического образа</w:t>
            </w:r>
          </w:p>
        </w:tc>
        <w:tc>
          <w:tcPr>
            <w:tcW w:w="4526" w:type="dxa"/>
            <w:vMerge/>
          </w:tcPr>
          <w:p w:rsidR="001A0EEB" w:rsidRDefault="001A0EEB" w:rsidP="001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EEB" w:rsidRPr="00A1674F" w:rsidTr="00B6546B">
        <w:tc>
          <w:tcPr>
            <w:tcW w:w="2063" w:type="dxa"/>
            <w:vMerge/>
          </w:tcPr>
          <w:p w:rsidR="001A0EEB" w:rsidRPr="00176588" w:rsidRDefault="001A0EEB" w:rsidP="001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A0EEB" w:rsidRPr="00176588" w:rsidRDefault="001A0EEB" w:rsidP="009C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6 - 7</w:t>
            </w:r>
          </w:p>
        </w:tc>
        <w:tc>
          <w:tcPr>
            <w:tcW w:w="3612" w:type="dxa"/>
          </w:tcPr>
          <w:p w:rsidR="001A0EEB" w:rsidRPr="00176588" w:rsidRDefault="001A0EEB" w:rsidP="009C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готовность</w:t>
            </w:r>
          </w:p>
        </w:tc>
        <w:tc>
          <w:tcPr>
            <w:tcW w:w="4055" w:type="dxa"/>
          </w:tcPr>
          <w:p w:rsidR="001A0EEB" w:rsidRPr="00176588" w:rsidRDefault="001A0EEB" w:rsidP="009C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школьной зрелости</w:t>
            </w:r>
          </w:p>
        </w:tc>
        <w:tc>
          <w:tcPr>
            <w:tcW w:w="4526" w:type="dxa"/>
          </w:tcPr>
          <w:p w:rsidR="001A0EEB" w:rsidRPr="00176588" w:rsidRDefault="001A0EEB" w:rsidP="009C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М.Н. Готовимся к школе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1A0EEB" w:rsidRPr="00A1674F" w:rsidTr="00B6546B">
        <w:trPr>
          <w:trHeight w:val="412"/>
        </w:trPr>
        <w:tc>
          <w:tcPr>
            <w:tcW w:w="2063" w:type="dxa"/>
            <w:vMerge w:val="restart"/>
          </w:tcPr>
          <w:p w:rsidR="001A0EEB" w:rsidRDefault="001A0EEB" w:rsidP="001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коммуникативное развитие</w:t>
            </w:r>
          </w:p>
          <w:p w:rsidR="001A0EEB" w:rsidRDefault="001A0EEB" w:rsidP="001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EEB" w:rsidRDefault="001A0EEB" w:rsidP="001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EEB" w:rsidRDefault="001A0EEB" w:rsidP="001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EEB" w:rsidRDefault="001A0EEB" w:rsidP="001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EEB" w:rsidRDefault="001A0EEB" w:rsidP="001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EEB" w:rsidRDefault="001A0EEB" w:rsidP="001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EEB" w:rsidRDefault="001A0EEB" w:rsidP="001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коммуникативное развитие</w:t>
            </w:r>
          </w:p>
          <w:p w:rsidR="001A0EEB" w:rsidRDefault="001A0EEB" w:rsidP="001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EEB" w:rsidRDefault="001A0EEB" w:rsidP="001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EEB" w:rsidRDefault="001A0EEB" w:rsidP="001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EEB" w:rsidRDefault="001A0EEB" w:rsidP="001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EEB" w:rsidRDefault="001A0EEB" w:rsidP="001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EEB" w:rsidRDefault="001A0EEB" w:rsidP="001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 w:val="restart"/>
          </w:tcPr>
          <w:p w:rsidR="001A0EEB" w:rsidRDefault="001A0EEB" w:rsidP="009C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2 - 7</w:t>
            </w:r>
          </w:p>
          <w:p w:rsidR="0095631E" w:rsidRDefault="0095631E" w:rsidP="009C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31E" w:rsidRDefault="0095631E" w:rsidP="009C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31E" w:rsidRDefault="0095631E" w:rsidP="009C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31E" w:rsidRDefault="0095631E" w:rsidP="009C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31E" w:rsidRDefault="0095631E" w:rsidP="009C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EEB" w:rsidRDefault="001A0EEB" w:rsidP="009C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0EEB" w:rsidRDefault="001A0EEB" w:rsidP="009C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A0EEB" w:rsidRDefault="001A0EEB" w:rsidP="009C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1A0EEB" w:rsidRDefault="001A0EEB" w:rsidP="00AC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12" w:type="dxa"/>
            <w:vMerge w:val="restart"/>
          </w:tcPr>
          <w:p w:rsidR="001A0EEB" w:rsidRDefault="001A0EEB" w:rsidP="0084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родительское отношение</w:t>
            </w:r>
          </w:p>
          <w:p w:rsidR="001A0EEB" w:rsidRDefault="001A0EEB" w:rsidP="0084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55" w:type="dxa"/>
          </w:tcPr>
          <w:p w:rsidR="001A0EEB" w:rsidRDefault="001A0EEB" w:rsidP="001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для родителей</w:t>
            </w:r>
          </w:p>
          <w:p w:rsidR="001A0EEB" w:rsidRDefault="001A0EEB" w:rsidP="001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каких основаниях строится ваше отношение к ребенку?</w:t>
            </w:r>
          </w:p>
        </w:tc>
        <w:tc>
          <w:tcPr>
            <w:tcW w:w="4526" w:type="dxa"/>
          </w:tcPr>
          <w:p w:rsidR="001A0EEB" w:rsidRDefault="001A0EEB" w:rsidP="009C3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по выращиванию детей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ост. М.Г.</w:t>
            </w:r>
            <w:r w:rsidR="0005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Коляда. Ростов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2003</w:t>
            </w:r>
          </w:p>
        </w:tc>
      </w:tr>
      <w:tr w:rsidR="001A0EEB" w:rsidRPr="00A1674F" w:rsidTr="00B6546B">
        <w:trPr>
          <w:trHeight w:val="412"/>
        </w:trPr>
        <w:tc>
          <w:tcPr>
            <w:tcW w:w="2063" w:type="dxa"/>
            <w:vMerge/>
          </w:tcPr>
          <w:p w:rsidR="001A0EEB" w:rsidRDefault="001A0EEB" w:rsidP="001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1A0EEB" w:rsidRDefault="001A0EEB" w:rsidP="00AC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  <w:vMerge/>
          </w:tcPr>
          <w:p w:rsidR="001A0EEB" w:rsidRDefault="001A0EEB" w:rsidP="0084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</w:tcPr>
          <w:p w:rsidR="001A0EEB" w:rsidRDefault="001A0EEB" w:rsidP="001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для родителей</w:t>
            </w:r>
          </w:p>
        </w:tc>
        <w:tc>
          <w:tcPr>
            <w:tcW w:w="4526" w:type="dxa"/>
          </w:tcPr>
          <w:p w:rsidR="001A0EEB" w:rsidRPr="00176588" w:rsidRDefault="001A0EEB" w:rsidP="009C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Кряжева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 Мир детских эмоций. Ярославль, 2001</w:t>
            </w:r>
          </w:p>
        </w:tc>
      </w:tr>
      <w:tr w:rsidR="001A0EEB" w:rsidRPr="00A1674F" w:rsidTr="00B6546B">
        <w:trPr>
          <w:trHeight w:val="412"/>
        </w:trPr>
        <w:tc>
          <w:tcPr>
            <w:tcW w:w="2063" w:type="dxa"/>
            <w:vMerge/>
          </w:tcPr>
          <w:p w:rsidR="001A0EEB" w:rsidRDefault="001A0EEB" w:rsidP="001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1A0EEB" w:rsidRDefault="001A0EEB" w:rsidP="00AC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1A0EEB" w:rsidRDefault="001A0EEB" w:rsidP="0084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детьми</w:t>
            </w:r>
          </w:p>
        </w:tc>
        <w:tc>
          <w:tcPr>
            <w:tcW w:w="4055" w:type="dxa"/>
          </w:tcPr>
          <w:p w:rsidR="001A0EEB" w:rsidRPr="005E1B27" w:rsidRDefault="001A0EEB" w:rsidP="005E1B27">
            <w:pPr>
              <w:pStyle w:val="2"/>
              <w:jc w:val="left"/>
              <w:outlineLvl w:val="1"/>
              <w:rPr>
                <w:sz w:val="24"/>
                <w:szCs w:val="24"/>
              </w:rPr>
            </w:pPr>
            <w:r w:rsidRPr="005E1B27">
              <w:rPr>
                <w:sz w:val="24"/>
                <w:szCs w:val="24"/>
              </w:rPr>
              <w:t>карт</w:t>
            </w:r>
            <w:bookmarkStart w:id="0" w:name="_GoBack"/>
            <w:bookmarkEnd w:id="0"/>
            <w:r w:rsidRPr="005E1B27">
              <w:rPr>
                <w:sz w:val="24"/>
                <w:szCs w:val="24"/>
              </w:rPr>
              <w:t xml:space="preserve">а наблюдения за особенностями взаимодействия педагога с детьми </w:t>
            </w:r>
          </w:p>
          <w:p w:rsidR="001A0EEB" w:rsidRDefault="001A0EEB" w:rsidP="001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И.В.Калистратова</w:t>
            </w:r>
          </w:p>
        </w:tc>
        <w:tc>
          <w:tcPr>
            <w:tcW w:w="4526" w:type="dxa"/>
          </w:tcPr>
          <w:p w:rsidR="001A0EEB" w:rsidRPr="00BE1E0D" w:rsidRDefault="001A0EEB" w:rsidP="009C3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возрастной психологии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 ред. Л.А.</w:t>
            </w:r>
            <w:r w:rsidR="0095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Е.Ф.</w:t>
            </w:r>
            <w:r w:rsidR="0095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Рыбалко.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1A0EEB" w:rsidRPr="00A1674F" w:rsidTr="00B6546B">
        <w:trPr>
          <w:trHeight w:val="412"/>
        </w:trPr>
        <w:tc>
          <w:tcPr>
            <w:tcW w:w="2063" w:type="dxa"/>
            <w:vMerge/>
          </w:tcPr>
          <w:p w:rsidR="001A0EEB" w:rsidRDefault="001A0EEB" w:rsidP="001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1A0EEB" w:rsidRDefault="001A0EEB" w:rsidP="00AC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1A0EEB" w:rsidRDefault="001A0EEB" w:rsidP="0084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педагогического общения</w:t>
            </w:r>
          </w:p>
        </w:tc>
        <w:tc>
          <w:tcPr>
            <w:tcW w:w="4055" w:type="dxa"/>
          </w:tcPr>
          <w:p w:rsidR="001A0EEB" w:rsidRDefault="001A0EEB" w:rsidP="00E618F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какова воспитательная эффективность вашего стиля педагогического общения?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A0EEB" w:rsidRPr="005E1B27" w:rsidRDefault="001A0EEB" w:rsidP="00E618F5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Ю.</w:t>
            </w:r>
            <w:r w:rsidR="00956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Вьюнкова</w:t>
            </w:r>
            <w:proofErr w:type="spellEnd"/>
          </w:p>
        </w:tc>
        <w:tc>
          <w:tcPr>
            <w:tcW w:w="4526" w:type="dxa"/>
          </w:tcPr>
          <w:p w:rsidR="001A0EEB" w:rsidRPr="00BE1E0D" w:rsidRDefault="001A0EEB" w:rsidP="009C3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Психология детства  под ред. А.А.</w:t>
            </w:r>
            <w:r w:rsidR="0095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Реана</w:t>
            </w:r>
            <w:proofErr w:type="spellEnd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0EEB" w:rsidRPr="00176588" w:rsidRDefault="001A0EEB" w:rsidP="009C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1A0EEB" w:rsidRPr="00A1674F" w:rsidTr="00B6546B">
        <w:trPr>
          <w:trHeight w:val="412"/>
        </w:trPr>
        <w:tc>
          <w:tcPr>
            <w:tcW w:w="2063" w:type="dxa"/>
            <w:vMerge/>
          </w:tcPr>
          <w:p w:rsidR="001A0EEB" w:rsidRDefault="001A0EEB" w:rsidP="001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1A0EEB" w:rsidRDefault="001A0EEB" w:rsidP="00AC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1A0EEB" w:rsidRDefault="001A0EEB" w:rsidP="00AC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педагога к ребенку</w:t>
            </w:r>
          </w:p>
        </w:tc>
        <w:tc>
          <w:tcPr>
            <w:tcW w:w="4055" w:type="dxa"/>
          </w:tcPr>
          <w:p w:rsidR="001A0EEB" w:rsidRDefault="001A0EEB" w:rsidP="00AC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педагога к ребенку </w:t>
            </w:r>
          </w:p>
          <w:p w:rsidR="001A0EEB" w:rsidRDefault="001A0EEB" w:rsidP="00AC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Е.Е.</w:t>
            </w:r>
            <w:r w:rsidR="0095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  анкета для педагогов </w:t>
            </w:r>
          </w:p>
        </w:tc>
        <w:tc>
          <w:tcPr>
            <w:tcW w:w="4526" w:type="dxa"/>
          </w:tcPr>
          <w:p w:rsidR="001A0EEB" w:rsidRDefault="001A0EEB" w:rsidP="00AC3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Е.Е. Психологические проблемы детей дошкольного возраста.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1A0EEB" w:rsidRPr="00A1674F" w:rsidTr="00B6546B">
        <w:trPr>
          <w:trHeight w:val="412"/>
        </w:trPr>
        <w:tc>
          <w:tcPr>
            <w:tcW w:w="2063" w:type="dxa"/>
            <w:vMerge/>
          </w:tcPr>
          <w:p w:rsidR="001A0EEB" w:rsidRDefault="001A0EEB" w:rsidP="001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 w:val="restart"/>
          </w:tcPr>
          <w:p w:rsidR="001A0EEB" w:rsidRDefault="001A0EEB" w:rsidP="009C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3 - 7</w:t>
            </w:r>
          </w:p>
          <w:p w:rsidR="001A0EEB" w:rsidRDefault="001A0EEB" w:rsidP="009C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12" w:type="dxa"/>
          </w:tcPr>
          <w:p w:rsidR="001A0EEB" w:rsidRDefault="001A0EEB" w:rsidP="009C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проявления эмоций в общении</w:t>
            </w:r>
          </w:p>
        </w:tc>
        <w:tc>
          <w:tcPr>
            <w:tcW w:w="4055" w:type="dxa"/>
          </w:tcPr>
          <w:p w:rsidR="001A0EEB" w:rsidRDefault="001A0EEB" w:rsidP="009C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кактус</w:t>
            </w:r>
          </w:p>
        </w:tc>
        <w:tc>
          <w:tcPr>
            <w:tcW w:w="4526" w:type="dxa"/>
          </w:tcPr>
          <w:p w:rsidR="001A0EEB" w:rsidRPr="00BE1E0D" w:rsidRDefault="001A0EEB" w:rsidP="009C3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Панфилова 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общения. М., 2008</w:t>
            </w:r>
          </w:p>
        </w:tc>
      </w:tr>
      <w:tr w:rsidR="001A0EEB" w:rsidRPr="00A1674F" w:rsidTr="00B6546B">
        <w:trPr>
          <w:trHeight w:val="412"/>
        </w:trPr>
        <w:tc>
          <w:tcPr>
            <w:tcW w:w="2063" w:type="dxa"/>
            <w:vMerge/>
          </w:tcPr>
          <w:p w:rsidR="001A0EEB" w:rsidRDefault="001A0EEB" w:rsidP="001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1A0EEB" w:rsidRDefault="001A0EEB" w:rsidP="009C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1A0EEB" w:rsidRDefault="001A0EEB" w:rsidP="009C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социометрический статус </w:t>
            </w:r>
          </w:p>
          <w:p w:rsidR="001A0EEB" w:rsidRDefault="001A0EEB" w:rsidP="009C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сверстников</w:t>
            </w:r>
          </w:p>
        </w:tc>
        <w:tc>
          <w:tcPr>
            <w:tcW w:w="4055" w:type="dxa"/>
          </w:tcPr>
          <w:p w:rsidR="001A0EEB" w:rsidRDefault="001A0EEB" w:rsidP="009C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рождение</w:t>
            </w:r>
          </w:p>
        </w:tc>
        <w:tc>
          <w:tcPr>
            <w:tcW w:w="4526" w:type="dxa"/>
          </w:tcPr>
          <w:p w:rsidR="001A0EEB" w:rsidRDefault="001A0EEB" w:rsidP="009C3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Хузеева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 Диагностика и развитие коммуникативной компетентности дошкольника. М., 2014</w:t>
            </w:r>
          </w:p>
        </w:tc>
      </w:tr>
      <w:tr w:rsidR="001A0EEB" w:rsidRPr="00A1674F" w:rsidTr="00B6546B">
        <w:trPr>
          <w:trHeight w:val="412"/>
        </w:trPr>
        <w:tc>
          <w:tcPr>
            <w:tcW w:w="2063" w:type="dxa"/>
            <w:vMerge/>
          </w:tcPr>
          <w:p w:rsidR="001A0EEB" w:rsidRDefault="001A0EEB" w:rsidP="001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 w:val="restart"/>
          </w:tcPr>
          <w:p w:rsidR="001A0EEB" w:rsidRPr="00176588" w:rsidRDefault="001A0EEB" w:rsidP="009C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4 - 7</w:t>
            </w:r>
          </w:p>
        </w:tc>
        <w:tc>
          <w:tcPr>
            <w:tcW w:w="3612" w:type="dxa"/>
          </w:tcPr>
          <w:p w:rsidR="001A0EEB" w:rsidRPr="00176588" w:rsidRDefault="001A0EEB" w:rsidP="009C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педагога к ребенку</w:t>
            </w:r>
          </w:p>
        </w:tc>
        <w:tc>
          <w:tcPr>
            <w:tcW w:w="4055" w:type="dxa"/>
          </w:tcPr>
          <w:p w:rsidR="001A0EEB" w:rsidRDefault="001A0EEB" w:rsidP="009C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представлений дошкольников об отношении к ним педагога</w:t>
            </w:r>
          </w:p>
        </w:tc>
        <w:tc>
          <w:tcPr>
            <w:tcW w:w="4526" w:type="dxa"/>
          </w:tcPr>
          <w:p w:rsidR="001A0EEB" w:rsidRPr="00BE1E0D" w:rsidRDefault="001A0EEB" w:rsidP="009C3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Психология детства  под ред. А.А.</w:t>
            </w:r>
            <w:r w:rsidR="0095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Реана</w:t>
            </w:r>
            <w:proofErr w:type="spellEnd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0EEB" w:rsidRPr="00176588" w:rsidRDefault="001A0EEB" w:rsidP="009C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1E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Pr="00BE1E0D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1A0EEB" w:rsidRPr="00A1674F" w:rsidTr="00B6546B">
        <w:trPr>
          <w:trHeight w:val="412"/>
        </w:trPr>
        <w:tc>
          <w:tcPr>
            <w:tcW w:w="2063" w:type="dxa"/>
            <w:vMerge/>
          </w:tcPr>
          <w:p w:rsidR="001A0EEB" w:rsidRDefault="001A0EEB" w:rsidP="001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1A0EEB" w:rsidRDefault="001A0EEB" w:rsidP="009C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1A0EEB" w:rsidRDefault="001A0EEB" w:rsidP="009C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ребенка к педагогу</w:t>
            </w:r>
          </w:p>
        </w:tc>
        <w:tc>
          <w:tcPr>
            <w:tcW w:w="4055" w:type="dxa"/>
          </w:tcPr>
          <w:p w:rsidR="001A0EEB" w:rsidRDefault="001A0EEB" w:rsidP="009C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детей к педагогу</w:t>
            </w:r>
          </w:p>
          <w:p w:rsidR="001A0EEB" w:rsidRDefault="001A0EEB" w:rsidP="00CF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Е.Е.Алексеева   вопросник для детей</w:t>
            </w:r>
          </w:p>
        </w:tc>
        <w:tc>
          <w:tcPr>
            <w:tcW w:w="4526" w:type="dxa"/>
          </w:tcPr>
          <w:p w:rsidR="001A0EEB" w:rsidRDefault="001A0EEB" w:rsidP="009C3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Е.Е. Психологические проблемы детей дошкольного возраста.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1A0EEB" w:rsidRPr="00A1674F" w:rsidTr="00B6546B">
        <w:trPr>
          <w:trHeight w:val="412"/>
        </w:trPr>
        <w:tc>
          <w:tcPr>
            <w:tcW w:w="2063" w:type="dxa"/>
            <w:vMerge/>
          </w:tcPr>
          <w:p w:rsidR="001A0EEB" w:rsidRDefault="001A0EEB" w:rsidP="001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 w:val="restart"/>
          </w:tcPr>
          <w:p w:rsidR="001A0EEB" w:rsidRPr="00176588" w:rsidRDefault="001A0EEB" w:rsidP="009C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5 - 7</w:t>
            </w:r>
          </w:p>
          <w:p w:rsidR="001A0EEB" w:rsidRPr="00176588" w:rsidRDefault="001A0EEB" w:rsidP="009C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0EEB" w:rsidRPr="00176588" w:rsidRDefault="001A0EEB" w:rsidP="009C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12" w:type="dxa"/>
          </w:tcPr>
          <w:p w:rsidR="001A0EEB" w:rsidRPr="00176588" w:rsidRDefault="001A0EEB" w:rsidP="009C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ребенка о семье, свое положение в ней</w:t>
            </w:r>
          </w:p>
        </w:tc>
        <w:tc>
          <w:tcPr>
            <w:tcW w:w="4055" w:type="dxa"/>
          </w:tcPr>
          <w:p w:rsidR="001A0EEB" w:rsidRPr="00176588" w:rsidRDefault="001A0EEB" w:rsidP="009C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семьи</w:t>
            </w:r>
          </w:p>
        </w:tc>
        <w:tc>
          <w:tcPr>
            <w:tcW w:w="4526" w:type="dxa"/>
          </w:tcPr>
          <w:p w:rsidR="001A0EEB" w:rsidRPr="00176588" w:rsidRDefault="001A0EEB" w:rsidP="009C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Кряжева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 Мир детских эмоций. Ярославль, 2001</w:t>
            </w:r>
          </w:p>
        </w:tc>
      </w:tr>
      <w:tr w:rsidR="001A0EEB" w:rsidRPr="00A1674F" w:rsidTr="00B6546B">
        <w:trPr>
          <w:trHeight w:val="412"/>
        </w:trPr>
        <w:tc>
          <w:tcPr>
            <w:tcW w:w="2063" w:type="dxa"/>
            <w:vMerge/>
          </w:tcPr>
          <w:p w:rsidR="001A0EEB" w:rsidRDefault="001A0EEB" w:rsidP="001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1A0EEB" w:rsidRDefault="001A0EEB" w:rsidP="009C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1A0EEB" w:rsidRDefault="001A0EEB" w:rsidP="009C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приспособленность, взаимоотношения с окружающими</w:t>
            </w:r>
          </w:p>
        </w:tc>
        <w:tc>
          <w:tcPr>
            <w:tcW w:w="4055" w:type="dxa"/>
          </w:tcPr>
          <w:p w:rsidR="001A0EEB" w:rsidRDefault="001A0EEB" w:rsidP="009C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Рене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иля</w:t>
            </w:r>
          </w:p>
        </w:tc>
        <w:tc>
          <w:tcPr>
            <w:tcW w:w="4526" w:type="dxa"/>
          </w:tcPr>
          <w:p w:rsidR="001A0EEB" w:rsidRPr="00BE1E0D" w:rsidRDefault="001A0EEB" w:rsidP="009C3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возрастной психологии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 ред. Л.А.</w:t>
            </w:r>
            <w:r w:rsidR="0095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Е.Ф.</w:t>
            </w:r>
            <w:r w:rsidR="0095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Рыбалко.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1A0EEB" w:rsidRPr="00A1674F" w:rsidTr="00B6546B">
        <w:trPr>
          <w:trHeight w:val="412"/>
        </w:trPr>
        <w:tc>
          <w:tcPr>
            <w:tcW w:w="2063" w:type="dxa"/>
            <w:vMerge/>
          </w:tcPr>
          <w:p w:rsidR="001A0EEB" w:rsidRDefault="001A0EEB" w:rsidP="001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1A0EEB" w:rsidRDefault="001A0EEB" w:rsidP="009C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1A0EEB" w:rsidRDefault="001A0EEB" w:rsidP="009C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отношения</w:t>
            </w:r>
          </w:p>
        </w:tc>
        <w:tc>
          <w:tcPr>
            <w:tcW w:w="4055" w:type="dxa"/>
          </w:tcPr>
          <w:p w:rsidR="001A0EEB" w:rsidRDefault="001A0EEB" w:rsidP="009C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семейное интервью </w:t>
            </w:r>
          </w:p>
          <w:p w:rsidR="001A0EEB" w:rsidRDefault="001A0EEB" w:rsidP="009C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r w:rsidR="0095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Захаров</w:t>
            </w:r>
          </w:p>
          <w:p w:rsidR="001A0EEB" w:rsidRDefault="001A0EEB" w:rsidP="009C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</w:t>
            </w:r>
          </w:p>
        </w:tc>
        <w:tc>
          <w:tcPr>
            <w:tcW w:w="4526" w:type="dxa"/>
          </w:tcPr>
          <w:p w:rsidR="001A0EEB" w:rsidRDefault="001A0EEB" w:rsidP="009C3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Е.Е. Психологические проблемы детей дошкольного возраста.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</w:tbl>
    <w:p w:rsidR="00BB47C9" w:rsidRPr="00BB47C9" w:rsidRDefault="00BB47C9" w:rsidP="00BB47C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B47C9" w:rsidRPr="00BB47C9" w:rsidRDefault="00BB47C9" w:rsidP="00BB47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E0D" w:rsidRDefault="00BE1E0D" w:rsidP="00BB47C9">
      <w:pPr>
        <w:spacing w:after="0"/>
        <w:jc w:val="both"/>
        <w:rPr>
          <w:sz w:val="20"/>
          <w:szCs w:val="20"/>
        </w:rPr>
      </w:pPr>
    </w:p>
    <w:p w:rsidR="00BE1E0D" w:rsidRDefault="00BE1E0D" w:rsidP="00BE1E0D">
      <w:pPr>
        <w:jc w:val="both"/>
        <w:rPr>
          <w:sz w:val="20"/>
          <w:szCs w:val="20"/>
        </w:rPr>
      </w:pPr>
    </w:p>
    <w:p w:rsidR="00BE1E0D" w:rsidRDefault="00BE1E0D" w:rsidP="00BE1E0D">
      <w:pPr>
        <w:jc w:val="both"/>
        <w:rPr>
          <w:sz w:val="20"/>
          <w:szCs w:val="20"/>
        </w:rPr>
      </w:pPr>
    </w:p>
    <w:p w:rsidR="00677940" w:rsidRDefault="00677940" w:rsidP="00B11468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677940" w:rsidSect="00BE1E0D">
          <w:pgSz w:w="16838" w:h="11906" w:orient="landscape"/>
          <w:pgMar w:top="851" w:right="851" w:bottom="1134" w:left="851" w:header="709" w:footer="709" w:gutter="0"/>
          <w:cols w:space="708"/>
          <w:docGrid w:linePitch="360"/>
        </w:sectPr>
      </w:pPr>
    </w:p>
    <w:p w:rsidR="00440E9A" w:rsidRPr="009F3475" w:rsidRDefault="009907A7" w:rsidP="000523ED">
      <w:pPr>
        <w:spacing w:after="0" w:line="353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440E9A" w:rsidRPr="009F3475" w:rsidSect="00441C3A">
      <w:pgSz w:w="11906" w:h="16838"/>
      <w:pgMar w:top="709" w:right="851" w:bottom="709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AC7" w:rsidRDefault="009A3AC7" w:rsidP="00BB6F20">
      <w:pPr>
        <w:spacing w:after="0" w:line="240" w:lineRule="auto"/>
      </w:pPr>
      <w:r>
        <w:separator/>
      </w:r>
    </w:p>
  </w:endnote>
  <w:endnote w:type="continuationSeparator" w:id="0">
    <w:p w:rsidR="009A3AC7" w:rsidRDefault="009A3AC7" w:rsidP="00BB6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AC7" w:rsidRDefault="009A3AC7" w:rsidP="00BB6F20">
      <w:pPr>
        <w:spacing w:after="0" w:line="240" w:lineRule="auto"/>
      </w:pPr>
      <w:r>
        <w:separator/>
      </w:r>
    </w:p>
  </w:footnote>
  <w:footnote w:type="continuationSeparator" w:id="0">
    <w:p w:rsidR="009A3AC7" w:rsidRDefault="009A3AC7" w:rsidP="00BB6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46CE"/>
    <w:multiLevelType w:val="multilevel"/>
    <w:tmpl w:val="217C1A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9236120"/>
    <w:multiLevelType w:val="hybridMultilevel"/>
    <w:tmpl w:val="14D0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0352F"/>
    <w:multiLevelType w:val="hybridMultilevel"/>
    <w:tmpl w:val="233C23CC"/>
    <w:lvl w:ilvl="0" w:tplc="C7CA2AB2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34EC782A"/>
    <w:multiLevelType w:val="multilevel"/>
    <w:tmpl w:val="61068EEE"/>
    <w:lvl w:ilvl="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5" w:hanging="1800"/>
      </w:pPr>
      <w:rPr>
        <w:rFonts w:hint="default"/>
      </w:rPr>
    </w:lvl>
  </w:abstractNum>
  <w:abstractNum w:abstractNumId="4">
    <w:nsid w:val="365F1228"/>
    <w:multiLevelType w:val="multilevel"/>
    <w:tmpl w:val="7710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4B229E"/>
    <w:multiLevelType w:val="multilevel"/>
    <w:tmpl w:val="7646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8A1985"/>
    <w:multiLevelType w:val="multilevel"/>
    <w:tmpl w:val="8FFAF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C27FBE"/>
    <w:multiLevelType w:val="multilevel"/>
    <w:tmpl w:val="BBA653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45406507"/>
    <w:multiLevelType w:val="multilevel"/>
    <w:tmpl w:val="18EA4E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>
    <w:nsid w:val="53651481"/>
    <w:multiLevelType w:val="multilevel"/>
    <w:tmpl w:val="08D2B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D5275D"/>
    <w:multiLevelType w:val="multilevel"/>
    <w:tmpl w:val="203C0824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85" w:hanging="144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8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45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05" w:hanging="216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205" w:hanging="2160"/>
      </w:pPr>
      <w:rPr>
        <w:rFonts w:hint="default"/>
        <w:sz w:val="24"/>
      </w:rPr>
    </w:lvl>
  </w:abstractNum>
  <w:abstractNum w:abstractNumId="11">
    <w:nsid w:val="69EB1918"/>
    <w:multiLevelType w:val="hybridMultilevel"/>
    <w:tmpl w:val="CDB8A35A"/>
    <w:lvl w:ilvl="0" w:tplc="143A5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F80C7D"/>
    <w:multiLevelType w:val="multilevel"/>
    <w:tmpl w:val="882C64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F4C50A2"/>
    <w:multiLevelType w:val="multilevel"/>
    <w:tmpl w:val="203C0824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85" w:hanging="144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8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45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05" w:hanging="216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205" w:hanging="2160"/>
      </w:pPr>
      <w:rPr>
        <w:rFonts w:hint="default"/>
        <w:sz w:val="24"/>
      </w:r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10"/>
  </w:num>
  <w:num w:numId="8">
    <w:abstractNumId w:val="7"/>
  </w:num>
  <w:num w:numId="9">
    <w:abstractNumId w:val="8"/>
  </w:num>
  <w:num w:numId="10">
    <w:abstractNumId w:val="11"/>
  </w:num>
  <w:num w:numId="11">
    <w:abstractNumId w:val="3"/>
  </w:num>
  <w:num w:numId="12">
    <w:abstractNumId w:val="2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0D6"/>
    <w:rsid w:val="00012DE1"/>
    <w:rsid w:val="00022F9F"/>
    <w:rsid w:val="00024064"/>
    <w:rsid w:val="000374E2"/>
    <w:rsid w:val="00047C73"/>
    <w:rsid w:val="000523ED"/>
    <w:rsid w:val="00070657"/>
    <w:rsid w:val="00072677"/>
    <w:rsid w:val="00080F07"/>
    <w:rsid w:val="00090B81"/>
    <w:rsid w:val="000920EB"/>
    <w:rsid w:val="000A1D6B"/>
    <w:rsid w:val="000A7CA5"/>
    <w:rsid w:val="000A7F4B"/>
    <w:rsid w:val="000B420E"/>
    <w:rsid w:val="000C0BE4"/>
    <w:rsid w:val="000C1342"/>
    <w:rsid w:val="000C434B"/>
    <w:rsid w:val="000D1BEE"/>
    <w:rsid w:val="00102302"/>
    <w:rsid w:val="00107442"/>
    <w:rsid w:val="001254AA"/>
    <w:rsid w:val="001327DC"/>
    <w:rsid w:val="00140E64"/>
    <w:rsid w:val="001570FE"/>
    <w:rsid w:val="00164448"/>
    <w:rsid w:val="00176588"/>
    <w:rsid w:val="00186B01"/>
    <w:rsid w:val="001A0EEB"/>
    <w:rsid w:val="001A7648"/>
    <w:rsid w:val="001B43C1"/>
    <w:rsid w:val="001B75FB"/>
    <w:rsid w:val="001C792D"/>
    <w:rsid w:val="00202CB4"/>
    <w:rsid w:val="002056FC"/>
    <w:rsid w:val="00214200"/>
    <w:rsid w:val="00217F85"/>
    <w:rsid w:val="0023588C"/>
    <w:rsid w:val="002448F6"/>
    <w:rsid w:val="0025046B"/>
    <w:rsid w:val="00263F6D"/>
    <w:rsid w:val="0027333A"/>
    <w:rsid w:val="00273D82"/>
    <w:rsid w:val="00276973"/>
    <w:rsid w:val="0027709F"/>
    <w:rsid w:val="00281D08"/>
    <w:rsid w:val="002A55B9"/>
    <w:rsid w:val="002C4AF1"/>
    <w:rsid w:val="002D170C"/>
    <w:rsid w:val="002F5D6F"/>
    <w:rsid w:val="00311E04"/>
    <w:rsid w:val="0035221D"/>
    <w:rsid w:val="00352870"/>
    <w:rsid w:val="00356061"/>
    <w:rsid w:val="00357C33"/>
    <w:rsid w:val="003861B4"/>
    <w:rsid w:val="00392912"/>
    <w:rsid w:val="0039662F"/>
    <w:rsid w:val="00397D5E"/>
    <w:rsid w:val="003A6712"/>
    <w:rsid w:val="003A7B8E"/>
    <w:rsid w:val="003B37CB"/>
    <w:rsid w:val="003C62A7"/>
    <w:rsid w:val="003D33DA"/>
    <w:rsid w:val="003E26F3"/>
    <w:rsid w:val="003E7000"/>
    <w:rsid w:val="003F4EB2"/>
    <w:rsid w:val="00401550"/>
    <w:rsid w:val="00411574"/>
    <w:rsid w:val="004157E4"/>
    <w:rsid w:val="004356DF"/>
    <w:rsid w:val="00440E9A"/>
    <w:rsid w:val="00441C3A"/>
    <w:rsid w:val="00444E60"/>
    <w:rsid w:val="0044728C"/>
    <w:rsid w:val="004525F4"/>
    <w:rsid w:val="00452C2D"/>
    <w:rsid w:val="004546EB"/>
    <w:rsid w:val="00460061"/>
    <w:rsid w:val="00465ABC"/>
    <w:rsid w:val="0047461C"/>
    <w:rsid w:val="00484FF6"/>
    <w:rsid w:val="00485161"/>
    <w:rsid w:val="00496E39"/>
    <w:rsid w:val="004A4509"/>
    <w:rsid w:val="004A4E81"/>
    <w:rsid w:val="004A5D76"/>
    <w:rsid w:val="004F3DEB"/>
    <w:rsid w:val="005217AF"/>
    <w:rsid w:val="00523AF4"/>
    <w:rsid w:val="005250A8"/>
    <w:rsid w:val="00526BF6"/>
    <w:rsid w:val="005356B2"/>
    <w:rsid w:val="00535878"/>
    <w:rsid w:val="00540C05"/>
    <w:rsid w:val="00542036"/>
    <w:rsid w:val="00552DD5"/>
    <w:rsid w:val="005620EB"/>
    <w:rsid w:val="005663B5"/>
    <w:rsid w:val="00566A8B"/>
    <w:rsid w:val="00576A1B"/>
    <w:rsid w:val="005966BD"/>
    <w:rsid w:val="005A7541"/>
    <w:rsid w:val="005B11D0"/>
    <w:rsid w:val="005B218F"/>
    <w:rsid w:val="005B50A0"/>
    <w:rsid w:val="005C1E6D"/>
    <w:rsid w:val="005C4B3B"/>
    <w:rsid w:val="005E010F"/>
    <w:rsid w:val="005E1B27"/>
    <w:rsid w:val="005E3DA9"/>
    <w:rsid w:val="005E58E4"/>
    <w:rsid w:val="006112A1"/>
    <w:rsid w:val="006120AA"/>
    <w:rsid w:val="00633161"/>
    <w:rsid w:val="00634678"/>
    <w:rsid w:val="006438B7"/>
    <w:rsid w:val="0065578B"/>
    <w:rsid w:val="00657A30"/>
    <w:rsid w:val="00673142"/>
    <w:rsid w:val="0067776A"/>
    <w:rsid w:val="00677940"/>
    <w:rsid w:val="006809D2"/>
    <w:rsid w:val="00680D79"/>
    <w:rsid w:val="006904F5"/>
    <w:rsid w:val="00693602"/>
    <w:rsid w:val="0069784B"/>
    <w:rsid w:val="00697A0F"/>
    <w:rsid w:val="006B28BD"/>
    <w:rsid w:val="006F7B6B"/>
    <w:rsid w:val="007039F3"/>
    <w:rsid w:val="007249E0"/>
    <w:rsid w:val="00730E3F"/>
    <w:rsid w:val="00731333"/>
    <w:rsid w:val="00733A7F"/>
    <w:rsid w:val="0074224C"/>
    <w:rsid w:val="00750FD6"/>
    <w:rsid w:val="00752DD1"/>
    <w:rsid w:val="00753CCE"/>
    <w:rsid w:val="00753D1E"/>
    <w:rsid w:val="00756BEF"/>
    <w:rsid w:val="00775659"/>
    <w:rsid w:val="007812FE"/>
    <w:rsid w:val="00782EB3"/>
    <w:rsid w:val="00791BFF"/>
    <w:rsid w:val="00796966"/>
    <w:rsid w:val="00797435"/>
    <w:rsid w:val="0079779D"/>
    <w:rsid w:val="00797922"/>
    <w:rsid w:val="007B257F"/>
    <w:rsid w:val="007F3CA3"/>
    <w:rsid w:val="007F57FB"/>
    <w:rsid w:val="008040CB"/>
    <w:rsid w:val="008105E8"/>
    <w:rsid w:val="00814B2B"/>
    <w:rsid w:val="008171FE"/>
    <w:rsid w:val="00817E18"/>
    <w:rsid w:val="0082179C"/>
    <w:rsid w:val="00830708"/>
    <w:rsid w:val="008311C4"/>
    <w:rsid w:val="00840B1E"/>
    <w:rsid w:val="00843675"/>
    <w:rsid w:val="0085517E"/>
    <w:rsid w:val="00864951"/>
    <w:rsid w:val="00865CE7"/>
    <w:rsid w:val="0087604E"/>
    <w:rsid w:val="00880AEE"/>
    <w:rsid w:val="00887A42"/>
    <w:rsid w:val="008A39E8"/>
    <w:rsid w:val="008B1CB8"/>
    <w:rsid w:val="008D4311"/>
    <w:rsid w:val="008E4758"/>
    <w:rsid w:val="008F6AEA"/>
    <w:rsid w:val="008F7D07"/>
    <w:rsid w:val="00901B79"/>
    <w:rsid w:val="009042DE"/>
    <w:rsid w:val="00915465"/>
    <w:rsid w:val="009223C6"/>
    <w:rsid w:val="00922ADE"/>
    <w:rsid w:val="00926643"/>
    <w:rsid w:val="0093271B"/>
    <w:rsid w:val="009532CE"/>
    <w:rsid w:val="00954206"/>
    <w:rsid w:val="0095631E"/>
    <w:rsid w:val="009605FF"/>
    <w:rsid w:val="00970AE0"/>
    <w:rsid w:val="00971904"/>
    <w:rsid w:val="009907A7"/>
    <w:rsid w:val="009A1B4C"/>
    <w:rsid w:val="009A3AC7"/>
    <w:rsid w:val="009B15CE"/>
    <w:rsid w:val="009C23FB"/>
    <w:rsid w:val="009C2A6B"/>
    <w:rsid w:val="009C309C"/>
    <w:rsid w:val="009F0F5C"/>
    <w:rsid w:val="009F3475"/>
    <w:rsid w:val="009F591C"/>
    <w:rsid w:val="00A1674F"/>
    <w:rsid w:val="00A24BB9"/>
    <w:rsid w:val="00A3361C"/>
    <w:rsid w:val="00A36EB3"/>
    <w:rsid w:val="00A46A88"/>
    <w:rsid w:val="00A51725"/>
    <w:rsid w:val="00A52BE0"/>
    <w:rsid w:val="00A55156"/>
    <w:rsid w:val="00A55BA5"/>
    <w:rsid w:val="00A64EAB"/>
    <w:rsid w:val="00A66877"/>
    <w:rsid w:val="00A70439"/>
    <w:rsid w:val="00A86024"/>
    <w:rsid w:val="00A977E8"/>
    <w:rsid w:val="00AA08A9"/>
    <w:rsid w:val="00AC3D9A"/>
    <w:rsid w:val="00AE2F05"/>
    <w:rsid w:val="00AE5D0D"/>
    <w:rsid w:val="00AF3090"/>
    <w:rsid w:val="00B007A4"/>
    <w:rsid w:val="00B11468"/>
    <w:rsid w:val="00B128B1"/>
    <w:rsid w:val="00B2584C"/>
    <w:rsid w:val="00B30008"/>
    <w:rsid w:val="00B33A11"/>
    <w:rsid w:val="00B4701C"/>
    <w:rsid w:val="00B50584"/>
    <w:rsid w:val="00B55BFF"/>
    <w:rsid w:val="00B6546B"/>
    <w:rsid w:val="00B65A5E"/>
    <w:rsid w:val="00B6736B"/>
    <w:rsid w:val="00B70196"/>
    <w:rsid w:val="00B70348"/>
    <w:rsid w:val="00B74D8F"/>
    <w:rsid w:val="00B82510"/>
    <w:rsid w:val="00B83745"/>
    <w:rsid w:val="00B8441E"/>
    <w:rsid w:val="00B9041E"/>
    <w:rsid w:val="00B91EA6"/>
    <w:rsid w:val="00BA03C9"/>
    <w:rsid w:val="00BB197C"/>
    <w:rsid w:val="00BB47C9"/>
    <w:rsid w:val="00BB6F20"/>
    <w:rsid w:val="00BD4982"/>
    <w:rsid w:val="00BE0338"/>
    <w:rsid w:val="00BE1E0D"/>
    <w:rsid w:val="00BF2440"/>
    <w:rsid w:val="00BF7816"/>
    <w:rsid w:val="00C07F7F"/>
    <w:rsid w:val="00C16A6D"/>
    <w:rsid w:val="00C309E7"/>
    <w:rsid w:val="00C326D1"/>
    <w:rsid w:val="00C37AE8"/>
    <w:rsid w:val="00C57221"/>
    <w:rsid w:val="00C67286"/>
    <w:rsid w:val="00C744E2"/>
    <w:rsid w:val="00C84B38"/>
    <w:rsid w:val="00CA5905"/>
    <w:rsid w:val="00CB2BA1"/>
    <w:rsid w:val="00CD09FD"/>
    <w:rsid w:val="00CD1AFE"/>
    <w:rsid w:val="00CD618C"/>
    <w:rsid w:val="00CE592A"/>
    <w:rsid w:val="00CF044C"/>
    <w:rsid w:val="00CF0B3C"/>
    <w:rsid w:val="00CF768A"/>
    <w:rsid w:val="00D01338"/>
    <w:rsid w:val="00D036B4"/>
    <w:rsid w:val="00D06982"/>
    <w:rsid w:val="00D114B5"/>
    <w:rsid w:val="00D42D34"/>
    <w:rsid w:val="00D4651C"/>
    <w:rsid w:val="00D50915"/>
    <w:rsid w:val="00D62AEC"/>
    <w:rsid w:val="00D62E42"/>
    <w:rsid w:val="00D6503C"/>
    <w:rsid w:val="00D73C8E"/>
    <w:rsid w:val="00D767A8"/>
    <w:rsid w:val="00D8553E"/>
    <w:rsid w:val="00D906B1"/>
    <w:rsid w:val="00D9468E"/>
    <w:rsid w:val="00D967A7"/>
    <w:rsid w:val="00DA4ACC"/>
    <w:rsid w:val="00DA6D21"/>
    <w:rsid w:val="00DC2A63"/>
    <w:rsid w:val="00DC3672"/>
    <w:rsid w:val="00DD26E8"/>
    <w:rsid w:val="00DE4C9B"/>
    <w:rsid w:val="00DF60D6"/>
    <w:rsid w:val="00E026A0"/>
    <w:rsid w:val="00E0557B"/>
    <w:rsid w:val="00E17C9A"/>
    <w:rsid w:val="00E534FE"/>
    <w:rsid w:val="00E57874"/>
    <w:rsid w:val="00E618F5"/>
    <w:rsid w:val="00E8555D"/>
    <w:rsid w:val="00EA54D1"/>
    <w:rsid w:val="00EA5677"/>
    <w:rsid w:val="00EB15DC"/>
    <w:rsid w:val="00EB1625"/>
    <w:rsid w:val="00EB4AE8"/>
    <w:rsid w:val="00EB5755"/>
    <w:rsid w:val="00EC0234"/>
    <w:rsid w:val="00ED727C"/>
    <w:rsid w:val="00ED76FB"/>
    <w:rsid w:val="00EE1142"/>
    <w:rsid w:val="00EE3B2F"/>
    <w:rsid w:val="00F1241A"/>
    <w:rsid w:val="00F36E88"/>
    <w:rsid w:val="00F36F9B"/>
    <w:rsid w:val="00F40FEE"/>
    <w:rsid w:val="00F42162"/>
    <w:rsid w:val="00F539CC"/>
    <w:rsid w:val="00F61A98"/>
    <w:rsid w:val="00F64C65"/>
    <w:rsid w:val="00F82CEF"/>
    <w:rsid w:val="00F92145"/>
    <w:rsid w:val="00F929EF"/>
    <w:rsid w:val="00F93A5C"/>
    <w:rsid w:val="00F97333"/>
    <w:rsid w:val="00FC365D"/>
    <w:rsid w:val="00FC6DCD"/>
    <w:rsid w:val="00FD44A8"/>
    <w:rsid w:val="00FD7398"/>
    <w:rsid w:val="00FE5C39"/>
    <w:rsid w:val="00FF3C14"/>
    <w:rsid w:val="00FF3FAA"/>
    <w:rsid w:val="00FF4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05"/>
  </w:style>
  <w:style w:type="paragraph" w:styleId="2">
    <w:name w:val="heading 2"/>
    <w:basedOn w:val="a"/>
    <w:next w:val="a"/>
    <w:link w:val="20"/>
    <w:qFormat/>
    <w:rsid w:val="005E1B2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67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DE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B6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B6F20"/>
  </w:style>
  <w:style w:type="paragraph" w:styleId="a9">
    <w:name w:val="footer"/>
    <w:basedOn w:val="a"/>
    <w:link w:val="aa"/>
    <w:uiPriority w:val="99"/>
    <w:semiHidden/>
    <w:unhideWhenUsed/>
    <w:rsid w:val="00BB6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B6F20"/>
  </w:style>
  <w:style w:type="paragraph" w:styleId="ab">
    <w:name w:val="Normal (Web)"/>
    <w:basedOn w:val="a"/>
    <w:uiPriority w:val="99"/>
    <w:unhideWhenUsed/>
    <w:rsid w:val="004A4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23"/>
    <w:basedOn w:val="a"/>
    <w:rsid w:val="004A4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3"/>
    <w:basedOn w:val="a"/>
    <w:rsid w:val="0069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3DEB"/>
  </w:style>
  <w:style w:type="character" w:customStyle="1" w:styleId="20">
    <w:name w:val="Заголовок 2 Знак"/>
    <w:basedOn w:val="a0"/>
    <w:link w:val="2"/>
    <w:rsid w:val="005E1B2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21">
    <w:name w:val="2"/>
    <w:basedOn w:val="a"/>
    <w:rsid w:val="00926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F40FEE"/>
    <w:rPr>
      <w:b/>
      <w:bCs/>
    </w:rPr>
  </w:style>
  <w:style w:type="paragraph" w:customStyle="1" w:styleId="c20">
    <w:name w:val="c20"/>
    <w:basedOn w:val="a"/>
    <w:rsid w:val="00830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307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0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0F661-2F3A-4455-B3EC-C7060EDC8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2924</TotalTime>
  <Pages>15</Pages>
  <Words>3770</Words>
  <Characters>21495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сад 72</cp:lastModifiedBy>
  <cp:revision>17</cp:revision>
  <cp:lastPrinted>2022-08-29T08:50:00Z</cp:lastPrinted>
  <dcterms:created xsi:type="dcterms:W3CDTF">2017-06-23T06:45:00Z</dcterms:created>
  <dcterms:modified xsi:type="dcterms:W3CDTF">2022-10-25T11:19:00Z</dcterms:modified>
</cp:coreProperties>
</file>