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2F" w:rsidRPr="00906BF8" w:rsidRDefault="00AC492F" w:rsidP="007F6D6A">
      <w:pPr>
        <w:pStyle w:val="2"/>
        <w:jc w:val="center"/>
        <w:rPr>
          <w:rFonts w:ascii="Times New Roman" w:hAnsi="Times New Roman" w:cs="Times New Roman"/>
          <w:color w:val="auto"/>
          <w:sz w:val="24"/>
          <w:szCs w:val="24"/>
        </w:rPr>
      </w:pPr>
      <w:r w:rsidRPr="00906BF8">
        <w:rPr>
          <w:rFonts w:ascii="Times New Roman" w:eastAsia="Calibri" w:hAnsi="Times New Roman" w:cs="Times New Roman"/>
          <w:color w:val="auto"/>
          <w:sz w:val="24"/>
          <w:szCs w:val="24"/>
        </w:rPr>
        <w:t xml:space="preserve">Воспитание гражданско-патриотических качеств у обучающихся с ОВЗ посредством цикла внеурочных занятий «Разговоры о </w:t>
      </w:r>
      <w:proofErr w:type="gramStart"/>
      <w:r w:rsidRPr="00906BF8">
        <w:rPr>
          <w:rFonts w:ascii="Times New Roman" w:eastAsia="Calibri" w:hAnsi="Times New Roman" w:cs="Times New Roman"/>
          <w:color w:val="auto"/>
          <w:sz w:val="24"/>
          <w:szCs w:val="24"/>
        </w:rPr>
        <w:t>важном</w:t>
      </w:r>
      <w:proofErr w:type="gramEnd"/>
      <w:r w:rsidRPr="00906BF8">
        <w:rPr>
          <w:rFonts w:ascii="Times New Roman" w:eastAsia="Calibri" w:hAnsi="Times New Roman" w:cs="Times New Roman"/>
          <w:color w:val="auto"/>
          <w:sz w:val="24"/>
          <w:szCs w:val="24"/>
        </w:rPr>
        <w:t>»</w:t>
      </w:r>
    </w:p>
    <w:p w:rsidR="00AC492F" w:rsidRPr="00906BF8" w:rsidRDefault="00AC492F" w:rsidP="007F6D6A">
      <w:pPr>
        <w:spacing w:after="0"/>
        <w:ind w:firstLine="709"/>
        <w:jc w:val="right"/>
        <w:rPr>
          <w:rFonts w:ascii="Times New Roman" w:hAnsi="Times New Roman" w:cs="Times New Roman"/>
          <w:color w:val="000000"/>
          <w:sz w:val="24"/>
          <w:szCs w:val="24"/>
        </w:rPr>
      </w:pPr>
    </w:p>
    <w:p w:rsidR="00D567FA" w:rsidRPr="00906BF8" w:rsidRDefault="00A25905" w:rsidP="007F6D6A">
      <w:pPr>
        <w:spacing w:after="0"/>
        <w:ind w:firstLine="709"/>
        <w:jc w:val="both"/>
        <w:rPr>
          <w:rFonts w:ascii="Times New Roman" w:hAnsi="Times New Roman" w:cs="Times New Roman"/>
          <w:color w:val="000000"/>
          <w:sz w:val="24"/>
          <w:szCs w:val="24"/>
        </w:rPr>
      </w:pPr>
      <w:r w:rsidRPr="00906BF8">
        <w:rPr>
          <w:rFonts w:ascii="Times New Roman" w:hAnsi="Times New Roman" w:cs="Times New Roman"/>
          <w:color w:val="000000"/>
          <w:sz w:val="24"/>
          <w:szCs w:val="24"/>
        </w:rPr>
        <w:t>В своей статье</w:t>
      </w:r>
      <w:r w:rsidR="00D33FE1" w:rsidRPr="00906BF8">
        <w:rPr>
          <w:rFonts w:ascii="Times New Roman" w:hAnsi="Times New Roman" w:cs="Times New Roman"/>
          <w:color w:val="000000"/>
          <w:sz w:val="24"/>
          <w:szCs w:val="24"/>
        </w:rPr>
        <w:t xml:space="preserve"> </w:t>
      </w:r>
      <w:r w:rsidR="005F2AFC" w:rsidRPr="00906BF8">
        <w:rPr>
          <w:rFonts w:ascii="Times New Roman" w:hAnsi="Times New Roman" w:cs="Times New Roman"/>
          <w:color w:val="000000"/>
          <w:sz w:val="24"/>
          <w:szCs w:val="24"/>
        </w:rPr>
        <w:t xml:space="preserve">мне хотелось бы </w:t>
      </w:r>
      <w:r w:rsidR="00B8036E" w:rsidRPr="00906BF8">
        <w:rPr>
          <w:rFonts w:ascii="Times New Roman" w:hAnsi="Times New Roman" w:cs="Times New Roman"/>
          <w:color w:val="000000"/>
          <w:sz w:val="24"/>
          <w:szCs w:val="24"/>
        </w:rPr>
        <w:t>поделиться опытом</w:t>
      </w:r>
      <w:r w:rsidR="008D7072" w:rsidRPr="00906BF8">
        <w:rPr>
          <w:rFonts w:ascii="Times New Roman" w:hAnsi="Times New Roman" w:cs="Times New Roman"/>
          <w:color w:val="000000"/>
          <w:sz w:val="24"/>
          <w:szCs w:val="24"/>
        </w:rPr>
        <w:t xml:space="preserve"> работы по гражданско-патриотическому во</w:t>
      </w:r>
      <w:r w:rsidR="00D33FE1" w:rsidRPr="00906BF8">
        <w:rPr>
          <w:rFonts w:ascii="Times New Roman" w:hAnsi="Times New Roman" w:cs="Times New Roman"/>
          <w:color w:val="000000"/>
          <w:sz w:val="24"/>
          <w:szCs w:val="24"/>
        </w:rPr>
        <w:t xml:space="preserve">спитанию на внеурочных занятиях «Разговоры </w:t>
      </w:r>
      <w:proofErr w:type="gramStart"/>
      <w:r w:rsidR="00D33FE1" w:rsidRPr="00906BF8">
        <w:rPr>
          <w:rFonts w:ascii="Times New Roman" w:hAnsi="Times New Roman" w:cs="Times New Roman"/>
          <w:color w:val="000000"/>
          <w:sz w:val="24"/>
          <w:szCs w:val="24"/>
        </w:rPr>
        <w:t>о</w:t>
      </w:r>
      <w:proofErr w:type="gramEnd"/>
      <w:r w:rsidR="00D33FE1" w:rsidRPr="00906BF8">
        <w:rPr>
          <w:rFonts w:ascii="Times New Roman" w:hAnsi="Times New Roman" w:cs="Times New Roman"/>
          <w:color w:val="000000"/>
          <w:sz w:val="24"/>
          <w:szCs w:val="24"/>
        </w:rPr>
        <w:t xml:space="preserve"> важном» с детьми с особыми образовательными потребностями.</w:t>
      </w:r>
    </w:p>
    <w:p w:rsidR="008D7072" w:rsidRPr="00906BF8" w:rsidRDefault="008D7072" w:rsidP="007F6D6A">
      <w:pPr>
        <w:spacing w:after="0"/>
        <w:ind w:firstLine="709"/>
        <w:jc w:val="both"/>
        <w:rPr>
          <w:rFonts w:ascii="Times New Roman" w:hAnsi="Times New Roman" w:cs="Times New Roman"/>
          <w:color w:val="000000"/>
          <w:sz w:val="24"/>
          <w:szCs w:val="24"/>
        </w:rPr>
      </w:pPr>
      <w:r w:rsidRPr="00906BF8">
        <w:rPr>
          <w:rFonts w:ascii="Times New Roman" w:hAnsi="Times New Roman" w:cs="Times New Roman"/>
          <w:color w:val="000000"/>
          <w:sz w:val="24"/>
          <w:szCs w:val="24"/>
        </w:rPr>
        <w:t>Несколько слов об образовательном учреждении, в котором я работаю. Основной профиль деятельности</w:t>
      </w:r>
      <w:r w:rsidR="00513BFF" w:rsidRPr="00906BF8">
        <w:rPr>
          <w:rFonts w:ascii="Times New Roman" w:hAnsi="Times New Roman" w:cs="Times New Roman"/>
          <w:color w:val="000000"/>
          <w:sz w:val="24"/>
          <w:szCs w:val="24"/>
        </w:rPr>
        <w:t xml:space="preserve"> нашей</w:t>
      </w:r>
      <w:r w:rsidRPr="00906BF8">
        <w:rPr>
          <w:rFonts w:ascii="Times New Roman" w:hAnsi="Times New Roman" w:cs="Times New Roman"/>
          <w:color w:val="000000"/>
          <w:sz w:val="24"/>
          <w:szCs w:val="24"/>
        </w:rPr>
        <w:t xml:space="preserve"> школы-интерната  - обучение, воспитание и реабилитация детей с ОВЗ.</w:t>
      </w:r>
      <w:r w:rsidR="00D33FE1" w:rsidRPr="00906BF8">
        <w:rPr>
          <w:rFonts w:ascii="Times New Roman" w:hAnsi="Times New Roman" w:cs="Times New Roman"/>
          <w:color w:val="000000"/>
          <w:sz w:val="24"/>
          <w:szCs w:val="24"/>
        </w:rPr>
        <w:t xml:space="preserve"> В нашей школе обучаются дети </w:t>
      </w:r>
      <w:r w:rsidR="002E01D9" w:rsidRPr="00906BF8">
        <w:rPr>
          <w:rFonts w:ascii="Times New Roman" w:hAnsi="Times New Roman" w:cs="Times New Roman"/>
          <w:color w:val="000000"/>
          <w:sz w:val="24"/>
          <w:szCs w:val="24"/>
        </w:rPr>
        <w:t>с ЗПР, интеллектуальными нарушениями</w:t>
      </w:r>
      <w:r w:rsidR="00A25905" w:rsidRPr="00906BF8">
        <w:rPr>
          <w:rFonts w:ascii="Times New Roman" w:hAnsi="Times New Roman" w:cs="Times New Roman"/>
          <w:color w:val="000000"/>
          <w:sz w:val="24"/>
          <w:szCs w:val="24"/>
        </w:rPr>
        <w:t>, расстройством аутистического спектра.</w:t>
      </w:r>
    </w:p>
    <w:p w:rsidR="00D33FE1" w:rsidRPr="00906BF8" w:rsidRDefault="00D33FE1"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Воспитание гражданина и патриота  России является приоритетной задачей современной государственной политики в области образования, а также общей целью системы гражданского воспитания.</w:t>
      </w:r>
    </w:p>
    <w:p w:rsidR="008A42F0" w:rsidRPr="00906BF8" w:rsidRDefault="008A42F0" w:rsidP="007F6D6A">
      <w:pPr>
        <w:spacing w:after="0"/>
        <w:ind w:firstLine="709"/>
        <w:jc w:val="both"/>
        <w:rPr>
          <w:rFonts w:ascii="Times New Roman" w:hAnsi="Times New Roman" w:cs="Times New Roman"/>
          <w:color w:val="000000" w:themeColor="text1"/>
          <w:sz w:val="24"/>
          <w:szCs w:val="24"/>
        </w:rPr>
      </w:pPr>
      <w:r w:rsidRPr="00906BF8">
        <w:rPr>
          <w:rFonts w:ascii="Times New Roman" w:hAnsi="Times New Roman" w:cs="Times New Roman"/>
          <w:color w:val="000000" w:themeColor="text1"/>
          <w:sz w:val="24"/>
          <w:szCs w:val="24"/>
        </w:rPr>
        <w:t>Проблемы гражданско-патриотического воспитания для нашей страны всегда имели особое значение, но в реалиях современного мира они приобретают особую актуальность и обусловлены:</w:t>
      </w:r>
    </w:p>
    <w:p w:rsidR="008A42F0" w:rsidRPr="00906BF8" w:rsidRDefault="008A42F0" w:rsidP="007F6D6A">
      <w:pPr>
        <w:spacing w:after="0"/>
        <w:jc w:val="both"/>
        <w:rPr>
          <w:rFonts w:ascii="Times New Roman" w:hAnsi="Times New Roman" w:cs="Times New Roman"/>
          <w:color w:val="000000" w:themeColor="text1"/>
          <w:sz w:val="24"/>
          <w:szCs w:val="24"/>
        </w:rPr>
      </w:pPr>
      <w:r w:rsidRPr="00906BF8">
        <w:rPr>
          <w:rFonts w:ascii="Times New Roman" w:hAnsi="Times New Roman" w:cs="Times New Roman"/>
          <w:color w:val="000000" w:themeColor="text1"/>
          <w:sz w:val="24"/>
          <w:szCs w:val="24"/>
        </w:rPr>
        <w:t>- нестабильностью политической обстановки в стране;</w:t>
      </w:r>
    </w:p>
    <w:p w:rsidR="008A42F0" w:rsidRPr="00906BF8" w:rsidRDefault="008A42F0" w:rsidP="007F6D6A">
      <w:pPr>
        <w:pStyle w:val="a3"/>
        <w:spacing w:after="0"/>
        <w:ind w:left="0"/>
        <w:jc w:val="both"/>
        <w:rPr>
          <w:rFonts w:ascii="Times New Roman" w:hAnsi="Times New Roman" w:cs="Times New Roman"/>
          <w:color w:val="000000" w:themeColor="text1"/>
          <w:sz w:val="24"/>
          <w:szCs w:val="24"/>
        </w:rPr>
      </w:pPr>
      <w:r w:rsidRPr="00906BF8">
        <w:rPr>
          <w:rFonts w:ascii="Times New Roman" w:hAnsi="Times New Roman" w:cs="Times New Roman"/>
          <w:color w:val="000000" w:themeColor="text1"/>
          <w:sz w:val="24"/>
          <w:szCs w:val="24"/>
        </w:rPr>
        <w:t xml:space="preserve"> - негативными процессами в обществе, которые обострили проблемы национального экстремизма.</w:t>
      </w:r>
    </w:p>
    <w:p w:rsidR="008A42F0" w:rsidRPr="00906BF8" w:rsidRDefault="008A42F0" w:rsidP="007F6D6A">
      <w:pPr>
        <w:pStyle w:val="a3"/>
        <w:spacing w:after="0"/>
        <w:ind w:left="0" w:firstLine="709"/>
        <w:jc w:val="both"/>
        <w:rPr>
          <w:rFonts w:ascii="Times New Roman" w:hAnsi="Times New Roman" w:cs="Times New Roman"/>
          <w:sz w:val="24"/>
          <w:szCs w:val="24"/>
        </w:rPr>
      </w:pPr>
      <w:r w:rsidRPr="00906BF8">
        <w:rPr>
          <w:rFonts w:ascii="Times New Roman" w:hAnsi="Times New Roman" w:cs="Times New Roman"/>
          <w:sz w:val="24"/>
          <w:szCs w:val="24"/>
        </w:rPr>
        <w:t>Кроме того, необходимо отметить</w:t>
      </w:r>
      <w:r w:rsidR="00D33FE1" w:rsidRPr="00906BF8">
        <w:rPr>
          <w:rFonts w:ascii="Times New Roman" w:hAnsi="Times New Roman" w:cs="Times New Roman"/>
          <w:sz w:val="24"/>
          <w:szCs w:val="24"/>
        </w:rPr>
        <w:t xml:space="preserve">, что педагоги </w:t>
      </w:r>
      <w:proofErr w:type="spellStart"/>
      <w:r w:rsidR="00D33FE1" w:rsidRPr="00906BF8">
        <w:rPr>
          <w:rFonts w:ascii="Times New Roman" w:hAnsi="Times New Roman" w:cs="Times New Roman"/>
          <w:sz w:val="24"/>
          <w:szCs w:val="24"/>
        </w:rPr>
        <w:t>интернатных</w:t>
      </w:r>
      <w:proofErr w:type="spellEnd"/>
      <w:r w:rsidR="00D33FE1" w:rsidRPr="00906BF8">
        <w:rPr>
          <w:rFonts w:ascii="Times New Roman" w:hAnsi="Times New Roman" w:cs="Times New Roman"/>
          <w:sz w:val="24"/>
          <w:szCs w:val="24"/>
        </w:rPr>
        <w:t xml:space="preserve"> учреждений сталкиваются  с особыми</w:t>
      </w:r>
      <w:r w:rsidRPr="00906BF8">
        <w:rPr>
          <w:rFonts w:ascii="Times New Roman" w:hAnsi="Times New Roman" w:cs="Times New Roman"/>
          <w:sz w:val="24"/>
          <w:szCs w:val="24"/>
        </w:rPr>
        <w:t xml:space="preserve"> трудност</w:t>
      </w:r>
      <w:r w:rsidR="00D33FE1" w:rsidRPr="00906BF8">
        <w:rPr>
          <w:rFonts w:ascii="Times New Roman" w:hAnsi="Times New Roman" w:cs="Times New Roman"/>
          <w:sz w:val="24"/>
          <w:szCs w:val="24"/>
        </w:rPr>
        <w:t>ями</w:t>
      </w:r>
      <w:r w:rsidRPr="00906BF8">
        <w:rPr>
          <w:rFonts w:ascii="Times New Roman" w:hAnsi="Times New Roman" w:cs="Times New Roman"/>
          <w:sz w:val="24"/>
          <w:szCs w:val="24"/>
        </w:rPr>
        <w:t xml:space="preserve"> в процессе гражданско-патриот</w:t>
      </w:r>
      <w:r w:rsidR="00D33FE1" w:rsidRPr="00906BF8">
        <w:rPr>
          <w:rFonts w:ascii="Times New Roman" w:hAnsi="Times New Roman" w:cs="Times New Roman"/>
          <w:sz w:val="24"/>
          <w:szCs w:val="24"/>
        </w:rPr>
        <w:t>и</w:t>
      </w:r>
      <w:r w:rsidRPr="00906BF8">
        <w:rPr>
          <w:rFonts w:ascii="Times New Roman" w:hAnsi="Times New Roman" w:cs="Times New Roman"/>
          <w:sz w:val="24"/>
          <w:szCs w:val="24"/>
        </w:rPr>
        <w:t>ческо</w:t>
      </w:r>
      <w:r w:rsidR="00D33FE1" w:rsidRPr="00906BF8">
        <w:rPr>
          <w:rFonts w:ascii="Times New Roman" w:hAnsi="Times New Roman" w:cs="Times New Roman"/>
          <w:sz w:val="24"/>
          <w:szCs w:val="24"/>
        </w:rPr>
        <w:t>го</w:t>
      </w:r>
      <w:r w:rsidRPr="00906BF8">
        <w:rPr>
          <w:rFonts w:ascii="Times New Roman" w:hAnsi="Times New Roman" w:cs="Times New Roman"/>
          <w:sz w:val="24"/>
          <w:szCs w:val="24"/>
        </w:rPr>
        <w:t xml:space="preserve"> воспитани</w:t>
      </w:r>
      <w:r w:rsidR="00D33FE1" w:rsidRPr="00906BF8">
        <w:rPr>
          <w:rFonts w:ascii="Times New Roman" w:hAnsi="Times New Roman" w:cs="Times New Roman"/>
          <w:sz w:val="24"/>
          <w:szCs w:val="24"/>
        </w:rPr>
        <w:t>я обучающихся, а именно</w:t>
      </w:r>
      <w:r w:rsidRPr="00906BF8">
        <w:rPr>
          <w:rFonts w:ascii="Times New Roman" w:hAnsi="Times New Roman" w:cs="Times New Roman"/>
          <w:sz w:val="24"/>
          <w:szCs w:val="24"/>
        </w:rPr>
        <w:t>:</w:t>
      </w:r>
    </w:p>
    <w:p w:rsidR="008A42F0" w:rsidRPr="00906BF8" w:rsidRDefault="008A42F0" w:rsidP="007F6D6A">
      <w:pPr>
        <w:pStyle w:val="a3"/>
        <w:spacing w:after="0"/>
        <w:ind w:left="0"/>
        <w:jc w:val="both"/>
        <w:rPr>
          <w:rFonts w:ascii="Times New Roman" w:hAnsi="Times New Roman" w:cs="Times New Roman"/>
          <w:sz w:val="24"/>
          <w:szCs w:val="24"/>
        </w:rPr>
      </w:pPr>
      <w:r w:rsidRPr="00906BF8">
        <w:rPr>
          <w:rFonts w:ascii="Times New Roman" w:hAnsi="Times New Roman" w:cs="Times New Roman"/>
          <w:sz w:val="24"/>
          <w:szCs w:val="24"/>
        </w:rPr>
        <w:t xml:space="preserve">- </w:t>
      </w:r>
      <w:proofErr w:type="spellStart"/>
      <w:r w:rsidRPr="00906BF8">
        <w:rPr>
          <w:rFonts w:ascii="Times New Roman" w:hAnsi="Times New Roman" w:cs="Times New Roman"/>
          <w:sz w:val="24"/>
          <w:szCs w:val="24"/>
        </w:rPr>
        <w:t>иждевенческая</w:t>
      </w:r>
      <w:proofErr w:type="spellEnd"/>
      <w:r w:rsidRPr="00906BF8">
        <w:rPr>
          <w:rFonts w:ascii="Times New Roman" w:hAnsi="Times New Roman" w:cs="Times New Roman"/>
          <w:sz w:val="24"/>
          <w:szCs w:val="24"/>
        </w:rPr>
        <w:t xml:space="preserve"> позиция воспитанников, которую порождает жизнь на всем готовом;</w:t>
      </w:r>
    </w:p>
    <w:p w:rsidR="008A42F0" w:rsidRPr="00906BF8" w:rsidRDefault="008A42F0" w:rsidP="007F6D6A">
      <w:pPr>
        <w:spacing w:after="0"/>
        <w:jc w:val="both"/>
        <w:rPr>
          <w:rFonts w:ascii="Times New Roman" w:hAnsi="Times New Roman" w:cs="Times New Roman"/>
          <w:sz w:val="24"/>
          <w:szCs w:val="24"/>
        </w:rPr>
      </w:pPr>
      <w:r w:rsidRPr="00906BF8">
        <w:rPr>
          <w:rFonts w:ascii="Times New Roman" w:hAnsi="Times New Roman" w:cs="Times New Roman"/>
          <w:sz w:val="24"/>
          <w:szCs w:val="24"/>
        </w:rPr>
        <w:t xml:space="preserve">-  </w:t>
      </w:r>
      <w:proofErr w:type="spellStart"/>
      <w:r w:rsidRPr="00906BF8">
        <w:rPr>
          <w:rFonts w:ascii="Times New Roman" w:hAnsi="Times New Roman" w:cs="Times New Roman"/>
          <w:sz w:val="24"/>
          <w:szCs w:val="24"/>
        </w:rPr>
        <w:t>несформированность</w:t>
      </w:r>
      <w:proofErr w:type="spellEnd"/>
      <w:r w:rsidRPr="00906BF8">
        <w:rPr>
          <w:rFonts w:ascii="Times New Roman" w:hAnsi="Times New Roman" w:cs="Times New Roman"/>
          <w:sz w:val="24"/>
          <w:szCs w:val="24"/>
        </w:rPr>
        <w:t xml:space="preserve"> нравственных представлений;</w:t>
      </w:r>
    </w:p>
    <w:p w:rsidR="008A42F0" w:rsidRPr="00906BF8" w:rsidRDefault="008A42F0" w:rsidP="007F6D6A">
      <w:pPr>
        <w:spacing w:after="0"/>
        <w:jc w:val="both"/>
        <w:rPr>
          <w:rFonts w:ascii="Times New Roman" w:hAnsi="Times New Roman" w:cs="Times New Roman"/>
          <w:sz w:val="24"/>
          <w:szCs w:val="24"/>
        </w:rPr>
      </w:pPr>
      <w:r w:rsidRPr="00906BF8">
        <w:rPr>
          <w:rFonts w:ascii="Times New Roman" w:hAnsi="Times New Roman" w:cs="Times New Roman"/>
          <w:sz w:val="24"/>
          <w:szCs w:val="24"/>
        </w:rPr>
        <w:t>- дефицит общения со значимым взрослым (многие дети проживают в интернате от каникул до каникул), что приводит к утрате  преемственности поколений (многие дети не только не знают историю и традиции своей малой родины,  но порой затрудняются рассказать о своих близких родственниках, о своих семейных традициях).</w:t>
      </w:r>
    </w:p>
    <w:p w:rsidR="001F2B0C" w:rsidRPr="00906BF8" w:rsidRDefault="003659E6" w:rsidP="007F6D6A">
      <w:pPr>
        <w:spacing w:after="0"/>
        <w:ind w:firstLine="709"/>
        <w:jc w:val="both"/>
        <w:rPr>
          <w:rFonts w:ascii="Times New Roman" w:hAnsi="Times New Roman" w:cs="Times New Roman"/>
          <w:sz w:val="24"/>
          <w:szCs w:val="24"/>
        </w:rPr>
      </w:pPr>
      <w:r w:rsidRPr="00906BF8">
        <w:rPr>
          <w:rFonts w:ascii="Times New Roman" w:eastAsia="Calibri" w:hAnsi="Times New Roman" w:cs="Times New Roman"/>
          <w:sz w:val="24"/>
          <w:szCs w:val="24"/>
          <w:lang w:eastAsia="en-US"/>
        </w:rPr>
        <w:t>Деятельность</w:t>
      </w:r>
      <w:r w:rsidR="00C72DD4" w:rsidRPr="00906BF8">
        <w:rPr>
          <w:rFonts w:ascii="Times New Roman" w:eastAsia="Calibri" w:hAnsi="Times New Roman" w:cs="Times New Roman"/>
          <w:sz w:val="24"/>
          <w:szCs w:val="24"/>
          <w:lang w:eastAsia="en-US"/>
        </w:rPr>
        <w:t xml:space="preserve"> нашей</w:t>
      </w:r>
      <w:r w:rsidRPr="00906BF8">
        <w:rPr>
          <w:rFonts w:ascii="Times New Roman" w:eastAsia="Calibri" w:hAnsi="Times New Roman" w:cs="Times New Roman"/>
          <w:sz w:val="24"/>
          <w:szCs w:val="24"/>
          <w:lang w:eastAsia="en-US"/>
        </w:rPr>
        <w:t xml:space="preserve"> школы в области гражданско-патриотического воспитания </w:t>
      </w:r>
      <w:r w:rsidR="00502616" w:rsidRPr="00906BF8">
        <w:rPr>
          <w:rFonts w:ascii="Times New Roman" w:hAnsi="Times New Roman" w:cs="Times New Roman"/>
          <w:sz w:val="24"/>
          <w:szCs w:val="24"/>
        </w:rPr>
        <w:t xml:space="preserve">осуществляется </w:t>
      </w:r>
      <w:r w:rsidR="001F2B0C" w:rsidRPr="00906BF8">
        <w:rPr>
          <w:rFonts w:ascii="Times New Roman" w:hAnsi="Times New Roman" w:cs="Times New Roman"/>
          <w:sz w:val="24"/>
          <w:szCs w:val="24"/>
        </w:rPr>
        <w:t xml:space="preserve"> в соответствии с приоритетами государствен</w:t>
      </w:r>
      <w:r w:rsidR="004C1B53" w:rsidRPr="00906BF8">
        <w:rPr>
          <w:rFonts w:ascii="Times New Roman" w:hAnsi="Times New Roman" w:cs="Times New Roman"/>
          <w:sz w:val="24"/>
          <w:szCs w:val="24"/>
        </w:rPr>
        <w:t xml:space="preserve">ной политики в сфере воспитания и регламентируется </w:t>
      </w:r>
      <w:r w:rsidR="001F2B0C" w:rsidRPr="00906BF8">
        <w:rPr>
          <w:rFonts w:ascii="Times New Roman" w:hAnsi="Times New Roman" w:cs="Times New Roman"/>
          <w:sz w:val="24"/>
          <w:szCs w:val="24"/>
        </w:rPr>
        <w:t>нормативны</w:t>
      </w:r>
      <w:r w:rsidR="004C1B53" w:rsidRPr="00906BF8">
        <w:rPr>
          <w:rFonts w:ascii="Times New Roman" w:hAnsi="Times New Roman" w:cs="Times New Roman"/>
          <w:sz w:val="24"/>
          <w:szCs w:val="24"/>
        </w:rPr>
        <w:t>ми</w:t>
      </w:r>
      <w:r w:rsidR="001F2B0C" w:rsidRPr="00906BF8">
        <w:rPr>
          <w:rFonts w:ascii="Times New Roman" w:hAnsi="Times New Roman" w:cs="Times New Roman"/>
          <w:sz w:val="24"/>
          <w:szCs w:val="24"/>
        </w:rPr>
        <w:t xml:space="preserve"> документа</w:t>
      </w:r>
      <w:r w:rsidR="004C1B53" w:rsidRPr="00906BF8">
        <w:rPr>
          <w:rFonts w:ascii="Times New Roman" w:hAnsi="Times New Roman" w:cs="Times New Roman"/>
          <w:sz w:val="24"/>
          <w:szCs w:val="24"/>
        </w:rPr>
        <w:t>ми</w:t>
      </w:r>
      <w:r w:rsidR="001F2B0C" w:rsidRPr="00906BF8">
        <w:rPr>
          <w:rFonts w:ascii="Times New Roman" w:hAnsi="Times New Roman" w:cs="Times New Roman"/>
          <w:sz w:val="24"/>
          <w:szCs w:val="24"/>
        </w:rPr>
        <w:t xml:space="preserve"> различного уровня:</w:t>
      </w:r>
      <w:r w:rsidR="004C1B53" w:rsidRPr="00906BF8">
        <w:rPr>
          <w:rFonts w:ascii="Times New Roman" w:hAnsi="Times New Roman" w:cs="Times New Roman"/>
          <w:sz w:val="24"/>
          <w:szCs w:val="24"/>
        </w:rPr>
        <w:t xml:space="preserve"> (</w:t>
      </w:r>
      <w:r w:rsidR="00921981" w:rsidRPr="00906BF8">
        <w:rPr>
          <w:rFonts w:ascii="Times New Roman" w:hAnsi="Times New Roman" w:cs="Times New Roman"/>
          <w:sz w:val="24"/>
          <w:szCs w:val="24"/>
        </w:rPr>
        <w:t>в</w:t>
      </w:r>
      <w:r w:rsidR="001F2B0C" w:rsidRPr="00906BF8">
        <w:rPr>
          <w:rFonts w:ascii="Times New Roman" w:hAnsi="Times New Roman" w:cs="Times New Roman"/>
          <w:sz w:val="24"/>
          <w:szCs w:val="24"/>
        </w:rPr>
        <w:t>ажнейший из которых</w:t>
      </w:r>
      <w:r w:rsidR="004C1B53" w:rsidRPr="00906BF8">
        <w:rPr>
          <w:rFonts w:ascii="Times New Roman" w:hAnsi="Times New Roman" w:cs="Times New Roman"/>
          <w:sz w:val="24"/>
          <w:szCs w:val="24"/>
        </w:rPr>
        <w:t xml:space="preserve"> представлены на слайде)</w:t>
      </w:r>
    </w:p>
    <w:p w:rsidR="008A42F0"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Федеральный проект «Патриотическое воспитание граждан Российской Федерации» нацпроекта «Образование» на период 2021-2024 годы;</w:t>
      </w:r>
    </w:p>
    <w:p w:rsidR="008A42F0"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 - Стратегия развития воспитания в Российской Федерации на период до 2025 года (Утверждена Распоряжением Правительства Российской Федерации от 29 мая 2015 г. №996);</w:t>
      </w:r>
    </w:p>
    <w:p w:rsidR="008A42F0"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 - Стратегия национальной безопасности Российской Федерации (Утверждена Указом Президента Российской Федерации от 02.07.2021 г. №400);</w:t>
      </w:r>
    </w:p>
    <w:p w:rsidR="008A42F0"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 - Региональная программа «</w:t>
      </w:r>
      <w:proofErr w:type="spellStart"/>
      <w:r w:rsidRPr="00906BF8">
        <w:rPr>
          <w:rFonts w:ascii="Times New Roman" w:hAnsi="Times New Roman" w:cs="Times New Roman"/>
          <w:sz w:val="24"/>
          <w:szCs w:val="24"/>
        </w:rPr>
        <w:t>Тамбовпатриот</w:t>
      </w:r>
      <w:proofErr w:type="spellEnd"/>
      <w:r w:rsidRPr="00906BF8">
        <w:rPr>
          <w:rFonts w:ascii="Times New Roman" w:hAnsi="Times New Roman" w:cs="Times New Roman"/>
          <w:sz w:val="24"/>
          <w:szCs w:val="24"/>
        </w:rPr>
        <w:t>" (реализуется в рамках Федерального проекта «Патриотическое воспитание граждан РФ»), призванная объединить патриотические движения региона для развития патриотического воспитания.</w:t>
      </w:r>
    </w:p>
    <w:p w:rsidR="008A42F0"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 - Федеральный проект «Патриотическое воспитание граждан Российской Федерации» нацпроекта «Образование» на период 2021-2024 годы. </w:t>
      </w:r>
    </w:p>
    <w:p w:rsidR="00AC492F" w:rsidRPr="00906BF8" w:rsidRDefault="006B3F98"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lastRenderedPageBreak/>
        <w:t>За долгие годы работы в нашей школе сложилась определенная система воспитательной работы, направленная на создание условий для формирования личности гражданина и патриота.</w:t>
      </w:r>
      <w:r w:rsidR="00881750" w:rsidRPr="00906BF8">
        <w:rPr>
          <w:rFonts w:ascii="Times New Roman" w:hAnsi="Times New Roman" w:cs="Times New Roman"/>
          <w:sz w:val="24"/>
          <w:szCs w:val="24"/>
        </w:rPr>
        <w:t xml:space="preserve"> </w:t>
      </w:r>
      <w:r w:rsidR="00AC492F" w:rsidRPr="00906BF8">
        <w:rPr>
          <w:rFonts w:ascii="Times New Roman" w:hAnsi="Times New Roman" w:cs="Times New Roman"/>
          <w:sz w:val="24"/>
          <w:szCs w:val="24"/>
        </w:rPr>
        <w:t>Система  программных мероприятий по гражданско-патриотическому воспитанию в школе реализуется через различные формы, которые я также использую в своей работе</w:t>
      </w:r>
      <w:r w:rsidR="00A8344E" w:rsidRPr="00906BF8">
        <w:rPr>
          <w:rFonts w:ascii="Times New Roman" w:hAnsi="Times New Roman" w:cs="Times New Roman"/>
          <w:sz w:val="24"/>
          <w:szCs w:val="24"/>
        </w:rPr>
        <w:t>, как воспитатель и классный руководитель:</w:t>
      </w:r>
    </w:p>
    <w:p w:rsidR="00A25905"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u w:val="single"/>
        </w:rPr>
        <w:t>Классный час</w:t>
      </w:r>
      <w:r w:rsidRPr="00906BF8">
        <w:rPr>
          <w:rFonts w:ascii="Times New Roman" w:hAnsi="Times New Roman" w:cs="Times New Roman"/>
          <w:sz w:val="24"/>
          <w:szCs w:val="24"/>
          <w:u w:val="single"/>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«Герои нашего времени»,</w:t>
      </w:r>
      <w:r w:rsidRPr="00906BF8">
        <w:rPr>
          <w:rFonts w:ascii="Times New Roman" w:hAnsi="Times New Roman" w:cs="Times New Roman"/>
          <w:sz w:val="24"/>
          <w:szCs w:val="24"/>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«Великая война – многонациональная победа»,</w:t>
      </w:r>
      <w:r w:rsidRPr="00906BF8">
        <w:rPr>
          <w:rFonts w:ascii="Times New Roman" w:hAnsi="Times New Roman" w:cs="Times New Roman"/>
          <w:sz w:val="24"/>
          <w:szCs w:val="24"/>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«Я – гражданин России»;</w:t>
      </w:r>
      <w:r w:rsidRPr="00906BF8">
        <w:rPr>
          <w:rFonts w:ascii="Times New Roman" w:hAnsi="Times New Roman" w:cs="Times New Roman"/>
          <w:sz w:val="24"/>
          <w:szCs w:val="24"/>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«Символика России»;</w:t>
      </w:r>
      <w:r w:rsidRPr="00906BF8">
        <w:rPr>
          <w:rFonts w:ascii="Times New Roman" w:hAnsi="Times New Roman" w:cs="Times New Roman"/>
          <w:sz w:val="24"/>
          <w:szCs w:val="24"/>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«Мои права и обя</w:t>
      </w:r>
      <w:r w:rsidR="00A25905" w:rsidRPr="00906BF8">
        <w:rPr>
          <w:rFonts w:ascii="Times New Roman" w:hAnsi="Times New Roman" w:cs="Times New Roman"/>
          <w:sz w:val="24"/>
          <w:szCs w:val="24"/>
        </w:rPr>
        <w:t>занности»;</w:t>
      </w:r>
      <w:r w:rsidR="00A25905" w:rsidRPr="00906BF8">
        <w:rPr>
          <w:rFonts w:ascii="Times New Roman" w:hAnsi="Times New Roman" w:cs="Times New Roman"/>
          <w:sz w:val="24"/>
          <w:szCs w:val="24"/>
        </w:rPr>
        <w:cr/>
        <w:t>- «В дружбе наша сила».</w:t>
      </w:r>
    </w:p>
    <w:p w:rsidR="008A42F0"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u w:val="single"/>
        </w:rPr>
        <w:t xml:space="preserve">Воспитание на боевых традициях народа: </w:t>
      </w:r>
      <w:r w:rsidRPr="00906BF8">
        <w:rPr>
          <w:rFonts w:ascii="Times New Roman" w:hAnsi="Times New Roman" w:cs="Times New Roman"/>
          <w:sz w:val="24"/>
          <w:szCs w:val="24"/>
          <w:u w:val="single"/>
        </w:rPr>
        <w:cr/>
      </w:r>
      <w:r w:rsidRPr="00906BF8">
        <w:rPr>
          <w:rFonts w:ascii="Times New Roman" w:hAnsi="Times New Roman" w:cs="Times New Roman"/>
          <w:sz w:val="24"/>
          <w:szCs w:val="24"/>
        </w:rPr>
        <w:t xml:space="preserve"> </w:t>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участие в церемониях возложения цветов к мемориалам и памятным доскам</w:t>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Уроки мужества;</w:t>
      </w:r>
      <w:r w:rsidRPr="00906BF8">
        <w:rPr>
          <w:rFonts w:ascii="Times New Roman" w:hAnsi="Times New Roman" w:cs="Times New Roman"/>
          <w:sz w:val="24"/>
          <w:szCs w:val="24"/>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участие  в социально-значимых мероприятиях и  акциях</w:t>
      </w:r>
      <w:r w:rsidR="00881750" w:rsidRPr="00906BF8">
        <w:rPr>
          <w:rFonts w:ascii="Times New Roman" w:hAnsi="Times New Roman" w:cs="Times New Roman"/>
          <w:sz w:val="24"/>
          <w:szCs w:val="24"/>
        </w:rPr>
        <w:t>.</w:t>
      </w:r>
    </w:p>
    <w:p w:rsidR="00A25905"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u w:val="single"/>
        </w:rPr>
        <w:t>Историко-краеведческая работа:</w:t>
      </w:r>
      <w:r w:rsidRPr="00906BF8">
        <w:rPr>
          <w:rFonts w:ascii="Times New Roman" w:hAnsi="Times New Roman" w:cs="Times New Roman"/>
          <w:sz w:val="24"/>
          <w:szCs w:val="24"/>
          <w:u w:val="single"/>
        </w:rPr>
        <w:cr/>
      </w:r>
      <w:r w:rsidR="00A25905" w:rsidRPr="00906BF8">
        <w:rPr>
          <w:rFonts w:ascii="Times New Roman" w:hAnsi="Times New Roman" w:cs="Times New Roman"/>
          <w:sz w:val="24"/>
          <w:szCs w:val="24"/>
          <w:u w:val="single"/>
        </w:rPr>
        <w:t xml:space="preserve">- </w:t>
      </w:r>
      <w:r w:rsidRPr="00906BF8">
        <w:rPr>
          <w:rFonts w:ascii="Times New Roman" w:hAnsi="Times New Roman" w:cs="Times New Roman"/>
          <w:sz w:val="24"/>
          <w:szCs w:val="24"/>
        </w:rPr>
        <w:t>экскурсия н</w:t>
      </w:r>
      <w:proofErr w:type="gramStart"/>
      <w:r w:rsidR="00A25905" w:rsidRPr="00906BF8">
        <w:rPr>
          <w:rFonts w:ascii="Times New Roman" w:hAnsi="Times New Roman" w:cs="Times New Roman"/>
          <w:sz w:val="24"/>
          <w:szCs w:val="24"/>
        </w:rPr>
        <w:t>а ООО</w:t>
      </w:r>
      <w:proofErr w:type="gramEnd"/>
      <w:r w:rsidR="00A25905" w:rsidRPr="00906BF8">
        <w:rPr>
          <w:rFonts w:ascii="Times New Roman" w:hAnsi="Times New Roman" w:cs="Times New Roman"/>
          <w:sz w:val="24"/>
          <w:szCs w:val="24"/>
        </w:rPr>
        <w:t xml:space="preserve"> "Котовские неваляшки".</w:t>
      </w:r>
      <w:r w:rsidR="00A25905" w:rsidRPr="00906BF8">
        <w:rPr>
          <w:rFonts w:ascii="Times New Roman" w:hAnsi="Times New Roman" w:cs="Times New Roman"/>
          <w:sz w:val="24"/>
          <w:szCs w:val="24"/>
        </w:rPr>
        <w:cr/>
        <w:t>- о</w:t>
      </w:r>
      <w:r w:rsidRPr="00906BF8">
        <w:rPr>
          <w:rFonts w:ascii="Times New Roman" w:hAnsi="Times New Roman" w:cs="Times New Roman"/>
          <w:sz w:val="24"/>
          <w:szCs w:val="24"/>
        </w:rPr>
        <w:t xml:space="preserve">нлайн-экскурсия «Годы великих испытаний»; </w:t>
      </w:r>
      <w:r w:rsidRPr="00906BF8">
        <w:rPr>
          <w:rFonts w:ascii="Times New Roman" w:hAnsi="Times New Roman" w:cs="Times New Roman"/>
          <w:sz w:val="24"/>
          <w:szCs w:val="24"/>
        </w:rPr>
        <w:cr/>
        <w:t>-</w:t>
      </w:r>
      <w:r w:rsidR="00A25905" w:rsidRPr="00906BF8">
        <w:rPr>
          <w:sz w:val="24"/>
          <w:szCs w:val="24"/>
        </w:rPr>
        <w:t xml:space="preserve"> </w:t>
      </w:r>
      <w:r w:rsidR="00A25905" w:rsidRPr="00906BF8">
        <w:rPr>
          <w:rFonts w:ascii="Times New Roman" w:hAnsi="Times New Roman" w:cs="Times New Roman"/>
          <w:sz w:val="24"/>
          <w:szCs w:val="24"/>
        </w:rPr>
        <w:t>онлайн-экскурсия</w:t>
      </w:r>
      <w:r w:rsidRPr="00906BF8">
        <w:rPr>
          <w:rFonts w:ascii="Times New Roman" w:hAnsi="Times New Roman" w:cs="Times New Roman"/>
          <w:sz w:val="24"/>
          <w:szCs w:val="24"/>
        </w:rPr>
        <w:t xml:space="preserve"> «Тамбовская область в годы Вов;</w:t>
      </w:r>
    </w:p>
    <w:p w:rsidR="008A42F0" w:rsidRPr="00906BF8" w:rsidRDefault="00A25905" w:rsidP="007F6D6A">
      <w:pPr>
        <w:spacing w:after="0"/>
        <w:jc w:val="both"/>
        <w:rPr>
          <w:rFonts w:ascii="Times New Roman" w:hAnsi="Times New Roman" w:cs="Times New Roman"/>
          <w:sz w:val="24"/>
          <w:szCs w:val="24"/>
        </w:rPr>
      </w:pPr>
      <w:r w:rsidRPr="00906BF8">
        <w:rPr>
          <w:rFonts w:ascii="Times New Roman" w:hAnsi="Times New Roman" w:cs="Times New Roman"/>
          <w:sz w:val="24"/>
          <w:szCs w:val="24"/>
        </w:rPr>
        <w:t>- онлайн-экскурсия</w:t>
      </w:r>
      <w:r w:rsidR="008A42F0" w:rsidRPr="00906BF8">
        <w:rPr>
          <w:rFonts w:ascii="Times New Roman" w:hAnsi="Times New Roman" w:cs="Times New Roman"/>
          <w:sz w:val="24"/>
          <w:szCs w:val="24"/>
        </w:rPr>
        <w:t xml:space="preserve"> </w:t>
      </w:r>
      <w:r w:rsidRPr="00906BF8">
        <w:rPr>
          <w:rFonts w:ascii="Times New Roman" w:hAnsi="Times New Roman" w:cs="Times New Roman"/>
          <w:sz w:val="24"/>
          <w:szCs w:val="24"/>
        </w:rPr>
        <w:t>«Город Котовск - труженик».</w:t>
      </w:r>
    </w:p>
    <w:p w:rsidR="008A42F0"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u w:val="single"/>
        </w:rPr>
        <w:t xml:space="preserve">Общественно-полезные дела: </w:t>
      </w:r>
      <w:r w:rsidRPr="00906BF8">
        <w:rPr>
          <w:rFonts w:ascii="Times New Roman" w:hAnsi="Times New Roman" w:cs="Times New Roman"/>
          <w:sz w:val="24"/>
          <w:szCs w:val="24"/>
        </w:rPr>
        <w:t xml:space="preserve"> </w:t>
      </w:r>
    </w:p>
    <w:p w:rsidR="00A25905" w:rsidRPr="00906BF8" w:rsidRDefault="008A42F0" w:rsidP="007F6D6A">
      <w:pPr>
        <w:spacing w:after="0"/>
        <w:jc w:val="both"/>
        <w:rPr>
          <w:rFonts w:ascii="Times New Roman" w:hAnsi="Times New Roman" w:cs="Times New Roman"/>
          <w:sz w:val="24"/>
          <w:szCs w:val="24"/>
        </w:rPr>
      </w:pPr>
      <w:r w:rsidRPr="00906BF8">
        <w:rPr>
          <w:rFonts w:ascii="Times New Roman" w:hAnsi="Times New Roman" w:cs="Times New Roman"/>
          <w:sz w:val="24"/>
          <w:szCs w:val="24"/>
        </w:rPr>
        <w:t xml:space="preserve">- субботник по уборке территории Парка Воинской славы в память о воинах, погибших во время Вов; </w:t>
      </w:r>
      <w:r w:rsidRPr="00906BF8">
        <w:rPr>
          <w:rFonts w:ascii="Times New Roman" w:hAnsi="Times New Roman" w:cs="Times New Roman"/>
          <w:sz w:val="24"/>
          <w:szCs w:val="24"/>
        </w:rPr>
        <w:cr/>
        <w:t>-</w:t>
      </w:r>
      <w:r w:rsidR="00A25905" w:rsidRPr="00906BF8">
        <w:rPr>
          <w:rFonts w:ascii="Times New Roman" w:hAnsi="Times New Roman" w:cs="Times New Roman"/>
          <w:sz w:val="24"/>
          <w:szCs w:val="24"/>
        </w:rPr>
        <w:t xml:space="preserve"> акция «Выходные  с пользой»;</w:t>
      </w:r>
      <w:r w:rsidR="00A25905" w:rsidRPr="00906BF8">
        <w:rPr>
          <w:rFonts w:ascii="Times New Roman" w:hAnsi="Times New Roman" w:cs="Times New Roman"/>
          <w:sz w:val="24"/>
          <w:szCs w:val="24"/>
        </w:rPr>
        <w:cr/>
        <w:t xml:space="preserve">- </w:t>
      </w:r>
      <w:r w:rsidRPr="00906BF8">
        <w:rPr>
          <w:rFonts w:ascii="Times New Roman" w:hAnsi="Times New Roman" w:cs="Times New Roman"/>
          <w:sz w:val="24"/>
          <w:szCs w:val="24"/>
        </w:rPr>
        <w:t>ак</w:t>
      </w:r>
      <w:r w:rsidR="00A25905" w:rsidRPr="00906BF8">
        <w:rPr>
          <w:rFonts w:ascii="Times New Roman" w:hAnsi="Times New Roman" w:cs="Times New Roman"/>
          <w:sz w:val="24"/>
          <w:szCs w:val="24"/>
        </w:rPr>
        <w:t>ция помощи ветеранам «Мы рядом»;</w:t>
      </w:r>
    </w:p>
    <w:p w:rsidR="008A42F0" w:rsidRPr="00906BF8" w:rsidRDefault="008A42F0" w:rsidP="007F6D6A">
      <w:pPr>
        <w:spacing w:after="0"/>
        <w:jc w:val="both"/>
        <w:rPr>
          <w:rFonts w:ascii="Times New Roman" w:hAnsi="Times New Roman" w:cs="Times New Roman"/>
          <w:sz w:val="24"/>
          <w:szCs w:val="24"/>
        </w:rPr>
      </w:pPr>
      <w:r w:rsidRPr="00906BF8">
        <w:rPr>
          <w:rFonts w:ascii="Times New Roman" w:hAnsi="Times New Roman" w:cs="Times New Roman"/>
          <w:sz w:val="24"/>
          <w:szCs w:val="24"/>
        </w:rPr>
        <w:t>- акция «Письмо солдату»</w:t>
      </w:r>
      <w:r w:rsidR="00A25905" w:rsidRPr="00906BF8">
        <w:rPr>
          <w:rFonts w:ascii="Times New Roman" w:hAnsi="Times New Roman" w:cs="Times New Roman"/>
          <w:sz w:val="24"/>
          <w:szCs w:val="24"/>
        </w:rPr>
        <w:t>.</w:t>
      </w:r>
    </w:p>
    <w:p w:rsidR="00AC492F" w:rsidRPr="00906BF8" w:rsidRDefault="008A42F0"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u w:val="single"/>
        </w:rPr>
        <w:t>«</w:t>
      </w:r>
      <w:proofErr w:type="gramStart"/>
      <w:r w:rsidRPr="00906BF8">
        <w:rPr>
          <w:rFonts w:ascii="Times New Roman" w:hAnsi="Times New Roman" w:cs="Times New Roman"/>
          <w:sz w:val="24"/>
          <w:szCs w:val="24"/>
          <w:u w:val="single"/>
        </w:rPr>
        <w:t>Музейной</w:t>
      </w:r>
      <w:proofErr w:type="gramEnd"/>
      <w:r w:rsidRPr="00906BF8">
        <w:rPr>
          <w:rFonts w:ascii="Times New Roman" w:hAnsi="Times New Roman" w:cs="Times New Roman"/>
          <w:sz w:val="24"/>
          <w:szCs w:val="24"/>
          <w:u w:val="single"/>
        </w:rPr>
        <w:t xml:space="preserve"> педагогика»:</w:t>
      </w:r>
      <w:r w:rsidRPr="00906BF8">
        <w:rPr>
          <w:rFonts w:ascii="Times New Roman" w:hAnsi="Times New Roman" w:cs="Times New Roman"/>
          <w:sz w:val="24"/>
          <w:szCs w:val="24"/>
          <w:u w:val="single"/>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м</w:t>
      </w:r>
      <w:r w:rsidR="00A25905" w:rsidRPr="00906BF8">
        <w:rPr>
          <w:rFonts w:ascii="Times New Roman" w:hAnsi="Times New Roman" w:cs="Times New Roman"/>
          <w:sz w:val="24"/>
          <w:szCs w:val="24"/>
        </w:rPr>
        <w:t>узейный урок "Бородино- 210 лет»;</w:t>
      </w:r>
      <w:r w:rsidRPr="00906BF8">
        <w:rPr>
          <w:rFonts w:ascii="Times New Roman" w:hAnsi="Times New Roman" w:cs="Times New Roman"/>
          <w:sz w:val="24"/>
          <w:szCs w:val="24"/>
        </w:rPr>
        <w:cr/>
      </w:r>
      <w:r w:rsidR="00A25905" w:rsidRPr="00906BF8">
        <w:rPr>
          <w:rFonts w:ascii="Times New Roman" w:hAnsi="Times New Roman" w:cs="Times New Roman"/>
          <w:sz w:val="24"/>
          <w:szCs w:val="24"/>
        </w:rPr>
        <w:t xml:space="preserve">- </w:t>
      </w:r>
      <w:r w:rsidRPr="00906BF8">
        <w:rPr>
          <w:rFonts w:ascii="Times New Roman" w:hAnsi="Times New Roman" w:cs="Times New Roman"/>
          <w:sz w:val="24"/>
          <w:szCs w:val="24"/>
        </w:rPr>
        <w:t>музейный уро</w:t>
      </w:r>
      <w:r w:rsidR="00AC492F" w:rsidRPr="00906BF8">
        <w:rPr>
          <w:rFonts w:ascii="Times New Roman" w:hAnsi="Times New Roman" w:cs="Times New Roman"/>
          <w:sz w:val="24"/>
          <w:szCs w:val="24"/>
        </w:rPr>
        <w:t>к «Костюмы Тамбовской губернии»;</w:t>
      </w:r>
    </w:p>
    <w:p w:rsidR="008A42F0" w:rsidRPr="00906BF8" w:rsidRDefault="00A25905" w:rsidP="007F6D6A">
      <w:pPr>
        <w:spacing w:after="0"/>
        <w:jc w:val="both"/>
        <w:rPr>
          <w:rFonts w:ascii="Times New Roman" w:hAnsi="Times New Roman" w:cs="Times New Roman"/>
          <w:sz w:val="24"/>
          <w:szCs w:val="24"/>
        </w:rPr>
      </w:pPr>
      <w:r w:rsidRPr="00906BF8">
        <w:rPr>
          <w:rFonts w:ascii="Times New Roman" w:hAnsi="Times New Roman" w:cs="Times New Roman"/>
          <w:sz w:val="24"/>
          <w:szCs w:val="24"/>
        </w:rPr>
        <w:t xml:space="preserve">- </w:t>
      </w:r>
      <w:r w:rsidR="008A42F0" w:rsidRPr="00906BF8">
        <w:rPr>
          <w:rFonts w:ascii="Times New Roman" w:hAnsi="Times New Roman" w:cs="Times New Roman"/>
          <w:sz w:val="24"/>
          <w:szCs w:val="24"/>
        </w:rPr>
        <w:t>музейный урок "</w:t>
      </w:r>
      <w:r w:rsidR="00AC492F" w:rsidRPr="00906BF8">
        <w:rPr>
          <w:rFonts w:ascii="Times New Roman" w:hAnsi="Times New Roman" w:cs="Times New Roman"/>
          <w:sz w:val="24"/>
          <w:szCs w:val="24"/>
        </w:rPr>
        <w:t>Когда мы едины, мы непобедимы»;</w:t>
      </w:r>
      <w:r w:rsidRPr="00906BF8">
        <w:rPr>
          <w:rFonts w:ascii="Times New Roman" w:hAnsi="Times New Roman" w:cs="Times New Roman"/>
          <w:sz w:val="24"/>
          <w:szCs w:val="24"/>
        </w:rPr>
        <w:cr/>
        <w:t xml:space="preserve">- </w:t>
      </w:r>
      <w:r w:rsidR="008A42F0" w:rsidRPr="00906BF8">
        <w:rPr>
          <w:rFonts w:ascii="Times New Roman" w:hAnsi="Times New Roman" w:cs="Times New Roman"/>
          <w:sz w:val="24"/>
          <w:szCs w:val="24"/>
        </w:rPr>
        <w:t>музейный урок "Герои Отечества</w:t>
      </w:r>
      <w:r w:rsidR="00AC492F" w:rsidRPr="00906BF8">
        <w:rPr>
          <w:rFonts w:ascii="Times New Roman" w:hAnsi="Times New Roman" w:cs="Times New Roman"/>
          <w:sz w:val="24"/>
          <w:szCs w:val="24"/>
        </w:rPr>
        <w:t>»;</w:t>
      </w:r>
      <w:r w:rsidR="008A42F0" w:rsidRPr="00906BF8">
        <w:rPr>
          <w:rFonts w:ascii="Times New Roman" w:hAnsi="Times New Roman" w:cs="Times New Roman"/>
          <w:sz w:val="24"/>
          <w:szCs w:val="24"/>
        </w:rPr>
        <w:cr/>
      </w:r>
      <w:r w:rsidRPr="00906BF8">
        <w:rPr>
          <w:rFonts w:ascii="Times New Roman" w:hAnsi="Times New Roman" w:cs="Times New Roman"/>
          <w:sz w:val="24"/>
          <w:szCs w:val="24"/>
        </w:rPr>
        <w:t xml:space="preserve">- </w:t>
      </w:r>
      <w:r w:rsidR="008A42F0" w:rsidRPr="00906BF8">
        <w:rPr>
          <w:rFonts w:ascii="Times New Roman" w:hAnsi="Times New Roman" w:cs="Times New Roman"/>
          <w:sz w:val="24"/>
          <w:szCs w:val="24"/>
        </w:rPr>
        <w:t>музейный урок "Мы помним, тебя Ленинград"</w:t>
      </w:r>
    </w:p>
    <w:p w:rsidR="00D63B57" w:rsidRPr="00906BF8" w:rsidRDefault="003659E6"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В общей системе мероприятий по </w:t>
      </w:r>
      <w:r w:rsidR="00AC492F" w:rsidRPr="00906BF8">
        <w:rPr>
          <w:rFonts w:ascii="Times New Roman" w:hAnsi="Times New Roman" w:cs="Times New Roman"/>
          <w:sz w:val="24"/>
          <w:szCs w:val="24"/>
        </w:rPr>
        <w:t xml:space="preserve">данному направлению </w:t>
      </w:r>
      <w:r w:rsidR="00A25905" w:rsidRPr="00906BF8">
        <w:rPr>
          <w:rFonts w:ascii="Times New Roman" w:hAnsi="Times New Roman" w:cs="Times New Roman"/>
          <w:sz w:val="24"/>
          <w:szCs w:val="24"/>
        </w:rPr>
        <w:t xml:space="preserve"> с 1 сентября 2022 года</w:t>
      </w:r>
      <w:r w:rsidRPr="00906BF8">
        <w:rPr>
          <w:rFonts w:ascii="Times New Roman" w:hAnsi="Times New Roman" w:cs="Times New Roman"/>
          <w:sz w:val="24"/>
          <w:szCs w:val="24"/>
        </w:rPr>
        <w:t xml:space="preserve"> центральное место занимает цикл внеурочных занятий «Разговоры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Расскажу о них подробнее.</w:t>
      </w:r>
    </w:p>
    <w:p w:rsidR="003E4246" w:rsidRPr="00906BF8" w:rsidRDefault="00A25905"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К</w:t>
      </w:r>
      <w:r w:rsidR="00C72DD4" w:rsidRPr="00906BF8">
        <w:rPr>
          <w:rFonts w:ascii="Times New Roman" w:hAnsi="Times New Roman" w:cs="Times New Roman"/>
          <w:sz w:val="24"/>
          <w:szCs w:val="24"/>
        </w:rPr>
        <w:t xml:space="preserve">аждый понедельник в нашей школе начинается с общей линейки  в актовом зале.  </w:t>
      </w:r>
      <w:proofErr w:type="gramStart"/>
      <w:r w:rsidR="00C72DD4" w:rsidRPr="00906BF8">
        <w:rPr>
          <w:rFonts w:ascii="Times New Roman" w:hAnsi="Times New Roman" w:cs="Times New Roman"/>
          <w:sz w:val="24"/>
          <w:szCs w:val="24"/>
        </w:rPr>
        <w:t>Общешкольная линейка – это неотъемлемая часть «Разговоров о важном», когда  в торжественной обстановке вносят государственный флаг, исполняют государственный гимн, когда в присутствии всей школы проводятся награждения, подводятся итоги прошедшей недели и объявляются мероприятия и знаменательные события  предстоящей недели.</w:t>
      </w:r>
      <w:proofErr w:type="gramEnd"/>
      <w:r w:rsidR="00C72DD4" w:rsidRPr="00906BF8">
        <w:rPr>
          <w:rFonts w:ascii="Times New Roman" w:hAnsi="Times New Roman" w:cs="Times New Roman"/>
          <w:sz w:val="24"/>
          <w:szCs w:val="24"/>
        </w:rPr>
        <w:t xml:space="preserve"> </w:t>
      </w:r>
      <w:proofErr w:type="gramStart"/>
      <w:r w:rsidR="00C72DD4" w:rsidRPr="00906BF8">
        <w:rPr>
          <w:rFonts w:ascii="Times New Roman" w:hAnsi="Times New Roman" w:cs="Times New Roman"/>
          <w:sz w:val="24"/>
          <w:szCs w:val="24"/>
        </w:rPr>
        <w:t>Именно это создает эмоциональный подъем,  задает тон будущего занятия «Разговоров о важном», да и в целом новой учебной недели.</w:t>
      </w:r>
      <w:proofErr w:type="gramEnd"/>
    </w:p>
    <w:p w:rsidR="00C72DD4" w:rsidRPr="00906BF8" w:rsidRDefault="00C35B9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Хочу отметить, что </w:t>
      </w:r>
      <w:r w:rsidR="00A25905" w:rsidRPr="00906BF8">
        <w:rPr>
          <w:rFonts w:ascii="Times New Roman" w:hAnsi="Times New Roman" w:cs="Times New Roman"/>
          <w:sz w:val="24"/>
          <w:szCs w:val="24"/>
        </w:rPr>
        <w:t>изначально</w:t>
      </w:r>
      <w:r w:rsidRPr="00906BF8">
        <w:rPr>
          <w:rFonts w:ascii="Times New Roman" w:hAnsi="Times New Roman" w:cs="Times New Roman"/>
          <w:sz w:val="24"/>
          <w:szCs w:val="24"/>
        </w:rPr>
        <w:t xml:space="preserve"> не все дети понимали важность данной церемонии, </w:t>
      </w:r>
      <w:r w:rsidR="007F5C02" w:rsidRPr="00906BF8">
        <w:rPr>
          <w:rFonts w:ascii="Times New Roman" w:hAnsi="Times New Roman" w:cs="Times New Roman"/>
          <w:sz w:val="24"/>
          <w:szCs w:val="24"/>
        </w:rPr>
        <w:t xml:space="preserve">осознавали </w:t>
      </w:r>
      <w:r w:rsidR="00A25905" w:rsidRPr="00906BF8">
        <w:rPr>
          <w:rFonts w:ascii="Times New Roman" w:hAnsi="Times New Roman" w:cs="Times New Roman"/>
          <w:sz w:val="24"/>
          <w:szCs w:val="24"/>
        </w:rPr>
        <w:t xml:space="preserve">ее значимость, у многих наших </w:t>
      </w:r>
      <w:r w:rsidRPr="00906BF8">
        <w:rPr>
          <w:rFonts w:ascii="Times New Roman" w:hAnsi="Times New Roman" w:cs="Times New Roman"/>
          <w:sz w:val="24"/>
          <w:szCs w:val="24"/>
        </w:rPr>
        <w:t xml:space="preserve"> </w:t>
      </w:r>
      <w:r w:rsidR="003246ED" w:rsidRPr="00906BF8">
        <w:rPr>
          <w:rFonts w:ascii="Times New Roman" w:hAnsi="Times New Roman" w:cs="Times New Roman"/>
          <w:sz w:val="24"/>
          <w:szCs w:val="24"/>
        </w:rPr>
        <w:t xml:space="preserve">воспитанников имеются серьезные пробелы в знаниях государственной символики и символики </w:t>
      </w:r>
      <w:proofErr w:type="spellStart"/>
      <w:r w:rsidR="003246ED" w:rsidRPr="00906BF8">
        <w:rPr>
          <w:rFonts w:ascii="Times New Roman" w:hAnsi="Times New Roman" w:cs="Times New Roman"/>
          <w:sz w:val="24"/>
          <w:szCs w:val="24"/>
        </w:rPr>
        <w:t>Тамбовщины</w:t>
      </w:r>
      <w:proofErr w:type="spellEnd"/>
      <w:r w:rsidR="003246ED" w:rsidRPr="00906BF8">
        <w:rPr>
          <w:rFonts w:ascii="Times New Roman" w:hAnsi="Times New Roman" w:cs="Times New Roman"/>
          <w:sz w:val="24"/>
          <w:szCs w:val="24"/>
        </w:rPr>
        <w:t>, а одн</w:t>
      </w:r>
      <w:r w:rsidR="00C72DD4" w:rsidRPr="00906BF8">
        <w:rPr>
          <w:rFonts w:ascii="Times New Roman" w:hAnsi="Times New Roman" w:cs="Times New Roman"/>
          <w:sz w:val="24"/>
          <w:szCs w:val="24"/>
        </w:rPr>
        <w:t xml:space="preserve">ой из задач </w:t>
      </w:r>
      <w:r w:rsidR="00C72DD4" w:rsidRPr="00906BF8">
        <w:rPr>
          <w:rFonts w:ascii="Times New Roman" w:hAnsi="Times New Roman" w:cs="Times New Roman"/>
          <w:sz w:val="24"/>
          <w:szCs w:val="24"/>
        </w:rPr>
        <w:lastRenderedPageBreak/>
        <w:t xml:space="preserve">патриотического воспитания является: стимулировать патриотические чувства воспитанников путём ознакомления с государственными символами </w:t>
      </w:r>
      <w:r w:rsidR="003246ED" w:rsidRPr="00906BF8">
        <w:rPr>
          <w:rFonts w:ascii="Times New Roman" w:hAnsi="Times New Roman" w:cs="Times New Roman"/>
          <w:sz w:val="24"/>
          <w:szCs w:val="24"/>
        </w:rPr>
        <w:t>и символами Тамбовской области</w:t>
      </w:r>
      <w:r w:rsidR="00B35E7C" w:rsidRPr="00906BF8">
        <w:rPr>
          <w:rFonts w:ascii="Times New Roman" w:hAnsi="Times New Roman" w:cs="Times New Roman"/>
          <w:sz w:val="24"/>
          <w:szCs w:val="24"/>
        </w:rPr>
        <w:t>.</w:t>
      </w:r>
    </w:p>
    <w:p w:rsidR="0044490C" w:rsidRPr="00906BF8" w:rsidRDefault="00C35B9F" w:rsidP="007F6D6A">
      <w:pPr>
        <w:spacing w:after="0"/>
        <w:ind w:firstLine="709"/>
        <w:jc w:val="both"/>
        <w:rPr>
          <w:rFonts w:ascii="Times New Roman" w:hAnsi="Times New Roman" w:cs="Times New Roman"/>
          <w:i/>
          <w:sz w:val="24"/>
          <w:szCs w:val="24"/>
        </w:rPr>
      </w:pPr>
      <w:r w:rsidRPr="00906BF8">
        <w:rPr>
          <w:rFonts w:ascii="Times New Roman" w:hAnsi="Times New Roman" w:cs="Times New Roman"/>
          <w:sz w:val="24"/>
          <w:szCs w:val="24"/>
        </w:rPr>
        <w:t xml:space="preserve">Поэтому </w:t>
      </w:r>
      <w:r w:rsidR="00E77455" w:rsidRPr="00906BF8">
        <w:rPr>
          <w:rFonts w:ascii="Times New Roman" w:hAnsi="Times New Roman" w:cs="Times New Roman"/>
          <w:sz w:val="24"/>
          <w:szCs w:val="24"/>
        </w:rPr>
        <w:t>с детьми</w:t>
      </w:r>
      <w:r w:rsidRPr="00906BF8">
        <w:rPr>
          <w:rFonts w:ascii="Times New Roman" w:hAnsi="Times New Roman" w:cs="Times New Roman"/>
          <w:sz w:val="24"/>
          <w:szCs w:val="24"/>
        </w:rPr>
        <w:t xml:space="preserve"> была проведена </w:t>
      </w:r>
      <w:r w:rsidR="003246ED" w:rsidRPr="00906BF8">
        <w:rPr>
          <w:rFonts w:ascii="Times New Roman" w:hAnsi="Times New Roman" w:cs="Times New Roman"/>
          <w:sz w:val="24"/>
          <w:szCs w:val="24"/>
        </w:rPr>
        <w:t xml:space="preserve">большая </w:t>
      </w:r>
      <w:r w:rsidRPr="00906BF8">
        <w:rPr>
          <w:rFonts w:ascii="Times New Roman" w:hAnsi="Times New Roman" w:cs="Times New Roman"/>
          <w:sz w:val="24"/>
          <w:szCs w:val="24"/>
        </w:rPr>
        <w:t xml:space="preserve"> работа по ознакомлению </w:t>
      </w:r>
      <w:r w:rsidR="003246ED" w:rsidRPr="00906BF8">
        <w:rPr>
          <w:rFonts w:ascii="Times New Roman" w:hAnsi="Times New Roman" w:cs="Times New Roman"/>
          <w:sz w:val="24"/>
          <w:szCs w:val="24"/>
        </w:rPr>
        <w:t xml:space="preserve">государственными символами, их историей и смысловым значением, </w:t>
      </w:r>
      <w:r w:rsidRPr="00906BF8">
        <w:rPr>
          <w:rFonts w:ascii="Times New Roman" w:hAnsi="Times New Roman" w:cs="Times New Roman"/>
          <w:sz w:val="24"/>
          <w:szCs w:val="24"/>
        </w:rPr>
        <w:t>со «Стандартом Церемонии поднятия (спуска) Государственного флага Российской Федерации</w:t>
      </w:r>
      <w:r w:rsidR="00E77455" w:rsidRPr="00906BF8">
        <w:rPr>
          <w:rFonts w:ascii="Times New Roman" w:hAnsi="Times New Roman" w:cs="Times New Roman"/>
          <w:sz w:val="24"/>
          <w:szCs w:val="24"/>
        </w:rPr>
        <w:t xml:space="preserve">», </w:t>
      </w:r>
      <w:r w:rsidRPr="00906BF8">
        <w:rPr>
          <w:rFonts w:ascii="Times New Roman" w:hAnsi="Times New Roman" w:cs="Times New Roman"/>
          <w:sz w:val="24"/>
          <w:szCs w:val="24"/>
        </w:rPr>
        <w:t xml:space="preserve"> </w:t>
      </w:r>
      <w:r w:rsidR="007F5C02" w:rsidRPr="00906BF8">
        <w:rPr>
          <w:rFonts w:ascii="Times New Roman" w:hAnsi="Times New Roman" w:cs="Times New Roman"/>
          <w:sz w:val="24"/>
          <w:szCs w:val="24"/>
        </w:rPr>
        <w:t>с</w:t>
      </w:r>
      <w:r w:rsidRPr="00906BF8">
        <w:rPr>
          <w:rFonts w:ascii="Times New Roman" w:hAnsi="Times New Roman" w:cs="Times New Roman"/>
          <w:sz w:val="24"/>
          <w:szCs w:val="24"/>
        </w:rPr>
        <w:t xml:space="preserve"> правила</w:t>
      </w:r>
      <w:r w:rsidR="007F5C02" w:rsidRPr="00906BF8">
        <w:rPr>
          <w:rFonts w:ascii="Times New Roman" w:hAnsi="Times New Roman" w:cs="Times New Roman"/>
          <w:sz w:val="24"/>
          <w:szCs w:val="24"/>
        </w:rPr>
        <w:t>ми</w:t>
      </w:r>
      <w:r w:rsidRPr="00906BF8">
        <w:rPr>
          <w:rFonts w:ascii="Times New Roman" w:hAnsi="Times New Roman" w:cs="Times New Roman"/>
          <w:sz w:val="24"/>
          <w:szCs w:val="24"/>
        </w:rPr>
        <w:t xml:space="preserve"> поведения</w:t>
      </w:r>
      <w:r w:rsidR="007F5C02" w:rsidRPr="00906BF8">
        <w:rPr>
          <w:rFonts w:ascii="Times New Roman" w:hAnsi="Times New Roman" w:cs="Times New Roman"/>
          <w:sz w:val="24"/>
          <w:szCs w:val="24"/>
        </w:rPr>
        <w:t xml:space="preserve"> во время церемонии и исполнения</w:t>
      </w:r>
      <w:r w:rsidR="003246ED" w:rsidRPr="00906BF8">
        <w:rPr>
          <w:rFonts w:ascii="Times New Roman" w:hAnsi="Times New Roman" w:cs="Times New Roman"/>
          <w:sz w:val="24"/>
          <w:szCs w:val="24"/>
        </w:rPr>
        <w:t xml:space="preserve"> гимна. Дети узнали, </w:t>
      </w:r>
      <w:r w:rsidR="00E77455" w:rsidRPr="00906BF8">
        <w:rPr>
          <w:rFonts w:ascii="Times New Roman" w:hAnsi="Times New Roman" w:cs="Times New Roman"/>
          <w:sz w:val="24"/>
          <w:szCs w:val="24"/>
        </w:rPr>
        <w:t>какая  форма одежды уместна</w:t>
      </w:r>
      <w:r w:rsidR="003246ED" w:rsidRPr="00906BF8">
        <w:rPr>
          <w:rFonts w:ascii="Times New Roman" w:hAnsi="Times New Roman" w:cs="Times New Roman"/>
          <w:sz w:val="24"/>
          <w:szCs w:val="24"/>
        </w:rPr>
        <w:t xml:space="preserve"> на церемонии</w:t>
      </w:r>
      <w:r w:rsidR="00E77455" w:rsidRPr="00906BF8">
        <w:rPr>
          <w:rFonts w:ascii="Times New Roman" w:hAnsi="Times New Roman" w:cs="Times New Roman"/>
          <w:sz w:val="24"/>
          <w:szCs w:val="24"/>
        </w:rPr>
        <w:t xml:space="preserve">, разучили слова гимна. </w:t>
      </w:r>
      <w:r w:rsidR="007F5C02" w:rsidRPr="00906BF8">
        <w:rPr>
          <w:rFonts w:ascii="Times New Roman" w:hAnsi="Times New Roman" w:cs="Times New Roman"/>
          <w:sz w:val="24"/>
          <w:szCs w:val="24"/>
        </w:rPr>
        <w:t xml:space="preserve"> </w:t>
      </w:r>
    </w:p>
    <w:p w:rsidR="0044490C" w:rsidRPr="00906BF8" w:rsidRDefault="00137E5B"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Что</w:t>
      </w:r>
      <w:r w:rsidR="003E4246" w:rsidRPr="00906BF8">
        <w:rPr>
          <w:rFonts w:ascii="Times New Roman" w:hAnsi="Times New Roman" w:cs="Times New Roman"/>
          <w:sz w:val="24"/>
          <w:szCs w:val="24"/>
        </w:rPr>
        <w:t xml:space="preserve"> же</w:t>
      </w:r>
      <w:r w:rsidRPr="00906BF8">
        <w:rPr>
          <w:rFonts w:ascii="Times New Roman" w:hAnsi="Times New Roman" w:cs="Times New Roman"/>
          <w:sz w:val="24"/>
          <w:szCs w:val="24"/>
        </w:rPr>
        <w:t xml:space="preserve"> особен</w:t>
      </w:r>
      <w:r w:rsidR="0044490C" w:rsidRPr="00906BF8">
        <w:rPr>
          <w:rFonts w:ascii="Times New Roman" w:hAnsi="Times New Roman" w:cs="Times New Roman"/>
          <w:sz w:val="24"/>
          <w:szCs w:val="24"/>
        </w:rPr>
        <w:t>н</w:t>
      </w:r>
      <w:r w:rsidRPr="00906BF8">
        <w:rPr>
          <w:rFonts w:ascii="Times New Roman" w:hAnsi="Times New Roman" w:cs="Times New Roman"/>
          <w:sz w:val="24"/>
          <w:szCs w:val="24"/>
        </w:rPr>
        <w:t>о ценного</w:t>
      </w:r>
      <w:r w:rsidR="0044490C" w:rsidRPr="00906BF8">
        <w:rPr>
          <w:rFonts w:ascii="Times New Roman" w:hAnsi="Times New Roman" w:cs="Times New Roman"/>
          <w:sz w:val="24"/>
          <w:szCs w:val="24"/>
        </w:rPr>
        <w:t xml:space="preserve"> в этих занятиях</w:t>
      </w:r>
      <w:r w:rsidRPr="00906BF8">
        <w:rPr>
          <w:rFonts w:ascii="Times New Roman" w:hAnsi="Times New Roman" w:cs="Times New Roman"/>
          <w:sz w:val="24"/>
          <w:szCs w:val="24"/>
        </w:rPr>
        <w:t>?</w:t>
      </w:r>
    </w:p>
    <w:p w:rsidR="008B036E" w:rsidRPr="00906BF8" w:rsidRDefault="00502616"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Прежде всего -  </w:t>
      </w:r>
      <w:r w:rsidR="00F27EDA" w:rsidRPr="00906BF8">
        <w:rPr>
          <w:rFonts w:ascii="Times New Roman" w:hAnsi="Times New Roman" w:cs="Times New Roman"/>
          <w:sz w:val="24"/>
          <w:szCs w:val="24"/>
        </w:rPr>
        <w:t xml:space="preserve">это неформальное общение с </w:t>
      </w:r>
      <w:proofErr w:type="gramStart"/>
      <w:r w:rsidR="00F27EDA" w:rsidRPr="00906BF8">
        <w:rPr>
          <w:rFonts w:ascii="Times New Roman" w:hAnsi="Times New Roman" w:cs="Times New Roman"/>
          <w:sz w:val="24"/>
          <w:szCs w:val="24"/>
        </w:rPr>
        <w:t>обучающимися</w:t>
      </w:r>
      <w:proofErr w:type="gramEnd"/>
      <w:r w:rsidR="00F27EDA" w:rsidRPr="00906BF8">
        <w:rPr>
          <w:rFonts w:ascii="Times New Roman" w:hAnsi="Times New Roman" w:cs="Times New Roman"/>
          <w:sz w:val="24"/>
          <w:szCs w:val="24"/>
        </w:rPr>
        <w:t xml:space="preserve"> на темы, связанные с историей и современностью нашей страны.</w:t>
      </w:r>
    </w:p>
    <w:p w:rsidR="00502616" w:rsidRPr="00906BF8" w:rsidRDefault="00502616" w:rsidP="007F6D6A">
      <w:pPr>
        <w:spacing w:after="0"/>
        <w:ind w:firstLine="709"/>
        <w:jc w:val="both"/>
        <w:rPr>
          <w:rFonts w:ascii="Times New Roman" w:hAnsi="Times New Roman" w:cs="Times New Roman"/>
          <w:sz w:val="24"/>
          <w:szCs w:val="24"/>
        </w:rPr>
      </w:pPr>
      <w:r w:rsidRPr="00906BF8">
        <w:rPr>
          <w:rFonts w:ascii="Times New Roman" w:hAnsi="Times New Roman" w:cs="Times New Roman"/>
          <w:i/>
          <w:sz w:val="24"/>
          <w:szCs w:val="24"/>
        </w:rPr>
        <w:t xml:space="preserve"> </w:t>
      </w:r>
      <w:r w:rsidRPr="00906BF8">
        <w:rPr>
          <w:rFonts w:ascii="Times New Roman" w:hAnsi="Times New Roman" w:cs="Times New Roman"/>
          <w:sz w:val="24"/>
          <w:szCs w:val="24"/>
        </w:rPr>
        <w:t xml:space="preserve">По задумке создателей, «Разговоры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xml:space="preserve">» в школе строятся в форме диалога между классным руководителем и учениками. По словам главы </w:t>
      </w:r>
      <w:proofErr w:type="spellStart"/>
      <w:r w:rsidRPr="00906BF8">
        <w:rPr>
          <w:rFonts w:ascii="Times New Roman" w:hAnsi="Times New Roman" w:cs="Times New Roman"/>
          <w:sz w:val="24"/>
          <w:szCs w:val="24"/>
        </w:rPr>
        <w:t>Минпросвещения</w:t>
      </w:r>
      <w:proofErr w:type="spellEnd"/>
      <w:r w:rsidRPr="00906BF8">
        <w:rPr>
          <w:rFonts w:ascii="Times New Roman" w:hAnsi="Times New Roman" w:cs="Times New Roman"/>
          <w:sz w:val="24"/>
          <w:szCs w:val="24"/>
        </w:rPr>
        <w:t xml:space="preserve"> России Сергея Кравцова, «Разговоры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не должны повторять традиционные для урока формы, задача учителя — вовлечь класс в обсуждение и ответить на вопросы, которые волнуют детей.</w:t>
      </w:r>
    </w:p>
    <w:p w:rsidR="00665C8F" w:rsidRPr="00906BF8" w:rsidRDefault="00665C8F" w:rsidP="007F6D6A">
      <w:pPr>
        <w:spacing w:after="0"/>
        <w:ind w:firstLine="709"/>
        <w:jc w:val="both"/>
        <w:rPr>
          <w:rFonts w:ascii="Times New Roman" w:eastAsia="Times New Roman" w:hAnsi="Times New Roman" w:cs="Times New Roman"/>
          <w:sz w:val="24"/>
          <w:szCs w:val="24"/>
        </w:rPr>
      </w:pPr>
      <w:r w:rsidRPr="00906BF8">
        <w:rPr>
          <w:rFonts w:ascii="Times New Roman" w:eastAsia="Times New Roman" w:hAnsi="Times New Roman" w:cs="Times New Roman"/>
          <w:sz w:val="24"/>
          <w:szCs w:val="24"/>
        </w:rPr>
        <w:t xml:space="preserve">Эти беседы важны и нужны. Сейчас дети видят много негатива и в сети Интернет, и в СМИ, и в окружающем мире, и, к сожалению, иногда и в семьях. </w:t>
      </w:r>
      <w:proofErr w:type="gramStart"/>
      <w:r w:rsidRPr="00906BF8">
        <w:rPr>
          <w:rFonts w:ascii="Times New Roman" w:eastAsia="Times New Roman" w:hAnsi="Times New Roman" w:cs="Times New Roman"/>
          <w:sz w:val="24"/>
          <w:szCs w:val="24"/>
        </w:rPr>
        <w:t>В условиях, когда</w:t>
      </w:r>
      <w:r w:rsidRPr="00906BF8">
        <w:rPr>
          <w:sz w:val="24"/>
          <w:szCs w:val="24"/>
        </w:rPr>
        <w:t xml:space="preserve"> </w:t>
      </w:r>
      <w:r w:rsidRPr="00906BF8">
        <w:rPr>
          <w:rFonts w:ascii="Times New Roman" w:eastAsia="Times New Roman" w:hAnsi="Times New Roman" w:cs="Times New Roman"/>
          <w:sz w:val="24"/>
          <w:szCs w:val="24"/>
        </w:rPr>
        <w:t xml:space="preserve">различные силы извне пытаются лишать молодое поколение собственного национального самосознания и навязывать им чуждые и ложные ценности,  "Разговоры о важном"- прекрасная возможность еще раз поговорить с детьми о происходящем вокруг, о каких-то вечных ценностях, обсудить какие-то проблемы, ответить на вопросы. </w:t>
      </w:r>
      <w:proofErr w:type="gramEnd"/>
    </w:p>
    <w:p w:rsidR="00665C8F" w:rsidRPr="00906BF8" w:rsidRDefault="00665C8F" w:rsidP="007F6D6A">
      <w:pPr>
        <w:pStyle w:val="a6"/>
        <w:spacing w:line="276" w:lineRule="auto"/>
        <w:ind w:firstLine="709"/>
        <w:contextualSpacing/>
        <w:jc w:val="both"/>
        <w:rPr>
          <w:rFonts w:ascii="Times New Roman" w:eastAsia="Times New Roman" w:hAnsi="Times New Roman" w:cs="Times New Roman"/>
          <w:sz w:val="24"/>
          <w:szCs w:val="24"/>
        </w:rPr>
      </w:pPr>
      <w:r w:rsidRPr="00906BF8">
        <w:rPr>
          <w:rFonts w:ascii="Times New Roman" w:eastAsia="Times New Roman" w:hAnsi="Times New Roman" w:cs="Times New Roman"/>
          <w:sz w:val="24"/>
          <w:szCs w:val="24"/>
        </w:rPr>
        <w:t>Конечно, как проходит "Разговор о важном" зависит от конкретного учителя в каждом конкретном классе. Но если учитель готов честно  и открыто  говорить с ребятами о ценности жизни, о добре и зле, о моральных и этических ценностях, то значение "Разговоров о важном" действительно сложно переоценить</w:t>
      </w:r>
      <w:proofErr w:type="gramStart"/>
      <w:r w:rsidRPr="00906BF8">
        <w:rPr>
          <w:rFonts w:ascii="Times New Roman" w:eastAsia="Times New Roman" w:hAnsi="Times New Roman" w:cs="Times New Roman"/>
          <w:sz w:val="24"/>
          <w:szCs w:val="24"/>
        </w:rPr>
        <w:t xml:space="preserve"> .</w:t>
      </w:r>
      <w:proofErr w:type="gramEnd"/>
    </w:p>
    <w:p w:rsidR="00665C8F" w:rsidRPr="00906BF8" w:rsidRDefault="00665C8F" w:rsidP="007F6D6A">
      <w:pPr>
        <w:spacing w:after="0"/>
        <w:ind w:firstLine="709"/>
        <w:jc w:val="both"/>
        <w:rPr>
          <w:rFonts w:ascii="Times New Roman" w:hAnsi="Times New Roman" w:cs="Times New Roman"/>
          <w:color w:val="FF0000"/>
          <w:sz w:val="24"/>
          <w:szCs w:val="24"/>
        </w:rPr>
      </w:pPr>
      <w:r w:rsidRPr="00906BF8">
        <w:rPr>
          <w:rFonts w:ascii="Arial" w:hAnsi="Arial" w:cs="Arial"/>
          <w:color w:val="000000"/>
          <w:sz w:val="24"/>
          <w:szCs w:val="24"/>
          <w:shd w:val="clear" w:color="auto" w:fill="FFFFFF"/>
        </w:rPr>
        <w:t> </w:t>
      </w:r>
      <w:r w:rsidRPr="00906BF8">
        <w:rPr>
          <w:rFonts w:ascii="Times New Roman" w:hAnsi="Times New Roman" w:cs="Times New Roman"/>
          <w:sz w:val="24"/>
          <w:szCs w:val="24"/>
        </w:rPr>
        <w:t xml:space="preserve"> </w:t>
      </w:r>
      <w:r w:rsidRPr="00906BF8">
        <w:rPr>
          <w:rFonts w:ascii="Times New Roman" w:hAnsi="Times New Roman" w:cs="Times New Roman"/>
          <w:color w:val="000000"/>
          <w:sz w:val="24"/>
          <w:szCs w:val="24"/>
        </w:rPr>
        <w:t xml:space="preserve">Я являюсь классным руководителем в 5 классе, основной контингент </w:t>
      </w:r>
      <w:proofErr w:type="gramStart"/>
      <w:r w:rsidRPr="00906BF8">
        <w:rPr>
          <w:rFonts w:ascii="Times New Roman" w:hAnsi="Times New Roman" w:cs="Times New Roman"/>
          <w:color w:val="000000"/>
          <w:sz w:val="24"/>
          <w:szCs w:val="24"/>
        </w:rPr>
        <w:t>обучающихся</w:t>
      </w:r>
      <w:proofErr w:type="gramEnd"/>
      <w:r w:rsidRPr="00906BF8">
        <w:rPr>
          <w:rFonts w:ascii="Times New Roman" w:hAnsi="Times New Roman" w:cs="Times New Roman"/>
          <w:color w:val="000000"/>
          <w:sz w:val="24"/>
          <w:szCs w:val="24"/>
        </w:rPr>
        <w:t xml:space="preserve"> в классе – дети с умственной отсталостью, интеллектуальными нарушениями.</w:t>
      </w:r>
      <w:r w:rsidRPr="00906BF8">
        <w:rPr>
          <w:sz w:val="24"/>
          <w:szCs w:val="24"/>
        </w:rPr>
        <w:t xml:space="preserve"> </w:t>
      </w:r>
      <w:r w:rsidRPr="00906BF8">
        <w:rPr>
          <w:rFonts w:ascii="Times New Roman" w:hAnsi="Times New Roman" w:cs="Times New Roman"/>
          <w:color w:val="000000"/>
          <w:sz w:val="24"/>
          <w:szCs w:val="24"/>
        </w:rPr>
        <w:t xml:space="preserve">Известно, что такие дети с </w:t>
      </w:r>
      <w:proofErr w:type="gramStart"/>
      <w:r w:rsidRPr="00906BF8">
        <w:rPr>
          <w:rFonts w:ascii="Times New Roman" w:hAnsi="Times New Roman" w:cs="Times New Roman"/>
          <w:color w:val="000000"/>
          <w:sz w:val="24"/>
          <w:szCs w:val="24"/>
        </w:rPr>
        <w:t>гораздо большим</w:t>
      </w:r>
      <w:proofErr w:type="gramEnd"/>
      <w:r w:rsidRPr="00906BF8">
        <w:rPr>
          <w:rFonts w:ascii="Times New Roman" w:hAnsi="Times New Roman" w:cs="Times New Roman"/>
          <w:color w:val="000000"/>
          <w:sz w:val="24"/>
          <w:szCs w:val="24"/>
        </w:rPr>
        <w:t xml:space="preserve"> трудом усваивают нормы и правила поведения и общения, им требуется больше времени для формирования </w:t>
      </w:r>
      <w:r w:rsidRPr="00906BF8">
        <w:rPr>
          <w:rFonts w:ascii="Times New Roman" w:hAnsi="Times New Roman" w:cs="Times New Roman"/>
          <w:sz w:val="24"/>
          <w:szCs w:val="24"/>
        </w:rPr>
        <w:t>ценностных установок и нравственных ориентиров.</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И, конечно же, подготовка и организация  каждого «Разговора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xml:space="preserve">» требует от меня особого подхода.  В помощь классным руководителям, работающим с детьми с ОВЗ были разработаны «Методические рекомендации по организации цикла внеурочных занятий «Разговоры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при реализации адаптированных основных общеобразовательных программ».</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 Огромным подспорьем для педагогов являются уже готовые комплекты  материалов «Разговоров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Хочу отметить, что предложенный материал позволяет  почерпнуть много нового и интересного не только для учеников, но и для нас педагогов.</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Готовясь  к занятию, я изучаю рекомендованный материал, а затем уже выстраиваю свой сценарий, прорабатываю содержание занятия, адаптируя его  с учетом особенностей и возможностей  детей моего класса, сокращаю или  упрощаю использование непонятных терминов. Опираясь на их  жизненный опыт, подбираю иллюстративный и демонстрационный материал. Видеоматериал, интерактивные задания и игры, если они </w:t>
      </w:r>
      <w:r w:rsidRPr="00906BF8">
        <w:rPr>
          <w:rFonts w:ascii="Times New Roman" w:hAnsi="Times New Roman" w:cs="Times New Roman"/>
          <w:sz w:val="24"/>
          <w:szCs w:val="24"/>
        </w:rPr>
        <w:lastRenderedPageBreak/>
        <w:t>сложны для  моих воспитанников, заменяю аналогичным из материалов сайта для младшей возрастной категории.</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Стараясь вызвать интерес к занятию, готовлю оформление в соответствии с темой урока. </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Чтобы увлечь детей, мотивировать на деятельность задаю эмоциональный настрой в самом начале, используя различные приемы: прослушивание песни, просмотр видеоролика. </w:t>
      </w:r>
      <w:r w:rsidRPr="00906BF8">
        <w:rPr>
          <w:rFonts w:ascii="Times New Roman" w:hAnsi="Times New Roman" w:cs="Times New Roman"/>
          <w:i/>
          <w:sz w:val="24"/>
          <w:szCs w:val="24"/>
        </w:rPr>
        <w:t>Например, ч</w:t>
      </w:r>
      <w:r w:rsidRPr="00906BF8">
        <w:rPr>
          <w:rFonts w:ascii="Times New Roman" w:hAnsi="Times New Roman" w:cs="Times New Roman"/>
          <w:sz w:val="24"/>
          <w:szCs w:val="24"/>
        </w:rPr>
        <w:t>тобы узнать тему занятия «Символы России» ребятам необходимо было расшифровать слова на доске «Гимн», «Герб», «Флаг», а затем догадаться, что общего между ними.</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Благодаря видеороликам, интерактивным заданиям общение с детьми проходит живо, интересно.  На занятии «День музыки» с удовольствием выполняли интерактивное задание и </w:t>
      </w:r>
      <w:proofErr w:type="gramStart"/>
      <w:r w:rsidRPr="00906BF8">
        <w:rPr>
          <w:rFonts w:ascii="Times New Roman" w:hAnsi="Times New Roman" w:cs="Times New Roman"/>
          <w:sz w:val="24"/>
          <w:szCs w:val="24"/>
        </w:rPr>
        <w:t>отгадывали</w:t>
      </w:r>
      <w:proofErr w:type="gramEnd"/>
      <w:r w:rsidRPr="00906BF8">
        <w:rPr>
          <w:rFonts w:ascii="Times New Roman" w:hAnsi="Times New Roman" w:cs="Times New Roman"/>
          <w:sz w:val="24"/>
          <w:szCs w:val="24"/>
        </w:rPr>
        <w:t xml:space="preserve"> из какого мультика звучит музыка, с радостью подпевали знакомые детские песни. А на занятии «Мы разные, мы вместе» мы  с ребятами совершили интерактивное путешествие по мультимедийной карте России, познакомились с многонациональной культурой, традициями и  обычаями разных народов нашей страны, блюдами национальной кухни. </w:t>
      </w:r>
      <w:proofErr w:type="gramStart"/>
      <w:r w:rsidRPr="00906BF8">
        <w:rPr>
          <w:rFonts w:ascii="Times New Roman" w:hAnsi="Times New Roman" w:cs="Times New Roman"/>
          <w:sz w:val="24"/>
          <w:szCs w:val="24"/>
        </w:rPr>
        <w:t>Уверена</w:t>
      </w:r>
      <w:proofErr w:type="gramEnd"/>
      <w:r w:rsidRPr="00906BF8">
        <w:rPr>
          <w:rFonts w:ascii="Times New Roman" w:hAnsi="Times New Roman" w:cs="Times New Roman"/>
          <w:sz w:val="24"/>
          <w:szCs w:val="24"/>
        </w:rPr>
        <w:t xml:space="preserve">, на этом занятии дети прониклись чувством гордости за страну, ее уникальностью. </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 Обязательно в каждое занятие включаю региональный компонент, знакомя детей с ближайшим окружением.</w:t>
      </w:r>
      <w:r w:rsidRPr="00906BF8">
        <w:rPr>
          <w:sz w:val="24"/>
          <w:szCs w:val="24"/>
        </w:rPr>
        <w:t xml:space="preserve"> </w:t>
      </w:r>
      <w:r w:rsidRPr="00906BF8">
        <w:rPr>
          <w:rFonts w:ascii="Times New Roman" w:hAnsi="Times New Roman" w:cs="Times New Roman"/>
          <w:sz w:val="24"/>
          <w:szCs w:val="24"/>
        </w:rPr>
        <w:t>Я уверена, что знание истории и культуры своего края обогащает детей духовно, развивает чувство патриотизма и любви к малой родине.</w:t>
      </w:r>
    </w:p>
    <w:p w:rsidR="00D606BD" w:rsidRPr="00906BF8" w:rsidRDefault="00100C6A"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К занятию «Россия в мире» подготовила материал «Чем знаменита </w:t>
      </w:r>
      <w:proofErr w:type="spellStart"/>
      <w:r w:rsidRPr="00906BF8">
        <w:rPr>
          <w:rFonts w:ascii="Times New Roman" w:hAnsi="Times New Roman" w:cs="Times New Roman"/>
          <w:sz w:val="24"/>
          <w:szCs w:val="24"/>
        </w:rPr>
        <w:t>Тамбовщина</w:t>
      </w:r>
      <w:proofErr w:type="spellEnd"/>
      <w:r w:rsidRPr="00906BF8">
        <w:rPr>
          <w:rFonts w:ascii="Times New Roman" w:hAnsi="Times New Roman" w:cs="Times New Roman"/>
          <w:sz w:val="24"/>
          <w:szCs w:val="24"/>
        </w:rPr>
        <w:t xml:space="preserve">».  </w:t>
      </w:r>
      <w:r w:rsidR="00A25905" w:rsidRPr="00906BF8">
        <w:rPr>
          <w:rFonts w:ascii="Times New Roman" w:hAnsi="Times New Roman" w:cs="Times New Roman"/>
          <w:sz w:val="24"/>
          <w:szCs w:val="24"/>
        </w:rPr>
        <w:t>В</w:t>
      </w:r>
      <w:r w:rsidRPr="00906BF8">
        <w:rPr>
          <w:rFonts w:ascii="Times New Roman" w:hAnsi="Times New Roman" w:cs="Times New Roman"/>
          <w:sz w:val="24"/>
          <w:szCs w:val="24"/>
        </w:rPr>
        <w:t xml:space="preserve"> первую очередь, я подготовила информацию об известных местах и событиях малой родины моих воспитанников, так появилась карта «Чем знаменита </w:t>
      </w:r>
      <w:proofErr w:type="spellStart"/>
      <w:r w:rsidRPr="00906BF8">
        <w:rPr>
          <w:rFonts w:ascii="Times New Roman" w:hAnsi="Times New Roman" w:cs="Times New Roman"/>
          <w:sz w:val="24"/>
          <w:szCs w:val="24"/>
        </w:rPr>
        <w:t>Тамбовщина</w:t>
      </w:r>
      <w:proofErr w:type="spellEnd"/>
      <w:r w:rsidRPr="00906BF8">
        <w:rPr>
          <w:rFonts w:ascii="Times New Roman" w:hAnsi="Times New Roman" w:cs="Times New Roman"/>
          <w:sz w:val="24"/>
          <w:szCs w:val="24"/>
        </w:rPr>
        <w:t>».  Ребята узнали, что в Уварово каждый год проходит фестиваль «</w:t>
      </w:r>
      <w:proofErr w:type="spellStart"/>
      <w:r w:rsidRPr="00906BF8">
        <w:rPr>
          <w:rFonts w:ascii="Times New Roman" w:hAnsi="Times New Roman" w:cs="Times New Roman"/>
          <w:sz w:val="24"/>
          <w:szCs w:val="24"/>
        </w:rPr>
        <w:t>Вишневарово</w:t>
      </w:r>
      <w:proofErr w:type="spellEnd"/>
      <w:r w:rsidRPr="00906BF8">
        <w:rPr>
          <w:rFonts w:ascii="Times New Roman" w:hAnsi="Times New Roman" w:cs="Times New Roman"/>
          <w:sz w:val="24"/>
          <w:szCs w:val="24"/>
        </w:rPr>
        <w:t>», а в селе Коптево ежегодно  отмечают день рождения выдающегося русского писателя Сергеева-Ценского, приглашая на праздник различных знаменитостей. Рассказово стал</w:t>
      </w:r>
      <w:r w:rsidR="00D606BD" w:rsidRPr="00906BF8">
        <w:rPr>
          <w:rFonts w:ascii="Times New Roman" w:hAnsi="Times New Roman" w:cs="Times New Roman"/>
          <w:sz w:val="24"/>
          <w:szCs w:val="24"/>
        </w:rPr>
        <w:t>о</w:t>
      </w:r>
      <w:r w:rsidRPr="00906BF8">
        <w:rPr>
          <w:rFonts w:ascii="Times New Roman" w:hAnsi="Times New Roman" w:cs="Times New Roman"/>
          <w:sz w:val="24"/>
          <w:szCs w:val="24"/>
        </w:rPr>
        <w:t xml:space="preserve"> столицей вязания, а еще </w:t>
      </w:r>
      <w:r w:rsidR="00D606BD" w:rsidRPr="00906BF8">
        <w:rPr>
          <w:rFonts w:ascii="Times New Roman" w:hAnsi="Times New Roman" w:cs="Times New Roman"/>
          <w:sz w:val="24"/>
          <w:szCs w:val="24"/>
        </w:rPr>
        <w:t xml:space="preserve">его называют «носочной столицей» России, а </w:t>
      </w:r>
      <w:proofErr w:type="spellStart"/>
      <w:r w:rsidR="00D606BD" w:rsidRPr="00906BF8">
        <w:rPr>
          <w:rFonts w:ascii="Times New Roman" w:hAnsi="Times New Roman" w:cs="Times New Roman"/>
          <w:sz w:val="24"/>
          <w:szCs w:val="24"/>
        </w:rPr>
        <w:t>котовские</w:t>
      </w:r>
      <w:proofErr w:type="spellEnd"/>
      <w:r w:rsidR="00D606BD" w:rsidRPr="00906BF8">
        <w:rPr>
          <w:rFonts w:ascii="Times New Roman" w:hAnsi="Times New Roman" w:cs="Times New Roman"/>
          <w:sz w:val="24"/>
          <w:szCs w:val="24"/>
        </w:rPr>
        <w:t xml:space="preserve"> неваляшки знамениты не только в нашей стране, но и за ее пределами. Я увидела, как важна эта информация  для каждого ребенка, как их наполняет чувство гордости и радости за свою малую родину, что позволяет осознать свою сопричастность к</w:t>
      </w:r>
      <w:r w:rsidR="00D606BD" w:rsidRPr="00906BF8">
        <w:rPr>
          <w:sz w:val="24"/>
          <w:szCs w:val="24"/>
        </w:rPr>
        <w:t xml:space="preserve"> </w:t>
      </w:r>
      <w:r w:rsidR="00D606BD" w:rsidRPr="00906BF8">
        <w:rPr>
          <w:rFonts w:ascii="Times New Roman" w:hAnsi="Times New Roman" w:cs="Times New Roman"/>
          <w:sz w:val="24"/>
          <w:szCs w:val="24"/>
        </w:rPr>
        <w:t xml:space="preserve"> истории, культуре, традициям  своей малой родины.</w:t>
      </w:r>
    </w:p>
    <w:p w:rsidR="006262A5" w:rsidRPr="00906BF8" w:rsidRDefault="006262A5"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На занятии</w:t>
      </w:r>
      <w:r w:rsidR="00847E27" w:rsidRPr="00906BF8">
        <w:rPr>
          <w:rFonts w:ascii="Times New Roman" w:hAnsi="Times New Roman" w:cs="Times New Roman"/>
          <w:sz w:val="24"/>
          <w:szCs w:val="24"/>
        </w:rPr>
        <w:t>, посвященном</w:t>
      </w:r>
      <w:r w:rsidRPr="00906BF8">
        <w:rPr>
          <w:rFonts w:ascii="Times New Roman" w:hAnsi="Times New Roman" w:cs="Times New Roman"/>
          <w:sz w:val="24"/>
          <w:szCs w:val="24"/>
        </w:rPr>
        <w:t xml:space="preserve"> «165-лети</w:t>
      </w:r>
      <w:r w:rsidR="00847E27" w:rsidRPr="00906BF8">
        <w:rPr>
          <w:rFonts w:ascii="Times New Roman" w:hAnsi="Times New Roman" w:cs="Times New Roman"/>
          <w:sz w:val="24"/>
          <w:szCs w:val="24"/>
        </w:rPr>
        <w:t>ю</w:t>
      </w:r>
      <w:r w:rsidRPr="00906BF8">
        <w:rPr>
          <w:rFonts w:ascii="Times New Roman" w:hAnsi="Times New Roman" w:cs="Times New Roman"/>
          <w:sz w:val="24"/>
          <w:szCs w:val="24"/>
        </w:rPr>
        <w:t xml:space="preserve"> со дня рождения К. Э. Циолковского» ребята</w:t>
      </w:r>
      <w:r w:rsidR="00847E27" w:rsidRPr="00906BF8">
        <w:rPr>
          <w:rFonts w:ascii="Times New Roman" w:hAnsi="Times New Roman" w:cs="Times New Roman"/>
          <w:sz w:val="24"/>
          <w:szCs w:val="24"/>
        </w:rPr>
        <w:t xml:space="preserve"> </w:t>
      </w:r>
      <w:r w:rsidRPr="00906BF8">
        <w:rPr>
          <w:rFonts w:ascii="Times New Roman" w:hAnsi="Times New Roman" w:cs="Times New Roman"/>
          <w:sz w:val="24"/>
          <w:szCs w:val="24"/>
        </w:rPr>
        <w:t xml:space="preserve"> </w:t>
      </w:r>
      <w:r w:rsidR="00847E27" w:rsidRPr="00906BF8">
        <w:rPr>
          <w:rFonts w:ascii="Times New Roman" w:hAnsi="Times New Roman" w:cs="Times New Roman"/>
          <w:sz w:val="24"/>
          <w:szCs w:val="24"/>
        </w:rPr>
        <w:t xml:space="preserve">с восхищением </w:t>
      </w:r>
      <w:r w:rsidRPr="00906BF8">
        <w:rPr>
          <w:rFonts w:ascii="Times New Roman" w:hAnsi="Times New Roman" w:cs="Times New Roman"/>
          <w:sz w:val="24"/>
          <w:szCs w:val="24"/>
        </w:rPr>
        <w:t>восприняли информацию о том, что  11 космонавтов когда</w:t>
      </w:r>
      <w:r w:rsidR="008462E0" w:rsidRPr="00906BF8">
        <w:rPr>
          <w:rFonts w:ascii="Times New Roman" w:hAnsi="Times New Roman" w:cs="Times New Roman"/>
          <w:sz w:val="24"/>
          <w:szCs w:val="24"/>
        </w:rPr>
        <w:t>-то</w:t>
      </w:r>
      <w:r w:rsidRPr="00906BF8">
        <w:rPr>
          <w:rFonts w:ascii="Times New Roman" w:hAnsi="Times New Roman" w:cs="Times New Roman"/>
          <w:sz w:val="24"/>
          <w:szCs w:val="24"/>
        </w:rPr>
        <w:t xml:space="preserve"> жили, учились или работали на </w:t>
      </w:r>
      <w:proofErr w:type="spellStart"/>
      <w:r w:rsidRPr="00906BF8">
        <w:rPr>
          <w:rFonts w:ascii="Times New Roman" w:hAnsi="Times New Roman" w:cs="Times New Roman"/>
          <w:sz w:val="24"/>
          <w:szCs w:val="24"/>
        </w:rPr>
        <w:t>Тамбовщине</w:t>
      </w:r>
      <w:proofErr w:type="spellEnd"/>
      <w:r w:rsidRPr="00906BF8">
        <w:rPr>
          <w:rFonts w:ascii="Times New Roman" w:hAnsi="Times New Roman" w:cs="Times New Roman"/>
          <w:sz w:val="24"/>
          <w:szCs w:val="24"/>
        </w:rPr>
        <w:t>, а также то, что</w:t>
      </w:r>
      <w:r w:rsidR="00847E27" w:rsidRPr="00906BF8">
        <w:rPr>
          <w:sz w:val="24"/>
          <w:szCs w:val="24"/>
        </w:rPr>
        <w:t xml:space="preserve"> </w:t>
      </w:r>
      <w:r w:rsidR="00847E27" w:rsidRPr="00906BF8">
        <w:rPr>
          <w:rFonts w:ascii="Times New Roman" w:hAnsi="Times New Roman" w:cs="Times New Roman"/>
          <w:sz w:val="24"/>
          <w:szCs w:val="24"/>
        </w:rPr>
        <w:t xml:space="preserve">в Тамбовской области производят </w:t>
      </w:r>
      <w:r w:rsidRPr="00906BF8">
        <w:rPr>
          <w:rFonts w:ascii="Times New Roman" w:hAnsi="Times New Roman" w:cs="Times New Roman"/>
          <w:sz w:val="24"/>
          <w:szCs w:val="24"/>
        </w:rPr>
        <w:t xml:space="preserve"> продукты питания для космонавтов</w:t>
      </w:r>
      <w:r w:rsidR="00847E27" w:rsidRPr="00906BF8">
        <w:rPr>
          <w:rFonts w:ascii="Times New Roman" w:hAnsi="Times New Roman" w:cs="Times New Roman"/>
          <w:sz w:val="24"/>
          <w:szCs w:val="24"/>
        </w:rPr>
        <w:t xml:space="preserve">. </w:t>
      </w:r>
      <w:r w:rsidRPr="00906BF8">
        <w:rPr>
          <w:rFonts w:ascii="Times New Roman" w:hAnsi="Times New Roman" w:cs="Times New Roman"/>
          <w:sz w:val="24"/>
          <w:szCs w:val="24"/>
        </w:rPr>
        <w:t xml:space="preserve"> </w:t>
      </w:r>
    </w:p>
    <w:p w:rsidR="00061AA5" w:rsidRPr="00906BF8" w:rsidRDefault="00061AA5"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С интересом и удивлением </w:t>
      </w:r>
      <w:r w:rsidR="00FE5AAE" w:rsidRPr="00906BF8">
        <w:rPr>
          <w:rFonts w:ascii="Times New Roman" w:hAnsi="Times New Roman" w:cs="Times New Roman"/>
          <w:sz w:val="24"/>
          <w:szCs w:val="24"/>
        </w:rPr>
        <w:t xml:space="preserve">ребята </w:t>
      </w:r>
      <w:r w:rsidRPr="00906BF8">
        <w:rPr>
          <w:rFonts w:ascii="Times New Roman" w:hAnsi="Times New Roman" w:cs="Times New Roman"/>
          <w:sz w:val="24"/>
          <w:szCs w:val="24"/>
        </w:rPr>
        <w:t xml:space="preserve">узнали, что в нашей области </w:t>
      </w:r>
      <w:r w:rsidR="00FE5AAE" w:rsidRPr="00906BF8">
        <w:rPr>
          <w:rFonts w:ascii="Times New Roman" w:hAnsi="Times New Roman" w:cs="Times New Roman"/>
          <w:sz w:val="24"/>
          <w:szCs w:val="24"/>
        </w:rPr>
        <w:t xml:space="preserve">в Моршанске </w:t>
      </w:r>
      <w:r w:rsidRPr="00906BF8">
        <w:rPr>
          <w:rFonts w:ascii="Times New Roman" w:hAnsi="Times New Roman" w:cs="Times New Roman"/>
          <w:sz w:val="24"/>
          <w:szCs w:val="24"/>
        </w:rPr>
        <w:t>есть предприятие, которое поставляет</w:t>
      </w:r>
      <w:r w:rsidR="00FE5AAE" w:rsidRPr="00906BF8">
        <w:rPr>
          <w:rFonts w:ascii="Times New Roman" w:hAnsi="Times New Roman" w:cs="Times New Roman"/>
          <w:sz w:val="24"/>
          <w:szCs w:val="24"/>
        </w:rPr>
        <w:t xml:space="preserve"> оборудование </w:t>
      </w:r>
      <w:r w:rsidRPr="00906BF8">
        <w:rPr>
          <w:rFonts w:ascii="Times New Roman" w:hAnsi="Times New Roman" w:cs="Times New Roman"/>
          <w:sz w:val="24"/>
          <w:szCs w:val="24"/>
        </w:rPr>
        <w:t xml:space="preserve"> для  </w:t>
      </w:r>
      <w:r w:rsidR="00FE5AAE" w:rsidRPr="00906BF8">
        <w:rPr>
          <w:rFonts w:ascii="Times New Roman" w:hAnsi="Times New Roman" w:cs="Times New Roman"/>
          <w:sz w:val="24"/>
          <w:szCs w:val="24"/>
        </w:rPr>
        <w:t xml:space="preserve">АЭС. </w:t>
      </w:r>
      <w:r w:rsidRPr="00906BF8">
        <w:rPr>
          <w:rFonts w:ascii="Times New Roman" w:hAnsi="Times New Roman" w:cs="Times New Roman"/>
          <w:sz w:val="24"/>
          <w:szCs w:val="24"/>
        </w:rPr>
        <w:t xml:space="preserve"> Кстати, я сама об этом узнала, готовясь к занятию.</w:t>
      </w:r>
    </w:p>
    <w:p w:rsidR="00212CD5" w:rsidRPr="00906BF8" w:rsidRDefault="00212CD5"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При подготовке к теме «День Героев Отечества»,  подготовила </w:t>
      </w:r>
      <w:r w:rsidR="00FE5AAE" w:rsidRPr="00906BF8">
        <w:rPr>
          <w:rFonts w:ascii="Times New Roman" w:hAnsi="Times New Roman" w:cs="Times New Roman"/>
          <w:sz w:val="24"/>
          <w:szCs w:val="24"/>
        </w:rPr>
        <w:t>материал</w:t>
      </w:r>
      <w:r w:rsidRPr="00906BF8">
        <w:rPr>
          <w:rFonts w:ascii="Times New Roman" w:hAnsi="Times New Roman" w:cs="Times New Roman"/>
          <w:sz w:val="24"/>
          <w:szCs w:val="24"/>
        </w:rPr>
        <w:t xml:space="preserve"> о военнослужащих  нашего города, которые сейчас находятся в зоне СВО.</w:t>
      </w:r>
      <w:r w:rsidR="004340B5" w:rsidRPr="00906BF8">
        <w:rPr>
          <w:sz w:val="24"/>
          <w:szCs w:val="24"/>
        </w:rPr>
        <w:t xml:space="preserve"> </w:t>
      </w:r>
      <w:r w:rsidRPr="00906BF8">
        <w:rPr>
          <w:rFonts w:ascii="Times New Roman" w:hAnsi="Times New Roman" w:cs="Times New Roman"/>
          <w:sz w:val="24"/>
          <w:szCs w:val="24"/>
        </w:rPr>
        <w:t xml:space="preserve"> Рассказывая ребятам о сегодняшних героях, старалась донести до них мысль, что это простые жители, наши соотечественники, которые жили, трудились, но в трудный момент, поступили как настоящие </w:t>
      </w:r>
      <w:r w:rsidR="00FE5AAE" w:rsidRPr="00906BF8">
        <w:rPr>
          <w:rFonts w:ascii="Times New Roman" w:hAnsi="Times New Roman" w:cs="Times New Roman"/>
          <w:sz w:val="24"/>
          <w:szCs w:val="24"/>
        </w:rPr>
        <w:t>герои</w:t>
      </w:r>
      <w:r w:rsidRPr="00906BF8">
        <w:rPr>
          <w:rFonts w:ascii="Times New Roman" w:hAnsi="Times New Roman" w:cs="Times New Roman"/>
          <w:sz w:val="24"/>
          <w:szCs w:val="24"/>
        </w:rPr>
        <w:t>, проявив смелость и отвагу, пошли защищать мирный народ Донбасса и Луганска. Как продолжение этого занятия, стало участие моих ребят в акции «Письмо солдату».</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lastRenderedPageBreak/>
        <w:t xml:space="preserve">Стараюсь разнообразить формат их проведения, приглашая на «Разговор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интересных людей. Так на  занятие по теме: «</w:t>
      </w:r>
      <w:r w:rsidR="000A11B5" w:rsidRPr="00906BF8">
        <w:rPr>
          <w:rFonts w:ascii="Times New Roman" w:hAnsi="Times New Roman" w:cs="Times New Roman"/>
          <w:sz w:val="24"/>
          <w:szCs w:val="24"/>
        </w:rPr>
        <w:t>Год педагога и наставника</w:t>
      </w:r>
      <w:r w:rsidRPr="00906BF8">
        <w:rPr>
          <w:rFonts w:ascii="Times New Roman" w:hAnsi="Times New Roman" w:cs="Times New Roman"/>
          <w:sz w:val="24"/>
          <w:szCs w:val="24"/>
        </w:rPr>
        <w:t xml:space="preserve">» ребята имели возможность  в неформальной обстановке пообщаться с приглашенными учителями нашей школы и  задать различные вопросы гостям.  В этот день мы  говорили о профессии учитель, насколько важно понимать и принимать учителей как своих старших наставников, насколько эта профессия великая и трудоемкая. </w:t>
      </w:r>
    </w:p>
    <w:p w:rsidR="00665C8F" w:rsidRPr="00906BF8" w:rsidRDefault="00665C8F" w:rsidP="007F6D6A">
      <w:pPr>
        <w:spacing w:after="0"/>
        <w:ind w:firstLine="567"/>
        <w:jc w:val="both"/>
        <w:rPr>
          <w:rFonts w:ascii="Times New Roman" w:hAnsi="Times New Roman" w:cs="Times New Roman"/>
          <w:sz w:val="24"/>
          <w:szCs w:val="24"/>
        </w:rPr>
      </w:pPr>
      <w:r w:rsidRPr="00906BF8">
        <w:rPr>
          <w:rFonts w:ascii="Times New Roman" w:hAnsi="Times New Roman" w:cs="Times New Roman"/>
          <w:sz w:val="24"/>
          <w:szCs w:val="24"/>
        </w:rPr>
        <w:t>На занятие  «День Защитников отечества» я пригласила сотрудника нашей школы,  и каково же было удивление ребят, когда они узнали, что он  воевал и был участником боевых действий в Чеченской республике. Гость рассказал ребятам о тяготах войны, простых героях и боевом товариществе.</w:t>
      </w:r>
      <w:r w:rsidRPr="00906BF8">
        <w:rPr>
          <w:sz w:val="24"/>
          <w:szCs w:val="24"/>
        </w:rPr>
        <w:t xml:space="preserve"> </w:t>
      </w:r>
      <w:r w:rsidRPr="00906BF8">
        <w:rPr>
          <w:rFonts w:ascii="Times New Roman" w:hAnsi="Times New Roman" w:cs="Times New Roman"/>
          <w:sz w:val="24"/>
          <w:szCs w:val="24"/>
        </w:rPr>
        <w:t>Ребята, затаив дыхание, слушали гостя, задавали волнующие их вопросы.</w:t>
      </w:r>
      <w:r w:rsidRPr="00906BF8">
        <w:rPr>
          <w:sz w:val="24"/>
          <w:szCs w:val="24"/>
        </w:rPr>
        <w:t xml:space="preserve"> </w:t>
      </w:r>
      <w:r w:rsidRPr="00906BF8">
        <w:rPr>
          <w:rFonts w:ascii="Times New Roman" w:hAnsi="Times New Roman" w:cs="Times New Roman"/>
          <w:sz w:val="24"/>
          <w:szCs w:val="24"/>
        </w:rPr>
        <w:t>Разговор о</w:t>
      </w:r>
      <w:r w:rsidRPr="00906BF8">
        <w:rPr>
          <w:sz w:val="24"/>
          <w:szCs w:val="24"/>
        </w:rPr>
        <w:t xml:space="preserve"> </w:t>
      </w:r>
      <w:r w:rsidRPr="00906BF8">
        <w:rPr>
          <w:rFonts w:ascii="Times New Roman" w:hAnsi="Times New Roman" w:cs="Times New Roman"/>
          <w:sz w:val="24"/>
          <w:szCs w:val="24"/>
        </w:rPr>
        <w:t xml:space="preserve">патриотизме, воинском долге получился </w:t>
      </w:r>
      <w:r w:rsidRPr="00906BF8">
        <w:rPr>
          <w:sz w:val="24"/>
          <w:szCs w:val="24"/>
        </w:rPr>
        <w:t xml:space="preserve"> </w:t>
      </w:r>
      <w:r w:rsidRPr="00906BF8">
        <w:rPr>
          <w:rFonts w:ascii="Times New Roman" w:hAnsi="Times New Roman" w:cs="Times New Roman"/>
          <w:sz w:val="24"/>
          <w:szCs w:val="24"/>
        </w:rPr>
        <w:t>взволнованный, запоминающийся и вызвал интерес и эмоциональный отклик у детей моего класса.  Не листая учебник истории, дети прикоснулись к тем трагическим дням, о которых человеческая память не имеет права забывать.</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На занятиях использую  интерактивные элементы, различные игры, позволяющие детям быть не пассивными слушателями, а принимать непосредственное участие в деятельности. Так, при проведении  занятия «Прорыв Блокадного Ленинграда» предложила ребятам отрезать кусочек хлеба и взвесить на весах 125 гр., именно столько получали жители блокадного Ленинграда. Показывая кусочек хлеба, символизирующего блокадный хлеб, рассказала, что тот хлеб имел совсем другой состав, не был таким ароматным, однако для жителей Ленинграда на тот момент он был самым вкусным и заветным кусочком, продлевающим им жизнь. </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Невозможно в начале недели затронуть важную темы и потом просто забыть ее. Необходимо, чтобы у детей была возможность возвращаться к теме «Разговоров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xml:space="preserve">», только тогда ученики прочувствуют ее важность и интересность. Для этого даю небольшие домашние задания для выполнения с родителями, подбираю рабочие листы, стараясь заинтересовать ребят и вовлечь в эту работу родителей. </w:t>
      </w:r>
    </w:p>
    <w:p w:rsidR="00732A8E" w:rsidRPr="00906BF8" w:rsidRDefault="00732A8E"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Еще одним интересным моментом для ребят является показ трейлеров фильмов относящихся к обсуждаемой теме</w:t>
      </w:r>
      <w:r w:rsidR="005F542A" w:rsidRPr="00906BF8">
        <w:rPr>
          <w:rFonts w:ascii="Times New Roman" w:hAnsi="Times New Roman" w:cs="Times New Roman"/>
          <w:sz w:val="24"/>
          <w:szCs w:val="24"/>
        </w:rPr>
        <w:t xml:space="preserve">. </w:t>
      </w:r>
      <w:r w:rsidRPr="00906BF8">
        <w:rPr>
          <w:rFonts w:ascii="Times New Roman" w:hAnsi="Times New Roman" w:cs="Times New Roman"/>
          <w:sz w:val="24"/>
          <w:szCs w:val="24"/>
        </w:rPr>
        <w:t>Так на занятии</w:t>
      </w:r>
      <w:r w:rsidRPr="00906BF8">
        <w:rPr>
          <w:sz w:val="24"/>
          <w:szCs w:val="24"/>
        </w:rPr>
        <w:t xml:space="preserve"> «</w:t>
      </w:r>
      <w:r w:rsidRPr="00906BF8">
        <w:rPr>
          <w:rFonts w:ascii="Times New Roman" w:hAnsi="Times New Roman" w:cs="Times New Roman"/>
          <w:sz w:val="24"/>
          <w:szCs w:val="24"/>
        </w:rPr>
        <w:t xml:space="preserve">Мечты о космосе» был предложен трейлер фильма «Время первых»,  посвящённого полёту космического корабля «Восход-2» и выходу космонавта Алексея Леонова в открытое пространство. Занятие «День Героев Отечества» закончилось показом трейлера военной драмы «Летчик», в  основу сюжета легла реальная история Алексея Маресьева.  Предлагаю детям посмотреть и обсудить эти фильмы с родителями. С ночующими детьми, мы смотрим эти фильмы по вечерам, затем беседуем и обсуждаем </w:t>
      </w:r>
      <w:proofErr w:type="gramStart"/>
      <w:r w:rsidRPr="00906BF8">
        <w:rPr>
          <w:rFonts w:ascii="Times New Roman" w:hAnsi="Times New Roman" w:cs="Times New Roman"/>
          <w:sz w:val="24"/>
          <w:szCs w:val="24"/>
        </w:rPr>
        <w:t>увиденное</w:t>
      </w:r>
      <w:proofErr w:type="gramEnd"/>
      <w:r w:rsidRPr="00906BF8">
        <w:rPr>
          <w:rFonts w:ascii="Times New Roman" w:hAnsi="Times New Roman" w:cs="Times New Roman"/>
          <w:sz w:val="24"/>
          <w:szCs w:val="24"/>
        </w:rPr>
        <w:t>.</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 xml:space="preserve">В заключение хочу отметить, патриотизм -  понятие не абстрактное и выражается во всем, что делает человек. Спустя полгода проведения «Разговоров о </w:t>
      </w:r>
      <w:proofErr w:type="gramStart"/>
      <w:r w:rsidRPr="00906BF8">
        <w:rPr>
          <w:rFonts w:ascii="Times New Roman" w:hAnsi="Times New Roman" w:cs="Times New Roman"/>
          <w:sz w:val="24"/>
          <w:szCs w:val="24"/>
        </w:rPr>
        <w:t>важном</w:t>
      </w:r>
      <w:proofErr w:type="gramEnd"/>
      <w:r w:rsidRPr="00906BF8">
        <w:rPr>
          <w:rFonts w:ascii="Times New Roman" w:hAnsi="Times New Roman" w:cs="Times New Roman"/>
          <w:sz w:val="24"/>
          <w:szCs w:val="24"/>
        </w:rPr>
        <w:t xml:space="preserve">» у ребят изменилось отношение к посещениям общешкольной линейки и проведению церемонии внесения флага. Сейчас ребята ответственно ведут себя во время церемонии, практически все приходят в парадной форме,  вместе с педагогами исполняют гимн, понимая и принимая важность момента. </w:t>
      </w:r>
      <w:proofErr w:type="gramStart"/>
      <w:r w:rsidRPr="00906BF8">
        <w:rPr>
          <w:rFonts w:ascii="Times New Roman" w:hAnsi="Times New Roman" w:cs="Times New Roman"/>
          <w:sz w:val="24"/>
          <w:szCs w:val="24"/>
        </w:rPr>
        <w:t xml:space="preserve">В результате педагогической работы у детей расширились знания о государственной символике и символике </w:t>
      </w:r>
      <w:proofErr w:type="spellStart"/>
      <w:r w:rsidRPr="00906BF8">
        <w:rPr>
          <w:rFonts w:ascii="Times New Roman" w:hAnsi="Times New Roman" w:cs="Times New Roman"/>
          <w:sz w:val="24"/>
          <w:szCs w:val="24"/>
        </w:rPr>
        <w:t>Тамбовщины</w:t>
      </w:r>
      <w:proofErr w:type="spellEnd"/>
      <w:r w:rsidRPr="00906BF8">
        <w:rPr>
          <w:rFonts w:ascii="Times New Roman" w:hAnsi="Times New Roman" w:cs="Times New Roman"/>
          <w:sz w:val="24"/>
          <w:szCs w:val="24"/>
        </w:rPr>
        <w:t xml:space="preserve">,  большая часть моих воспитанников могут назвать страну и  основные  памятные события,  могут вспомнить и назвать известные имена тех, кто прославил Россию.. Радует то, что дети положительно откликнулись на такую форму проведения классного часа, они проявляют неподдельный </w:t>
      </w:r>
      <w:r w:rsidRPr="00906BF8">
        <w:rPr>
          <w:rFonts w:ascii="Times New Roman" w:hAnsi="Times New Roman" w:cs="Times New Roman"/>
          <w:sz w:val="24"/>
          <w:szCs w:val="24"/>
        </w:rPr>
        <w:lastRenderedPageBreak/>
        <w:t>интерес к темам занятий, вступают в диалог, пытаются поделиться своим</w:t>
      </w:r>
      <w:proofErr w:type="gramEnd"/>
      <w:r w:rsidRPr="00906BF8">
        <w:rPr>
          <w:rFonts w:ascii="Times New Roman" w:hAnsi="Times New Roman" w:cs="Times New Roman"/>
          <w:sz w:val="24"/>
          <w:szCs w:val="24"/>
        </w:rPr>
        <w:t xml:space="preserve"> мнением, впечатлением.</w:t>
      </w:r>
    </w:p>
    <w:p w:rsidR="00665C8F" w:rsidRPr="00906BF8" w:rsidRDefault="00665C8F" w:rsidP="007F6D6A">
      <w:pPr>
        <w:spacing w:after="0"/>
        <w:ind w:firstLine="709"/>
        <w:jc w:val="both"/>
        <w:rPr>
          <w:rFonts w:ascii="Times New Roman" w:hAnsi="Times New Roman" w:cs="Times New Roman"/>
          <w:sz w:val="24"/>
          <w:szCs w:val="24"/>
        </w:rPr>
      </w:pPr>
      <w:r w:rsidRPr="00906BF8">
        <w:rPr>
          <w:rFonts w:ascii="Times New Roman" w:hAnsi="Times New Roman" w:cs="Times New Roman"/>
          <w:sz w:val="24"/>
          <w:szCs w:val="24"/>
        </w:rPr>
        <w:t>Видя такие результаты,  могу  считать, что задача гражданско-патриотического воспитания выполняется успешно в пределах, доступных ребенку с особыми образовательными потребностями.</w:t>
      </w:r>
    </w:p>
    <w:p w:rsidR="00C36DE1" w:rsidRDefault="00C36DE1" w:rsidP="00906BF8">
      <w:pPr>
        <w:spacing w:after="0" w:line="240" w:lineRule="auto"/>
        <w:ind w:firstLine="709"/>
        <w:jc w:val="both"/>
        <w:rPr>
          <w:rFonts w:ascii="Times New Roman" w:hAnsi="Times New Roman" w:cs="Times New Roman"/>
          <w:sz w:val="24"/>
          <w:szCs w:val="24"/>
        </w:rPr>
      </w:pPr>
    </w:p>
    <w:p w:rsidR="00906BF8" w:rsidRDefault="00906BF8" w:rsidP="00906BF8">
      <w:pPr>
        <w:spacing w:after="0" w:line="240" w:lineRule="auto"/>
        <w:ind w:firstLine="709"/>
        <w:jc w:val="center"/>
        <w:rPr>
          <w:rFonts w:ascii="Times New Roman" w:hAnsi="Times New Roman" w:cs="Times New Roman"/>
          <w:sz w:val="24"/>
          <w:szCs w:val="24"/>
        </w:rPr>
      </w:pPr>
    </w:p>
    <w:p w:rsidR="00906BF8" w:rsidRDefault="00906BF8" w:rsidP="00906BF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Используемая литература:</w:t>
      </w:r>
    </w:p>
    <w:p w:rsidR="00906BF8" w:rsidRDefault="00906BF8" w:rsidP="00906BF8">
      <w:pPr>
        <w:spacing w:after="0" w:line="240" w:lineRule="auto"/>
        <w:ind w:firstLine="709"/>
        <w:jc w:val="center"/>
        <w:rPr>
          <w:rFonts w:ascii="Times New Roman" w:hAnsi="Times New Roman" w:cs="Times New Roman"/>
          <w:sz w:val="24"/>
          <w:szCs w:val="24"/>
        </w:rPr>
      </w:pPr>
    </w:p>
    <w:p w:rsidR="00906BF8" w:rsidRDefault="00906BF8" w:rsidP="00906BF8">
      <w:pPr>
        <w:spacing w:after="0" w:line="240" w:lineRule="auto"/>
        <w:ind w:firstLine="709"/>
        <w:jc w:val="center"/>
        <w:rPr>
          <w:rFonts w:ascii="Times New Roman" w:hAnsi="Times New Roman" w:cs="Times New Roman"/>
          <w:sz w:val="24"/>
          <w:szCs w:val="24"/>
        </w:rPr>
      </w:pPr>
    </w:p>
    <w:p w:rsidR="007F6D6A" w:rsidRDefault="007F6D6A" w:rsidP="007F6D6A">
      <w:pPr>
        <w:pStyle w:val="a3"/>
        <w:numPr>
          <w:ilvl w:val="0"/>
          <w:numId w:val="1"/>
        </w:numPr>
        <w:rPr>
          <w:rFonts w:ascii="Times New Roman" w:eastAsia="Times New Roman" w:hAnsi="Times New Roman" w:cs="Times New Roman"/>
          <w:bCs/>
          <w:sz w:val="24"/>
          <w:szCs w:val="24"/>
          <w:lang w:eastAsia="en-US"/>
        </w:rPr>
      </w:pPr>
      <w:r w:rsidRPr="007F6D6A">
        <w:rPr>
          <w:rFonts w:ascii="Times New Roman" w:eastAsia="Times New Roman" w:hAnsi="Times New Roman" w:cs="Times New Roman"/>
          <w:bCs/>
          <w:sz w:val="24"/>
          <w:szCs w:val="24"/>
          <w:lang w:eastAsia="en-US"/>
        </w:rPr>
        <w:t>Азаров, Ю. Педагогическое искусство патриотического воспитания школьников // Дополнительное образование. - 2013. - №6. - С.3 - 7.</w:t>
      </w:r>
    </w:p>
    <w:p w:rsidR="00906BF8" w:rsidRPr="00906BF8" w:rsidRDefault="00906BF8" w:rsidP="007F6D6A">
      <w:pPr>
        <w:pStyle w:val="a3"/>
        <w:numPr>
          <w:ilvl w:val="0"/>
          <w:numId w:val="1"/>
        </w:numPr>
        <w:rPr>
          <w:rFonts w:ascii="Times New Roman" w:eastAsia="Times New Roman" w:hAnsi="Times New Roman" w:cs="Times New Roman"/>
          <w:bCs/>
          <w:sz w:val="24"/>
          <w:szCs w:val="24"/>
          <w:lang w:eastAsia="en-US"/>
        </w:rPr>
      </w:pPr>
      <w:proofErr w:type="spellStart"/>
      <w:r w:rsidRPr="00906BF8">
        <w:rPr>
          <w:rFonts w:ascii="Times New Roman" w:eastAsia="Times New Roman" w:hAnsi="Times New Roman" w:cs="Times New Roman"/>
          <w:bCs/>
          <w:sz w:val="24"/>
          <w:szCs w:val="24"/>
          <w:lang w:eastAsia="en-US"/>
        </w:rPr>
        <w:t>Борщанская</w:t>
      </w:r>
      <w:proofErr w:type="spellEnd"/>
      <w:r w:rsidRPr="00906BF8">
        <w:rPr>
          <w:rFonts w:ascii="Times New Roman" w:eastAsia="Times New Roman" w:hAnsi="Times New Roman" w:cs="Times New Roman"/>
          <w:bCs/>
          <w:sz w:val="24"/>
          <w:szCs w:val="24"/>
          <w:lang w:eastAsia="en-US"/>
        </w:rPr>
        <w:t xml:space="preserve"> М. С. Создание воспитательной системы в школе VIII вида / </w:t>
      </w:r>
      <w:proofErr w:type="spellStart"/>
      <w:r w:rsidRPr="00906BF8">
        <w:rPr>
          <w:rFonts w:ascii="Times New Roman" w:eastAsia="Times New Roman" w:hAnsi="Times New Roman" w:cs="Times New Roman"/>
          <w:bCs/>
          <w:sz w:val="24"/>
          <w:szCs w:val="24"/>
          <w:lang w:eastAsia="en-US"/>
        </w:rPr>
        <w:t>Борщанская</w:t>
      </w:r>
      <w:proofErr w:type="spellEnd"/>
      <w:r w:rsidRPr="00906BF8">
        <w:rPr>
          <w:rFonts w:ascii="Times New Roman" w:eastAsia="Times New Roman" w:hAnsi="Times New Roman" w:cs="Times New Roman"/>
          <w:bCs/>
          <w:sz w:val="24"/>
          <w:szCs w:val="24"/>
          <w:lang w:eastAsia="en-US"/>
        </w:rPr>
        <w:t xml:space="preserve"> М. С. // Дефектология. – 2001. — №4 – с. 37.</w:t>
      </w:r>
    </w:p>
    <w:p w:rsidR="00906BF8" w:rsidRPr="00906BF8" w:rsidRDefault="00906BF8" w:rsidP="00906BF8">
      <w:pPr>
        <w:pStyle w:val="a3"/>
        <w:numPr>
          <w:ilvl w:val="0"/>
          <w:numId w:val="1"/>
        </w:numPr>
        <w:spacing w:after="0" w:line="240" w:lineRule="auto"/>
        <w:jc w:val="both"/>
        <w:rPr>
          <w:rFonts w:ascii="Times New Roman" w:hAnsi="Times New Roman" w:cs="Times New Roman"/>
          <w:sz w:val="24"/>
          <w:szCs w:val="24"/>
        </w:rPr>
      </w:pPr>
      <w:r w:rsidRPr="00906BF8">
        <w:rPr>
          <w:rFonts w:ascii="Times New Roman" w:eastAsia="Times New Roman" w:hAnsi="Times New Roman" w:cs="Times New Roman"/>
          <w:bCs/>
          <w:sz w:val="24"/>
          <w:szCs w:val="24"/>
          <w:lang w:eastAsia="en-US"/>
        </w:rPr>
        <w:t>Горшкова, Н.И. Система воспитательной работы в школе-интернате [Текст] / Н. И. Горшкова // Воспитание и обучение детей с нарушениями развития. - 2006. - № 5. - С. 27-37.</w:t>
      </w:r>
    </w:p>
    <w:p w:rsidR="007F6D6A" w:rsidRDefault="007F6D6A" w:rsidP="007F6D6A">
      <w:pPr>
        <w:pStyle w:val="a3"/>
        <w:numPr>
          <w:ilvl w:val="0"/>
          <w:numId w:val="1"/>
        </w:numPr>
        <w:spacing w:after="0" w:line="240" w:lineRule="auto"/>
        <w:jc w:val="both"/>
        <w:rPr>
          <w:rFonts w:ascii="Times New Roman" w:hAnsi="Times New Roman" w:cs="Times New Roman"/>
          <w:sz w:val="24"/>
          <w:szCs w:val="24"/>
        </w:rPr>
      </w:pPr>
      <w:proofErr w:type="spellStart"/>
      <w:r w:rsidRPr="007F6D6A">
        <w:rPr>
          <w:rFonts w:ascii="Times New Roman" w:hAnsi="Times New Roman" w:cs="Times New Roman"/>
          <w:sz w:val="24"/>
          <w:szCs w:val="24"/>
        </w:rPr>
        <w:t>Роготнева</w:t>
      </w:r>
      <w:proofErr w:type="spellEnd"/>
      <w:r w:rsidRPr="007F6D6A">
        <w:rPr>
          <w:rFonts w:ascii="Times New Roman" w:hAnsi="Times New Roman" w:cs="Times New Roman"/>
          <w:sz w:val="24"/>
          <w:szCs w:val="24"/>
        </w:rPr>
        <w:t xml:space="preserve"> А. В. Организация воспитательной работы в детских домах и </w:t>
      </w:r>
      <w:proofErr w:type="spellStart"/>
      <w:r w:rsidRPr="007F6D6A">
        <w:rPr>
          <w:rFonts w:ascii="Times New Roman" w:hAnsi="Times New Roman" w:cs="Times New Roman"/>
          <w:sz w:val="24"/>
          <w:szCs w:val="24"/>
        </w:rPr>
        <w:t>интернатных</w:t>
      </w:r>
      <w:proofErr w:type="spellEnd"/>
      <w:r w:rsidRPr="007F6D6A">
        <w:rPr>
          <w:rFonts w:ascii="Times New Roman" w:hAnsi="Times New Roman" w:cs="Times New Roman"/>
          <w:sz w:val="24"/>
          <w:szCs w:val="24"/>
        </w:rPr>
        <w:t xml:space="preserve"> учреждениях // Пособие для педагогов, М.: </w:t>
      </w:r>
      <w:proofErr w:type="spellStart"/>
      <w:r w:rsidRPr="007F6D6A">
        <w:rPr>
          <w:rFonts w:ascii="Times New Roman" w:hAnsi="Times New Roman" w:cs="Times New Roman"/>
          <w:sz w:val="24"/>
          <w:szCs w:val="24"/>
        </w:rPr>
        <w:t>Гум</w:t>
      </w:r>
      <w:r>
        <w:rPr>
          <w:rFonts w:ascii="Times New Roman" w:hAnsi="Times New Roman" w:cs="Times New Roman"/>
          <w:sz w:val="24"/>
          <w:szCs w:val="24"/>
        </w:rPr>
        <w:t>анитар</w:t>
      </w:r>
      <w:proofErr w:type="spellEnd"/>
      <w:r>
        <w:rPr>
          <w:rFonts w:ascii="Times New Roman" w:hAnsi="Times New Roman" w:cs="Times New Roman"/>
          <w:sz w:val="24"/>
          <w:szCs w:val="24"/>
        </w:rPr>
        <w:t>. изд. центр ВЛАДОС, 2008</w:t>
      </w:r>
    </w:p>
    <w:p w:rsidR="007F6D6A" w:rsidRPr="007F6D6A" w:rsidRDefault="007F6D6A" w:rsidP="007F6D6A">
      <w:pPr>
        <w:pStyle w:val="a3"/>
        <w:numPr>
          <w:ilvl w:val="0"/>
          <w:numId w:val="1"/>
        </w:numPr>
        <w:spacing w:after="0" w:line="240" w:lineRule="auto"/>
        <w:jc w:val="both"/>
        <w:rPr>
          <w:rFonts w:ascii="Times New Roman" w:hAnsi="Times New Roman" w:cs="Times New Roman"/>
          <w:sz w:val="24"/>
          <w:szCs w:val="24"/>
        </w:rPr>
      </w:pPr>
      <w:r w:rsidRPr="007F6D6A">
        <w:rPr>
          <w:rFonts w:ascii="Times New Roman" w:hAnsi="Times New Roman" w:cs="Times New Roman"/>
          <w:sz w:val="24"/>
          <w:szCs w:val="24"/>
        </w:rPr>
        <w:t xml:space="preserve">Комплект методических материалов </w:t>
      </w:r>
      <w:r w:rsidRPr="007F6D6A">
        <w:rPr>
          <w:rFonts w:ascii="Times New Roman" w:hAnsi="Times New Roman" w:cs="Times New Roman"/>
          <w:sz w:val="24"/>
          <w:szCs w:val="24"/>
        </w:rPr>
        <w:t>для педагогов</w:t>
      </w:r>
      <w:r w:rsidRPr="007F6D6A">
        <w:rPr>
          <w:rFonts w:ascii="Times New Roman" w:hAnsi="Times New Roman" w:cs="Times New Roman"/>
          <w:sz w:val="24"/>
          <w:szCs w:val="24"/>
        </w:rPr>
        <w:t xml:space="preserve"> «Разговор о </w:t>
      </w:r>
      <w:proofErr w:type="gramStart"/>
      <w:r w:rsidRPr="007F6D6A">
        <w:rPr>
          <w:rFonts w:ascii="Times New Roman" w:hAnsi="Times New Roman" w:cs="Times New Roman"/>
          <w:sz w:val="24"/>
          <w:szCs w:val="24"/>
        </w:rPr>
        <w:t>важном</w:t>
      </w:r>
      <w:proofErr w:type="gramEnd"/>
      <w:r w:rsidRPr="007F6D6A">
        <w:rPr>
          <w:rFonts w:ascii="Times New Roman" w:hAnsi="Times New Roman" w:cs="Times New Roman"/>
          <w:sz w:val="24"/>
          <w:szCs w:val="24"/>
        </w:rPr>
        <w:t xml:space="preserve">» </w:t>
      </w:r>
      <w:r>
        <w:rPr>
          <w:rFonts w:ascii="Times New Roman" w:hAnsi="Times New Roman" w:cs="Times New Roman"/>
          <w:sz w:val="24"/>
          <w:szCs w:val="24"/>
        </w:rPr>
        <w:t>(</w:t>
      </w:r>
      <w:hyperlink r:id="rId6" w:history="1">
        <w:r w:rsidRPr="007F6D6A">
          <w:rPr>
            <w:rStyle w:val="a7"/>
            <w:rFonts w:ascii="Times New Roman" w:hAnsi="Times New Roman" w:cs="Times New Roman"/>
            <w:sz w:val="24"/>
            <w:szCs w:val="24"/>
          </w:rPr>
          <w:t>https://razgovor.edsoo.ru/</w:t>
        </w:r>
      </w:hyperlink>
      <w:r>
        <w:rPr>
          <w:rFonts w:ascii="Times New Roman" w:hAnsi="Times New Roman" w:cs="Times New Roman"/>
          <w:sz w:val="24"/>
          <w:szCs w:val="24"/>
        </w:rPr>
        <w:t>)</w:t>
      </w:r>
    </w:p>
    <w:p w:rsidR="007F6D6A" w:rsidRDefault="007F6D6A" w:rsidP="007F6D6A">
      <w:pPr>
        <w:pStyle w:val="a3"/>
        <w:numPr>
          <w:ilvl w:val="0"/>
          <w:numId w:val="1"/>
        </w:numPr>
        <w:rPr>
          <w:rFonts w:ascii="Times New Roman" w:hAnsi="Times New Roman" w:cs="Times New Roman"/>
          <w:sz w:val="24"/>
          <w:szCs w:val="24"/>
        </w:rPr>
      </w:pPr>
      <w:r w:rsidRPr="007F6D6A">
        <w:rPr>
          <w:rFonts w:ascii="Times New Roman" w:hAnsi="Times New Roman" w:cs="Times New Roman"/>
          <w:sz w:val="24"/>
          <w:szCs w:val="24"/>
        </w:rPr>
        <w:t xml:space="preserve">Методические рекомендации по организации цикла внеурочных занятий «Разговоры о </w:t>
      </w:r>
      <w:proofErr w:type="gramStart"/>
      <w:r w:rsidRPr="007F6D6A">
        <w:rPr>
          <w:rFonts w:ascii="Times New Roman" w:hAnsi="Times New Roman" w:cs="Times New Roman"/>
          <w:sz w:val="24"/>
          <w:szCs w:val="24"/>
        </w:rPr>
        <w:t>важном</w:t>
      </w:r>
      <w:proofErr w:type="gramEnd"/>
      <w:r w:rsidRPr="007F6D6A">
        <w:rPr>
          <w:rFonts w:ascii="Times New Roman" w:hAnsi="Times New Roman" w:cs="Times New Roman"/>
          <w:sz w:val="24"/>
          <w:szCs w:val="24"/>
        </w:rPr>
        <w:t>» при реализации адаптированных основных общеобразовательных программ (</w:t>
      </w:r>
      <w:hyperlink r:id="rId7" w:history="1">
        <w:r w:rsidRPr="007F6D6A">
          <w:rPr>
            <w:rStyle w:val="a7"/>
            <w:rFonts w:ascii="Times New Roman" w:hAnsi="Times New Roman" w:cs="Times New Roman"/>
            <w:sz w:val="24"/>
            <w:szCs w:val="24"/>
          </w:rPr>
          <w:t>https://ikp-rao.ru/razgovory-o-glavnom/</w:t>
        </w:r>
      </w:hyperlink>
      <w:r w:rsidRPr="007F6D6A">
        <w:rPr>
          <w:rFonts w:ascii="Times New Roman" w:hAnsi="Times New Roman" w:cs="Times New Roman"/>
          <w:sz w:val="24"/>
          <w:szCs w:val="24"/>
        </w:rPr>
        <w:t>)</w:t>
      </w:r>
    </w:p>
    <w:p w:rsidR="00F33DCC" w:rsidRPr="007F6D6A" w:rsidRDefault="00F33DCC" w:rsidP="00F33DCC">
      <w:pPr>
        <w:pStyle w:val="a3"/>
        <w:numPr>
          <w:ilvl w:val="0"/>
          <w:numId w:val="1"/>
        </w:numPr>
        <w:rPr>
          <w:rFonts w:ascii="Times New Roman" w:hAnsi="Times New Roman" w:cs="Times New Roman"/>
          <w:sz w:val="24"/>
          <w:szCs w:val="24"/>
        </w:rPr>
      </w:pPr>
      <w:r w:rsidRPr="00F33DCC">
        <w:rPr>
          <w:rFonts w:ascii="Times New Roman" w:hAnsi="Times New Roman" w:cs="Times New Roman"/>
          <w:sz w:val="24"/>
          <w:szCs w:val="24"/>
        </w:rPr>
        <w:t>Недосейкина, Л. А. Как воспитать гражданина и патриота / Л. А. Недосейкина, Т. В. Попова. – Текст</w:t>
      </w:r>
      <w:proofErr w:type="gramStart"/>
      <w:r w:rsidRPr="00F33DCC">
        <w:rPr>
          <w:rFonts w:ascii="Times New Roman" w:hAnsi="Times New Roman" w:cs="Times New Roman"/>
          <w:sz w:val="24"/>
          <w:szCs w:val="24"/>
        </w:rPr>
        <w:t xml:space="preserve"> :</w:t>
      </w:r>
      <w:proofErr w:type="gramEnd"/>
      <w:r w:rsidRPr="00F33DCC">
        <w:rPr>
          <w:rFonts w:ascii="Times New Roman" w:hAnsi="Times New Roman" w:cs="Times New Roman"/>
          <w:sz w:val="24"/>
          <w:szCs w:val="24"/>
        </w:rPr>
        <w:t xml:space="preserve"> непосредственный // Начальная школа. – 2020. – № 11. – С. 68-69.</w:t>
      </w:r>
      <w:bookmarkStart w:id="0" w:name="_GoBack"/>
      <w:bookmarkEnd w:id="0"/>
    </w:p>
    <w:p w:rsidR="007F6D6A" w:rsidRDefault="007F6D6A" w:rsidP="00F33DCC">
      <w:pPr>
        <w:pStyle w:val="a3"/>
        <w:spacing w:after="0" w:line="240" w:lineRule="auto"/>
        <w:jc w:val="both"/>
        <w:rPr>
          <w:rFonts w:ascii="Times New Roman" w:hAnsi="Times New Roman" w:cs="Times New Roman"/>
          <w:sz w:val="24"/>
          <w:szCs w:val="24"/>
        </w:rPr>
      </w:pPr>
    </w:p>
    <w:p w:rsidR="007F6D6A" w:rsidRPr="00906BF8" w:rsidRDefault="007F6D6A" w:rsidP="007F6D6A">
      <w:pPr>
        <w:pStyle w:val="a3"/>
        <w:spacing w:after="0" w:line="240" w:lineRule="auto"/>
        <w:jc w:val="both"/>
        <w:rPr>
          <w:rFonts w:ascii="Times New Roman" w:hAnsi="Times New Roman" w:cs="Times New Roman"/>
          <w:sz w:val="24"/>
          <w:szCs w:val="24"/>
        </w:rPr>
      </w:pPr>
    </w:p>
    <w:sectPr w:rsidR="007F6D6A" w:rsidRPr="00906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712E8"/>
    <w:multiLevelType w:val="hybridMultilevel"/>
    <w:tmpl w:val="6D560D1E"/>
    <w:lvl w:ilvl="0" w:tplc="54082ADA">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D3"/>
    <w:rsid w:val="00054481"/>
    <w:rsid w:val="00061AA5"/>
    <w:rsid w:val="000815D2"/>
    <w:rsid w:val="000A11B5"/>
    <w:rsid w:val="000B0F66"/>
    <w:rsid w:val="000D0E2A"/>
    <w:rsid w:val="000D4AFC"/>
    <w:rsid w:val="000E4243"/>
    <w:rsid w:val="000F0669"/>
    <w:rsid w:val="00100C6A"/>
    <w:rsid w:val="00124B32"/>
    <w:rsid w:val="00135333"/>
    <w:rsid w:val="001357E1"/>
    <w:rsid w:val="00137C25"/>
    <w:rsid w:val="00137E5B"/>
    <w:rsid w:val="00142095"/>
    <w:rsid w:val="00167BEA"/>
    <w:rsid w:val="00184692"/>
    <w:rsid w:val="001A1BD9"/>
    <w:rsid w:val="001A3C22"/>
    <w:rsid w:val="001C1FE0"/>
    <w:rsid w:val="001D0D5E"/>
    <w:rsid w:val="001F2B0C"/>
    <w:rsid w:val="00212CD5"/>
    <w:rsid w:val="00255E49"/>
    <w:rsid w:val="002678F4"/>
    <w:rsid w:val="002855E1"/>
    <w:rsid w:val="00297971"/>
    <w:rsid w:val="00297FB9"/>
    <w:rsid w:val="002A12B3"/>
    <w:rsid w:val="002B3E95"/>
    <w:rsid w:val="002E01D9"/>
    <w:rsid w:val="002F2CBF"/>
    <w:rsid w:val="002F5D43"/>
    <w:rsid w:val="003246ED"/>
    <w:rsid w:val="00325B64"/>
    <w:rsid w:val="003659E6"/>
    <w:rsid w:val="00372EDA"/>
    <w:rsid w:val="003966A4"/>
    <w:rsid w:val="003B3598"/>
    <w:rsid w:val="003D78A4"/>
    <w:rsid w:val="003E4246"/>
    <w:rsid w:val="003F32DC"/>
    <w:rsid w:val="004070A1"/>
    <w:rsid w:val="00423922"/>
    <w:rsid w:val="0043334D"/>
    <w:rsid w:val="004340B5"/>
    <w:rsid w:val="0044490C"/>
    <w:rsid w:val="00474DCB"/>
    <w:rsid w:val="004A658E"/>
    <w:rsid w:val="004B2FEF"/>
    <w:rsid w:val="004C1B53"/>
    <w:rsid w:val="004D5F22"/>
    <w:rsid w:val="00502616"/>
    <w:rsid w:val="00513BFF"/>
    <w:rsid w:val="00516F4F"/>
    <w:rsid w:val="00534734"/>
    <w:rsid w:val="005617CE"/>
    <w:rsid w:val="0056568A"/>
    <w:rsid w:val="0058725C"/>
    <w:rsid w:val="00595C8C"/>
    <w:rsid w:val="005A149C"/>
    <w:rsid w:val="005D6D46"/>
    <w:rsid w:val="005F2AFC"/>
    <w:rsid w:val="005F542A"/>
    <w:rsid w:val="006262A5"/>
    <w:rsid w:val="006322DD"/>
    <w:rsid w:val="00665C8F"/>
    <w:rsid w:val="00665DD3"/>
    <w:rsid w:val="00680EF9"/>
    <w:rsid w:val="006A553F"/>
    <w:rsid w:val="006B3F98"/>
    <w:rsid w:val="006B7F81"/>
    <w:rsid w:val="006C68CD"/>
    <w:rsid w:val="006F0E03"/>
    <w:rsid w:val="00704E4E"/>
    <w:rsid w:val="0071422F"/>
    <w:rsid w:val="00732A8E"/>
    <w:rsid w:val="007543B9"/>
    <w:rsid w:val="007612C1"/>
    <w:rsid w:val="007649B0"/>
    <w:rsid w:val="00791FD8"/>
    <w:rsid w:val="007A0610"/>
    <w:rsid w:val="007B14D7"/>
    <w:rsid w:val="007F5C02"/>
    <w:rsid w:val="007F6D38"/>
    <w:rsid w:val="007F6D6A"/>
    <w:rsid w:val="00805D3F"/>
    <w:rsid w:val="00824920"/>
    <w:rsid w:val="008462E0"/>
    <w:rsid w:val="00847E27"/>
    <w:rsid w:val="0086707C"/>
    <w:rsid w:val="0087455D"/>
    <w:rsid w:val="00874563"/>
    <w:rsid w:val="00881750"/>
    <w:rsid w:val="00882866"/>
    <w:rsid w:val="00893D29"/>
    <w:rsid w:val="008A42F0"/>
    <w:rsid w:val="008B036E"/>
    <w:rsid w:val="008B4CD0"/>
    <w:rsid w:val="008D7072"/>
    <w:rsid w:val="008F67F0"/>
    <w:rsid w:val="00906BF8"/>
    <w:rsid w:val="009139EF"/>
    <w:rsid w:val="00921981"/>
    <w:rsid w:val="009357DF"/>
    <w:rsid w:val="0096213D"/>
    <w:rsid w:val="00967787"/>
    <w:rsid w:val="009817B9"/>
    <w:rsid w:val="0098738E"/>
    <w:rsid w:val="00990AB3"/>
    <w:rsid w:val="00991B8F"/>
    <w:rsid w:val="0099515A"/>
    <w:rsid w:val="009A708F"/>
    <w:rsid w:val="009C192D"/>
    <w:rsid w:val="009D1516"/>
    <w:rsid w:val="009D248E"/>
    <w:rsid w:val="009F0875"/>
    <w:rsid w:val="009F1A48"/>
    <w:rsid w:val="00A21F89"/>
    <w:rsid w:val="00A25905"/>
    <w:rsid w:val="00A4343C"/>
    <w:rsid w:val="00A502A5"/>
    <w:rsid w:val="00A754BE"/>
    <w:rsid w:val="00A8309A"/>
    <w:rsid w:val="00A8344E"/>
    <w:rsid w:val="00AB4E0C"/>
    <w:rsid w:val="00AB7A77"/>
    <w:rsid w:val="00AC00CC"/>
    <w:rsid w:val="00AC48E0"/>
    <w:rsid w:val="00AC492F"/>
    <w:rsid w:val="00AE49A3"/>
    <w:rsid w:val="00AF54A7"/>
    <w:rsid w:val="00B24729"/>
    <w:rsid w:val="00B35E7C"/>
    <w:rsid w:val="00B64136"/>
    <w:rsid w:val="00B8036E"/>
    <w:rsid w:val="00B95E41"/>
    <w:rsid w:val="00BA1274"/>
    <w:rsid w:val="00BA1F89"/>
    <w:rsid w:val="00BC716E"/>
    <w:rsid w:val="00BE64C9"/>
    <w:rsid w:val="00C20877"/>
    <w:rsid w:val="00C2208D"/>
    <w:rsid w:val="00C33747"/>
    <w:rsid w:val="00C35B9F"/>
    <w:rsid w:val="00C36DE1"/>
    <w:rsid w:val="00C46632"/>
    <w:rsid w:val="00C47089"/>
    <w:rsid w:val="00C51834"/>
    <w:rsid w:val="00C638DB"/>
    <w:rsid w:val="00C72DD4"/>
    <w:rsid w:val="00C819AD"/>
    <w:rsid w:val="00C866B3"/>
    <w:rsid w:val="00CC7529"/>
    <w:rsid w:val="00CD3B78"/>
    <w:rsid w:val="00D33FE1"/>
    <w:rsid w:val="00D503BC"/>
    <w:rsid w:val="00D567FA"/>
    <w:rsid w:val="00D606BD"/>
    <w:rsid w:val="00D63B57"/>
    <w:rsid w:val="00D726BF"/>
    <w:rsid w:val="00D9206C"/>
    <w:rsid w:val="00DA044B"/>
    <w:rsid w:val="00DF3536"/>
    <w:rsid w:val="00DF4970"/>
    <w:rsid w:val="00E31B8E"/>
    <w:rsid w:val="00E31F94"/>
    <w:rsid w:val="00E40455"/>
    <w:rsid w:val="00E43434"/>
    <w:rsid w:val="00E4799E"/>
    <w:rsid w:val="00E56D0F"/>
    <w:rsid w:val="00E60BB2"/>
    <w:rsid w:val="00E77455"/>
    <w:rsid w:val="00E911E8"/>
    <w:rsid w:val="00EB7A4E"/>
    <w:rsid w:val="00ED6B7E"/>
    <w:rsid w:val="00EE71F9"/>
    <w:rsid w:val="00F27EDA"/>
    <w:rsid w:val="00F33DCC"/>
    <w:rsid w:val="00F349F2"/>
    <w:rsid w:val="00F42AB8"/>
    <w:rsid w:val="00F668B3"/>
    <w:rsid w:val="00F67D9A"/>
    <w:rsid w:val="00FA27D9"/>
    <w:rsid w:val="00FA5B08"/>
    <w:rsid w:val="00FB2CC5"/>
    <w:rsid w:val="00FC41E2"/>
    <w:rsid w:val="00FE5AAE"/>
    <w:rsid w:val="00FF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08"/>
    <w:rPr>
      <w:rFonts w:eastAsiaTheme="minorEastAsia"/>
      <w:lang w:eastAsia="ru-RU"/>
    </w:rPr>
  </w:style>
  <w:style w:type="paragraph" w:styleId="2">
    <w:name w:val="heading 2"/>
    <w:basedOn w:val="a"/>
    <w:next w:val="a"/>
    <w:link w:val="20"/>
    <w:uiPriority w:val="9"/>
    <w:unhideWhenUsed/>
    <w:qFormat/>
    <w:rsid w:val="00A83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5B08"/>
    <w:pPr>
      <w:ind w:left="720"/>
      <w:contextualSpacing/>
    </w:pPr>
  </w:style>
  <w:style w:type="character" w:customStyle="1" w:styleId="a4">
    <w:name w:val="Абзац списка Знак"/>
    <w:link w:val="a3"/>
    <w:uiPriority w:val="34"/>
    <w:locked/>
    <w:rsid w:val="00FA5B08"/>
    <w:rPr>
      <w:rFonts w:eastAsiaTheme="minorEastAsia"/>
      <w:lang w:eastAsia="ru-RU"/>
    </w:rPr>
  </w:style>
  <w:style w:type="paragraph" w:styleId="a5">
    <w:name w:val="Normal (Web)"/>
    <w:basedOn w:val="a"/>
    <w:uiPriority w:val="99"/>
    <w:semiHidden/>
    <w:unhideWhenUsed/>
    <w:rsid w:val="006F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6D0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991B8F"/>
    <w:pPr>
      <w:spacing w:after="0" w:line="240" w:lineRule="auto"/>
    </w:pPr>
    <w:rPr>
      <w:rFonts w:eastAsiaTheme="minorEastAsia"/>
      <w:lang w:eastAsia="ru-RU"/>
    </w:rPr>
  </w:style>
  <w:style w:type="character" w:customStyle="1" w:styleId="20">
    <w:name w:val="Заголовок 2 Знак"/>
    <w:basedOn w:val="a0"/>
    <w:link w:val="2"/>
    <w:uiPriority w:val="9"/>
    <w:rsid w:val="00A8344E"/>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7F6D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08"/>
    <w:rPr>
      <w:rFonts w:eastAsiaTheme="minorEastAsia"/>
      <w:lang w:eastAsia="ru-RU"/>
    </w:rPr>
  </w:style>
  <w:style w:type="paragraph" w:styleId="2">
    <w:name w:val="heading 2"/>
    <w:basedOn w:val="a"/>
    <w:next w:val="a"/>
    <w:link w:val="20"/>
    <w:uiPriority w:val="9"/>
    <w:unhideWhenUsed/>
    <w:qFormat/>
    <w:rsid w:val="00A834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5B08"/>
    <w:pPr>
      <w:ind w:left="720"/>
      <w:contextualSpacing/>
    </w:pPr>
  </w:style>
  <w:style w:type="character" w:customStyle="1" w:styleId="a4">
    <w:name w:val="Абзац списка Знак"/>
    <w:link w:val="a3"/>
    <w:uiPriority w:val="34"/>
    <w:locked/>
    <w:rsid w:val="00FA5B08"/>
    <w:rPr>
      <w:rFonts w:eastAsiaTheme="minorEastAsia"/>
      <w:lang w:eastAsia="ru-RU"/>
    </w:rPr>
  </w:style>
  <w:style w:type="paragraph" w:styleId="a5">
    <w:name w:val="Normal (Web)"/>
    <w:basedOn w:val="a"/>
    <w:uiPriority w:val="99"/>
    <w:semiHidden/>
    <w:unhideWhenUsed/>
    <w:rsid w:val="006F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56D0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 Spacing"/>
    <w:uiPriority w:val="1"/>
    <w:qFormat/>
    <w:rsid w:val="00991B8F"/>
    <w:pPr>
      <w:spacing w:after="0" w:line="240" w:lineRule="auto"/>
    </w:pPr>
    <w:rPr>
      <w:rFonts w:eastAsiaTheme="minorEastAsia"/>
      <w:lang w:eastAsia="ru-RU"/>
    </w:rPr>
  </w:style>
  <w:style w:type="character" w:customStyle="1" w:styleId="20">
    <w:name w:val="Заголовок 2 Знак"/>
    <w:basedOn w:val="a0"/>
    <w:link w:val="2"/>
    <w:uiPriority w:val="9"/>
    <w:rsid w:val="00A8344E"/>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7F6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6942">
      <w:bodyDiv w:val="1"/>
      <w:marLeft w:val="0"/>
      <w:marRight w:val="0"/>
      <w:marTop w:val="0"/>
      <w:marBottom w:val="0"/>
      <w:divBdr>
        <w:top w:val="none" w:sz="0" w:space="0" w:color="auto"/>
        <w:left w:val="none" w:sz="0" w:space="0" w:color="auto"/>
        <w:bottom w:val="none" w:sz="0" w:space="0" w:color="auto"/>
        <w:right w:val="none" w:sz="0" w:space="0" w:color="auto"/>
      </w:divBdr>
    </w:div>
    <w:div w:id="628972587">
      <w:bodyDiv w:val="1"/>
      <w:marLeft w:val="0"/>
      <w:marRight w:val="0"/>
      <w:marTop w:val="0"/>
      <w:marBottom w:val="0"/>
      <w:divBdr>
        <w:top w:val="none" w:sz="0" w:space="0" w:color="auto"/>
        <w:left w:val="none" w:sz="0" w:space="0" w:color="auto"/>
        <w:bottom w:val="none" w:sz="0" w:space="0" w:color="auto"/>
        <w:right w:val="none" w:sz="0" w:space="0" w:color="auto"/>
      </w:divBdr>
    </w:div>
    <w:div w:id="211481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kp-rao.ru/razgovory-o-glavn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zgovor.edso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1640</TotalTime>
  <Pages>6</Pages>
  <Words>2431</Words>
  <Characters>13858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112</cp:revision>
  <dcterms:created xsi:type="dcterms:W3CDTF">2023-03-16T08:06:00Z</dcterms:created>
  <dcterms:modified xsi:type="dcterms:W3CDTF">2023-03-23T16:36:00Z</dcterms:modified>
</cp:coreProperties>
</file>