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61" w:rsidRDefault="00DF1761" w:rsidP="00DF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1C4" w:rsidRDefault="00B351C4" w:rsidP="00DF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1C4" w:rsidRDefault="00B351C4" w:rsidP="00DF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1C4" w:rsidRPr="00DF1761" w:rsidRDefault="00B351C4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1761" w:rsidRPr="00DF1761" w:rsidRDefault="00DF1761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1761" w:rsidRPr="00DF1761" w:rsidRDefault="00DF1761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1761" w:rsidRPr="00DF1761" w:rsidRDefault="00DF1761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1761" w:rsidRPr="0098587F" w:rsidRDefault="00F5771F" w:rsidP="009858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98587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Методическ</w:t>
      </w:r>
      <w:r w:rsidR="0098587F" w:rsidRPr="0098587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ое пособие на тему: </w:t>
      </w:r>
    </w:p>
    <w:p w:rsidR="00DF1761" w:rsidRPr="00B351C4" w:rsidRDefault="00B351C4" w:rsidP="0098587F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  <w:lang w:eastAsia="ru-RU"/>
        </w:rPr>
      </w:pPr>
      <w:r w:rsidRPr="00B351C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Урок физической культуры в условиях дистанционного обучения для начальных классов</w:t>
      </w:r>
    </w:p>
    <w:p w:rsidR="00DF1761" w:rsidRPr="00B351C4" w:rsidRDefault="00DF1761" w:rsidP="0098587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B351C4" w:rsidRDefault="00DF1761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B351C4" w:rsidRDefault="00DF1761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B351C4" w:rsidRDefault="00DF1761" w:rsidP="00DF176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351C4" w:rsidRPr="00B351C4" w:rsidRDefault="00B351C4" w:rsidP="00DF1761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351C4" w:rsidRPr="00E93C94" w:rsidRDefault="00E93C94" w:rsidP="00E93C9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</w:t>
      </w:r>
    </w:p>
    <w:p w:rsidR="00DF1761" w:rsidRPr="00B351C4" w:rsidRDefault="00B351C4" w:rsidP="00E93C9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51C4">
        <w:rPr>
          <w:rFonts w:ascii="Times New Roman" w:hAnsi="Times New Roman" w:cs="Times New Roman"/>
          <w:sz w:val="24"/>
          <w:szCs w:val="24"/>
          <w:lang w:eastAsia="ru-RU"/>
        </w:rPr>
        <w:t>Раззакова Малика Сабуровна</w:t>
      </w:r>
    </w:p>
    <w:p w:rsidR="00DF1761" w:rsidRPr="00B351C4" w:rsidRDefault="00DF1761" w:rsidP="00E93C9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351C4">
        <w:rPr>
          <w:rFonts w:ascii="Times New Roman" w:hAnsi="Times New Roman" w:cs="Times New Roman"/>
          <w:bCs/>
          <w:sz w:val="24"/>
          <w:szCs w:val="24"/>
          <w:lang w:eastAsia="ru-RU"/>
        </w:rPr>
        <w:t>учитель физической культуры</w:t>
      </w:r>
      <w:r w:rsidR="00B351C4" w:rsidRPr="00B351C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B351C4" w:rsidRPr="00B351C4" w:rsidRDefault="00B351C4" w:rsidP="00B351C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51C4">
        <w:rPr>
          <w:rFonts w:ascii="Times New Roman" w:hAnsi="Times New Roman" w:cs="Times New Roman"/>
          <w:bCs/>
          <w:sz w:val="24"/>
          <w:szCs w:val="24"/>
          <w:lang w:eastAsia="ru-RU"/>
        </w:rPr>
        <w:t>высшей квалификационной категории</w:t>
      </w:r>
    </w:p>
    <w:p w:rsidR="00DF1761" w:rsidRPr="00B351C4" w:rsidRDefault="00DF1761" w:rsidP="00B351C4">
      <w:pPr>
        <w:spacing w:before="100" w:beforeAutospacing="1"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B351C4" w:rsidRDefault="00DF1761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B351C4" w:rsidRDefault="00DF1761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B351C4" w:rsidRDefault="00DF1761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B351C4" w:rsidRPr="00B351C4" w:rsidRDefault="00B351C4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Default="00DF1761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93C94" w:rsidRPr="00B351C4" w:rsidRDefault="00E93C94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B351C4" w:rsidRDefault="00B351C4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351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 Казань, 2022 г.</w:t>
      </w:r>
    </w:p>
    <w:p w:rsidR="005F3494" w:rsidRPr="005F3494" w:rsidRDefault="005F3494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F1761" w:rsidRPr="005F3494" w:rsidRDefault="00DF1761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Актуальность</w:t>
      </w:r>
      <w:r w:rsid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данной темы продиктована сложившимися социальными реалиями. В российской системе образования</w:t>
      </w:r>
      <w:r w:rsidR="00C24CAB"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постепенно вводят </w:t>
      </w:r>
      <w:proofErr w:type="gramStart"/>
      <w:r w:rsidR="00C24CAB"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дистанционное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обучения. Учащиеся, находясь в режиме </w:t>
      </w:r>
      <w:r w:rsid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дистанционного обучения, должны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получить возможность полноценного образования в</w:t>
      </w:r>
      <w:r w:rsid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соответствии законодательством Российской Федерации.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Однако, несмотря на высокий уровень развития информационных технологий, дистанционное образование не имее</w:t>
      </w:r>
      <w:r w:rsid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 готовых решений в преподавании школьного предмета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«Физическая культура»</w:t>
      </w:r>
      <w:r w:rsid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F1761" w:rsidRPr="00F5771F" w:rsidRDefault="00DF1761" w:rsidP="0098587F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Платформы для проведения </w:t>
      </w:r>
      <w:proofErr w:type="spellStart"/>
      <w:r w:rsidRPr="00F5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онлайн-занятий</w:t>
      </w:r>
      <w:proofErr w:type="spellEnd"/>
    </w:p>
    <w:p w:rsidR="00DF1761" w:rsidRPr="005F3494" w:rsidRDefault="00C24CAB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изкультура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это, прежде всего движение.</w:t>
      </w:r>
      <w:r w:rsid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адача учителя состоит в том, чтобы создать условия практического овладения знаниями. Применяя этот принцип к уроку физической культуры, можно отметить, что задача учителя, выбрать такие методы обучения, которые позволили бы каждому ученику проявить свою активность, своё творчество, активизировать двигательную и познавательную деятельность учащегося.</w:t>
      </w:r>
    </w:p>
    <w:p w:rsidR="00DF1761" w:rsidRPr="005F3494" w:rsidRDefault="005F3494" w:rsidP="00F5771F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в дистанционном формате я использую специальные платфор</w:t>
      </w:r>
      <w:r w:rsidR="00C24CAB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DB773F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</w:t>
      </w:r>
      <w:proofErr w:type="spellStart"/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5DFC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нлайн-занятий</w:t>
      </w:r>
      <w:proofErr w:type="spellEnd"/>
      <w:r w:rsidR="00D85DFC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использую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видеохостинг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761" w:rsidRPr="005F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сайте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лено очень много видеороликов с примерами занятий по физической культуре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tgtFrame="_blank" w:history="1">
        <w:r w:rsidR="00DF1761" w:rsidRPr="005F349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напр</w:t>
        </w:r>
        <w:r w:rsidR="00DF1761" w:rsidRPr="005F349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и</w:t>
        </w:r>
        <w:r w:rsidR="00DF1761" w:rsidRPr="005F349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м</w:t>
        </w:r>
        <w:r w:rsidR="00DF1761" w:rsidRPr="005F349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ер</w:t>
        </w:r>
      </w:hyperlink>
      <w:r w:rsidR="00D85DFC" w:rsidRPr="005F3494">
        <w:rPr>
          <w:sz w:val="24"/>
          <w:szCs w:val="24"/>
        </w:rPr>
        <w:t xml:space="preserve">, </w:t>
      </w:r>
      <w:r w:rsidR="00D85DFC" w:rsidRPr="00F5771F">
        <w:rPr>
          <w:rFonts w:ascii="Times New Roman" w:hAnsi="Times New Roman" w:cs="Times New Roman"/>
          <w:sz w:val="24"/>
          <w:szCs w:val="24"/>
        </w:rPr>
        <w:t>музыкальная разминка</w:t>
      </w:r>
      <w:r w:rsidR="00DB773F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Познавательно и поучител</w:t>
      </w:r>
      <w:r w:rsidR="00D85DFC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использовать для  учащихся</w:t>
      </w:r>
      <w:r w:rsidR="00DB773F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сайт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761" w:rsidRPr="005F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«Российской электронной школы»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7" w:tgtFrame="_blank" w:history="1">
        <w:r w:rsidR="00DF1761" w:rsidRPr="005F349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ссы</w:t>
        </w:r>
        <w:r w:rsidR="00DF1761" w:rsidRPr="005F349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л</w:t>
        </w:r>
        <w:r w:rsidR="00DF1761" w:rsidRPr="005F349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ка</w:t>
        </w:r>
      </w:hyperlink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F1761" w:rsidRPr="00F5771F" w:rsidRDefault="00B351C4" w:rsidP="0098587F">
      <w:pPr>
        <w:pStyle w:val="a7"/>
        <w:numPr>
          <w:ilvl w:val="1"/>
          <w:numId w:val="16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</w:t>
      </w:r>
      <w:r w:rsidR="00DF1761" w:rsidRPr="00F5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безопасности при занятиях ФК </w:t>
      </w:r>
      <w:r w:rsidRPr="00F5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домашних условиях</w:t>
      </w:r>
    </w:p>
    <w:p w:rsidR="005E0571" w:rsidRPr="005F3494" w:rsidRDefault="00DB773F" w:rsidP="005E057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техники безопасности при занятиях на дом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Оно направлено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минимизацию травматизма во время занятия и </w:t>
      </w:r>
      <w:proofErr w:type="gramStart"/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 к выполнению</w:t>
      </w:r>
      <w:proofErr w:type="gramEnd"/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участниками процесса обучения.</w:t>
      </w:r>
    </w:p>
    <w:p w:rsidR="00DF1761" w:rsidRPr="005F3494" w:rsidRDefault="005E0571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ТБ:</w:t>
      </w:r>
    </w:p>
    <w:p w:rsidR="00A226FE" w:rsidRPr="009457ED" w:rsidRDefault="00D85DFC" w:rsidP="009457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не было </w:t>
      </w:r>
      <w:r w:rsidR="00F5771F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 при </w:t>
      </w:r>
      <w:r w:rsidR="00DF1761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падении на неровной поверхности;</w:t>
      </w:r>
    </w:p>
    <w:p w:rsidR="00DF1761" w:rsidRPr="009457ED" w:rsidRDefault="00F5771F" w:rsidP="009457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 </w:t>
      </w:r>
      <w:r w:rsidR="00DF1761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</w:t>
      </w: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небезопасном расстоянии от </w:t>
      </w:r>
      <w:r w:rsidR="00DF1761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мебели, бытовых приборов и т.п.;</w:t>
      </w:r>
    </w:p>
    <w:p w:rsidR="00A226FE" w:rsidRPr="009457ED" w:rsidRDefault="00F5771F" w:rsidP="009457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 </w:t>
      </w:r>
      <w:r w:rsidR="00DF1761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плохой разминки;</w:t>
      </w:r>
    </w:p>
    <w:p w:rsidR="00A226FE" w:rsidRPr="009457ED" w:rsidRDefault="00DF1761" w:rsidP="009457E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минимизации рисков </w:t>
      </w:r>
      <w:r w:rsidR="00F5771F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выделить для ученика </w:t>
      </w: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освещенное, хорошо проветриваемое пространство, площадью не менее трех метров в ради</w:t>
      </w:r>
      <w:r w:rsidR="005E0571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усе.</w:t>
      </w:r>
    </w:p>
    <w:p w:rsidR="009457ED" w:rsidRDefault="009457ED" w:rsidP="00945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Pr="009457ED" w:rsidRDefault="00F5771F" w:rsidP="009457E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r w:rsidR="00DF1761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заниматься в спортивной форме, не ст</w:t>
      </w: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есняющей движений, в спортивной </w:t>
      </w:r>
      <w:r w:rsidR="00DF1761"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обуви с нескользящей подошвой.</w:t>
      </w:r>
    </w:p>
    <w:p w:rsidR="00F5771F" w:rsidRPr="009457ED" w:rsidRDefault="00DF1761" w:rsidP="009457E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F5771F" w:rsidRPr="009457ED" w:rsidRDefault="00DF1761" w:rsidP="009457E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F5771F" w:rsidRPr="009457ED" w:rsidRDefault="00DF1761" w:rsidP="009457E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упражнения следуют соблюдать технику выполнения данного упражнения.</w:t>
      </w:r>
    </w:p>
    <w:p w:rsidR="00DF1761" w:rsidRPr="009457ED" w:rsidRDefault="00DF1761" w:rsidP="009457E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9457ED" w:rsidRPr="009457ED" w:rsidRDefault="009457ED" w:rsidP="009457ED">
      <w:pPr>
        <w:pStyle w:val="a7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226FE" w:rsidRPr="00F5771F" w:rsidRDefault="0098587F" w:rsidP="009457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у</w:t>
      </w:r>
      <w:r w:rsidR="00F5771F" w:rsidRPr="00F577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рок</w:t>
      </w:r>
      <w:r w:rsidR="009457E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="00F5771F" w:rsidRPr="00F577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1 классе</w:t>
      </w:r>
    </w:p>
    <w:p w:rsidR="00A226FE" w:rsidRPr="005F3494" w:rsidRDefault="00A226FE" w:rsidP="00A3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с места.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02CD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развития силы</w:t>
      </w:r>
      <w:proofErr w:type="gramStart"/>
      <w:r w:rsidR="003102CD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A226FE" w:rsidRPr="005F3494" w:rsidRDefault="00A226FE" w:rsidP="00A3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Вначале</w:t>
      </w:r>
      <w:r w:rsidR="003102CD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повторяем технику безопасности.</w:t>
      </w:r>
    </w:p>
    <w:p w:rsidR="003102CD" w:rsidRPr="00F5771F" w:rsidRDefault="003102CD" w:rsidP="00A34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Разминаем кисти рук:</w:t>
      </w:r>
    </w:p>
    <w:p w:rsidR="003102CD" w:rsidRPr="00F5771F" w:rsidRDefault="003102CD" w:rsidP="00F5771F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Потрите ладони друг о друга-4-6раз.</w:t>
      </w:r>
    </w:p>
    <w:p w:rsidR="003102CD" w:rsidRPr="00F5771F" w:rsidRDefault="003102CD" w:rsidP="00F5771F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Сжимаем кисти в кулак и разжимаем-4-8раз</w:t>
      </w:r>
    </w:p>
    <w:p w:rsidR="003102CD" w:rsidRPr="00F5771F" w:rsidRDefault="003102CD" w:rsidP="00F5771F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Сжимаем кисти в кулак,</w:t>
      </w:r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 круговые движения кистями</w:t>
      </w:r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право-влево-8-10раз</w:t>
      </w:r>
    </w:p>
    <w:p w:rsidR="003102CD" w:rsidRPr="00F5771F" w:rsidRDefault="00D37E71" w:rsidP="00F5771F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Сжимаем и разжимаем пальцы в кулак </w:t>
      </w:r>
      <w:r w:rsidR="003102C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счет 1-2-3-4-5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обратно 5-4-3-2-1  4-6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:rsidR="00D37E71" w:rsidRPr="00F5771F" w:rsidRDefault="00D37E71" w:rsidP="00F5771F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Собрали кисти в замок </w:t>
      </w:r>
      <w:proofErr w:type="gramStart"/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ыполняем</w:t>
      </w:r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волны в право-лево-6-8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:rsidR="00F5771F" w:rsidRDefault="00D37E71" w:rsidP="00F5771F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коленях,</w:t>
      </w:r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полусогнуты</w:t>
      </w:r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выполняем</w:t>
      </w:r>
      <w:proofErr w:type="gramStart"/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круговые вращения коленями вправо-влево-8-10раз.</w:t>
      </w:r>
    </w:p>
    <w:p w:rsidR="00F5771F" w:rsidRDefault="00F5771F" w:rsidP="00F5771F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261818" w:rsidP="00F5771F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D37E71" w:rsidRPr="00F57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азминка стоп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5771F" w:rsidRDefault="00F5771F" w:rsidP="00F5771F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E71" w:rsidRPr="00F5771F" w:rsidRDefault="00D37E71" w:rsidP="00F5771F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поясе,</w:t>
      </w:r>
      <w:r w:rsidR="00261818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вместе.</w:t>
      </w:r>
      <w:r w:rsidR="00261818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 ногу выводим назад-выполняе</w:t>
      </w:r>
      <w:r w:rsidR="00261818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круговые вращения</w:t>
      </w:r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стопой</w:t>
      </w:r>
      <w:r w:rsidR="00261818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</w:t>
      </w:r>
      <w:r w:rsidR="00F5771F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</w:t>
      </w:r>
      <w:r w:rsidR="00F5771F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левой-10раз.</w:t>
      </w:r>
    </w:p>
    <w:p w:rsidR="00D37E71" w:rsidRPr="00F5771F" w:rsidRDefault="00D37E71" w:rsidP="00F5771F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вместе:</w:t>
      </w:r>
      <w:r w:rsidR="00261818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ерекаты с пятки на носок-10раз.</w:t>
      </w:r>
    </w:p>
    <w:p w:rsidR="00261818" w:rsidRPr="00F5771F" w:rsidRDefault="00261818" w:rsidP="00F5771F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Подьем</w:t>
      </w:r>
      <w:proofErr w:type="spellEnd"/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носк</w:t>
      </w:r>
      <w:proofErr w:type="gramStart"/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="00865EED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упр.</w:t>
      </w: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пружинка-10раз.</w:t>
      </w:r>
    </w:p>
    <w:p w:rsidR="00261818" w:rsidRPr="00F5771F" w:rsidRDefault="00865EED" w:rsidP="00F5771F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вместе, прыжки на месте</w:t>
      </w:r>
      <w:r w:rsidR="00261818" w:rsidRP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-10раз.</w:t>
      </w:r>
    </w:p>
    <w:p w:rsidR="00261818" w:rsidRPr="005F3494" w:rsidRDefault="00261818" w:rsidP="009457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выполняем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соблюдая технику безопасности.</w:t>
      </w:r>
    </w:p>
    <w:p w:rsidR="00F5771F" w:rsidRPr="005F3494" w:rsidRDefault="00F5771F" w:rsidP="009457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</w:t>
      </w:r>
      <w:r w:rsidR="00D37E7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музыкальную </w:t>
      </w:r>
      <w:r w:rsidR="00D37E71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61818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F577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видео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65EED" w:rsidRPr="005F3494" w:rsidRDefault="005F3494" w:rsidP="009457E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Переходим к теме урока по</w:t>
      </w:r>
      <w:hyperlink r:id="rId9" w:history="1">
        <w:r w:rsidRPr="00F577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ссы</w:t>
        </w:r>
        <w:r w:rsidRPr="00F577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л</w:t>
        </w:r>
        <w:r w:rsidRPr="00F577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ке</w:t>
        </w:r>
      </w:hyperlink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решаем</w:t>
      </w:r>
      <w:proofErr w:type="gramEnd"/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тестовые задания </w:t>
      </w:r>
      <w:r w:rsidR="00F5771F" w:rsidRPr="00F57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(приложение 1)</w:t>
      </w:r>
    </w:p>
    <w:p w:rsidR="005F3494" w:rsidRPr="00F5771F" w:rsidRDefault="005F3494" w:rsidP="009457ED">
      <w:pPr>
        <w:spacing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После </w:t>
      </w:r>
      <w:proofErr w:type="gramStart"/>
      <w:r w:rsidR="00F57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завершении</w:t>
      </w:r>
      <w:proofErr w:type="gramEnd"/>
      <w:r w:rsidR="00F577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рекомендуется:</w:t>
      </w:r>
    </w:p>
    <w:p w:rsidR="00DF1761" w:rsidRPr="00F5771F" w:rsidRDefault="00F5771F" w:rsidP="00F577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Помыть</w:t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мылом и теплой водой, умыть лицо (по возможности приня</w:t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тёплый душ). </w:t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Переодеваются в повседневную одежду и обувь. </w:t>
      </w:r>
    </w:p>
    <w:p w:rsidR="00DF1761" w:rsidRPr="00F5771F" w:rsidRDefault="00DF1761" w:rsidP="00F5771F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57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в дистанционном образовании</w:t>
      </w:r>
    </w:p>
    <w:p w:rsidR="00DF1761" w:rsidRPr="005F3494" w:rsidRDefault="00DF1761" w:rsidP="00121638">
      <w:pPr>
        <w:spacing w:before="100" w:beforeAutospacing="1" w:after="100" w:afterAutospacing="1" w:line="240" w:lineRule="auto"/>
        <w:ind w:firstLine="4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трольно-измерительные материалы по ФК могут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состоять из практической и теоретической части.</w:t>
      </w:r>
    </w:p>
    <w:p w:rsidR="00DF1761" w:rsidRPr="00F5771F" w:rsidRDefault="00F5771F" w:rsidP="00121638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Теоретическая </w:t>
      </w:r>
      <w:r w:rsidR="00121638"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часть позволят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проверить теоретические знания: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физической культуры как средства организации и активного ведения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орового образа жизни, понимание </w:t>
      </w:r>
      <w:r w:rsidR="00DF1761"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здоровья как одного из важнейших условий развития и самореализации человека, умение организовать места занятий и обеспечить их безопасност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ь. </w:t>
      </w:r>
    </w:p>
    <w:p w:rsidR="00DF1761" w:rsidRDefault="00DF1761" w:rsidP="00DF1761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ктическая часть позволит оценить эффективность занятий ФК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проверит умение выполнять нормативы физич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еской подготовки и правильность 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упражнений</w:t>
      </w:r>
      <w:proofErr w:type="gramStart"/>
      <w:r w:rsidR="00121638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21638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1638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21638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озможных в условиях квартиры,</w:t>
      </w:r>
      <w:r w:rsidR="00F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1638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этап подготовки к сдаче нормативов комплекс ГТО.</w:t>
      </w:r>
    </w:p>
    <w:p w:rsidR="009457ED" w:rsidRDefault="009457ED" w:rsidP="00DF1761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DF1761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Pr="005F3494" w:rsidRDefault="009457ED" w:rsidP="00DF1761">
      <w:pPr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DF1761" w:rsidRPr="005F3494" w:rsidRDefault="00DF1761" w:rsidP="00DF17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3.Заключение</w:t>
      </w:r>
    </w:p>
    <w:p w:rsidR="00DF1761" w:rsidRPr="005F3494" w:rsidRDefault="00DF1761" w:rsidP="00DF1761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я считаю, что при организации и проведении современного</w:t>
      </w:r>
      <w:r w:rsidR="006A6B8B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дистанционного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физкультуры необходимо использование информационно-ком</w:t>
      </w:r>
      <w:r w:rsidR="006A6B8B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муникационных технологий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позволяет успешно совмещать не только физическую, но и умственную работу, развивать интеллектуальные и </w:t>
      </w:r>
      <w:r w:rsidR="006A6B8B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способности  учащихся.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1761" w:rsidRDefault="00DF1761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дистанционных и информационных технологий дает учителю физической культуры возможность расширить дидактический арсенал, разнообразие форм и методик повышает интерес учащихся к изучению предмета, делает процесс познания увлекательным</w:t>
      </w:r>
      <w:r w:rsidR="006A6B8B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интересным, что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повышает мотивацию к изучению предмета. Поиск новых форм, методов, средств обучения позволяет педагогу повысить профессиональные компетенции. </w:t>
      </w: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87F" w:rsidRDefault="0098587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87F" w:rsidRDefault="0098587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87F" w:rsidRDefault="0098587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Pr="005F3494" w:rsidRDefault="00F5771F" w:rsidP="00F5771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F5771F" w:rsidRPr="005F3494" w:rsidRDefault="00F5771F" w:rsidP="00F577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Андреев А.А. Введение в дистанционное обучение. Учебно-методическое пособие. - М.: ВУ, 2007. – 85 с.</w:t>
      </w:r>
    </w:p>
    <w:p w:rsidR="00F5771F" w:rsidRPr="005F3494" w:rsidRDefault="00F5771F" w:rsidP="00F577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Страдзе</w:t>
      </w:r>
      <w:proofErr w:type="spell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А.Э., Пушкина В.Н. Методические рекомендации по организации дистанционного обучения по предмету «Физическая культура»: учебно-методическое пособие 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–М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 2018 – 156 с.</w:t>
      </w:r>
    </w:p>
    <w:p w:rsidR="00F5771F" w:rsidRPr="005F3494" w:rsidRDefault="00F5771F" w:rsidP="00F577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Фомин Н.А. Физиологические основы двигательной активности. – М., 2001.</w:t>
      </w: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1F" w:rsidRDefault="00F5771F" w:rsidP="00DF176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494" w:rsidRPr="005F3494" w:rsidRDefault="005F3494" w:rsidP="005F3494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</w:p>
    <w:p w:rsidR="005F3494" w:rsidRPr="00204AE5" w:rsidRDefault="005F3494" w:rsidP="005F34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прыжки в длину с места: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</w:t>
      </w:r>
      <w:r w:rsidRPr="00F1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</w:t>
      </w:r>
      <w:r w:rsidRPr="00F175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подчеркнуть.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правильно поставить стопы перед отталкиванием?</w:t>
      </w:r>
    </w:p>
    <w:p w:rsidR="005F3494" w:rsidRPr="005F3494" w:rsidRDefault="00F175D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1223010</wp:posOffset>
            </wp:positionV>
            <wp:extent cx="1590675" cy="800100"/>
            <wp:effectExtent l="19050" t="0" r="9525" b="0"/>
            <wp:wrapSquare wrapText="bothSides"/>
            <wp:docPr id="2" name="Рисунок 1" descr="aa8572ed-46ee-4805-909a-94dc0395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8572ed-46ee-4805-909a-94dc03955720.jpg"/>
                    <pic:cNvPicPr/>
                  </pic:nvPicPr>
                  <pic:blipFill>
                    <a:blip r:embed="rId10" cstate="print"/>
                    <a:srcRect l="3711" t="66319" r="11410" b="173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8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4511040</wp:posOffset>
            </wp:positionH>
            <wp:positionV relativeFrom="margin">
              <wp:posOffset>1223010</wp:posOffset>
            </wp:positionV>
            <wp:extent cx="1524000" cy="800100"/>
            <wp:effectExtent l="19050" t="0" r="0" b="0"/>
            <wp:wrapSquare wrapText="bothSides"/>
            <wp:docPr id="1" name="Рисунок 0" descr="57d24fe5-cfbe-4359-85d0-ee56cc70e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d24fe5-cfbe-4359-85d0-ee56cc70e8df.jpg"/>
                    <pic:cNvPicPr/>
                  </pic:nvPicPr>
                  <pic:blipFill>
                    <a:blip r:embed="rId11" cstate="print"/>
                    <a:srcRect t="55686" r="5236" b="705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8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8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у линии </w:t>
      </w:r>
    </w:p>
    <w:p w:rsidR="005F3494" w:rsidRPr="005F3494" w:rsidRDefault="0098587F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на линию </w:t>
      </w:r>
    </w:p>
    <w:p w:rsidR="005F3494" w:rsidRDefault="0098587F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пяткой к линии</w:t>
      </w:r>
    </w:p>
    <w:p w:rsidR="0098587F" w:rsidRPr="005F3494" w:rsidRDefault="0098587F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494" w:rsidRPr="005F3494" w:rsidRDefault="00204AE5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5073015</wp:posOffset>
            </wp:positionH>
            <wp:positionV relativeFrom="margin">
              <wp:posOffset>2661285</wp:posOffset>
            </wp:positionV>
            <wp:extent cx="962025" cy="1285875"/>
            <wp:effectExtent l="19050" t="0" r="9525" b="0"/>
            <wp:wrapSquare wrapText="bothSides"/>
            <wp:docPr id="3" name="Рисунок 2" descr="c755f81a-cbc7-416a-aefd-603918fb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55f81a-cbc7-416a-aefd-603918fb27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2670810</wp:posOffset>
            </wp:positionV>
            <wp:extent cx="952500" cy="1276350"/>
            <wp:effectExtent l="19050" t="0" r="0" b="0"/>
            <wp:wrapSquare wrapText="bothSides"/>
            <wp:docPr id="7" name="Рисунок 6" descr="aa8572ed-46ee-4805-909a-94dc0395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8572ed-46ee-4805-909a-94dc0395572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4063365</wp:posOffset>
            </wp:positionH>
            <wp:positionV relativeFrom="margin">
              <wp:posOffset>2661285</wp:posOffset>
            </wp:positionV>
            <wp:extent cx="962025" cy="1285875"/>
            <wp:effectExtent l="19050" t="0" r="9525" b="0"/>
            <wp:wrapSquare wrapText="bothSides"/>
            <wp:docPr id="4" name="Рисунок 3" descr="ec86df59-29ca-40c2-9d2f-b0e2aacea4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6df59-29ca-40c2-9d2f-b0e2aacea4bf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правильно работают руки при прыжке?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уки опускаются вниз, отводят назад, </w:t>
      </w:r>
      <w:r w:rsidR="00985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выбрасывают вперед 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отводят назад, выбрасывают вперед, опускают вниз</w:t>
      </w:r>
    </w:p>
    <w:p w:rsid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уки выбрасывают вперед, опускают вниз, отводят назад</w:t>
      </w:r>
    </w:p>
    <w:p w:rsidR="0098587F" w:rsidRPr="005F3494" w:rsidRDefault="0098587F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494" w:rsidRPr="005F3494" w:rsidRDefault="00204AE5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3187065</wp:posOffset>
            </wp:positionH>
            <wp:positionV relativeFrom="margin">
              <wp:posOffset>4661535</wp:posOffset>
            </wp:positionV>
            <wp:extent cx="924560" cy="1238250"/>
            <wp:effectExtent l="19050" t="0" r="8890" b="0"/>
            <wp:wrapSquare wrapText="bothSides"/>
            <wp:docPr id="6" name="Рисунок 5" descr="8d79a9ce-e75f-45a9-aad6-e69ef7af7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79a9ce-e75f-45a9-aad6-e69ef7af728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4196715</wp:posOffset>
            </wp:positionH>
            <wp:positionV relativeFrom="margin">
              <wp:posOffset>4661535</wp:posOffset>
            </wp:positionV>
            <wp:extent cx="925195" cy="1238250"/>
            <wp:effectExtent l="19050" t="0" r="8255" b="0"/>
            <wp:wrapSquare wrapText="bothSides"/>
            <wp:docPr id="5" name="Рисунок 4" descr="3a027d85-9f9b-4468-9ff9-f48eaa5df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027d85-9f9b-4468-9ff9-f48eaa5df55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5187315</wp:posOffset>
            </wp:positionH>
            <wp:positionV relativeFrom="margin">
              <wp:posOffset>4661535</wp:posOffset>
            </wp:positionV>
            <wp:extent cx="929640" cy="1238250"/>
            <wp:effectExtent l="19050" t="0" r="3810" b="0"/>
            <wp:wrapSquare wrapText="bothSides"/>
            <wp:docPr id="8" name="Рисунок 7" descr="e8d3bd45-8c0f-49c6-8a4d-b2ef209ce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8d3bd45-8c0f-49c6-8a4d-b2ef209ce59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правильно приземлятся при прыжке?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 касаются земли, </w:t>
      </w:r>
      <w:r w:rsidR="0020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выводим вперед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 прямые, </w:t>
      </w:r>
      <w:r w:rsidR="0020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отводим назад</w:t>
      </w:r>
    </w:p>
    <w:p w:rsid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 согнуты в коленях, </w:t>
      </w:r>
      <w:r w:rsidR="0020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 падаем назад</w:t>
      </w:r>
    </w:p>
    <w:p w:rsidR="00204AE5" w:rsidRPr="005F3494" w:rsidRDefault="00204AE5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Сколько дается попыток для прыжка?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А)1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Б)2</w:t>
      </w:r>
    </w:p>
    <w:p w:rsid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В)3</w:t>
      </w:r>
    </w:p>
    <w:p w:rsidR="00204AE5" w:rsidRPr="005F3494" w:rsidRDefault="00204AE5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Какие физические качества вы знаете </w:t>
      </w:r>
      <w:r w:rsidRPr="00204A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(подчеркните)</w:t>
      </w:r>
    </w:p>
    <w:p w:rsidR="005F3494" w:rsidRPr="005F3494" w:rsidRDefault="005F3494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мелость,быстрота,смекалка,выносливость,реактивность,гибкость,ловкость,прыгучесть,активность</w:t>
      </w:r>
    </w:p>
    <w:p w:rsidR="005F3494" w:rsidRPr="005F3494" w:rsidRDefault="005F3494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одчеркните правильные </w:t>
      </w:r>
      <w:r w:rsidR="00F1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фазы прыжка</w:t>
      </w:r>
    </w:p>
    <w:p w:rsidR="005F3494" w:rsidRPr="005F3494" w:rsidRDefault="00F175DD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подготовка, отталкивание, полет, приземление</w:t>
      </w:r>
    </w:p>
    <w:p w:rsidR="005F3494" w:rsidRPr="005F3494" w:rsidRDefault="00F175DD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</w:t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вылет, отталкивание, наскок, приземление</w:t>
      </w:r>
    </w:p>
    <w:p w:rsidR="005F3494" w:rsidRDefault="00F175DD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04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494"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подготовка, полет, группировка, приземление</w:t>
      </w:r>
    </w:p>
    <w:p w:rsidR="00204AE5" w:rsidRPr="005F3494" w:rsidRDefault="00204AE5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494" w:rsidRPr="005F3494" w:rsidRDefault="005F3494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Прыгун-это?</w:t>
      </w:r>
    </w:p>
    <w:p w:rsidR="005F3494" w:rsidRPr="005F3494" w:rsidRDefault="005F3494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5F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опрыгу</w:t>
      </w:r>
      <w:r w:rsidR="00F17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нчик</w:t>
      </w:r>
    </w:p>
    <w:p w:rsidR="005F3494" w:rsidRPr="005F3494" w:rsidRDefault="00F175DD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портсмен</w:t>
      </w:r>
    </w:p>
    <w:p w:rsidR="005F3494" w:rsidRDefault="00F175DD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одвижный ученик</w:t>
      </w:r>
    </w:p>
    <w:p w:rsidR="00F175DD" w:rsidRDefault="00F175DD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9457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7ED" w:rsidRPr="005F3494" w:rsidRDefault="009457ED" w:rsidP="005F349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5DD" w:rsidRPr="005F3494" w:rsidRDefault="00F175DD" w:rsidP="00F175DD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F175DD" w:rsidRPr="00204AE5" w:rsidRDefault="00F175DD" w:rsidP="00F175D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теме прыжки в длину с места:</w:t>
      </w:r>
    </w:p>
    <w:p w:rsidR="00F175DD" w:rsidRDefault="00F175DD">
      <w:pPr>
        <w:rPr>
          <w:sz w:val="24"/>
          <w:szCs w:val="24"/>
        </w:rPr>
      </w:pPr>
      <w:r>
        <w:rPr>
          <w:sz w:val="24"/>
          <w:szCs w:val="24"/>
        </w:rPr>
        <w:t xml:space="preserve">Ответы: </w:t>
      </w:r>
    </w:p>
    <w:p w:rsidR="00F175DD" w:rsidRPr="009457ED" w:rsidRDefault="00F175DD" w:rsidP="009457E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9457ED">
        <w:rPr>
          <w:sz w:val="24"/>
          <w:szCs w:val="24"/>
        </w:rPr>
        <w:t>А</w:t>
      </w:r>
    </w:p>
    <w:p w:rsidR="00F175DD" w:rsidRPr="009457ED" w:rsidRDefault="00F175DD" w:rsidP="009457E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9457ED">
        <w:rPr>
          <w:sz w:val="24"/>
          <w:szCs w:val="24"/>
        </w:rPr>
        <w:t>А</w:t>
      </w:r>
    </w:p>
    <w:p w:rsidR="00F175DD" w:rsidRPr="009457ED" w:rsidRDefault="00F175DD" w:rsidP="009457E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9457ED">
        <w:rPr>
          <w:sz w:val="24"/>
          <w:szCs w:val="24"/>
        </w:rPr>
        <w:t>А</w:t>
      </w:r>
    </w:p>
    <w:p w:rsidR="00F175DD" w:rsidRPr="009457ED" w:rsidRDefault="00F175DD" w:rsidP="009457E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9457ED">
        <w:rPr>
          <w:sz w:val="24"/>
          <w:szCs w:val="24"/>
        </w:rPr>
        <w:t>В</w:t>
      </w:r>
    </w:p>
    <w:p w:rsidR="00F175DD" w:rsidRPr="009457ED" w:rsidRDefault="00F175DD" w:rsidP="009457ED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Сила, быстрота, выносливость, гибкость, ловкость</w:t>
      </w:r>
    </w:p>
    <w:p w:rsidR="00F175DD" w:rsidRPr="009457ED" w:rsidRDefault="00F175DD" w:rsidP="009457ED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F175DD" w:rsidRPr="009457ED" w:rsidRDefault="00F175DD" w:rsidP="009457ED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F175DD" w:rsidRPr="005F3494" w:rsidRDefault="00F175DD">
      <w:pPr>
        <w:rPr>
          <w:sz w:val="24"/>
          <w:szCs w:val="24"/>
        </w:rPr>
      </w:pPr>
    </w:p>
    <w:sectPr w:rsidR="00F175DD" w:rsidRPr="005F3494" w:rsidSect="000A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856"/>
    <w:multiLevelType w:val="multilevel"/>
    <w:tmpl w:val="AC247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1">
    <w:nsid w:val="08474242"/>
    <w:multiLevelType w:val="multilevel"/>
    <w:tmpl w:val="56A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D0EE4"/>
    <w:multiLevelType w:val="multilevel"/>
    <w:tmpl w:val="D1D8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27F0D"/>
    <w:multiLevelType w:val="multilevel"/>
    <w:tmpl w:val="8BFE25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ascii="Times New Roman" w:hAnsi="Times New Roman" w:hint="default"/>
        <w:b/>
      </w:rPr>
    </w:lvl>
  </w:abstractNum>
  <w:abstractNum w:abstractNumId="4">
    <w:nsid w:val="1AC40957"/>
    <w:multiLevelType w:val="multilevel"/>
    <w:tmpl w:val="EC9A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3246B"/>
    <w:multiLevelType w:val="multilevel"/>
    <w:tmpl w:val="8B1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93C6C"/>
    <w:multiLevelType w:val="multilevel"/>
    <w:tmpl w:val="88E2C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C4779"/>
    <w:multiLevelType w:val="multilevel"/>
    <w:tmpl w:val="3E8271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F4569"/>
    <w:multiLevelType w:val="multilevel"/>
    <w:tmpl w:val="23E0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D378D"/>
    <w:multiLevelType w:val="multilevel"/>
    <w:tmpl w:val="BBDE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031E9"/>
    <w:multiLevelType w:val="hybridMultilevel"/>
    <w:tmpl w:val="2C36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82FC7"/>
    <w:multiLevelType w:val="multilevel"/>
    <w:tmpl w:val="12C8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C4AE1"/>
    <w:multiLevelType w:val="multilevel"/>
    <w:tmpl w:val="A0F4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A4C44"/>
    <w:multiLevelType w:val="multilevel"/>
    <w:tmpl w:val="18E4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63D1D"/>
    <w:multiLevelType w:val="multilevel"/>
    <w:tmpl w:val="784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50CD1"/>
    <w:multiLevelType w:val="multilevel"/>
    <w:tmpl w:val="A65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E542DD"/>
    <w:multiLevelType w:val="hybridMultilevel"/>
    <w:tmpl w:val="12C8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45590"/>
    <w:multiLevelType w:val="multilevel"/>
    <w:tmpl w:val="6B946D9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55DA9"/>
    <w:multiLevelType w:val="multilevel"/>
    <w:tmpl w:val="B15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A2D9E"/>
    <w:multiLevelType w:val="hybridMultilevel"/>
    <w:tmpl w:val="441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7031F"/>
    <w:multiLevelType w:val="hybridMultilevel"/>
    <w:tmpl w:val="50005F56"/>
    <w:lvl w:ilvl="0" w:tplc="F7C02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7"/>
  </w:num>
  <w:num w:numId="8">
    <w:abstractNumId w:val="13"/>
  </w:num>
  <w:num w:numId="9">
    <w:abstractNumId w:val="14"/>
  </w:num>
  <w:num w:numId="10">
    <w:abstractNumId w:val="15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0"/>
  </w:num>
  <w:num w:numId="16">
    <w:abstractNumId w:val="3"/>
  </w:num>
  <w:num w:numId="17">
    <w:abstractNumId w:val="19"/>
  </w:num>
  <w:num w:numId="18">
    <w:abstractNumId w:val="20"/>
  </w:num>
  <w:num w:numId="19">
    <w:abstractNumId w:val="16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61"/>
    <w:rsid w:val="000A78D4"/>
    <w:rsid w:val="000A7945"/>
    <w:rsid w:val="00104416"/>
    <w:rsid w:val="00121638"/>
    <w:rsid w:val="00204AE5"/>
    <w:rsid w:val="00261818"/>
    <w:rsid w:val="003102CD"/>
    <w:rsid w:val="00355145"/>
    <w:rsid w:val="00563C3F"/>
    <w:rsid w:val="005E0571"/>
    <w:rsid w:val="005F3494"/>
    <w:rsid w:val="006A6B8B"/>
    <w:rsid w:val="006E5349"/>
    <w:rsid w:val="00865EED"/>
    <w:rsid w:val="008E4EA3"/>
    <w:rsid w:val="00942521"/>
    <w:rsid w:val="009457ED"/>
    <w:rsid w:val="0098587F"/>
    <w:rsid w:val="00A226FE"/>
    <w:rsid w:val="00A34F5E"/>
    <w:rsid w:val="00B351C4"/>
    <w:rsid w:val="00C24CAB"/>
    <w:rsid w:val="00C962ED"/>
    <w:rsid w:val="00D37E71"/>
    <w:rsid w:val="00D85DFC"/>
    <w:rsid w:val="00DB773F"/>
    <w:rsid w:val="00DF1761"/>
    <w:rsid w:val="00E1459C"/>
    <w:rsid w:val="00E93C94"/>
    <w:rsid w:val="00EF5386"/>
    <w:rsid w:val="00F175DD"/>
    <w:rsid w:val="00F5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45"/>
  </w:style>
  <w:style w:type="paragraph" w:styleId="1">
    <w:name w:val="heading 1"/>
    <w:basedOn w:val="a"/>
    <w:link w:val="10"/>
    <w:uiPriority w:val="9"/>
    <w:qFormat/>
    <w:rsid w:val="00DF1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DF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17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1761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DF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351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WTx5Jw-mLQ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3pMqrjRci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078/start/169103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A9BB8-D9B1-48E8-8D34-2C181C53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4</cp:revision>
  <cp:lastPrinted>2022-03-29T18:23:00Z</cp:lastPrinted>
  <dcterms:created xsi:type="dcterms:W3CDTF">2022-03-29T18:23:00Z</dcterms:created>
  <dcterms:modified xsi:type="dcterms:W3CDTF">2022-03-29T18:23:00Z</dcterms:modified>
</cp:coreProperties>
</file>