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BB" w:rsidRPr="00B96E8D" w:rsidRDefault="00824E2F" w:rsidP="00927C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6E8D">
        <w:rPr>
          <w:rFonts w:ascii="Times New Roman" w:hAnsi="Times New Roman"/>
          <w:b/>
          <w:sz w:val="24"/>
          <w:szCs w:val="24"/>
        </w:rPr>
        <w:t>Урок русского языка</w:t>
      </w:r>
      <w:r w:rsidR="005124BB" w:rsidRPr="00B96E8D">
        <w:rPr>
          <w:rFonts w:ascii="Times New Roman" w:hAnsi="Times New Roman"/>
          <w:b/>
          <w:sz w:val="24"/>
          <w:szCs w:val="24"/>
        </w:rPr>
        <w:t xml:space="preserve"> во 2 классе </w:t>
      </w:r>
      <w:r w:rsidR="00927CBB" w:rsidRPr="00B96E8D">
        <w:rPr>
          <w:rFonts w:ascii="Times New Roman" w:hAnsi="Times New Roman"/>
          <w:b/>
          <w:sz w:val="24"/>
          <w:szCs w:val="24"/>
        </w:rPr>
        <w:t>по УМК «Перспективная начальная школа»</w:t>
      </w:r>
    </w:p>
    <w:p w:rsidR="005124BB" w:rsidRPr="00B96E8D" w:rsidRDefault="005124BB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24BB" w:rsidRPr="00B96E8D" w:rsidRDefault="005124BB" w:rsidP="005124BB">
      <w:pPr>
        <w:spacing w:after="0"/>
        <w:rPr>
          <w:rFonts w:ascii="Times New Roman" w:hAnsi="Times New Roman"/>
          <w:sz w:val="24"/>
          <w:szCs w:val="24"/>
        </w:rPr>
      </w:pPr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>Тема:</w:t>
      </w:r>
      <w:r w:rsidR="00824E2F" w:rsidRPr="00B96E8D">
        <w:rPr>
          <w:rFonts w:ascii="Times New Roman" w:hAnsi="Times New Roman"/>
          <w:sz w:val="24"/>
          <w:szCs w:val="24"/>
        </w:rPr>
        <w:t xml:space="preserve"> Состав слова</w:t>
      </w:r>
    </w:p>
    <w:p w:rsidR="00C64E41" w:rsidRPr="00B96E8D" w:rsidRDefault="00C64E41" w:rsidP="005124BB">
      <w:pPr>
        <w:spacing w:after="0"/>
        <w:rPr>
          <w:rFonts w:ascii="Times New Roman" w:hAnsi="Times New Roman"/>
          <w:sz w:val="24"/>
          <w:szCs w:val="24"/>
        </w:rPr>
      </w:pPr>
    </w:p>
    <w:p w:rsidR="005124BB" w:rsidRPr="00B96E8D" w:rsidRDefault="005124BB" w:rsidP="005124BB">
      <w:pPr>
        <w:spacing w:after="0"/>
        <w:rPr>
          <w:rFonts w:ascii="Times New Roman" w:hAnsi="Times New Roman"/>
          <w:sz w:val="24"/>
          <w:szCs w:val="24"/>
        </w:rPr>
      </w:pPr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 xml:space="preserve">Цель: </w:t>
      </w:r>
      <w:r w:rsidRPr="00B96E8D">
        <w:rPr>
          <w:rFonts w:ascii="Times New Roman" w:hAnsi="Times New Roman"/>
          <w:sz w:val="24"/>
          <w:szCs w:val="24"/>
        </w:rPr>
        <w:t>создать условия для</w:t>
      </w:r>
      <w:r w:rsidR="00165B0E" w:rsidRPr="00B96E8D">
        <w:rPr>
          <w:rFonts w:ascii="Times New Roman" w:hAnsi="Times New Roman"/>
          <w:sz w:val="24"/>
          <w:szCs w:val="24"/>
        </w:rPr>
        <w:t xml:space="preserve"> воспроизведения изученного материала и</w:t>
      </w:r>
      <w:r w:rsidRPr="00B96E8D">
        <w:rPr>
          <w:rFonts w:ascii="Times New Roman" w:hAnsi="Times New Roman"/>
          <w:sz w:val="24"/>
          <w:szCs w:val="24"/>
        </w:rPr>
        <w:t xml:space="preserve"> освоения новой темы.</w:t>
      </w:r>
    </w:p>
    <w:p w:rsidR="00C64E41" w:rsidRPr="00B96E8D" w:rsidRDefault="00C64E41" w:rsidP="005124BB">
      <w:pPr>
        <w:spacing w:after="0"/>
        <w:rPr>
          <w:rFonts w:ascii="Times New Roman" w:hAnsi="Times New Roman"/>
          <w:sz w:val="24"/>
          <w:szCs w:val="24"/>
        </w:rPr>
      </w:pPr>
    </w:p>
    <w:p w:rsidR="005124BB" w:rsidRPr="00B96E8D" w:rsidRDefault="005124BB" w:rsidP="005124BB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880DE8" w:rsidRPr="00B96E8D" w:rsidRDefault="00165B0E" w:rsidP="00165B0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96E8D">
        <w:rPr>
          <w:rFonts w:ascii="Times New Roman" w:hAnsi="Times New Roman"/>
          <w:sz w:val="24"/>
          <w:szCs w:val="24"/>
        </w:rPr>
        <w:t xml:space="preserve">Объединить разрозненные знания о частях слова в целостное представление о том, что у каждого слова есть определённая структура, состав; </w:t>
      </w:r>
    </w:p>
    <w:p w:rsidR="00880DE8" w:rsidRPr="00B96E8D" w:rsidRDefault="00165B0E" w:rsidP="00165B0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96E8D">
        <w:rPr>
          <w:rFonts w:ascii="Times New Roman" w:hAnsi="Times New Roman"/>
          <w:sz w:val="24"/>
          <w:szCs w:val="24"/>
        </w:rPr>
        <w:t>Использовать процедуру (механизм) словообразования; освоить определение и выделение (обозначение с помощью знаков-символов) полного состава слова.</w:t>
      </w:r>
    </w:p>
    <w:p w:rsidR="00C64E41" w:rsidRPr="00B96E8D" w:rsidRDefault="00C64E41" w:rsidP="00C64E4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80DE8" w:rsidRPr="00B96E8D" w:rsidRDefault="00880DE8" w:rsidP="00880DE8">
      <w:pPr>
        <w:spacing w:after="0"/>
        <w:rPr>
          <w:rFonts w:ascii="Times New Roman" w:hAnsi="Times New Roman"/>
          <w:sz w:val="24"/>
          <w:szCs w:val="24"/>
        </w:rPr>
      </w:pPr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>Тип урока:</w:t>
      </w:r>
      <w:r w:rsidR="00165B0E" w:rsidRPr="00B96E8D">
        <w:rPr>
          <w:rFonts w:ascii="Times New Roman" w:hAnsi="Times New Roman"/>
          <w:sz w:val="24"/>
          <w:szCs w:val="24"/>
        </w:rPr>
        <w:t xml:space="preserve"> открытие нового знания.</w:t>
      </w:r>
    </w:p>
    <w:p w:rsidR="00C64E41" w:rsidRPr="00B96E8D" w:rsidRDefault="00C64E41" w:rsidP="00880DE8">
      <w:pPr>
        <w:spacing w:after="0"/>
        <w:rPr>
          <w:rFonts w:ascii="Times New Roman" w:hAnsi="Times New Roman"/>
          <w:sz w:val="24"/>
          <w:szCs w:val="24"/>
        </w:rPr>
      </w:pPr>
    </w:p>
    <w:p w:rsidR="00880DE8" w:rsidRPr="00B96E8D" w:rsidRDefault="00880DE8" w:rsidP="00880DE8">
      <w:pPr>
        <w:spacing w:after="0"/>
        <w:rPr>
          <w:rFonts w:ascii="Times New Roman" w:hAnsi="Times New Roman"/>
          <w:sz w:val="24"/>
          <w:szCs w:val="24"/>
        </w:rPr>
      </w:pPr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 xml:space="preserve">Методы и приемы организации познавательной деятельности </w:t>
      </w:r>
      <w:proofErr w:type="gramStart"/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>обучающихся</w:t>
      </w:r>
      <w:proofErr w:type="gramEnd"/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r w:rsidRPr="00B96E8D">
        <w:rPr>
          <w:rFonts w:ascii="Times New Roman" w:hAnsi="Times New Roman"/>
          <w:sz w:val="24"/>
          <w:szCs w:val="24"/>
        </w:rPr>
        <w:t xml:space="preserve">объяснение нового материала с </w:t>
      </w:r>
      <w:r w:rsidR="00165B0E" w:rsidRPr="00B96E8D">
        <w:rPr>
          <w:rFonts w:ascii="Times New Roman" w:hAnsi="Times New Roman"/>
          <w:sz w:val="24"/>
          <w:szCs w:val="24"/>
        </w:rPr>
        <w:t>опорой на ранее изученный, работу по учебнику, в тетради для самостоятельной работы, опорные схемы</w:t>
      </w:r>
      <w:r w:rsidR="00C64E41" w:rsidRPr="00B96E8D">
        <w:rPr>
          <w:rFonts w:ascii="Times New Roman" w:hAnsi="Times New Roman"/>
          <w:sz w:val="24"/>
          <w:szCs w:val="24"/>
        </w:rPr>
        <w:t>.</w:t>
      </w:r>
    </w:p>
    <w:p w:rsidR="00C64E41" w:rsidRPr="00B96E8D" w:rsidRDefault="00C64E41" w:rsidP="00880DE8">
      <w:pPr>
        <w:spacing w:after="0"/>
        <w:rPr>
          <w:rFonts w:ascii="Times New Roman" w:hAnsi="Times New Roman"/>
          <w:sz w:val="24"/>
          <w:szCs w:val="24"/>
        </w:rPr>
      </w:pPr>
    </w:p>
    <w:p w:rsidR="00880DE8" w:rsidRPr="00B96E8D" w:rsidRDefault="00880DE8" w:rsidP="00880D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>Формы организации познавательной деятельности обучающихся:</w:t>
      </w:r>
      <w:r w:rsidRPr="00B96E8D">
        <w:rPr>
          <w:rFonts w:ascii="Times New Roman" w:hAnsi="Times New Roman"/>
          <w:sz w:val="24"/>
          <w:szCs w:val="24"/>
        </w:rPr>
        <w:t xml:space="preserve"> индивидуальная, фронтальная, работа в группах, </w:t>
      </w:r>
      <w:r w:rsidR="0003636B" w:rsidRPr="00B96E8D">
        <w:rPr>
          <w:rFonts w:ascii="Times New Roman" w:hAnsi="Times New Roman"/>
          <w:sz w:val="24"/>
          <w:szCs w:val="24"/>
        </w:rPr>
        <w:t xml:space="preserve">в </w:t>
      </w:r>
      <w:r w:rsidRPr="00B96E8D">
        <w:rPr>
          <w:rFonts w:ascii="Times New Roman" w:hAnsi="Times New Roman"/>
          <w:sz w:val="24"/>
          <w:szCs w:val="24"/>
        </w:rPr>
        <w:t>парах.</w:t>
      </w:r>
      <w:proofErr w:type="gramEnd"/>
    </w:p>
    <w:p w:rsidR="00C64E41" w:rsidRPr="00B96E8D" w:rsidRDefault="00C64E41" w:rsidP="00880DE8">
      <w:pPr>
        <w:spacing w:after="0"/>
        <w:rPr>
          <w:rFonts w:ascii="Times New Roman" w:hAnsi="Times New Roman"/>
          <w:sz w:val="24"/>
          <w:szCs w:val="24"/>
        </w:rPr>
      </w:pPr>
    </w:p>
    <w:p w:rsidR="0003636B" w:rsidRPr="00B96E8D" w:rsidRDefault="0003636B" w:rsidP="00880DE8">
      <w:pPr>
        <w:spacing w:after="0"/>
        <w:rPr>
          <w:rFonts w:ascii="Times New Roman" w:hAnsi="Times New Roman"/>
          <w:sz w:val="24"/>
          <w:szCs w:val="24"/>
        </w:rPr>
      </w:pPr>
      <w:r w:rsidRPr="00B96E8D">
        <w:rPr>
          <w:rFonts w:ascii="Times New Roman" w:hAnsi="Times New Roman"/>
          <w:b/>
          <w:i/>
          <w:sz w:val="24"/>
          <w:szCs w:val="24"/>
          <w:u w:val="single"/>
        </w:rPr>
        <w:t xml:space="preserve">Пособия для урока: </w:t>
      </w:r>
      <w:proofErr w:type="gramStart"/>
      <w:r w:rsidRPr="00B96E8D">
        <w:rPr>
          <w:rFonts w:ascii="Times New Roman" w:hAnsi="Times New Roman"/>
          <w:sz w:val="24"/>
          <w:szCs w:val="24"/>
        </w:rPr>
        <w:t>Учебник «Русский язык», ч. 2, 3 (с. 74-77); тетрадь для самостоятельной работы №2, знаки-символы состава слова, слова-схемы, маршрутный лист для самооценки, карточки, сигнальные карточки,  цветные карандаши, мультимедиа</w:t>
      </w:r>
      <w:proofErr w:type="gramEnd"/>
    </w:p>
    <w:p w:rsidR="005124BB" w:rsidRPr="00B96E8D" w:rsidRDefault="005124BB" w:rsidP="00880DE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64E41" w:rsidRPr="00B96E8D" w:rsidRDefault="00C64E41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4E41" w:rsidRPr="00B96E8D" w:rsidRDefault="00C64E41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4E41" w:rsidRPr="00B96E8D" w:rsidRDefault="00C64E41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4E41" w:rsidRPr="00B96E8D" w:rsidRDefault="00C64E41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E8D" w:rsidRDefault="00B96E8D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E8D" w:rsidRDefault="00B96E8D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E8D" w:rsidRDefault="00B96E8D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E8D" w:rsidRDefault="00B96E8D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E8D" w:rsidRDefault="00B96E8D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E8D" w:rsidRDefault="00B96E8D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24BB" w:rsidRPr="00B96E8D" w:rsidRDefault="005124BB" w:rsidP="0051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6E8D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3786"/>
        <w:gridCol w:w="4382"/>
        <w:gridCol w:w="4179"/>
      </w:tblGrid>
      <w:tr w:rsidR="005124BB" w:rsidRPr="00B96E8D" w:rsidTr="00C92E0C">
        <w:tc>
          <w:tcPr>
            <w:tcW w:w="2478" w:type="dxa"/>
          </w:tcPr>
          <w:p w:rsidR="005124BB" w:rsidRPr="00B96E8D" w:rsidRDefault="005124BB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Этап   урока</w:t>
            </w:r>
          </w:p>
        </w:tc>
        <w:tc>
          <w:tcPr>
            <w:tcW w:w="4012" w:type="dxa"/>
          </w:tcPr>
          <w:p w:rsidR="005124BB" w:rsidRPr="00B96E8D" w:rsidRDefault="005124BB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02" w:type="dxa"/>
          </w:tcPr>
          <w:p w:rsidR="005124BB" w:rsidRPr="00B96E8D" w:rsidRDefault="005124BB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94" w:type="dxa"/>
          </w:tcPr>
          <w:p w:rsidR="005124BB" w:rsidRPr="00B96E8D" w:rsidRDefault="005124BB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C23EC" w:rsidRPr="00B96E8D" w:rsidTr="001F2070">
        <w:trPr>
          <w:trHeight w:val="2686"/>
        </w:trPr>
        <w:tc>
          <w:tcPr>
            <w:tcW w:w="2478" w:type="dxa"/>
          </w:tcPr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B96E8D">
              <w:rPr>
                <w:rFonts w:ascii="Times New Roman" w:hAnsi="Times New Roman"/>
                <w:b/>
                <w:sz w:val="24"/>
                <w:szCs w:val="24"/>
              </w:rPr>
              <w:t xml:space="preserve"> момент. </w:t>
            </w:r>
          </w:p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Включение учеников в учебную деятельность. Прием: доброе пожелание, девиз.</w:t>
            </w:r>
          </w:p>
        </w:tc>
        <w:tc>
          <w:tcPr>
            <w:tcW w:w="4012" w:type="dxa"/>
          </w:tcPr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Что нам необходимо для продуктивной работы?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(улыбающийся смайлик)</w:t>
            </w:r>
          </w:p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Улыбнулись друг другу,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br/>
            </w:r>
            <w:r w:rsidRPr="00B96E8D">
              <w:rPr>
                <w:rStyle w:val="c0"/>
                <w:rFonts w:ascii="Times New Roman" w:hAnsi="Times New Roman"/>
                <w:sz w:val="24"/>
                <w:szCs w:val="24"/>
              </w:rPr>
              <w:t>Пожелали мысленно удачи</w:t>
            </w:r>
          </w:p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02" w:type="dxa"/>
          </w:tcPr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Подготовка класса к работе.</w:t>
            </w:r>
          </w:p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Запись числа и классной работы.</w:t>
            </w:r>
          </w:p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15D9A" w:rsidRPr="00B96E8D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515D9A" w:rsidRPr="00B96E8D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FC23EC" w:rsidRPr="00B96E8D" w:rsidRDefault="00FC23EC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AB716E" w:rsidRPr="00B96E8D" w:rsidTr="00C92E0C">
        <w:tc>
          <w:tcPr>
            <w:tcW w:w="2478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 xml:space="preserve">2. Актуализация знаний. </w:t>
            </w: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мышления детей; повторение изученного материала, необходимого </w:t>
            </w: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«открытия» нового знания;  выявление затруднений в индивидуальной деятельности каждого ученика. Осуществляется выход на задание, вызывающее познавательное затруднение в деятельности.</w:t>
            </w:r>
          </w:p>
        </w:tc>
        <w:tc>
          <w:tcPr>
            <w:tcW w:w="4012" w:type="dxa"/>
          </w:tcPr>
          <w:p w:rsidR="003D2CEF" w:rsidRPr="00B96E8D" w:rsidRDefault="003D2CEF" w:rsidP="003D2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i/>
                <w:sz w:val="24"/>
                <w:szCs w:val="24"/>
              </w:rPr>
              <w:t>Выявляет уровень знаний.</w:t>
            </w:r>
          </w:p>
          <w:p w:rsidR="003D2CEF" w:rsidRPr="00B96E8D" w:rsidRDefault="003D2CEF" w:rsidP="003D2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Определяет типичные недостатки</w:t>
            </w:r>
          </w:p>
          <w:p w:rsidR="003D2CEF" w:rsidRPr="00B96E8D" w:rsidRDefault="003D2CEF" w:rsidP="003D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-Вспомните, о чём мы говорили на прошлом уроке и найдите в СОДЕРЖАНИИ  тему урока, которую будем изучать сегодня. </w:t>
            </w:r>
          </w:p>
          <w:p w:rsidR="003D2CEF" w:rsidRPr="00B96E8D" w:rsidRDefault="003D2CEF" w:rsidP="003D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- А что такое СОСТАВ?</w:t>
            </w:r>
          </w:p>
          <w:p w:rsidR="003D2CEF" w:rsidRPr="00B96E8D" w:rsidRDefault="003D2CEF" w:rsidP="003D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- Прочитаем диалог </w:t>
            </w:r>
            <w:proofErr w:type="spellStart"/>
            <w:r w:rsidRPr="00B96E8D">
              <w:rPr>
                <w:rFonts w:ascii="Times New Roman" w:hAnsi="Times New Roman"/>
                <w:sz w:val="24"/>
                <w:szCs w:val="24"/>
              </w:rPr>
              <w:t>Анишит</w:t>
            </w:r>
            <w:proofErr w:type="spellEnd"/>
            <w:r w:rsidR="00BE3100" w:rsidRPr="00B96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E8D">
              <w:rPr>
                <w:rFonts w:ascii="Times New Roman" w:hAnsi="Times New Roman"/>
                <w:sz w:val="24"/>
                <w:szCs w:val="24"/>
              </w:rPr>
              <w:t>Йокоповны</w:t>
            </w:r>
            <w:proofErr w:type="spellEnd"/>
            <w:r w:rsidRPr="00B96E8D">
              <w:rPr>
                <w:rFonts w:ascii="Times New Roman" w:hAnsi="Times New Roman"/>
                <w:sz w:val="24"/>
                <w:szCs w:val="24"/>
              </w:rPr>
              <w:t xml:space="preserve"> и наших героев Маши и Миши</w:t>
            </w:r>
          </w:p>
          <w:p w:rsidR="00AB716E" w:rsidRPr="00B96E8D" w:rsidRDefault="00AB716E" w:rsidP="005E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- Что нужно вспомнить для её освоения?</w:t>
            </w:r>
          </w:p>
          <w:p w:rsidR="00AB716E" w:rsidRPr="00B96E8D" w:rsidRDefault="00AB716E" w:rsidP="005E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- Какие знаки-символы соответствуют частям слов?</w:t>
            </w:r>
          </w:p>
          <w:p w:rsidR="00AB716E" w:rsidRPr="00B96E8D" w:rsidRDefault="00AB716E" w:rsidP="005E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- Какова цель нашего урока?</w:t>
            </w:r>
          </w:p>
          <w:p w:rsidR="00AB716E" w:rsidRPr="00B96E8D" w:rsidRDefault="00AB716E" w:rsidP="00A7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Называют тему: СОСТАВ СЛОВА</w:t>
            </w: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Произвольные ответы детей</w:t>
            </w: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Default="00B96E8D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2CEF" w:rsidRPr="00B96E8D" w:rsidRDefault="003D2CEF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Дети читают до слов… «догадался Миша»</w:t>
            </w:r>
          </w:p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Ожидаемые ответы: части слов: окончание, корень, приставка, суффикс.</w:t>
            </w:r>
          </w:p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Находят нужные знаки-символы, выносят на доску.</w:t>
            </w:r>
          </w:p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Ожидаемый ответ: объединить знания о частях слова в целостное представление о том, что такое состав слова.</w:t>
            </w:r>
          </w:p>
        </w:tc>
        <w:tc>
          <w:tcPr>
            <w:tcW w:w="3594" w:type="dxa"/>
          </w:tcPr>
          <w:p w:rsidR="003D2CEF" w:rsidRPr="00B96E8D" w:rsidRDefault="00515D9A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3D2CEF"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: самоопределение – </w:t>
            </w:r>
            <w:r w:rsidR="003D2CEF" w:rsidRPr="00B96E8D">
              <w:rPr>
                <w:rFonts w:ascii="Times New Roman" w:hAnsi="Times New Roman"/>
                <w:sz w:val="24"/>
                <w:szCs w:val="24"/>
              </w:rPr>
              <w:t>система заданий, ориентирующая обучающегося определить границы знания - незнания.</w:t>
            </w:r>
          </w:p>
          <w:p w:rsidR="00AB716E" w:rsidRPr="00B96E8D" w:rsidRDefault="003D2CEF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:л</w:t>
            </w:r>
            <w:proofErr w:type="gramEnd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огические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- анализ объектов с целью выделения признаков</w:t>
            </w:r>
            <w:r w:rsidR="00B00E82" w:rsidRPr="00B96E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82" w:rsidRPr="00B96E8D" w:rsidRDefault="00B00E82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информационные -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  <w:r w:rsidR="00B5303E" w:rsidRPr="00B96E8D">
              <w:rPr>
                <w:rFonts w:ascii="Times New Roman" w:hAnsi="Times New Roman"/>
                <w:sz w:val="24"/>
                <w:szCs w:val="24"/>
              </w:rPr>
              <w:t xml:space="preserve"> при чтении диалога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D2CEF" w:rsidRPr="00B96E8D" w:rsidRDefault="003D2CEF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составление плана и последовательности действий.</w:t>
            </w:r>
          </w:p>
        </w:tc>
      </w:tr>
      <w:tr w:rsidR="00AB716E" w:rsidRPr="00B96E8D" w:rsidTr="00C92E0C">
        <w:tc>
          <w:tcPr>
            <w:tcW w:w="2478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 xml:space="preserve">3. Постановка </w:t>
            </w:r>
            <w:r w:rsidRPr="00B96E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учебной проблемы.</w:t>
            </w:r>
          </w:p>
          <w:p w:rsidR="00AB716E" w:rsidRPr="00B96E8D" w:rsidRDefault="00AB716E" w:rsidP="005E5F84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выполняют задание, учитель включает проблемный вопрос, создающий проблемную </w:t>
            </w: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ситу</w:t>
            </w:r>
            <w:r w:rsidR="001F2070" w:rsidRPr="00B96E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ацию</w:t>
            </w:r>
            <w:proofErr w:type="spellEnd"/>
            <w:proofErr w:type="gramEnd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 для ученика и формирующую у него потребность обсуждения затруднения</w:t>
            </w:r>
          </w:p>
        </w:tc>
        <w:tc>
          <w:tcPr>
            <w:tcW w:w="4012" w:type="dxa"/>
          </w:tcPr>
          <w:p w:rsidR="00AB716E" w:rsidRPr="00B96E8D" w:rsidRDefault="00AB716E" w:rsidP="00F3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Дочитаем диалог Волшебницы,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Маши и Миши (с. 74-75)</w:t>
            </w:r>
          </w:p>
          <w:p w:rsidR="00AB716E" w:rsidRPr="00B96E8D" w:rsidRDefault="00AB716E" w:rsidP="00F3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- А если взять слово ПОЕЗД. Сколько в нём частей? Миша </w:t>
            </w:r>
            <w:proofErr w:type="gramStart"/>
            <w:r w:rsidRPr="00B96E8D">
              <w:rPr>
                <w:rFonts w:ascii="Times New Roman" w:hAnsi="Times New Roman"/>
                <w:sz w:val="24"/>
                <w:szCs w:val="24"/>
              </w:rPr>
              <w:t>говорит-две</w:t>
            </w:r>
            <w:proofErr w:type="gramEnd"/>
            <w:r w:rsidRPr="00B96E8D">
              <w:rPr>
                <w:rFonts w:ascii="Times New Roman" w:hAnsi="Times New Roman"/>
                <w:sz w:val="24"/>
                <w:szCs w:val="24"/>
              </w:rPr>
              <w:t>, а Маша-три. А как думаете вы? Обсудите с соседом по парте.</w:t>
            </w:r>
          </w:p>
        </w:tc>
        <w:tc>
          <w:tcPr>
            <w:tcW w:w="4702" w:type="dxa"/>
          </w:tcPr>
          <w:p w:rsidR="00AB716E" w:rsidRPr="00B96E8D" w:rsidRDefault="00AB716E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Чтение диалога</w:t>
            </w:r>
          </w:p>
          <w:p w:rsidR="00AB716E" w:rsidRPr="00B96E8D" w:rsidRDefault="00AB716E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Default="00B96E8D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Default="00B96E8D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AB716E" w:rsidRPr="00B96E8D" w:rsidRDefault="00AB716E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B716E" w:rsidRPr="00B96E8D" w:rsidRDefault="00AB716E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Ожидаемый ответ: три части, потому что, если изменить слово, то появится окончание.  </w:t>
            </w:r>
          </w:p>
          <w:p w:rsidR="00AB716E" w:rsidRPr="00B96E8D" w:rsidRDefault="00AB716E" w:rsidP="00E6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8D27CA" w:rsidRPr="00B96E8D" w:rsidRDefault="00310030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Личностные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– контроль процесса и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</w:t>
            </w:r>
            <w:r w:rsidR="00B5303E" w:rsidRPr="00B96E8D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B716E" w:rsidRPr="00B96E8D" w:rsidRDefault="008D27CA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 (своей и соседа).</w:t>
            </w:r>
          </w:p>
          <w:p w:rsidR="00AB716E" w:rsidRPr="00B96E8D" w:rsidRDefault="009A6726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Познавательные логические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>: ана</w:t>
            </w:r>
            <w:r w:rsidR="00515D9A" w:rsidRPr="00B96E8D">
              <w:rPr>
                <w:rFonts w:ascii="Times New Roman" w:hAnsi="Times New Roman"/>
                <w:sz w:val="24"/>
                <w:szCs w:val="24"/>
              </w:rPr>
              <w:t xml:space="preserve">лиз </w:t>
            </w:r>
            <w:r w:rsidR="00B5303E" w:rsidRPr="00B96E8D">
              <w:rPr>
                <w:rFonts w:ascii="Times New Roman" w:hAnsi="Times New Roman"/>
                <w:sz w:val="24"/>
                <w:szCs w:val="24"/>
              </w:rPr>
              <w:t xml:space="preserve">слов </w:t>
            </w:r>
            <w:r w:rsidR="00515D9A" w:rsidRPr="00B96E8D">
              <w:rPr>
                <w:rFonts w:ascii="Times New Roman" w:hAnsi="Times New Roman"/>
                <w:sz w:val="24"/>
                <w:szCs w:val="24"/>
              </w:rPr>
              <w:t xml:space="preserve">с целью выделения признаков -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части слова</w:t>
            </w:r>
          </w:p>
          <w:p w:rsidR="00AB716E" w:rsidRPr="00B96E8D" w:rsidRDefault="00515D9A" w:rsidP="003D2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="00B00E82" w:rsidRPr="00B96E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чебное взаимодействие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- учет позиции собеседника.</w:t>
            </w:r>
          </w:p>
        </w:tc>
      </w:tr>
      <w:tr w:rsidR="00AB716E" w:rsidRPr="00B96E8D" w:rsidTr="00C92E0C">
        <w:trPr>
          <w:trHeight w:val="276"/>
        </w:trPr>
        <w:tc>
          <w:tcPr>
            <w:tcW w:w="2478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4.«Открытие» нового знания. </w:t>
            </w: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Построение проекта выхода из затруднения. Реализация  проекта.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Обсуждение проекта решения проблемы,  ее решение.  Процессом руководит учитель. Методы: подводящий диалог, побуждающий диалог.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Организация учащихся на исследование проблемной ситуации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- Упражнения 79, 80 (уч. ч.3)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- Деление на группы, выбор руководителей групп. Раздать карточки каждой группе. Отвечает одна из групп</w:t>
            </w:r>
            <w:r w:rsidR="00C375DF" w:rsidRPr="00B96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, остальные дополняют, корректируют.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AB716E" w:rsidRPr="00B96E8D" w:rsidRDefault="00AB716E" w:rsidP="00CA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CA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CA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Чтение заданий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Работа с «Обратным словарём» (Уч. ч. 2)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Выбор из словаря слов по уровню сложности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Выполнение по образцам (для слабоуспевающих детей)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Взаимопроверка в парах (оценка друг друга в паре)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Заполнение маршрутного листа с целью самооценки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Работа в группах по карточкам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Вывод на основе </w:t>
            </w:r>
            <w:proofErr w:type="gramStart"/>
            <w:r w:rsidRPr="00B96E8D">
              <w:rPr>
                <w:rFonts w:ascii="Times New Roman" w:hAnsi="Times New Roman"/>
                <w:sz w:val="24"/>
                <w:szCs w:val="24"/>
              </w:rPr>
              <w:t>изложенного</w:t>
            </w:r>
            <w:proofErr w:type="gramEnd"/>
          </w:p>
          <w:p w:rsidR="00AB716E" w:rsidRPr="00B96E8D" w:rsidRDefault="00AB716E" w:rsidP="00D4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(ожидаемые ответы: 1) нужно разделить слова на части по образцу; 2) состав слова -</w:t>
            </w:r>
            <w:r w:rsidR="00B96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общее свойство, которое характеризует слова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Заполнение маршрутного листа с целью самооценки</w:t>
            </w:r>
          </w:p>
          <w:p w:rsidR="00AB716E" w:rsidRPr="00B96E8D" w:rsidRDefault="00AB716E" w:rsidP="00AB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AB716E" w:rsidRPr="00B96E8D" w:rsidRDefault="00310030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самоопределение – </w:t>
            </w:r>
            <w:r w:rsidR="00B5303E" w:rsidRPr="00B96E8D"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точки зрения</w:t>
            </w:r>
            <w:r w:rsidR="00B5303E" w:rsidRPr="00B96E8D">
              <w:rPr>
                <w:rFonts w:ascii="Times New Roman" w:hAnsi="Times New Roman"/>
                <w:sz w:val="24"/>
                <w:szCs w:val="24"/>
              </w:rPr>
              <w:t xml:space="preserve"> собеседника</w:t>
            </w:r>
            <w:proofErr w:type="gramStart"/>
            <w:r w:rsidRPr="00B96E8D">
              <w:rPr>
                <w:rFonts w:ascii="Times New Roman" w:hAnsi="Times New Roman"/>
                <w:sz w:val="24"/>
                <w:szCs w:val="24"/>
              </w:rPr>
              <w:t>.</w:t>
            </w:r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егулятивные:</w:t>
            </w:r>
            <w:r w:rsidR="008D27CA" w:rsidRPr="00B96E8D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>, прогнозирование;</w:t>
            </w:r>
          </w:p>
          <w:p w:rsidR="0015580F" w:rsidRPr="00B96E8D" w:rsidRDefault="00C375DF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оценка  результатов</w:t>
            </w:r>
            <w:r w:rsidR="0015580F" w:rsidRPr="00B96E8D">
              <w:rPr>
                <w:rFonts w:ascii="Times New Roman" w:hAnsi="Times New Roman"/>
                <w:sz w:val="24"/>
                <w:szCs w:val="24"/>
              </w:rPr>
              <w:t xml:space="preserve"> своей деятельности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15580F" w:rsidRPr="00B96E8D">
              <w:rPr>
                <w:rFonts w:ascii="Times New Roman" w:hAnsi="Times New Roman"/>
                <w:sz w:val="24"/>
                <w:szCs w:val="24"/>
              </w:rPr>
              <w:t>соседа).</w:t>
            </w:r>
          </w:p>
          <w:p w:rsidR="00AB716E" w:rsidRPr="00B96E8D" w:rsidRDefault="009A6726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Познавательные: л</w:t>
            </w:r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огически</w:t>
            </w:r>
            <w:proofErr w:type="gramStart"/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B716E" w:rsidRPr="00B96E8D">
              <w:rPr>
                <w:rFonts w:ascii="Times New Roman" w:hAnsi="Times New Roman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15580F" w:rsidRPr="00B96E8D" w:rsidRDefault="0015580F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информационные-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gramEnd"/>
            <w:r w:rsidRPr="00B96E8D">
              <w:rPr>
                <w:rFonts w:ascii="Times New Roman" w:hAnsi="Times New Roman"/>
                <w:sz w:val="24"/>
                <w:szCs w:val="24"/>
              </w:rPr>
              <w:t xml:space="preserve"> и выделение необходимой информации; сбор, анализ и оценка информации</w:t>
            </w: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="00B5303E" w:rsidRPr="00B96E8D">
              <w:rPr>
                <w:rFonts w:ascii="Times New Roman" w:hAnsi="Times New Roman"/>
                <w:sz w:val="24"/>
                <w:szCs w:val="24"/>
              </w:rPr>
              <w:t>перечитывание</w:t>
            </w:r>
            <w:proofErr w:type="spellEnd"/>
            <w:r w:rsidR="00B5303E" w:rsidRPr="00B96E8D">
              <w:rPr>
                <w:rFonts w:ascii="Times New Roman" w:hAnsi="Times New Roman"/>
                <w:sz w:val="24"/>
                <w:szCs w:val="24"/>
              </w:rPr>
              <w:t xml:space="preserve">  слов с целью выбора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нужных слов.</w:t>
            </w:r>
          </w:p>
          <w:p w:rsidR="00AB716E" w:rsidRPr="00B96E8D" w:rsidRDefault="00C375DF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работа в группах - 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выборе информации</w:t>
            </w:r>
          </w:p>
          <w:p w:rsidR="0015580F" w:rsidRPr="00B96E8D" w:rsidRDefault="0015580F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16E" w:rsidRPr="00B96E8D" w:rsidTr="00C92E0C">
        <w:tc>
          <w:tcPr>
            <w:tcW w:w="2478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 xml:space="preserve">5. Первичное закрепление с </w:t>
            </w:r>
            <w:r w:rsidRPr="00B96E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проговариванием во внешней речи.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Осуществляется через </w:t>
            </w:r>
            <w:proofErr w:type="spellStart"/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комменти</w:t>
            </w:r>
            <w:r w:rsidR="000533AA" w:rsidRPr="00B96E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рование</w:t>
            </w:r>
            <w:proofErr w:type="spellEnd"/>
            <w:proofErr w:type="gramEnd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 каждой искомой ситуации, проговаривание вслух алгоритмов действия. На этапе внешней речи происходит усиление эффекта усвоения материала, так как речь не только подкрепляет письменную речь, но и озвучивает внутреннюю, посредством которой ведется поисковая работа в сознании.</w:t>
            </w:r>
          </w:p>
        </w:tc>
        <w:tc>
          <w:tcPr>
            <w:tcW w:w="4012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81 (уч. ч. 3)</w:t>
            </w:r>
            <w:r w:rsidR="00310030" w:rsidRPr="00B96E8D">
              <w:rPr>
                <w:rFonts w:ascii="Times New Roman" w:hAnsi="Times New Roman"/>
                <w:sz w:val="24"/>
                <w:szCs w:val="24"/>
              </w:rPr>
              <w:t>. Фронтальная работа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Разрешение проблемной ситуации к вопросу из учебника.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Чтение заданий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Работа с обратным словарём (уч. ч. 2)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лексического значения каждого слова в КОНТЕКСТЕ (учимся с помощью учителя)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Default="00B96E8D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Ожидаемый ответ: приставки сообщают каждому из этих слов особый смысл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Взаимопроверка (оценивание друг друга)</w:t>
            </w:r>
          </w:p>
          <w:p w:rsidR="00AB716E" w:rsidRPr="00B96E8D" w:rsidRDefault="00AB716E" w:rsidP="0073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Заполнение маршрутного листа</w:t>
            </w:r>
          </w:p>
          <w:p w:rsidR="00AB716E" w:rsidRPr="00B96E8D" w:rsidRDefault="00AB716E" w:rsidP="00D1248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AB716E" w:rsidRPr="00B96E8D" w:rsidRDefault="0023467A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контроль процессов и результатов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proofErr w:type="gramStart"/>
            <w:r w:rsidRPr="00B96E8D">
              <w:rPr>
                <w:rFonts w:ascii="Times New Roman" w:hAnsi="Times New Roman"/>
                <w:sz w:val="24"/>
                <w:szCs w:val="24"/>
              </w:rPr>
              <w:t>.</w:t>
            </w:r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егулятивные: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>контроль, оценка, коррекция;</w:t>
            </w:r>
          </w:p>
          <w:p w:rsidR="000533AA" w:rsidRPr="00B96E8D" w:rsidRDefault="000533AA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оценка  результатов своей деятельности  (соседа).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533AA" w:rsidRPr="00B96E8D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0533AA"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огические -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</w:t>
            </w:r>
            <w:r w:rsidR="000533AA" w:rsidRPr="00B96E8D">
              <w:rPr>
                <w:rFonts w:ascii="Times New Roman" w:hAnsi="Times New Roman"/>
                <w:sz w:val="24"/>
                <w:szCs w:val="24"/>
              </w:rPr>
              <w:t>ить речевое высказывание, формирование умения осуществлять сравнен</w:t>
            </w:r>
            <w:r w:rsidR="0018241F" w:rsidRPr="00B96E8D">
              <w:rPr>
                <w:rFonts w:ascii="Times New Roman" w:hAnsi="Times New Roman"/>
                <w:sz w:val="24"/>
                <w:szCs w:val="24"/>
              </w:rPr>
              <w:t>ие и выделять общее и различное – значение приставок.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0533AA" w:rsidRPr="00B96E8D">
              <w:rPr>
                <w:rFonts w:ascii="Times New Roman" w:hAnsi="Times New Roman"/>
                <w:sz w:val="24"/>
                <w:szCs w:val="24"/>
              </w:rPr>
              <w:t xml:space="preserve"> приобретение умения учитывать позицию партнера по совместной деятельности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716E" w:rsidRPr="00B96E8D" w:rsidTr="00C92E0C">
        <w:tc>
          <w:tcPr>
            <w:tcW w:w="2478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spellStart"/>
            <w:proofErr w:type="gramStart"/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B96E8D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самопроверкой по эталону.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Работа побуждает учеников от</w:t>
            </w:r>
            <w:r w:rsidR="00AD6216" w:rsidRPr="00B96E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ветственноотно</w:t>
            </w:r>
            <w:proofErr w:type="spellEnd"/>
            <w:r w:rsidR="001F2070" w:rsidRPr="00B96E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ситься</w:t>
            </w:r>
            <w:proofErr w:type="spellEnd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выполня</w:t>
            </w:r>
            <w:r w:rsidR="001F2070" w:rsidRPr="00B96E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емой</w:t>
            </w:r>
            <w:proofErr w:type="spellEnd"/>
            <w:proofErr w:type="gramEnd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 работе, учит оценивать результаты своих действий.</w:t>
            </w:r>
          </w:p>
        </w:tc>
        <w:tc>
          <w:tcPr>
            <w:tcW w:w="4012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Организация деятельности по применению новых знаний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Самостоятельная работа в тетради для «Самостоятельных работ» Упр. 52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Выбор по уровню сложности: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1, 2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1, 2, 3</w:t>
            </w:r>
          </w:p>
          <w:p w:rsidR="00AB716E" w:rsidRPr="00B96E8D" w:rsidRDefault="0023467A" w:rsidP="0046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Проверка по эталону (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>красный, жёлтый, зелёный кружок)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AB716E" w:rsidRPr="00B96E8D" w:rsidRDefault="00AD6216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>контроль процессов и результатов деятельности</w:t>
            </w:r>
            <w:proofErr w:type="gramStart"/>
            <w:r w:rsidRPr="00B96E8D">
              <w:rPr>
                <w:rFonts w:ascii="Times New Roman" w:hAnsi="Times New Roman"/>
                <w:sz w:val="24"/>
                <w:szCs w:val="24"/>
              </w:rPr>
              <w:t>.</w:t>
            </w:r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="00AB716E" w:rsidRPr="00B96E8D">
              <w:rPr>
                <w:rFonts w:ascii="Times New Roman" w:hAnsi="Times New Roman"/>
                <w:i/>
                <w:sz w:val="24"/>
                <w:szCs w:val="24"/>
              </w:rPr>
              <w:t>егулятивные: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 xml:space="preserve"> контроль, оценка, коррек</w:t>
            </w:r>
            <w:r w:rsidR="00310030" w:rsidRPr="00B96E8D">
              <w:rPr>
                <w:rFonts w:ascii="Times New Roman" w:hAnsi="Times New Roman"/>
                <w:sz w:val="24"/>
                <w:szCs w:val="24"/>
              </w:rPr>
              <w:t xml:space="preserve">ция, выделение и осознание того, 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>что уже усвоено и что ещё подлежит усвоению;</w:t>
            </w:r>
            <w:r w:rsidR="000533AA" w:rsidRPr="00B96E8D">
              <w:rPr>
                <w:rFonts w:ascii="Times New Roman" w:hAnsi="Times New Roman"/>
                <w:sz w:val="24"/>
                <w:szCs w:val="24"/>
              </w:rPr>
              <w:t xml:space="preserve"> оценка  результатов своей деятельности  (соседа).</w:t>
            </w:r>
          </w:p>
          <w:p w:rsidR="00AB716E" w:rsidRPr="00B96E8D" w:rsidRDefault="00AB716E" w:rsidP="00AD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16E" w:rsidRPr="00B96E8D" w:rsidTr="001F2070">
        <w:trPr>
          <w:trHeight w:val="138"/>
        </w:trPr>
        <w:tc>
          <w:tcPr>
            <w:tcW w:w="2478" w:type="dxa"/>
            <w:tcBorders>
              <w:bottom w:val="single" w:sz="4" w:space="0" w:color="auto"/>
            </w:tcBorders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t>7. Рефлексия учебной деятельности.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рефлексии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- Какие тайны русского языка сегодня на уроке  мы открыли?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 доске в результате всей работы образцы всех слов, по которым дети могут сделать определённые выводы) 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Оценка деятельности на уроке </w:t>
            </w: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- У кого зелёный, жёлтый, красный? Подумайте, почему?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16E" w:rsidRPr="00B96E8D" w:rsidRDefault="00AD6216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Ожидаемые ответы (</w:t>
            </w:r>
            <w:r w:rsidR="00AB716E" w:rsidRPr="00B96E8D">
              <w:rPr>
                <w:rFonts w:ascii="Times New Roman" w:hAnsi="Times New Roman"/>
                <w:sz w:val="24"/>
                <w:szCs w:val="24"/>
              </w:rPr>
              <w:t>с помощью учителя научные формулировки):</w:t>
            </w:r>
          </w:p>
          <w:p w:rsidR="00AB716E" w:rsidRPr="00B96E8D" w:rsidRDefault="00AB716E" w:rsidP="00C64E4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lastRenderedPageBreak/>
              <w:t>Состав слова – это общее свойство, которое характеризует слова;</w:t>
            </w:r>
          </w:p>
          <w:p w:rsidR="00AB716E" w:rsidRPr="00B96E8D" w:rsidRDefault="00AB716E" w:rsidP="00C64E4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У каждого слова есть определённая структура</w:t>
            </w:r>
          </w:p>
          <w:p w:rsidR="00AB716E" w:rsidRPr="00B96E8D" w:rsidRDefault="00AB716E" w:rsidP="00B96E8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16E" w:rsidRPr="00B96E8D" w:rsidRDefault="00AB716E" w:rsidP="0016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>Заполняют  ИТОГ маршрутного листа. Самооценка</w:t>
            </w:r>
            <w:r w:rsidR="00AD6216" w:rsidRPr="00B96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716E" w:rsidRPr="00B96E8D" w:rsidRDefault="00AB716E" w:rsidP="0016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</w:t>
            </w:r>
            <w:r w:rsidR="00AD6216" w:rsidRPr="00B96E8D">
              <w:rPr>
                <w:rFonts w:ascii="Times New Roman" w:hAnsi="Times New Roman"/>
                <w:sz w:val="24"/>
                <w:szCs w:val="24"/>
              </w:rPr>
              <w:t>и точностью выражать свои мысли.</w:t>
            </w:r>
          </w:p>
          <w:p w:rsidR="00AB716E" w:rsidRPr="00B96E8D" w:rsidRDefault="00AD6216" w:rsidP="00AD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:ф</w:t>
            </w:r>
            <w:proofErr w:type="gramEnd"/>
            <w:r w:rsidRPr="00B96E8D">
              <w:rPr>
                <w:rFonts w:ascii="Times New Roman" w:hAnsi="Times New Roman"/>
                <w:i/>
                <w:sz w:val="24"/>
                <w:szCs w:val="24"/>
              </w:rPr>
              <w:t>ормирование контрольно-оценочной деятельности -</w:t>
            </w: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анализировать собственную работу</w:t>
            </w:r>
          </w:p>
        </w:tc>
      </w:tr>
      <w:tr w:rsidR="00AB716E" w:rsidRPr="00B96E8D" w:rsidTr="00C92E0C">
        <w:trPr>
          <w:trHeight w:val="364"/>
        </w:trPr>
        <w:tc>
          <w:tcPr>
            <w:tcW w:w="2478" w:type="dxa"/>
            <w:tcBorders>
              <w:top w:val="single" w:sz="4" w:space="0" w:color="auto"/>
            </w:tcBorders>
          </w:tcPr>
          <w:p w:rsidR="00AB716E" w:rsidRPr="00B96E8D" w:rsidRDefault="00AB716E" w:rsidP="005E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E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Домашнее задание</w:t>
            </w: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AB716E" w:rsidRPr="00B96E8D" w:rsidRDefault="00AB716E" w:rsidP="005E5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E8D">
              <w:rPr>
                <w:rFonts w:ascii="Times New Roman" w:hAnsi="Times New Roman"/>
                <w:sz w:val="24"/>
                <w:szCs w:val="24"/>
              </w:rPr>
              <w:t xml:space="preserve"> Т №2,  упр. 53, 54 на выбор по своим силам.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:rsidR="00AB716E" w:rsidRPr="00B96E8D" w:rsidRDefault="00AB716E" w:rsidP="005E5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AB716E" w:rsidRPr="00B96E8D" w:rsidRDefault="00AB716E" w:rsidP="005E5F8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E3D90" w:rsidRPr="00B96E8D" w:rsidRDefault="005E3D90" w:rsidP="0051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90" w:rsidRDefault="005E3D90" w:rsidP="0051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E8D" w:rsidRDefault="00B96E8D" w:rsidP="005124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используемой литературы:</w:t>
      </w:r>
    </w:p>
    <w:p w:rsidR="00B96E8D" w:rsidRDefault="00B96E8D" w:rsidP="0051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E8D" w:rsidRDefault="002D4C50" w:rsidP="002D4C5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Л. </w:t>
      </w:r>
      <w:proofErr w:type="spellStart"/>
      <w:r>
        <w:rPr>
          <w:rFonts w:ascii="Times New Roman" w:hAnsi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, Н. А. </w:t>
      </w:r>
      <w:proofErr w:type="spellStart"/>
      <w:r>
        <w:rPr>
          <w:rFonts w:ascii="Times New Roman" w:hAnsi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96E8D">
        <w:rPr>
          <w:rFonts w:ascii="Times New Roman" w:hAnsi="Times New Roman"/>
          <w:sz w:val="24"/>
          <w:szCs w:val="24"/>
        </w:rPr>
        <w:t>Учебник «Русский язык»</w:t>
      </w:r>
      <w:r w:rsidR="00485D8B">
        <w:rPr>
          <w:rFonts w:ascii="Times New Roman" w:hAnsi="Times New Roman"/>
          <w:sz w:val="24"/>
          <w:szCs w:val="24"/>
        </w:rPr>
        <w:t xml:space="preserve"> 2 класс</w:t>
      </w:r>
      <w:r w:rsidRPr="00B96E8D">
        <w:rPr>
          <w:rFonts w:ascii="Times New Roman" w:hAnsi="Times New Roman"/>
          <w:sz w:val="24"/>
          <w:szCs w:val="24"/>
        </w:rPr>
        <w:t>, ч. 2, 3</w:t>
      </w:r>
      <w:r>
        <w:rPr>
          <w:rFonts w:ascii="Times New Roman" w:hAnsi="Times New Roman"/>
          <w:sz w:val="24"/>
          <w:szCs w:val="24"/>
        </w:rPr>
        <w:t>. Москва, АКАДЕМКНИГА/УЧЕБНИК</w:t>
      </w:r>
      <w:r w:rsidR="00485D8B">
        <w:rPr>
          <w:rFonts w:ascii="Times New Roman" w:hAnsi="Times New Roman"/>
          <w:sz w:val="24"/>
          <w:szCs w:val="24"/>
        </w:rPr>
        <w:t>, 2018г</w:t>
      </w:r>
    </w:p>
    <w:p w:rsidR="002D4C50" w:rsidRDefault="002D4C50" w:rsidP="002D4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D8B" w:rsidRDefault="002D4C50" w:rsidP="00485D8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А. </w:t>
      </w:r>
      <w:proofErr w:type="spellStart"/>
      <w:r>
        <w:rPr>
          <w:rFonts w:ascii="Times New Roman" w:hAnsi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/>
          <w:sz w:val="24"/>
          <w:szCs w:val="24"/>
        </w:rPr>
        <w:t>, Т</w:t>
      </w:r>
      <w:r w:rsidRPr="00B96E8D">
        <w:rPr>
          <w:rFonts w:ascii="Times New Roman" w:hAnsi="Times New Roman"/>
          <w:sz w:val="24"/>
          <w:szCs w:val="24"/>
        </w:rPr>
        <w:t>етрадь для самостоятельной работы №2</w:t>
      </w:r>
      <w:r>
        <w:rPr>
          <w:rFonts w:ascii="Times New Roman" w:hAnsi="Times New Roman"/>
          <w:sz w:val="24"/>
          <w:szCs w:val="24"/>
        </w:rPr>
        <w:t>,</w:t>
      </w:r>
      <w:r w:rsidR="00485D8B">
        <w:rPr>
          <w:rFonts w:ascii="Times New Roman" w:hAnsi="Times New Roman"/>
          <w:sz w:val="24"/>
          <w:szCs w:val="24"/>
        </w:rPr>
        <w:t xml:space="preserve"> 2 класс. </w:t>
      </w:r>
      <w:r>
        <w:rPr>
          <w:rFonts w:ascii="Times New Roman" w:hAnsi="Times New Roman"/>
          <w:sz w:val="24"/>
          <w:szCs w:val="24"/>
        </w:rPr>
        <w:t xml:space="preserve"> Москва, </w:t>
      </w:r>
      <w:r w:rsidR="00485D8B">
        <w:rPr>
          <w:rFonts w:ascii="Times New Roman" w:hAnsi="Times New Roman"/>
          <w:sz w:val="24"/>
          <w:szCs w:val="24"/>
        </w:rPr>
        <w:t>АКАДЕМКНИГА/УЧЕБНИК</w:t>
      </w:r>
      <w:r w:rsidR="00485D8B">
        <w:rPr>
          <w:rFonts w:ascii="Times New Roman" w:hAnsi="Times New Roman"/>
          <w:sz w:val="24"/>
          <w:szCs w:val="24"/>
        </w:rPr>
        <w:t>, 2018г</w:t>
      </w:r>
    </w:p>
    <w:p w:rsidR="002D4C50" w:rsidRDefault="002D4C50" w:rsidP="00485D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D8B" w:rsidRPr="00485D8B" w:rsidRDefault="00485D8B" w:rsidP="00485D8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85D8B" w:rsidRPr="00485D8B" w:rsidSect="001F2070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М. Г. Абрамова, Т. А. </w:t>
      </w:r>
      <w:proofErr w:type="spellStart"/>
      <w:r>
        <w:rPr>
          <w:rFonts w:ascii="Times New Roman" w:hAnsi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>
        <w:rPr>
          <w:rFonts w:ascii="Times New Roman" w:hAnsi="Times New Roman"/>
          <w:sz w:val="24"/>
          <w:szCs w:val="24"/>
        </w:rPr>
        <w:t>Малаховская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Русский язык, Методическое пособие, 2 класс. Москва, </w:t>
      </w:r>
      <w:r>
        <w:rPr>
          <w:rFonts w:ascii="Times New Roman" w:hAnsi="Times New Roman"/>
          <w:sz w:val="24"/>
          <w:szCs w:val="24"/>
        </w:rPr>
        <w:t>АКАДЕМКНИГА/УЧЕБНИК</w:t>
      </w:r>
      <w:r>
        <w:rPr>
          <w:rFonts w:ascii="Times New Roman" w:hAnsi="Times New Roman"/>
          <w:sz w:val="24"/>
          <w:szCs w:val="24"/>
        </w:rPr>
        <w:t>, 2013г</w:t>
      </w:r>
      <w:bookmarkStart w:id="0" w:name="_GoBack"/>
      <w:bookmarkEnd w:id="0"/>
    </w:p>
    <w:p w:rsidR="005124BB" w:rsidRPr="00B96E8D" w:rsidRDefault="005124BB" w:rsidP="005124BB">
      <w:pPr>
        <w:rPr>
          <w:rFonts w:ascii="Times New Roman" w:hAnsi="Times New Roman"/>
          <w:sz w:val="24"/>
          <w:szCs w:val="24"/>
        </w:rPr>
      </w:pPr>
    </w:p>
    <w:p w:rsidR="00D42DFE" w:rsidRPr="00B96E8D" w:rsidRDefault="00D42DFE" w:rsidP="005124BB">
      <w:pPr>
        <w:rPr>
          <w:rFonts w:ascii="Times New Roman" w:hAnsi="Times New Roman"/>
          <w:sz w:val="24"/>
          <w:szCs w:val="24"/>
        </w:rPr>
      </w:pPr>
    </w:p>
    <w:p w:rsidR="00880DE8" w:rsidRPr="00B96E8D" w:rsidRDefault="00880DE8" w:rsidP="00880DE8">
      <w:pPr>
        <w:pStyle w:val="a3"/>
        <w:rPr>
          <w:rFonts w:ascii="Times New Roman" w:hAnsi="Times New Roman"/>
          <w:sz w:val="24"/>
          <w:szCs w:val="24"/>
        </w:rPr>
      </w:pPr>
    </w:p>
    <w:sectPr w:rsidR="00880DE8" w:rsidRPr="00B96E8D" w:rsidSect="00880DE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68A"/>
    <w:multiLevelType w:val="hybridMultilevel"/>
    <w:tmpl w:val="D85A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185"/>
    <w:multiLevelType w:val="hybridMultilevel"/>
    <w:tmpl w:val="8250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539"/>
    <w:multiLevelType w:val="hybridMultilevel"/>
    <w:tmpl w:val="12F22608"/>
    <w:lvl w:ilvl="0" w:tplc="81367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6F33DB"/>
    <w:multiLevelType w:val="hybridMultilevel"/>
    <w:tmpl w:val="27A8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4BB"/>
    <w:rsid w:val="0003636B"/>
    <w:rsid w:val="00047E0E"/>
    <w:rsid w:val="000533AA"/>
    <w:rsid w:val="0015580F"/>
    <w:rsid w:val="00160049"/>
    <w:rsid w:val="00162616"/>
    <w:rsid w:val="00165B0E"/>
    <w:rsid w:val="0018241F"/>
    <w:rsid w:val="001D303A"/>
    <w:rsid w:val="001F2070"/>
    <w:rsid w:val="0023467A"/>
    <w:rsid w:val="002D4C50"/>
    <w:rsid w:val="00310030"/>
    <w:rsid w:val="003D2CEF"/>
    <w:rsid w:val="004614BC"/>
    <w:rsid w:val="00485D8B"/>
    <w:rsid w:val="004D2243"/>
    <w:rsid w:val="005124BB"/>
    <w:rsid w:val="00515D9A"/>
    <w:rsid w:val="00576C2D"/>
    <w:rsid w:val="005E3D90"/>
    <w:rsid w:val="007314CF"/>
    <w:rsid w:val="00824E2F"/>
    <w:rsid w:val="00880DE8"/>
    <w:rsid w:val="00890805"/>
    <w:rsid w:val="008D27CA"/>
    <w:rsid w:val="00905E92"/>
    <w:rsid w:val="00927CBB"/>
    <w:rsid w:val="0098654B"/>
    <w:rsid w:val="009A6726"/>
    <w:rsid w:val="00A542AE"/>
    <w:rsid w:val="00A703FC"/>
    <w:rsid w:val="00AB33DC"/>
    <w:rsid w:val="00AB716E"/>
    <w:rsid w:val="00AD6216"/>
    <w:rsid w:val="00B00E82"/>
    <w:rsid w:val="00B5303E"/>
    <w:rsid w:val="00B96E8D"/>
    <w:rsid w:val="00BB6317"/>
    <w:rsid w:val="00BE3100"/>
    <w:rsid w:val="00C3193E"/>
    <w:rsid w:val="00C375DF"/>
    <w:rsid w:val="00C5491A"/>
    <w:rsid w:val="00C64E41"/>
    <w:rsid w:val="00C92E0C"/>
    <w:rsid w:val="00CA752C"/>
    <w:rsid w:val="00D00C49"/>
    <w:rsid w:val="00D1248A"/>
    <w:rsid w:val="00D42DFE"/>
    <w:rsid w:val="00E6065A"/>
    <w:rsid w:val="00F35C34"/>
    <w:rsid w:val="00FC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5124BB"/>
  </w:style>
  <w:style w:type="paragraph" w:styleId="a4">
    <w:name w:val="Balloon Text"/>
    <w:basedOn w:val="a"/>
    <w:link w:val="a5"/>
    <w:uiPriority w:val="99"/>
    <w:semiHidden/>
    <w:unhideWhenUsed/>
    <w:rsid w:val="005E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9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5665-E099-45CF-A97F-ED7B0207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2020-02-10T01:12:00Z</cp:lastPrinted>
  <dcterms:created xsi:type="dcterms:W3CDTF">2013-11-13T00:22:00Z</dcterms:created>
  <dcterms:modified xsi:type="dcterms:W3CDTF">2022-10-22T05:43:00Z</dcterms:modified>
</cp:coreProperties>
</file>