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B" w:rsidRPr="002D70E3" w:rsidRDefault="00D51D80" w:rsidP="00F904DB">
      <w:pPr>
        <w:spacing w:before="270" w:after="27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 литературы в 6-Б классе № ____         Дата ___________     Учитель: </w:t>
      </w:r>
      <w:proofErr w:type="spellStart"/>
      <w:r w:rsidRPr="002D70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Осинняя</w:t>
      </w:r>
      <w:proofErr w:type="spellEnd"/>
      <w:r w:rsidRPr="002D7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D51D80" w:rsidRPr="00F904DB" w:rsidRDefault="00D51D80" w:rsidP="00F904DB">
      <w:pPr>
        <w:spacing w:before="270" w:after="27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</w:pPr>
      <w:r w:rsidRPr="002D7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bookmarkStart w:id="0" w:name="_GoBack"/>
      <w:r w:rsidRPr="002D70E3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  <w:t>Внеклассное чтение. Тематика русских былин. Традиции в изображении богатырей. Былина «</w:t>
      </w:r>
      <w:proofErr w:type="spellStart"/>
      <w:r w:rsidRPr="002D70E3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  <w:t>Вольга</w:t>
      </w:r>
      <w:proofErr w:type="spellEnd"/>
      <w:r w:rsidRPr="002D70E3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  <w:t xml:space="preserve"> и Микула </w:t>
      </w:r>
      <w:proofErr w:type="spellStart"/>
      <w:r w:rsidRPr="002D70E3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  <w:t>Селянинович</w:t>
      </w:r>
      <w:proofErr w:type="spellEnd"/>
      <w:r w:rsidRPr="002D70E3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  <w:t>».</w:t>
      </w:r>
      <w:bookmarkEnd w:id="0"/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Цели урока:</w:t>
      </w:r>
    </w:p>
    <w:p w:rsidR="00F904DB" w:rsidRPr="00F904DB" w:rsidRDefault="00F904DB" w:rsidP="002D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Сформировать у учеников представление о художественных особенностях былины.</w:t>
      </w:r>
    </w:p>
    <w:p w:rsidR="00F904DB" w:rsidRPr="00F904DB" w:rsidRDefault="00F904DB" w:rsidP="002D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Рассмотреть особенности построения сюжета и обрисовки героев в былине.</w:t>
      </w:r>
    </w:p>
    <w:p w:rsidR="00F904DB" w:rsidRPr="00F904DB" w:rsidRDefault="00F904DB" w:rsidP="002D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Дать понятие об эпическом герое.</w:t>
      </w:r>
    </w:p>
    <w:p w:rsidR="00F904DB" w:rsidRPr="002D70E3" w:rsidRDefault="00F904DB" w:rsidP="002D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Отрабатывать умение выявлять основные свойства характера героя, </w:t>
      </w:r>
      <w:proofErr w:type="gram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Составлять</w:t>
      </w:r>
      <w:proofErr w:type="gram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его характеристику (устно).</w:t>
      </w:r>
    </w:p>
    <w:p w:rsidR="00D51D80" w:rsidRPr="002D70E3" w:rsidRDefault="00D51D80" w:rsidP="002D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D7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Развивать читательскую грамотность и уважение к родному языку и литературе.</w:t>
      </w:r>
    </w:p>
    <w:p w:rsidR="00D51D80" w:rsidRPr="002D70E3" w:rsidRDefault="00D51D80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  <w:r w:rsidRPr="002D70E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УУД</w:t>
      </w:r>
    </w:p>
    <w:p w:rsidR="00D51D80" w:rsidRPr="002D70E3" w:rsidRDefault="002D70E3" w:rsidP="002D70E3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0E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Познавательные:</w:t>
      </w:r>
    </w:p>
    <w:p w:rsidR="002D70E3" w:rsidRPr="002D70E3" w:rsidRDefault="002D70E3" w:rsidP="002D70E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E3">
        <w:rPr>
          <w:rFonts w:ascii="Times New Roman" w:hAnsi="Times New Roman" w:cs="Times New Roman"/>
          <w:color w:val="000000"/>
          <w:sz w:val="26"/>
          <w:szCs w:val="26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D70E3" w:rsidRPr="002D70E3" w:rsidRDefault="002D70E3" w:rsidP="002D70E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E3">
        <w:rPr>
          <w:rFonts w:ascii="Times New Roman" w:hAnsi="Times New Roman" w:cs="Times New Roman"/>
          <w:color w:val="000000"/>
          <w:sz w:val="26"/>
          <w:szCs w:val="26"/>
        </w:rPr>
        <w:t>выявлять причинно-следственные связи при изучении литературных явлений и процессов;</w:t>
      </w:r>
    </w:p>
    <w:p w:rsidR="002D70E3" w:rsidRPr="002D70E3" w:rsidRDefault="002D70E3" w:rsidP="002D70E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E3">
        <w:rPr>
          <w:rFonts w:ascii="Times New Roman" w:hAnsi="Times New Roman" w:cs="Times New Roman"/>
          <w:color w:val="000000"/>
          <w:sz w:val="26"/>
          <w:szCs w:val="26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</w:t>
      </w:r>
      <w:r>
        <w:rPr>
          <w:rFonts w:ascii="Times New Roman" w:hAnsi="Times New Roman" w:cs="Times New Roman"/>
          <w:color w:val="000000"/>
          <w:sz w:val="26"/>
          <w:szCs w:val="26"/>
        </w:rPr>
        <w:t>сторико-литературного процесса).</w:t>
      </w:r>
    </w:p>
    <w:p w:rsidR="002D70E3" w:rsidRPr="002D70E3" w:rsidRDefault="002D70E3" w:rsidP="002D70E3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Коммуникативные:</w:t>
      </w:r>
    </w:p>
    <w:p w:rsidR="002D70E3" w:rsidRPr="002D70E3" w:rsidRDefault="002D70E3" w:rsidP="002D70E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E3">
        <w:rPr>
          <w:rFonts w:ascii="Times New Roman" w:hAnsi="Times New Roman" w:cs="Times New Roman"/>
          <w:color w:val="000000"/>
          <w:sz w:val="26"/>
          <w:szCs w:val="26"/>
        </w:rPr>
        <w:t>воспринимать и формулировать суждения, выражать эмоции в соответствии с условиями и целями общения;</w:t>
      </w:r>
    </w:p>
    <w:p w:rsidR="002D70E3" w:rsidRPr="002D70E3" w:rsidRDefault="002D70E3" w:rsidP="002D70E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E3">
        <w:rPr>
          <w:rFonts w:ascii="Times New Roman" w:hAnsi="Times New Roman" w:cs="Times New Roman"/>
          <w:color w:val="000000"/>
          <w:sz w:val="26"/>
          <w:szCs w:val="26"/>
        </w:rPr>
        <w:t>выражать себя (свою точку зрения) в устных и письменных текстах;</w:t>
      </w:r>
    </w:p>
    <w:p w:rsidR="002D70E3" w:rsidRPr="002D70E3" w:rsidRDefault="002D70E3" w:rsidP="002D70E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E3">
        <w:rPr>
          <w:rFonts w:ascii="Times New Roman" w:hAnsi="Times New Roman" w:cs="Times New Roman"/>
          <w:color w:val="000000"/>
          <w:sz w:val="26"/>
          <w:szCs w:val="26"/>
        </w:rPr>
        <w:t>понимать намерения других, проявлять уважительное отношение к собеседнику и корректн</w:t>
      </w:r>
      <w:r>
        <w:rPr>
          <w:rFonts w:ascii="Times New Roman" w:hAnsi="Times New Roman" w:cs="Times New Roman"/>
          <w:color w:val="000000"/>
          <w:sz w:val="26"/>
          <w:szCs w:val="26"/>
        </w:rPr>
        <w:t>о формулировать свои возражения.</w:t>
      </w:r>
    </w:p>
    <w:p w:rsidR="002D70E3" w:rsidRPr="00D51D80" w:rsidRDefault="002D70E3" w:rsidP="002D70E3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0E3">
        <w:rPr>
          <w:rFonts w:ascii="Times New Roman" w:hAnsi="Times New Roman" w:cs="Times New Roman"/>
          <w:b/>
          <w:sz w:val="26"/>
          <w:szCs w:val="26"/>
        </w:rPr>
        <w:t>Регулятивные:</w:t>
      </w:r>
    </w:p>
    <w:p w:rsidR="002D70E3" w:rsidRPr="002D70E3" w:rsidRDefault="002D70E3" w:rsidP="002D70E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E3">
        <w:rPr>
          <w:rFonts w:ascii="Times New Roman" w:hAnsi="Times New Roman" w:cs="Times New Roman"/>
          <w:color w:val="000000"/>
          <w:sz w:val="26"/>
          <w:szCs w:val="26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51D80" w:rsidRPr="00F904DB" w:rsidRDefault="002D70E3" w:rsidP="002D70E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E3">
        <w:rPr>
          <w:rFonts w:ascii="Times New Roman" w:hAnsi="Times New Roman" w:cs="Times New Roman"/>
          <w:color w:val="000000"/>
          <w:sz w:val="26"/>
          <w:szCs w:val="26"/>
        </w:rPr>
        <w:t xml:space="preserve">владеть способами самоконтроля, </w:t>
      </w:r>
      <w:proofErr w:type="spellStart"/>
      <w:r w:rsidRPr="002D70E3">
        <w:rPr>
          <w:rFonts w:ascii="Times New Roman" w:hAnsi="Times New Roman" w:cs="Times New Roman"/>
          <w:color w:val="000000"/>
          <w:sz w:val="26"/>
          <w:szCs w:val="26"/>
        </w:rPr>
        <w:t>самомотивации</w:t>
      </w:r>
      <w:proofErr w:type="spellEnd"/>
      <w:r w:rsidRPr="002D70E3">
        <w:rPr>
          <w:rFonts w:ascii="Times New Roman" w:hAnsi="Times New Roman" w:cs="Times New Roman"/>
          <w:color w:val="000000"/>
          <w:sz w:val="26"/>
          <w:szCs w:val="26"/>
        </w:rPr>
        <w:t xml:space="preserve"> и рефлексии в школьном литературном образовании; давать адекватную оценку учебной ситуации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предлагать план её изменения.</w:t>
      </w:r>
    </w:p>
    <w:p w:rsid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Проблемный вопрос урока: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Какой теме посвящена былина? Кого можно назвать её подлинным героем?</w:t>
      </w:r>
    </w:p>
    <w:p w:rsidR="002D70E3" w:rsidRDefault="002D70E3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D70E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урок </w:t>
      </w:r>
      <w:r w:rsidR="007649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открытия нового знания.</w:t>
      </w:r>
    </w:p>
    <w:p w:rsidR="002D70E3" w:rsidRDefault="002D70E3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D70E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тексты былин, проектор, ноутбук, интерактивные задания по теме.</w:t>
      </w:r>
    </w:p>
    <w:p w:rsidR="002D70E3" w:rsidRPr="00F904DB" w:rsidRDefault="002D70E3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904DB" w:rsidRDefault="00F904DB" w:rsidP="00F904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урока</w:t>
      </w:r>
      <w:r w:rsidR="002D70E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764949" w:rsidRDefault="00764949" w:rsidP="00764949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Оргмомент</w:t>
      </w:r>
      <w:proofErr w:type="spellEnd"/>
      <w:r w:rsidRPr="007649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F904DB" w:rsidRPr="00764949" w:rsidRDefault="00764949" w:rsidP="00764949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649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Мотивация учебной деятельности. Постановка целей урока: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Сегодня нам предстоит: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проанализировать былину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Микула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Селянинович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”;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2) определить тему былины;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выяснить, кто является её подлинным героем;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4) рассмотреть те средства, с помощью которых создаётся образ героя;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учимся давать характеристику героя и выразительно читать былину.</w:t>
      </w:r>
    </w:p>
    <w:p w:rsid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Актуализация опорных знаний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(опрос по домашнему заданию).</w:t>
      </w:r>
    </w:p>
    <w:p w:rsidR="00F904DB" w:rsidRPr="00F904DB" w:rsidRDefault="005A5749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4DB"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Слово учителя.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Исследователи русских былин разделили былинных богатырей на два типа: на “старших” и “младших” богатырей. “Старшие” богатыри – это воплощение стихий, титанических сил, которые уже получили очертания человеческого образа, но всё ещё остались силою мировою. Некоторые из этих богатырей ближе к людям, другие – дальше от людей, ближе к эпохе мифов.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Один из самых древних богатырей – Святогор, обитающий на святых горах, который хочет передать свою силу Илье Муромцу. Заметим, что Илья отказывается принять всю силу Святогора, принимает только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полсилушки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Древнейшую былинную троицу дополняют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Волх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Всеславьевич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Михайло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Потык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Былинный образ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Волха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Всеславьевича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менее древний, чем образ Святогора.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Волх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это волхв, умеющий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вражбу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чинить”, то есть ворожить, мудрый кудесник, волшебник, родившийся от змея (что по древним языческим представлениям являлось признаком мудрости). О его рождении и подвигах рассказывается в былине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Волх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Всеславьевич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”.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Волх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оборотень, обладающий способностью обвёртываться в сокола, волка, тура, муравья. Такая способность была присуща языческому божеству охоты.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Позже имя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Волх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превратилось в имя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Исследователи считают, что в былине 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Вольге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Микуле воссозданы не просто образы князя и крестьянина, а двух языческих богов: бога охоты (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Волх-Вольга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и бога земледелия (Микула). Микула носит отчество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Селянинович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от слова “селянин”, то есть крестьянин, живущий в селе.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Анализ заглавия былины. 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Постановка проблемного вопроса.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? Обратите внимание на заглавие. Что необычно? (</w:t>
      </w:r>
      <w:proofErr w:type="gram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заглавии имена двух героев.)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Прб</w:t>
      </w:r>
      <w:proofErr w:type="spellEnd"/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?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Кого можно назвать подлинным героем былины?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Чтобы ответить на этот вопрос, перечитаем некоторые фрагменты былины и посмотрим, как построены её сюжет и композиция, так как именно в них – авторское отношение к </w:t>
      </w:r>
      <w:proofErr w:type="gram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героям.</w:t>
      </w:r>
      <w:r w:rsidR="00403A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proofErr w:type="gramEnd"/>
      <w:r w:rsidR="00403A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Анализ сюжета и композиции былины.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1) О ком эта былина? Что отражается в её названии?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Вольге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Святославовиче и богатыре Микуле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Селяниновиче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Они – главные герои былины.)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2) О чём рассказывает былина? Какова её тема?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(</w:t>
      </w:r>
      <w:proofErr w:type="gram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былине повествуется о встрече двух героев и их невольном состязании.)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3) Как разворачиваются события? (Как развивается сюжет?)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(Сюжет прост: молодой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Святославович отправляется со своей дружиной “за получкою” (за данью) в подаренные ему города. В поле он встречает могучего пахаря и, узнав от него, что в тех городах “мужички да всё разбойнички”, зовёт богатыря с собой. Богатырь соглашается, но прежде просит убрать с борозды сошку – “бросить сошку за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ракитов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куст”. И оказывается, что это никому не под силу, кроме самого пахаря. Только после этого происходит настоящее знакомство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чудо-богатырём и определяется его имя: “Молодой Микула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Селянинович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 ваших учебниках представлен вариант, который заканчивается тем, что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изумляясь мощи пахаря, спрашивает, как его зовут, и откуда он. Существует также много вариантов, в которых рассказывается, как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Микулой поехали в жалованные князю города. Стали они “по городу похаживать”. А горожане стали “поговаривать”: не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дружиной они боятся, а боятся того, что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третьёво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дни” у них был и их побил (см. в тексте эпизод, где Микула рассказывает о своих злоключениях в названных городах).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назначает своим наместником Микулу.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Существуют также варианты.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которых Микула спасает от гибели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Вольгу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Затем князь угощает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Вольгу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отпускает от себя в Киев.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Смысл этой былины именно в таком окончании. В отдалённой губернии центральная власть не имеет реальной силы. Всё решает отношение местных жителей к тем решениям, которые принимаются в Киеве.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видит это и предпочитает оставить наместником Микулу.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Былина 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Вольге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Микуле – новгородская. Исследователи относят её возникновение к XIV-XV векам. Доказательством является смысл былины: Новгород признавал лишь те решения киевского князя, которые были любы новгородцам. Также Вс. Миллер считает доказательством происхождения былины картину пахоты. Именно в Новгородской. Псковской,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Олонецкой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губернии почва после расчистки леса была усеяна кореньями, которые нужно было вывёртывать и в борозду валить, и валунами, которые приходилось огибать при пахоте. Огромная соха чудесного богатыря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могла сама выворачивать коренья.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Как видите,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Микула противопоставлены друг другу. Но по одному сюжету не определишь, в чём смысл этой былины, почему для изображения могучего богатыря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Селяниновича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понадобилось сопоставление его с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Вольгой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Попробуем проследить, как выстраивается сопоставление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композиционно (т. е. как располагаются части былины, как обрисованы образы героев).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4) </w:t>
      </w:r>
      <w:proofErr w:type="gram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</w:t>
      </w:r>
      <w:proofErr w:type="gram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чего начинается былина?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gram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зачина: читаем первое четверостишие, обращаем внимание на сопоставление “когда…солнце…тогда…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…”)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5) Что мы дальше узнаём о </w:t>
      </w:r>
      <w:proofErr w:type="spell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Вольге</w:t>
      </w:r>
      <w:proofErr w:type="spell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? 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(Читаем следующую строфу.)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(Герой пытается проникнуть везде под видом рыб, птиц и зверей – подчёркивается его чудесное происхождение: от женщины и змея.)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Это описание обычно для былины 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Вольге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великом охотнике, маге и военном вожде, совершающем поход в чужую землю. В данной былине это описание подчёркивает противопоставление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простому крестьянину Микуле.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Итак, уже в начале былины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противопоставлен Микуле.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6) Что служит завязкой действия?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(Читаем третью строфу)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собирает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дружинушку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хоробрую” и отправляется за данью с подаренных ему городов.)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7) Как развивается действие?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встречает в поле оратая-богатыря.)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8) Что же поражает </w:t>
      </w:r>
      <w:proofErr w:type="spell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Вольгу</w:t>
      </w:r>
      <w:proofErr w:type="spell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Вольгу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его дружину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полражает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сила крестьянина и могущество его коня.)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9) Рассмотрим, как создаётся образ богатыря </w:t>
      </w:r>
      <w:proofErr w:type="spell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 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(Читаем 4 строфу)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(1. Гипербола: три дня ехали, услышав голос </w:t>
      </w:r>
      <w:proofErr w:type="spellStart"/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2. Описание кобылы </w:t>
      </w:r>
      <w:proofErr w:type="spellStart"/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(читаем 5 строфу)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3. Постоянные эпитеты.)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-? Чем необычно это описание?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gram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описании кобылы и орудий труда представлены наилучшие их качества: кобыла “соловая” (светло-жёлтая),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гужики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неё да шелковые”,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присошечек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…серебряный”, “а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рогачик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-то…красна золота”)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4. Описание внешности </w:t>
      </w:r>
      <w:proofErr w:type="spellStart"/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(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читаем 6 строфу)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(Используются сравнения: “кудри…что жемчуг”, “брови…чёрна соболя”, “глаза…ясна сокола”, “сапожки…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зелён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сафьян”. Он одет очень нарядно, по-праздничному.)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- Таким образом, описание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выделяет его как главного героя, именно на нём сосредоточено главное внимание.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10) О характере героев многое можно сказать и из их диалога.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(Читаем по ролям.)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gram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словах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отражается картина богатырского труда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В собственном рассказе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также подтверждается непомерная сила (как он справился с мужиками). Именно поэтому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предлагает Микуле сопровождать его.)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11) Как описывается дальнейший их путь? Что сопоставляется? 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(Читаем след. строфу)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(Сопоставляются кобыла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конь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(зачитываем по тексту)).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12) </w:t>
      </w:r>
      <w:r w:rsidRPr="00F904DB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Где действие достигает кульминации?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(Непредвиденное состязание в силе богатыря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дружинушки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хороброй”: попытка “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повывернуть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сошку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 земли и “бросить сошку за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ракитов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куст” повторяется трижды.)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Прочитаем далее. Обратите внимание на приём градации (= нарастания).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-? Кто выходит победителем? </w:t>
      </w: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(Микула.)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13) Прерванное движение возобновляется, и снова обнаруживается преимущество рабочей кобылы пахаря перед боевым конём </w:t>
      </w:r>
      <w:proofErr w:type="spell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 Прочитайте следующие две строфы.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Как понять слова </w:t>
      </w:r>
      <w:proofErr w:type="spell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во второй строфе?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(Он признаёт преимущество кобылы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14) Как мы убеждаемся в полной победе </w:t>
      </w:r>
      <w:proofErr w:type="spell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спрашивает его имя.)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-? Как Микула называет себя?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(Он называет своё имя не прямо, а со ссылкой на людей: “мужичков”.)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-? Почему? Что значит это имя для “мужичков”?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(В их глазах имя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значимо тогда, когда он совершает свой мирской труд крестьянина, являя чудесную богатырскую силу, на благо людей.)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Таким образом, выделяется имя главного героя: оно оказывается в сильной позиции, завершая весь текст и перекликается с названием былины, подчёркивает приоритет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Селяниновича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главного героя былины.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Получается, что обычный крестьянин Микула стоит выше князя </w:t>
      </w:r>
      <w:proofErr w:type="spellStart"/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15) Как вы думаете, благодаря каким своим качествам Микула заслужил такую любовь народа?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(1. Уважение к тяжёлому труду землепашца.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Истинный патриот родины, живущий её интересами.)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16) Зачем тогда введён образ </w:t>
      </w:r>
      <w:proofErr w:type="spell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Вольги</w:t>
      </w:r>
      <w:proofErr w:type="spell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(Через сопоставление с ним показать превосходство </w:t>
      </w:r>
      <w:proofErr w:type="spellStart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.)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F904DB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Микула – это эпический герой.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Эпический герой – герой былины, который действует в реальном историческом времени, обладает необыкновенной физической силой, воинской доблестью и мудростью.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6. Характеристика </w:t>
      </w:r>
      <w:proofErr w:type="spellStart"/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Микулы</w:t>
      </w:r>
      <w:proofErr w:type="spellEnd"/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Селяниновича</w:t>
      </w:r>
      <w:proofErr w:type="spellEnd"/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-? Основываясь на определении “эпического героя”, докажите, что Микула </w:t>
      </w:r>
      <w:proofErr w:type="spellStart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Селянинович</w:t>
      </w:r>
      <w:proofErr w:type="spellEnd"/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является эпическим героем.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 Итоги урока.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-? Какую характеристику вы могли бы дать русскому богатырю?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(Под запись: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человек недюжинной силы</w:t>
      </w:r>
    </w:p>
    <w:p w:rsidR="001D3B6B" w:rsidRDefault="00F904DB" w:rsidP="001D3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идеал нравственности</w:t>
      </w:r>
    </w:p>
    <w:p w:rsidR="00F904DB" w:rsidRDefault="001D3B6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истинный патриот родины, живущий её интересами.)</w:t>
      </w:r>
    </w:p>
    <w:p w:rsidR="001D3B6B" w:rsidRDefault="001D3B6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D3B6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8. Рефлексия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1D3B6B" w:rsidRPr="00F904DB" w:rsidRDefault="001D3B6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4DB" w:rsidRPr="00F904DB" w:rsidRDefault="00F904DB" w:rsidP="00F904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904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Домашнее задание: </w:t>
      </w:r>
      <w:r w:rsidR="00841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прочитать или послушать любую неизученную былину, изучить записи в тетради. Письменно: составить </w:t>
      </w:r>
      <w:proofErr w:type="spellStart"/>
      <w:r w:rsidR="00841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синквейн</w:t>
      </w:r>
      <w:proofErr w:type="spellEnd"/>
      <w:r w:rsidR="00841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образу главного героя былины «</w:t>
      </w:r>
      <w:proofErr w:type="spellStart"/>
      <w:r w:rsidR="00841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Вольга</w:t>
      </w:r>
      <w:proofErr w:type="spellEnd"/>
      <w:r w:rsidR="00841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Микула </w:t>
      </w:r>
      <w:proofErr w:type="spellStart"/>
      <w:r w:rsidR="00841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Селянинович</w:t>
      </w:r>
      <w:proofErr w:type="spellEnd"/>
      <w:r w:rsidR="00841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660084" w:rsidRPr="002D70E3" w:rsidRDefault="00660084">
      <w:pPr>
        <w:rPr>
          <w:rFonts w:ascii="Times New Roman" w:hAnsi="Times New Roman" w:cs="Times New Roman"/>
          <w:sz w:val="26"/>
          <w:szCs w:val="26"/>
        </w:rPr>
      </w:pPr>
    </w:p>
    <w:sectPr w:rsidR="00660084" w:rsidRPr="002D70E3" w:rsidSect="00F9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05D"/>
    <w:multiLevelType w:val="hybridMultilevel"/>
    <w:tmpl w:val="486CE662"/>
    <w:lvl w:ilvl="0" w:tplc="CF769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95A8C"/>
    <w:multiLevelType w:val="multilevel"/>
    <w:tmpl w:val="E59A0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60B6D"/>
    <w:multiLevelType w:val="multilevel"/>
    <w:tmpl w:val="32C65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35462"/>
    <w:multiLevelType w:val="hybridMultilevel"/>
    <w:tmpl w:val="2F9033C8"/>
    <w:lvl w:ilvl="0" w:tplc="7E6A4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25A31"/>
    <w:multiLevelType w:val="multilevel"/>
    <w:tmpl w:val="A8D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C0E72"/>
    <w:multiLevelType w:val="multilevel"/>
    <w:tmpl w:val="D29AD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135105"/>
    <w:multiLevelType w:val="multilevel"/>
    <w:tmpl w:val="D17E6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B"/>
    <w:rsid w:val="001D3B6B"/>
    <w:rsid w:val="002D70E3"/>
    <w:rsid w:val="00403ADC"/>
    <w:rsid w:val="005A5749"/>
    <w:rsid w:val="005A7F8D"/>
    <w:rsid w:val="00660084"/>
    <w:rsid w:val="00764949"/>
    <w:rsid w:val="008414D7"/>
    <w:rsid w:val="00D51D80"/>
    <w:rsid w:val="00EE0E6F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18B0-D076-414E-B101-865D8B68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2023-09-25T00:06:00Z</cp:lastPrinted>
  <dcterms:created xsi:type="dcterms:W3CDTF">2023-11-13T19:39:00Z</dcterms:created>
  <dcterms:modified xsi:type="dcterms:W3CDTF">2023-11-13T19:39:00Z</dcterms:modified>
</cp:coreProperties>
</file>