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17" w:rsidRDefault="00C76517" w:rsidP="00C76517">
      <w:pPr>
        <w:rPr>
          <w:rFonts w:ascii="Times New Roman" w:hAnsi="Times New Roman" w:cs="Times New Roman"/>
          <w:sz w:val="26"/>
          <w:szCs w:val="26"/>
        </w:rPr>
      </w:pPr>
    </w:p>
    <w:p w:rsidR="00C76517" w:rsidRDefault="00C76517" w:rsidP="00C76517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76517" w:rsidRDefault="00C76517" w:rsidP="00C76517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76517" w:rsidRDefault="00C76517" w:rsidP="00C76517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76517" w:rsidRDefault="00C76517" w:rsidP="00C76517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AC32D6" w:rsidRDefault="00AC32D6" w:rsidP="00AC32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1CA0" w:rsidRPr="00AC32D6" w:rsidRDefault="00C76517" w:rsidP="00F23FED">
      <w:pPr>
        <w:pStyle w:val="a4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2D6">
        <w:rPr>
          <w:rFonts w:ascii="Times New Roman" w:hAnsi="Times New Roman" w:cs="Times New Roman"/>
          <w:sz w:val="28"/>
          <w:szCs w:val="28"/>
        </w:rPr>
        <w:t xml:space="preserve">Обобщённый педагогический опыт </w:t>
      </w:r>
      <w:r w:rsidR="00F31CA0" w:rsidRPr="00AC3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«Формирование предпосылок финансовой грамотности у дошкольников </w:t>
      </w:r>
      <w:r w:rsidR="0013096C" w:rsidRPr="00AC32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технологии «</w:t>
      </w:r>
      <w:proofErr w:type="spellStart"/>
      <w:r w:rsidR="0013096C" w:rsidRPr="00AC32D6">
        <w:rPr>
          <w:rFonts w:ascii="Times New Roman" w:hAnsi="Times New Roman" w:cs="Times New Roman"/>
          <w:sz w:val="28"/>
          <w:szCs w:val="28"/>
        </w:rPr>
        <w:t>mind-maps</w:t>
      </w:r>
      <w:proofErr w:type="spellEnd"/>
      <w:r w:rsidR="0013096C" w:rsidRPr="00AC32D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="0013096C" w:rsidRPr="00AC32D6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13096C" w:rsidRPr="00AC32D6">
        <w:rPr>
          <w:rFonts w:ascii="Times New Roman" w:hAnsi="Times New Roman" w:cs="Times New Roman"/>
          <w:sz w:val="28"/>
          <w:szCs w:val="28"/>
        </w:rPr>
        <w:t>)</w:t>
      </w:r>
      <w:r w:rsidR="0013096C" w:rsidRPr="00AC32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C32D6" w:rsidRDefault="00AC32D6" w:rsidP="00AC32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15C8" w:rsidRDefault="00CB15C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FED" w:rsidRPr="00CB15C8" w:rsidRDefault="00F23FE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5C8" w:rsidRPr="00CB15C8" w:rsidRDefault="00CB15C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2D6" w:rsidRDefault="00AC32D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2D6" w:rsidRDefault="00AC32D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EB5" w:rsidRDefault="00BA6EB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158" w:rsidRDefault="00B2315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286E" w:rsidRDefault="0016286E">
      <w:pPr>
        <w:rPr>
          <w:rFonts w:ascii="Times New Roman" w:hAnsi="Times New Roman" w:cs="Times New Roman"/>
          <w:b/>
          <w:sz w:val="28"/>
          <w:szCs w:val="28"/>
        </w:rPr>
      </w:pPr>
    </w:p>
    <w:p w:rsidR="00AF7642" w:rsidRPr="00AB5662" w:rsidRDefault="00C86813">
      <w:pPr>
        <w:rPr>
          <w:rFonts w:ascii="Times New Roman" w:hAnsi="Times New Roman" w:cs="Times New Roman"/>
          <w:b/>
          <w:sz w:val="24"/>
          <w:szCs w:val="24"/>
        </w:rPr>
      </w:pPr>
      <w:r w:rsidRPr="00AB566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AF7642" w:rsidRPr="00AB5662">
        <w:rPr>
          <w:rFonts w:ascii="Times New Roman" w:hAnsi="Times New Roman" w:cs="Times New Roman"/>
          <w:b/>
          <w:sz w:val="24"/>
          <w:szCs w:val="24"/>
        </w:rPr>
        <w:t>.</w:t>
      </w:r>
    </w:p>
    <w:p w:rsidR="00C86813" w:rsidRPr="00AB5662" w:rsidRDefault="00AC32D6" w:rsidP="00D535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86813" w:rsidRPr="00AB5662">
        <w:rPr>
          <w:rFonts w:ascii="Times New Roman" w:hAnsi="Times New Roman" w:cs="Times New Roman"/>
          <w:sz w:val="24"/>
          <w:szCs w:val="24"/>
        </w:rPr>
        <w:t>Стратегия повышения финансовой грамотности в Российской Федерации на 2017–2023 годы, утвержденная распоряжением Правительства Российской Федерации от 25 сентября 2017 года № 2039-р, 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благосостояния.</w:t>
      </w:r>
      <w:proofErr w:type="gramEnd"/>
    </w:p>
    <w:p w:rsidR="0016286E" w:rsidRPr="00AB5662" w:rsidRDefault="00C86813" w:rsidP="0016286E">
      <w:pPr>
        <w:pStyle w:val="a4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Возникает вопрос – нужна ли финансовая грамотность дошкольнику? Федеральный государственный образовательный стандарт дошкольного образования ставит задачу формирования общей культуры личности детей. </w:t>
      </w:r>
      <w:r w:rsidR="0016286E" w:rsidRPr="00AB5662">
        <w:rPr>
          <w:rStyle w:val="c1"/>
          <w:rFonts w:ascii="Times New Roman" w:hAnsi="Times New Roman" w:cs="Times New Roman"/>
          <w:sz w:val="24"/>
          <w:szCs w:val="24"/>
        </w:rPr>
        <w:t xml:space="preserve">Предпосылки финансовой грамотности в дошкольном возрасте заключают в себе глубокий воспитательный потенциал, который в итоге трансформируется в финансовую культуру человека. </w:t>
      </w:r>
    </w:p>
    <w:p w:rsidR="0016286E" w:rsidRPr="00AB5662" w:rsidRDefault="0016286E" w:rsidP="0016286E">
      <w:pPr>
        <w:pStyle w:val="a4"/>
        <w:jc w:val="both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AB5662">
        <w:rPr>
          <w:rStyle w:val="c1"/>
          <w:rFonts w:ascii="Times New Roman" w:hAnsi="Times New Roman" w:cs="Times New Roman"/>
          <w:sz w:val="24"/>
          <w:szCs w:val="24"/>
        </w:rPr>
        <w:t xml:space="preserve">Финансовая культура предполагает:  </w:t>
      </w:r>
    </w:p>
    <w:p w:rsidR="0016286E" w:rsidRPr="00AB5662" w:rsidRDefault="0016286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людям, которые умеют трудиться и зарабатывать честно; </w:t>
      </w:r>
    </w:p>
    <w:p w:rsidR="0016286E" w:rsidRPr="00AB5662" w:rsidRDefault="0016286E" w:rsidP="001628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>— ценить и понимать предметный окружающий мир (как результат труда людей);</w:t>
      </w:r>
    </w:p>
    <w:p w:rsidR="0016286E" w:rsidRPr="00AB5662" w:rsidRDefault="0016286E" w:rsidP="001628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— осознать понятия и их взаимосвязь «труд — продукт — деньги», а также «стоимость продукта, которая зависит от качества»;</w:t>
      </w:r>
    </w:p>
    <w:p w:rsidR="0016286E" w:rsidRPr="00AB5662" w:rsidRDefault="0016286E" w:rsidP="001628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— видеть красоту человеческого творения; </w:t>
      </w:r>
    </w:p>
    <w:p w:rsidR="0016286E" w:rsidRPr="00AB5662" w:rsidRDefault="0016286E" w:rsidP="001628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>— развивать бережливость, экономность и трудолюбие;</w:t>
      </w:r>
    </w:p>
    <w:p w:rsidR="0016286E" w:rsidRPr="00AB5662" w:rsidRDefault="0016286E" w:rsidP="001628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— честность, щедрость, отзывчивость, благородство, сочувствие;</w:t>
      </w:r>
    </w:p>
    <w:p w:rsidR="0016286E" w:rsidRPr="00AB5662" w:rsidRDefault="0016286E" w:rsidP="0016286E">
      <w:pPr>
        <w:pStyle w:val="a4"/>
        <w:rPr>
          <w:rStyle w:val="markedcontent"/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корректировать собственные желания и потребности и др. </w:t>
      </w:r>
    </w:p>
    <w:p w:rsidR="00C86813" w:rsidRPr="00AB5662" w:rsidRDefault="00C86813" w:rsidP="00D535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C47CA9" w:rsidRPr="00AB5662" w:rsidRDefault="00C47CA9" w:rsidP="00B23158">
      <w:pPr>
        <w:spacing w:before="100" w:beforeAutospacing="1" w:after="100" w:afterAutospacing="1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опыта</w:t>
      </w:r>
      <w:r w:rsidR="00364596"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5A1" w:rsidRPr="00AB5662">
        <w:rPr>
          <w:rFonts w:ascii="Times New Roman" w:hAnsi="Times New Roman" w:cs="Times New Roman"/>
          <w:sz w:val="24"/>
          <w:szCs w:val="24"/>
        </w:rPr>
        <w:t xml:space="preserve">по </w:t>
      </w:r>
      <w:r w:rsidR="002F4EE6" w:rsidRPr="00AB5662">
        <w:rPr>
          <w:rFonts w:ascii="Times New Roman" w:hAnsi="Times New Roman" w:cs="Times New Roman"/>
          <w:sz w:val="24"/>
          <w:szCs w:val="24"/>
        </w:rPr>
        <w:t>формированию предпосылок финансовой грамотности</w:t>
      </w:r>
      <w:r w:rsidR="009565A1" w:rsidRPr="00AB5662">
        <w:rPr>
          <w:rFonts w:ascii="Times New Roman" w:hAnsi="Times New Roman" w:cs="Times New Roman"/>
          <w:sz w:val="24"/>
          <w:szCs w:val="24"/>
        </w:rPr>
        <w:t xml:space="preserve"> дошкольников обусловлена значимостью подготовки ребёнка к условиям обучения в школе и к жизни в целом, формированием правильной ориентации ребёнка в экономических явлениях, необходимостью преемственности в знакомстве с экономикой между первыми ступенями образовательной системы - детским садом и школой. Поэтому проблема финансового воспитания становится актуальной применительно уже к дошкольному возрас</w:t>
      </w:r>
      <w:r w:rsidR="002F4EE6" w:rsidRPr="00AB5662">
        <w:rPr>
          <w:rFonts w:ascii="Times New Roman" w:hAnsi="Times New Roman" w:cs="Times New Roman"/>
          <w:sz w:val="24"/>
          <w:szCs w:val="24"/>
        </w:rPr>
        <w:t xml:space="preserve">ту. </w:t>
      </w:r>
      <w:r w:rsidR="009565A1" w:rsidRPr="00AB566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D779A" w:rsidRPr="00AB5662">
        <w:rPr>
          <w:rFonts w:ascii="Times New Roman" w:hAnsi="Times New Roman" w:cs="Times New Roman"/>
          <w:sz w:val="24"/>
          <w:szCs w:val="24"/>
        </w:rPr>
        <w:t>в дошкольном</w:t>
      </w:r>
      <w:r w:rsidR="009565A1" w:rsidRPr="00AB5662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3D779A" w:rsidRPr="00AB5662">
        <w:rPr>
          <w:rFonts w:ascii="Times New Roman" w:hAnsi="Times New Roman" w:cs="Times New Roman"/>
          <w:sz w:val="24"/>
          <w:szCs w:val="24"/>
        </w:rPr>
        <w:t xml:space="preserve">е закладываются первичные </w:t>
      </w:r>
      <w:r w:rsidR="00E92906" w:rsidRPr="00AB5662">
        <w:rPr>
          <w:rFonts w:ascii="Times New Roman" w:hAnsi="Times New Roman" w:cs="Times New Roman"/>
          <w:sz w:val="24"/>
          <w:szCs w:val="24"/>
        </w:rPr>
        <w:t>основы ответственности</w:t>
      </w:r>
      <w:r w:rsidR="003D779A" w:rsidRPr="00AB5662">
        <w:rPr>
          <w:rFonts w:ascii="Times New Roman" w:hAnsi="Times New Roman" w:cs="Times New Roman"/>
          <w:sz w:val="24"/>
          <w:szCs w:val="24"/>
        </w:rPr>
        <w:t xml:space="preserve"> за свои поступки, бережливости</w:t>
      </w:r>
      <w:r w:rsidR="009565A1" w:rsidRPr="00AB5662">
        <w:rPr>
          <w:rFonts w:ascii="Times New Roman" w:hAnsi="Times New Roman" w:cs="Times New Roman"/>
          <w:sz w:val="24"/>
          <w:szCs w:val="24"/>
        </w:rPr>
        <w:t xml:space="preserve">, </w:t>
      </w:r>
      <w:r w:rsidR="003D779A" w:rsidRPr="00AB5662">
        <w:rPr>
          <w:rFonts w:ascii="Times New Roman" w:hAnsi="Times New Roman" w:cs="Times New Roman"/>
          <w:sz w:val="24"/>
          <w:szCs w:val="24"/>
        </w:rPr>
        <w:t>трудолюбия и уважения к труду другого</w:t>
      </w:r>
      <w:r w:rsidR="009565A1" w:rsidRPr="00AB5662">
        <w:rPr>
          <w:rFonts w:ascii="Times New Roman" w:hAnsi="Times New Roman" w:cs="Times New Roman"/>
          <w:sz w:val="24"/>
          <w:szCs w:val="24"/>
        </w:rPr>
        <w:t>, которые необходимы для формирования в дальнейшем финансово-грамотного человека.</w:t>
      </w:r>
    </w:p>
    <w:p w:rsidR="00C47CA9" w:rsidRPr="00AB5662" w:rsidRDefault="00C47CA9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B5662">
        <w:rPr>
          <w:rStyle w:val="markedcontent"/>
          <w:rFonts w:ascii="Times New Roman" w:hAnsi="Times New Roman" w:cs="Times New Roman"/>
          <w:b/>
          <w:sz w:val="24"/>
          <w:szCs w:val="24"/>
        </w:rPr>
        <w:t>Новизна педагогического опыта.</w:t>
      </w:r>
    </w:p>
    <w:p w:rsidR="00B23158" w:rsidRPr="00AB5662" w:rsidRDefault="00B23158" w:rsidP="00B23158">
      <w:pPr>
        <w:pStyle w:val="a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Новизна педагогического опыта заключается в том, что использование технологии </w:t>
      </w:r>
      <w:proofErr w:type="spellStart"/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>mind-maps</w:t>
      </w:r>
      <w:proofErr w:type="spellEnd"/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>) позволяет успешно формировать у детей старшего дошкольного возраста первичные предпосылки финансовой грамотности в условиях детского сада.</w:t>
      </w:r>
    </w:p>
    <w:p w:rsidR="00C47CA9" w:rsidRPr="00AB5662" w:rsidRDefault="00C47CA9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Pr="00AB5662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Pr="00AB5662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Pr="00AB5662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21C2E" w:rsidRDefault="00521C2E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21C2E" w:rsidRPr="00AB5662" w:rsidRDefault="00521C2E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Pr="00AB5662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23158" w:rsidRPr="00AB5662" w:rsidRDefault="00B23158" w:rsidP="00C47CA9">
      <w:pPr>
        <w:pStyle w:val="a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6286E" w:rsidRPr="00AB5662" w:rsidRDefault="00364596" w:rsidP="001628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ab/>
      </w:r>
      <w:r w:rsidR="0016286E" w:rsidRPr="00AB5662">
        <w:rPr>
          <w:rFonts w:ascii="Times New Roman" w:hAnsi="Times New Roman" w:cs="Times New Roman"/>
          <w:b/>
          <w:sz w:val="24"/>
          <w:szCs w:val="24"/>
        </w:rPr>
        <w:t>Цель педагогического опыта.</w:t>
      </w:r>
    </w:p>
    <w:p w:rsidR="0016286E" w:rsidRPr="00AB5662" w:rsidRDefault="0016286E" w:rsidP="001628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6E" w:rsidRPr="00AB5662" w:rsidRDefault="0016286E" w:rsidP="001628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у дошкольников предпосылок финансовой грамотности посредством технологии </w:t>
      </w: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mind-maps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>)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6286E" w:rsidRPr="00AB5662" w:rsidRDefault="0016286E" w:rsidP="0016286E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для достижения цели:</w:t>
      </w:r>
    </w:p>
    <w:p w:rsidR="005E5404" w:rsidRPr="005E5404" w:rsidRDefault="0016286E" w:rsidP="005E5404">
      <w:pPr>
        <w:rPr>
          <w:rFonts w:ascii="Times New Roman" w:eastAsiaTheme="minorHAnsi" w:hAnsi="Times New Roman" w:cs="Times New Roman"/>
          <w:sz w:val="24"/>
          <w:szCs w:val="24"/>
        </w:rPr>
      </w:pPr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E5404" w:rsidRPr="005E5404">
        <w:rPr>
          <w:rFonts w:ascii="Times New Roman" w:eastAsiaTheme="minorHAnsi" w:hAnsi="Times New Roman" w:cs="Times New Roman"/>
          <w:sz w:val="24"/>
          <w:szCs w:val="24"/>
        </w:rPr>
        <w:t xml:space="preserve">создать условия для овладения  умением составлять ментальные карты </w:t>
      </w:r>
    </w:p>
    <w:p w:rsidR="005E5404" w:rsidRPr="005E5404" w:rsidRDefault="005E5404" w:rsidP="005E5404">
      <w:pPr>
        <w:rPr>
          <w:rFonts w:ascii="Times New Roman" w:eastAsiaTheme="minorHAnsi" w:hAnsi="Times New Roman" w:cs="Times New Roman"/>
          <w:sz w:val="24"/>
          <w:szCs w:val="24"/>
        </w:rPr>
      </w:pPr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-научить  детей собирать, систематизировать и четко излагать полученную информацию по финансовой грамотности с помощью технологии ментальных карт </w:t>
      </w:r>
    </w:p>
    <w:p w:rsidR="005E5404" w:rsidRPr="005E5404" w:rsidRDefault="005E5404" w:rsidP="005E5404">
      <w:pPr>
        <w:rPr>
          <w:rFonts w:ascii="Times New Roman" w:eastAsiaTheme="minorHAnsi" w:hAnsi="Times New Roman" w:cs="Times New Roman"/>
          <w:sz w:val="24"/>
          <w:szCs w:val="24"/>
        </w:rPr>
      </w:pPr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-создание </w:t>
      </w:r>
      <w:proofErr w:type="spellStart"/>
      <w:proofErr w:type="gramStart"/>
      <w:r w:rsidRPr="005E5404">
        <w:rPr>
          <w:rFonts w:ascii="Times New Roman" w:eastAsiaTheme="minorHAnsi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 по различным разделам финансовой грамотности </w:t>
      </w:r>
    </w:p>
    <w:p w:rsidR="005E5404" w:rsidRPr="005E5404" w:rsidRDefault="005E5404" w:rsidP="005E5404">
      <w:pPr>
        <w:rPr>
          <w:rFonts w:ascii="Times New Roman" w:eastAsiaTheme="minorHAnsi" w:hAnsi="Times New Roman" w:cs="Times New Roman"/>
          <w:sz w:val="24"/>
          <w:szCs w:val="24"/>
        </w:rPr>
      </w:pPr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-сформировать у детей навыки совместной деятельности </w:t>
      </w:r>
    </w:p>
    <w:p w:rsidR="0016286E" w:rsidRPr="005E5404" w:rsidRDefault="005E5404" w:rsidP="005E5404">
      <w:pPr>
        <w:rPr>
          <w:rFonts w:ascii="Times New Roman" w:eastAsiaTheme="minorHAnsi" w:hAnsi="Times New Roman" w:cs="Times New Roman"/>
          <w:sz w:val="24"/>
          <w:szCs w:val="24"/>
        </w:rPr>
      </w:pPr>
      <w:r w:rsidRPr="005E5404">
        <w:rPr>
          <w:rFonts w:ascii="Times New Roman" w:eastAsiaTheme="minorHAnsi" w:hAnsi="Times New Roman" w:cs="Times New Roman"/>
          <w:sz w:val="24"/>
          <w:szCs w:val="24"/>
        </w:rPr>
        <w:t xml:space="preserve">-стимулировать у родителей воспитанников потребность в совместной деятельности, направленной на формирование предпосылок финансовой грамотности у детей с помощью ментальных карт </w:t>
      </w:r>
    </w:p>
    <w:p w:rsidR="0016286E" w:rsidRPr="00AB5662" w:rsidRDefault="0016286E" w:rsidP="0016286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Адресность</w:t>
      </w:r>
      <w:proofErr w:type="spellEnd"/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опыта.</w:t>
      </w:r>
    </w:p>
    <w:p w:rsidR="0016286E" w:rsidRPr="00AB5662" w:rsidRDefault="0016286E" w:rsidP="001628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286E" w:rsidRPr="00AB5662" w:rsidRDefault="0016286E" w:rsidP="001628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старшего дошкольного возраста, родители, педагоги дошкольной образовательной организации.</w:t>
      </w:r>
    </w:p>
    <w:p w:rsidR="0016286E" w:rsidRPr="00AB5662" w:rsidRDefault="0016286E" w:rsidP="00162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62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опытом:</w:t>
      </w:r>
    </w:p>
    <w:p w:rsidR="0016286E" w:rsidRPr="00AB5662" w:rsidRDefault="0016286E" w:rsidP="0016286E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662">
        <w:rPr>
          <w:rFonts w:ascii="Times New Roman" w:hAnsi="Times New Roman" w:cs="Times New Roman"/>
          <w:sz w:val="24"/>
          <w:szCs w:val="24"/>
          <w:lang w:eastAsia="ru-RU"/>
        </w:rPr>
        <w:t>2020-2021 учебный год – старшая группа,</w:t>
      </w:r>
    </w:p>
    <w:p w:rsidR="0016286E" w:rsidRDefault="0016286E" w:rsidP="0016286E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662">
        <w:rPr>
          <w:rFonts w:ascii="Times New Roman" w:hAnsi="Times New Roman" w:cs="Times New Roman"/>
          <w:sz w:val="24"/>
          <w:szCs w:val="24"/>
          <w:lang w:eastAsia="ru-RU"/>
        </w:rPr>
        <w:t>2021-2022 учебный год – подготовительная к школе группа.</w:t>
      </w:r>
    </w:p>
    <w:p w:rsidR="00521C2E" w:rsidRDefault="00521C2E" w:rsidP="0016286E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2022-2023 учебный 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старшая группа</w:t>
      </w:r>
    </w:p>
    <w:p w:rsidR="00521C2E" w:rsidRPr="00AB5662" w:rsidRDefault="00521C2E" w:rsidP="0016286E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2023-2024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год-подготовительная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16286E" w:rsidRPr="00AB5662" w:rsidRDefault="0016286E" w:rsidP="001628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8"/>
        <w:gridCol w:w="2138"/>
        <w:gridCol w:w="4835"/>
      </w:tblGrid>
      <w:tr w:rsidR="0016286E" w:rsidRPr="00AB5662" w:rsidTr="00E1529A">
        <w:tc>
          <w:tcPr>
            <w:tcW w:w="2321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38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86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16286E" w:rsidRPr="00AB5662" w:rsidTr="00E1529A">
        <w:tc>
          <w:tcPr>
            <w:tcW w:w="2321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4886" w:type="dxa"/>
          </w:tcPr>
          <w:p w:rsidR="0016286E" w:rsidRPr="00AB5662" w:rsidRDefault="0016286E" w:rsidP="0016286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учебной, справочной и научно-методической литературы</w:t>
            </w: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, систематизация полученной информации.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Выделение целей и задач работы.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работы, конспектов занятий, индивидуальных консультаций.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работе с </w:t>
            </w:r>
            <w:proofErr w:type="spell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интеллек-картами</w:t>
            </w:r>
            <w:proofErr w:type="spell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86E" w:rsidRPr="00AB5662" w:rsidTr="00E1529A">
        <w:tc>
          <w:tcPr>
            <w:tcW w:w="2321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138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(подготовительная к школе группа)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6286E" w:rsidRPr="00AB5662" w:rsidRDefault="0016286E" w:rsidP="0016286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тематического плана.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Аналитические мероприятия.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Описание опыта.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разработки «</w:t>
            </w:r>
            <w:proofErr w:type="spell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Экономишка</w:t>
            </w:r>
            <w:proofErr w:type="spell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6286E" w:rsidRPr="00AB5662" w:rsidTr="00E1529A">
        <w:tc>
          <w:tcPr>
            <w:tcW w:w="2321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педагогического опыта</w:t>
            </w:r>
          </w:p>
        </w:tc>
        <w:tc>
          <w:tcPr>
            <w:tcW w:w="2138" w:type="dxa"/>
          </w:tcPr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  <w:p w:rsidR="0016286E" w:rsidRPr="00AB5662" w:rsidRDefault="0016286E" w:rsidP="00E1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6286E" w:rsidRPr="00AB5662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с демонстрацией педагогического опыта.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Открытые просмотры.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материалов в методическом кабинете.</w:t>
            </w:r>
          </w:p>
          <w:p w:rsidR="0016286E" w:rsidRPr="00AB5662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с демонстрацией видео занятий.</w:t>
            </w:r>
          </w:p>
          <w:p w:rsidR="0016286E" w:rsidRDefault="0016286E" w:rsidP="0016286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 работы на муниципальном этапе конкурсе профессионального мастерства «Воспитатель года»</w:t>
            </w:r>
            <w:proofErr w:type="gram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егиональном этапе конкурса «Воспитатель года 2022»,заключительном Всероссийском этапе конкурса «Воспитатель года»</w:t>
            </w:r>
          </w:p>
          <w:p w:rsidR="00AB5662" w:rsidRPr="00AB5662" w:rsidRDefault="00AB5662" w:rsidP="00AB56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Являюсь руководителем ГМО городского методического объединения</w:t>
            </w:r>
          </w:p>
          <w:p w:rsidR="00AB5662" w:rsidRPr="00AB5662" w:rsidRDefault="00AB5662" w:rsidP="00AB56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ураторов </w:t>
            </w:r>
          </w:p>
          <w:p w:rsidR="00AB5662" w:rsidRPr="00AB5662" w:rsidRDefault="00AB5662" w:rsidP="00AB56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по повышению финансовой грамотности</w:t>
            </w:r>
          </w:p>
          <w:p w:rsidR="00AB5662" w:rsidRPr="00AB5662" w:rsidRDefault="00AB5662" w:rsidP="00AB56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</w:tr>
    </w:tbl>
    <w:p w:rsidR="006554D2" w:rsidRDefault="006554D2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1C2E" w:rsidRDefault="00521C2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8"/>
        <w:gridCol w:w="2138"/>
        <w:gridCol w:w="4835"/>
      </w:tblGrid>
      <w:tr w:rsidR="00521C2E" w:rsidRPr="00AB5662" w:rsidTr="00B02EE0">
        <w:tc>
          <w:tcPr>
            <w:tcW w:w="2321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38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86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21C2E" w:rsidRPr="00AB5662" w:rsidTr="00B02EE0">
        <w:tc>
          <w:tcPr>
            <w:tcW w:w="2321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4886" w:type="dxa"/>
          </w:tcPr>
          <w:p w:rsidR="00521C2E" w:rsidRPr="00AB5662" w:rsidRDefault="00521C2E" w:rsidP="00521C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Выделение целей и задач работы.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работы, конспектов занятий, индивидуальных консультаций.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работе с </w:t>
            </w:r>
            <w:proofErr w:type="spell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интеллек-картами</w:t>
            </w:r>
            <w:proofErr w:type="spell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C2E" w:rsidRPr="00AB5662" w:rsidTr="00B02EE0">
        <w:tc>
          <w:tcPr>
            <w:tcW w:w="2321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138" w:type="dxa"/>
          </w:tcPr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(подготовительная к школе группа)</w:t>
            </w:r>
          </w:p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1C2E" w:rsidRPr="00AB5662" w:rsidRDefault="00521C2E" w:rsidP="00521C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тематического плана.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Аналитические мероприятия.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Описание опыта.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 «</w:t>
            </w:r>
            <w:proofErr w:type="spellStart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Экономишка</w:t>
            </w:r>
            <w:proofErr w:type="spellEnd"/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1C2E" w:rsidRPr="00AB5662" w:rsidTr="00B02EE0">
        <w:tc>
          <w:tcPr>
            <w:tcW w:w="2321" w:type="dxa"/>
          </w:tcPr>
          <w:p w:rsidR="00521C2E" w:rsidRPr="00AB5662" w:rsidRDefault="00521C2E" w:rsidP="00B02E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педагогического опыта</w:t>
            </w:r>
          </w:p>
        </w:tc>
        <w:tc>
          <w:tcPr>
            <w:tcW w:w="2138" w:type="dxa"/>
          </w:tcPr>
          <w:p w:rsidR="00521C2E" w:rsidRPr="00AB5662" w:rsidRDefault="00521C2E" w:rsidP="0052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1C2E" w:rsidRPr="00AB5662" w:rsidRDefault="00521C2E" w:rsidP="00521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с демонстрацией педагогического опыта.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Открытые просмотры.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в методическом кабинете.</w:t>
            </w:r>
          </w:p>
          <w:p w:rsidR="00521C2E" w:rsidRPr="00AB5662" w:rsidRDefault="00521C2E" w:rsidP="00521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с демонстрацией видео занятий.</w:t>
            </w:r>
          </w:p>
          <w:p w:rsidR="00521C2E" w:rsidRPr="00AB5662" w:rsidRDefault="00521C2E" w:rsidP="00C150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2E" w:rsidRPr="00AB5662" w:rsidRDefault="00521C2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592C" w:rsidRPr="00AB5662" w:rsidRDefault="00E8592C" w:rsidP="00E8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опыта. </w:t>
      </w:r>
    </w:p>
    <w:p w:rsidR="0016286E" w:rsidRPr="00AB5662" w:rsidRDefault="00AC32D6" w:rsidP="0016286E">
      <w:pPr>
        <w:pStyle w:val="a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</w:t>
      </w:r>
      <w:r w:rsidR="0016286E" w:rsidRPr="00AB5662">
        <w:rPr>
          <w:rStyle w:val="markedcontent"/>
          <w:rFonts w:ascii="Times New Roman" w:hAnsi="Times New Roman" w:cs="Times New Roman"/>
          <w:sz w:val="24"/>
          <w:szCs w:val="24"/>
        </w:rPr>
        <w:t>Безусловно, еще до того, как я начала углубленную работу в этом направлении, дошкольники имели определенные представления о деньгах (бумажные и металлические),  о  бюджете семьи, о стоимости игрушек, вещей, продуктов, о том, что надо беречь игрушки, вещи  и т.д. Но эти представлении были неполными, хаот</w:t>
      </w:r>
      <w:r w:rsid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ичными и даже не всегда </w:t>
      </w:r>
      <w:proofErr w:type="spellStart"/>
      <w:r w:rsidR="00AB5662">
        <w:rPr>
          <w:rStyle w:val="markedcontent"/>
          <w:rFonts w:ascii="Times New Roman" w:hAnsi="Times New Roman" w:cs="Times New Roman"/>
          <w:sz w:val="24"/>
          <w:szCs w:val="24"/>
        </w:rPr>
        <w:t>верными</w:t>
      </w:r>
      <w:proofErr w:type="gramStart"/>
      <w:r w:rsidR="00AB566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6286E" w:rsidRPr="00AB566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proofErr w:type="gramEnd"/>
      <w:r w:rsidR="0016286E" w:rsidRPr="00AB5662">
        <w:rPr>
          <w:rStyle w:val="markedcontent"/>
          <w:rFonts w:ascii="Times New Roman" w:hAnsi="Times New Roman" w:cs="Times New Roman"/>
          <w:sz w:val="24"/>
          <w:szCs w:val="24"/>
        </w:rPr>
        <w:t>окупках</w:t>
      </w:r>
      <w:proofErr w:type="spellEnd"/>
      <w:r w:rsidR="0016286E" w:rsidRP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, о основывались на их личном опыте.  </w:t>
      </w:r>
    </w:p>
    <w:p w:rsidR="0016286E" w:rsidRPr="00AB5662" w:rsidRDefault="0016286E" w:rsidP="00162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Style w:val="markedcontent"/>
          <w:rFonts w:ascii="Times New Roman" w:hAnsi="Times New Roman" w:cs="Times New Roman"/>
          <w:sz w:val="24"/>
          <w:szCs w:val="24"/>
        </w:rPr>
        <w:t xml:space="preserve">Моей целью стало углубить, обогатить и систематизировать имеющиеся представления детей из области финансовой грамотности, что в итоге приведет к воспитанию уже личностных качеств формирующейся личности. </w:t>
      </w:r>
    </w:p>
    <w:p w:rsidR="0016286E" w:rsidRPr="00AB5662" w:rsidRDefault="0016286E" w:rsidP="001628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В образовательной деятельности я применяю  самые разнообразные формы, методы и средства обучения и воспитания детей: занятия, беседы, игры (сюжетно-ролевые, настольные, дидактические и подвижные), экскурсии (тематические, производственные  и виртуальные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5662">
        <w:rPr>
          <w:rFonts w:ascii="Times New Roman" w:hAnsi="Times New Roman" w:cs="Times New Roman"/>
          <w:sz w:val="24"/>
          <w:szCs w:val="24"/>
        </w:rPr>
        <w:t>, чтение художественной литературы, просмотр мультфильмов и презентаций, встречи с интересными людьми, создание коллекций, продуктивные виды деятельности, конкурсы</w:t>
      </w:r>
    </w:p>
    <w:p w:rsidR="0016286E" w:rsidRPr="00AB5662" w:rsidRDefault="0016286E" w:rsidP="0016286E">
      <w:pPr>
        <w:pStyle w:val="a4"/>
        <w:ind w:firstLine="708"/>
        <w:jc w:val="both"/>
        <w:rPr>
          <w:rStyle w:val="markedcontent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Кроме этого, передо мной встала задача из всего многообразия педагогических технологий грамотно выбрать такую технологию, которая будет оптимально соответствовать поставленной мною цели.</w:t>
      </w:r>
    </w:p>
    <w:p w:rsidR="0016286E" w:rsidRPr="00AB5662" w:rsidRDefault="0016286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Style w:val="c1"/>
          <w:rFonts w:ascii="Times New Roman" w:hAnsi="Times New Roman" w:cs="Times New Roman"/>
          <w:sz w:val="24"/>
          <w:szCs w:val="24"/>
        </w:rPr>
        <w:t>Мой профессиональный опыт под</w:t>
      </w:r>
      <w:r w:rsidR="00AB5662">
        <w:rPr>
          <w:rStyle w:val="c1"/>
          <w:rFonts w:ascii="Times New Roman" w:hAnsi="Times New Roman" w:cs="Times New Roman"/>
          <w:sz w:val="24"/>
          <w:szCs w:val="24"/>
        </w:rPr>
        <w:t>с</w:t>
      </w:r>
      <w:r w:rsidRPr="00AB5662">
        <w:rPr>
          <w:rStyle w:val="c1"/>
          <w:rFonts w:ascii="Times New Roman" w:hAnsi="Times New Roman" w:cs="Times New Roman"/>
          <w:sz w:val="24"/>
          <w:szCs w:val="24"/>
        </w:rPr>
        <w:t>казал, что наиболее целесообразной в моем случае является технология составления ментальных кар.</w:t>
      </w:r>
      <w:r w:rsidRPr="00AB5662">
        <w:rPr>
          <w:rFonts w:ascii="Times New Roman" w:hAnsi="Times New Roman" w:cs="Times New Roman"/>
          <w:sz w:val="24"/>
          <w:szCs w:val="24"/>
        </w:rPr>
        <w:t xml:space="preserve"> Метод «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» был создан американским учёным и бизнесменом Тони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. По-английски звучит следующим образом- «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mind-maps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». Буквально слово «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» означает «ум», а слово «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» – «карты». В итоге получаются карты ума. Но чаще мы употребляем выражение «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». Интеллектуальная карта – это графический способ представления информации, который позволяет систематизировать информацию. В мир дошкольных технологий,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 пришли благодаря кандидату педагогических наук В.М.Акименко, который предложил использовать этот метод для развития связной речи детей. 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 xml:space="preserve">Но наряду с функцией развивать связную речь,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позволяют изучаемый материал обобщать, проверять знания; учат выделять главное, обобщать, систематизировать; развивают память, мышление, воображение; способствуют обучению, концентрации внимания, запоминанию, мышлению. </w:t>
      </w:r>
      <w:proofErr w:type="gramEnd"/>
    </w:p>
    <w:p w:rsidR="0016286E" w:rsidRPr="00AB5662" w:rsidRDefault="0016286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Интеллект-карта – информация, которая представлена в графическом виде с помощью рисунков, разных цветов и пространственных связей. В центре карты – общая тема (например, «Бюджет семьи»). От нее в разные стороны расходятся более мелкие темы или данные по мере уменьшения их общности. Ассоциации с общей темой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 позволяют проследить ее взаимосвязи с более мелкими темами. Благодаря этому изложенную в карте информацию легче воспринимать, анализировать, систематизировать, запоминать.</w:t>
      </w:r>
    </w:p>
    <w:p w:rsidR="0016286E" w:rsidRPr="00AB5662" w:rsidRDefault="0016286E" w:rsidP="001628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Какие ещё преимущества имеет метод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>?</w:t>
      </w:r>
    </w:p>
    <w:p w:rsidR="0016286E" w:rsidRPr="00AB5662" w:rsidRDefault="0016286E" w:rsidP="001628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Наглядность. Тема, которую вы транслируете детям с помощью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>, отображается компактно и наглядно. Это важно, потому что в дошкольном возрасте основным является наглядно-образное мышление. То есть метод учитывает возрастные особенности детей.</w:t>
      </w:r>
    </w:p>
    <w:p w:rsidR="0016286E" w:rsidRPr="00AB5662" w:rsidRDefault="0016286E" w:rsidP="001628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Привлекательность. У каждой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 своя эстетика. Детям не только интересно, но приятно ее рассматривать. </w:t>
      </w:r>
    </w:p>
    <w:p w:rsidR="0016286E" w:rsidRPr="00AB5662" w:rsidRDefault="0016286E" w:rsidP="001628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Запоминаемость. Интеллект-карта заставляет работать оба полушария мозга. Благодаря тому, что она содержит разные образы, цвета, дети лучше запоминают информацию, которая изложена в карте.</w:t>
      </w:r>
    </w:p>
    <w:p w:rsidR="0016286E" w:rsidRPr="00AB5662" w:rsidRDefault="0016286E" w:rsidP="001628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Информативность. Интеллект-карта помогает выявить недостаток информации. Если не получается связать мелкие темы с общей темой, значит, между ними не хватает еще одного смыслового звена. </w:t>
      </w:r>
    </w:p>
    <w:p w:rsidR="0016286E" w:rsidRPr="00AB5662" w:rsidRDefault="0016286E" w:rsidP="001628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hAnsi="Times New Roman" w:cs="Times New Roman"/>
          <w:sz w:val="24"/>
          <w:szCs w:val="24"/>
        </w:rPr>
        <w:lastRenderedPageBreak/>
        <w:t>Креативность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. Интеллект-карта развивает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мышление. С ее помощью дети находят нестандартные пути решения разных задач.</w:t>
      </w:r>
    </w:p>
    <w:p w:rsidR="00247945" w:rsidRPr="00AB5662" w:rsidRDefault="0016286E" w:rsidP="001D43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. Интеллект-карта побуждает к новым идеям, способам действия</w:t>
      </w:r>
    </w:p>
    <w:p w:rsidR="00247945" w:rsidRPr="00AB5662" w:rsidRDefault="00247945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7945" w:rsidRPr="00AB5662" w:rsidRDefault="00247945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3864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1" o:spid="_x0000_s1026" style="position:absolute;left:0;text-align:left;margin-left:165.35pt;margin-top:15.45pt;width:118.05pt;height:53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" fillcolor="yellow" strokecolor="#1f4d78 [1604]" strokeweight="1pt">
            <v:stroke joinstyle="miter"/>
            <v:textbox>
              <w:txbxContent>
                <w:p w:rsidR="00844C59" w:rsidRPr="008E756F" w:rsidRDefault="00844C59" w:rsidP="00CD50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E756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Слова, картинки,</w:t>
                  </w:r>
                </w:p>
                <w:p w:rsidR="00844C59" w:rsidRPr="00CD50FD" w:rsidRDefault="00844C59" w:rsidP="00CD50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E756F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символы</w:t>
                  </w:r>
                </w:p>
              </w:txbxContent>
            </v:textbox>
          </v:oval>
        </w:pict>
      </w: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" o:spid="_x0000_s1034" type="#_x0000_t68" style="position:absolute;left:0;text-align:left;margin-left:293.45pt;margin-top:8.75pt;width:24.55pt;height:32.3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" adj="8189" fillcolor="#5b9bd5 [3204]" strokecolor="#1f4d78 [1604]" strokeweight="1pt">
            <w10:wrap anchorx="page"/>
          </v:shape>
        </w:pict>
      </w: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2" o:spid="_x0000_s1027" style="position:absolute;left:0;text-align:left;margin-left:-31.85pt;margin-top:16.2pt;width:125.75pt;height:53.1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" fillcolor="yellow" strokecolor="#41719c" strokeweight="1pt">
            <v:stroke joinstyle="miter"/>
            <v:textbox>
              <w:txbxContent>
                <w:p w:rsidR="00844C59" w:rsidRPr="00CD50FD" w:rsidRDefault="00844C59" w:rsidP="008E7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Слова, картинки,</w:t>
                  </w:r>
                </w:p>
                <w:p w:rsidR="00844C59" w:rsidRPr="00CD50FD" w:rsidRDefault="00844C59" w:rsidP="008E7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символы</w:t>
                  </w:r>
                </w:p>
                <w:p w:rsidR="00844C59" w:rsidRDefault="00844C59" w:rsidP="008E756F">
                  <w:pPr>
                    <w:jc w:val="center"/>
                  </w:pPr>
                </w:p>
              </w:txbxContent>
            </v:textbox>
            <w10:wrap anchorx="margin"/>
          </v:oval>
        </w:pict>
      </w:r>
    </w:p>
    <w:p w:rsidR="00CD50FD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4" o:spid="_x0000_s1028" style="position:absolute;left:0;text-align:left;margin-left:358pt;margin-top:.75pt;width:122.6pt;height:53.1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" fillcolor="yellow" strokecolor="#41719c" strokeweight="1pt">
            <v:stroke joinstyle="miter"/>
            <v:textbox>
              <w:txbxContent>
                <w:p w:rsidR="00844C59" w:rsidRPr="00CD50FD" w:rsidRDefault="00844C59" w:rsidP="008E7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Слова, картинки,</w:t>
                  </w:r>
                </w:p>
                <w:p w:rsidR="00844C59" w:rsidRPr="00CD50FD" w:rsidRDefault="00844C59" w:rsidP="008E756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символы</w:t>
                  </w:r>
                </w:p>
                <w:p w:rsidR="00844C59" w:rsidRDefault="00844C59" w:rsidP="008E756F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" o:spid="_x0000_s1029" style="position:absolute;left:0;text-align:left;margin-left:230.9pt;margin-top:.7pt;width:156.3pt;height:55.1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" fillcolor="#5b9bd5 [3204]" strokecolor="#1f4d78 [1604]" strokeweight="1pt">
            <v:stroke joinstyle="miter"/>
            <v:textbox>
              <w:txbxContent>
                <w:p w:rsidR="00844C59" w:rsidRPr="00CD50FD" w:rsidRDefault="00844C59" w:rsidP="00CD50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CD50FD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ТЕМА</w:t>
                  </w: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верх 10" o:spid="_x0000_s1033" type="#_x0000_t68" style="position:absolute;left:0;text-align:left;margin-left:407.3pt;margin-top:12.25pt;width:24.55pt;height:32.35pt;rotation:90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" adj="8189" fillcolor="#5b9bd5" strokecolor="#41719c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верх 8" o:spid="_x0000_s1032" type="#_x0000_t68" style="position:absolute;left:0;text-align:left;margin-left:190.05pt;margin-top:10.95pt;width:24.55pt;height:32.35pt;rotation:-90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" adj="8189" fillcolor="#5b9bd5" strokecolor="#41719c" strokeweight="1pt">
            <w10:wrap anchorx="page"/>
          </v:shape>
        </w:pict>
      </w: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верх 9" o:spid="_x0000_s1031" type="#_x0000_t68" style="position:absolute;left:0;text-align:left;margin-left:294.55pt;margin-top:2.15pt;width:24.55pt;height:32.35pt;rotation:180;z-index:2516643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" adj="8189" fillcolor="#5b9bd5" strokecolor="#41719c" strokeweight="1pt">
            <w10:wrap anchorx="page"/>
          </v:shape>
        </w:pict>
      </w: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0FD" w:rsidRPr="00AB5662" w:rsidRDefault="00752224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3" o:spid="_x0000_s1030" style="position:absolute;left:0;text-align:left;margin-left:160.75pt;margin-top:11.15pt;width:122.6pt;height:53.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" fillcolor="yellow" strokecolor="#41719c" strokeweight="1pt">
            <v:stroke joinstyle="miter"/>
            <v:textbox>
              <w:txbxContent>
                <w:p w:rsidR="00844C59" w:rsidRPr="00CD50FD" w:rsidRDefault="00844C59" w:rsidP="00CD50F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Слова, картинки,</w:t>
                  </w:r>
                </w:p>
                <w:p w:rsidR="00844C59" w:rsidRPr="00CD50FD" w:rsidRDefault="00844C59" w:rsidP="00CD50F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CD50FD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символы</w:t>
                  </w:r>
                </w:p>
              </w:txbxContent>
            </v:textbox>
          </v:oval>
        </w:pict>
      </w:r>
    </w:p>
    <w:p w:rsidR="00CD50FD" w:rsidRPr="00AB5662" w:rsidRDefault="00CD50FD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6530" w:rsidRPr="00AB5662" w:rsidRDefault="00696530" w:rsidP="009C38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6530" w:rsidRPr="00AB5662" w:rsidRDefault="00696530" w:rsidP="009C38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7945" w:rsidRPr="00AB5662" w:rsidRDefault="00247945" w:rsidP="009C38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4194" w:rsidRPr="00AB5662" w:rsidRDefault="00AC32D6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530" w:rsidRPr="00AB5662">
        <w:rPr>
          <w:rFonts w:ascii="Times New Roman" w:hAnsi="Times New Roman" w:cs="Times New Roman"/>
          <w:sz w:val="24"/>
          <w:szCs w:val="24"/>
        </w:rPr>
        <w:t>Интеллек</w:t>
      </w:r>
      <w:proofErr w:type="gramStart"/>
      <w:r w:rsidR="00696530" w:rsidRPr="00AB566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96530" w:rsidRPr="00AB5662">
        <w:rPr>
          <w:rFonts w:ascii="Times New Roman" w:hAnsi="Times New Roman" w:cs="Times New Roman"/>
          <w:sz w:val="24"/>
          <w:szCs w:val="24"/>
        </w:rPr>
        <w:t xml:space="preserve"> карты можно создавать несколькими способами, но в каждой из них главная роль отводится детям. То, что дети делают сами, запоминается проще и лучше. </w:t>
      </w:r>
      <w:r w:rsidR="00F04194" w:rsidRPr="00AB5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Интеллект-карта помогает детям запоминать материал благодаря использованию образов и цвета. </w:t>
      </w:r>
      <w:r w:rsidR="00696530" w:rsidRPr="00AB5662">
        <w:rPr>
          <w:rFonts w:ascii="Times New Roman" w:hAnsi="Times New Roman" w:cs="Times New Roman"/>
          <w:sz w:val="24"/>
          <w:szCs w:val="24"/>
        </w:rPr>
        <w:t>Э</w:t>
      </w:r>
      <w:r w:rsidR="00696530" w:rsidRPr="00AB5662">
        <w:rPr>
          <w:rFonts w:ascii="Times New Roman" w:hAnsi="Times New Roman" w:cs="Times New Roman"/>
          <w:sz w:val="24"/>
          <w:szCs w:val="24"/>
          <w:shd w:val="clear" w:color="auto" w:fill="FFFFFF"/>
        </w:rPr>
        <w:t>тот метод используется как на этапе ввода в новую тему, так и на обобщающем этапе.</w:t>
      </w:r>
      <w:r w:rsidR="00696530" w:rsidRPr="00AB5662">
        <w:rPr>
          <w:rFonts w:ascii="Times New Roman" w:hAnsi="Times New Roman" w:cs="Times New Roman"/>
          <w:sz w:val="24"/>
          <w:szCs w:val="24"/>
        </w:rPr>
        <w:t> </w:t>
      </w:r>
    </w:p>
    <w:p w:rsidR="00C922AD" w:rsidRPr="00AB5662" w:rsidRDefault="00AC32D6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0A8" w:rsidRPr="00AB5662">
        <w:rPr>
          <w:rFonts w:ascii="Times New Roman" w:hAnsi="Times New Roman" w:cs="Times New Roman"/>
          <w:sz w:val="24"/>
          <w:szCs w:val="24"/>
        </w:rPr>
        <w:t xml:space="preserve">Готовые </w:t>
      </w:r>
      <w:proofErr w:type="spellStart"/>
      <w:proofErr w:type="gramStart"/>
      <w:r w:rsidR="00CF70A8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CF70A8" w:rsidRPr="00AB5662">
        <w:rPr>
          <w:rFonts w:ascii="Times New Roman" w:hAnsi="Times New Roman" w:cs="Times New Roman"/>
          <w:sz w:val="24"/>
          <w:szCs w:val="24"/>
        </w:rPr>
        <w:t xml:space="preserve"> мы с детьми </w:t>
      </w:r>
      <w:r w:rsidR="009C3864" w:rsidRPr="00AB5662">
        <w:rPr>
          <w:rFonts w:ascii="Times New Roman" w:hAnsi="Times New Roman" w:cs="Times New Roman"/>
          <w:sz w:val="24"/>
          <w:szCs w:val="24"/>
        </w:rPr>
        <w:t xml:space="preserve">вывешивали </w:t>
      </w:r>
      <w:r w:rsidR="00CF70A8" w:rsidRPr="00AB5662">
        <w:rPr>
          <w:rFonts w:ascii="Times New Roman" w:hAnsi="Times New Roman" w:cs="Times New Roman"/>
          <w:sz w:val="24"/>
          <w:szCs w:val="24"/>
        </w:rPr>
        <w:t>в приемной для родителей, чтобы они видели, чем дети занимаются в детском саду. Предлагала детям вместе с родителями составить и</w:t>
      </w:r>
      <w:r w:rsidR="001F7D5B" w:rsidRPr="00AB5662">
        <w:rPr>
          <w:rFonts w:ascii="Times New Roman" w:hAnsi="Times New Roman" w:cs="Times New Roman"/>
          <w:sz w:val="24"/>
          <w:szCs w:val="24"/>
        </w:rPr>
        <w:t xml:space="preserve">нтеллект-карту дома </w:t>
      </w:r>
      <w:r w:rsidR="00CF70A8" w:rsidRPr="00AB5662">
        <w:rPr>
          <w:rFonts w:ascii="Times New Roman" w:hAnsi="Times New Roman" w:cs="Times New Roman"/>
          <w:sz w:val="24"/>
          <w:szCs w:val="24"/>
        </w:rPr>
        <w:t xml:space="preserve">по любой теме, которой интересуется ребёнок. </w:t>
      </w:r>
    </w:p>
    <w:p w:rsidR="00893F26" w:rsidRPr="00AB5662" w:rsidRDefault="00AC32D6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5E8" w:rsidRPr="00AB5662">
        <w:rPr>
          <w:rFonts w:ascii="Times New Roman" w:hAnsi="Times New Roman" w:cs="Times New Roman"/>
          <w:sz w:val="24"/>
          <w:szCs w:val="24"/>
        </w:rPr>
        <w:t>Затем я разработала тематический</w:t>
      </w:r>
      <w:r w:rsidR="00A50591" w:rsidRPr="00AB5662">
        <w:rPr>
          <w:rFonts w:ascii="Times New Roman" w:hAnsi="Times New Roman" w:cs="Times New Roman"/>
          <w:sz w:val="24"/>
          <w:szCs w:val="24"/>
        </w:rPr>
        <w:t xml:space="preserve"> план по финансовой грамотности.</w:t>
      </w:r>
      <w:r w:rsidR="00F04194" w:rsidRPr="00AB5662">
        <w:rPr>
          <w:rFonts w:ascii="Times New Roman" w:hAnsi="Times New Roman" w:cs="Times New Roman"/>
          <w:sz w:val="24"/>
          <w:szCs w:val="24"/>
        </w:rPr>
        <w:t xml:space="preserve"> Тем для изучения </w:t>
      </w:r>
      <w:proofErr w:type="gramStart"/>
      <w:r w:rsidR="00F04194" w:rsidRPr="00AB5662">
        <w:rPr>
          <w:rFonts w:ascii="Times New Roman" w:hAnsi="Times New Roman" w:cs="Times New Roman"/>
          <w:sz w:val="24"/>
          <w:szCs w:val="24"/>
        </w:rPr>
        <w:t>–</w:t>
      </w:r>
      <w:r w:rsidR="00893F26" w:rsidRPr="00AB56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3F26" w:rsidRPr="00AB5662">
        <w:rPr>
          <w:rFonts w:ascii="Times New Roman" w:hAnsi="Times New Roman" w:cs="Times New Roman"/>
          <w:sz w:val="24"/>
          <w:szCs w:val="24"/>
        </w:rPr>
        <w:t>осемь: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«Труд – основа жизни»,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«Что такое деньги, откуда они берутся и зачем они нужны?»,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«Тратим разумно, сберегаем и экономим»,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«Покупаем, продаем и обмениваем»,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«Реклама</w:t>
      </w:r>
      <w:r w:rsidR="00FD5F61" w:rsidRPr="00AB5662">
        <w:rPr>
          <w:rFonts w:ascii="Times New Roman" w:hAnsi="Times New Roman" w:cs="Times New Roman"/>
          <w:sz w:val="24"/>
          <w:szCs w:val="24"/>
        </w:rPr>
        <w:t>:</w:t>
      </w:r>
      <w:r w:rsidR="00FD5F61" w:rsidRPr="00AB5662">
        <w:rPr>
          <w:rFonts w:ascii="Times New Roman" w:eastAsia="Times New Roman" w:hAnsi="Times New Roman" w:cs="Times New Roman"/>
          <w:sz w:val="24"/>
          <w:szCs w:val="24"/>
        </w:rPr>
        <w:t xml:space="preserve"> правда и ложь, разум и чувства, желания и возможности»</w:t>
      </w:r>
      <w:r w:rsidRPr="00AB5662">
        <w:rPr>
          <w:rFonts w:ascii="Times New Roman" w:hAnsi="Times New Roman" w:cs="Times New Roman"/>
          <w:sz w:val="24"/>
          <w:szCs w:val="24"/>
        </w:rPr>
        <w:t>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«У</w:t>
      </w:r>
      <w:r w:rsidR="00F04194" w:rsidRPr="00AB5662">
        <w:rPr>
          <w:rFonts w:ascii="Times New Roman" w:hAnsi="Times New Roman" w:cs="Times New Roman"/>
          <w:sz w:val="24"/>
          <w:szCs w:val="24"/>
        </w:rPr>
        <w:t>чимся одалживать</w:t>
      </w:r>
      <w:r w:rsidRPr="00AB5662">
        <w:rPr>
          <w:rFonts w:ascii="Times New Roman" w:hAnsi="Times New Roman" w:cs="Times New Roman"/>
          <w:sz w:val="24"/>
          <w:szCs w:val="24"/>
        </w:rPr>
        <w:t xml:space="preserve"> и отдавать долги»,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«Учимся планировать»,</w:t>
      </w:r>
    </w:p>
    <w:p w:rsidR="00893F26" w:rsidRPr="00AB5662" w:rsidRDefault="00893F26" w:rsidP="00A96A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«Богатство и бедность».</w:t>
      </w:r>
    </w:p>
    <w:p w:rsidR="002A5905" w:rsidRPr="00AB5662" w:rsidRDefault="00AC32D6" w:rsidP="001D43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194" w:rsidRPr="00AB5662">
        <w:rPr>
          <w:rFonts w:ascii="Times New Roman" w:hAnsi="Times New Roman" w:cs="Times New Roman"/>
          <w:sz w:val="24"/>
          <w:szCs w:val="24"/>
        </w:rPr>
        <w:t>Кажд</w:t>
      </w:r>
      <w:r w:rsidR="00F7470C" w:rsidRPr="00AB5662">
        <w:rPr>
          <w:rFonts w:ascii="Times New Roman" w:hAnsi="Times New Roman" w:cs="Times New Roman"/>
          <w:sz w:val="24"/>
          <w:szCs w:val="24"/>
        </w:rPr>
        <w:t>ая тема сопровождается составлением</w:t>
      </w:r>
      <w:r w:rsidR="00F04194" w:rsidRPr="00AB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4194" w:rsidRPr="00AB5662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="00F04194" w:rsidRPr="00AB5662">
        <w:rPr>
          <w:rFonts w:ascii="Times New Roman" w:hAnsi="Times New Roman" w:cs="Times New Roman"/>
          <w:sz w:val="24"/>
          <w:szCs w:val="24"/>
        </w:rPr>
        <w:t xml:space="preserve"> (не одной)</w:t>
      </w:r>
      <w:r w:rsidR="00A50591" w:rsidRPr="00AB5662">
        <w:rPr>
          <w:rFonts w:ascii="Times New Roman" w:hAnsi="Times New Roman" w:cs="Times New Roman"/>
          <w:sz w:val="24"/>
          <w:szCs w:val="24"/>
        </w:rPr>
        <w:t xml:space="preserve">, итоговая интеллект карта создаётся по прохождении темы целиком.  </w:t>
      </w:r>
      <w:proofErr w:type="spellStart"/>
      <w:proofErr w:type="gramStart"/>
      <w:r w:rsidR="002A5905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294A4C" w:rsidRPr="00AB5662">
        <w:rPr>
          <w:rFonts w:ascii="Times New Roman" w:hAnsi="Times New Roman" w:cs="Times New Roman"/>
          <w:sz w:val="24"/>
          <w:szCs w:val="24"/>
        </w:rPr>
        <w:t xml:space="preserve">, игры, все продукты детского </w:t>
      </w:r>
      <w:r w:rsidR="00696530" w:rsidRPr="00AB5662">
        <w:rPr>
          <w:rFonts w:ascii="Times New Roman" w:hAnsi="Times New Roman" w:cs="Times New Roman"/>
          <w:sz w:val="24"/>
          <w:szCs w:val="24"/>
        </w:rPr>
        <w:t>творчества стали</w:t>
      </w:r>
      <w:r w:rsidR="002A5905" w:rsidRPr="00AB5662">
        <w:rPr>
          <w:rFonts w:ascii="Times New Roman" w:hAnsi="Times New Roman" w:cs="Times New Roman"/>
          <w:sz w:val="24"/>
          <w:szCs w:val="24"/>
        </w:rPr>
        <w:t xml:space="preserve"> размещать в центре финансовой грамотности, который </w:t>
      </w:r>
      <w:r w:rsidR="00F04194" w:rsidRPr="00AB5662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="002A5905" w:rsidRPr="00AB5662">
        <w:rPr>
          <w:rFonts w:ascii="Times New Roman" w:hAnsi="Times New Roman" w:cs="Times New Roman"/>
          <w:sz w:val="24"/>
          <w:szCs w:val="24"/>
        </w:rPr>
        <w:t>назвали «</w:t>
      </w:r>
      <w:proofErr w:type="spellStart"/>
      <w:r w:rsidR="002A5905" w:rsidRPr="00AB5662">
        <w:rPr>
          <w:rFonts w:ascii="Times New Roman" w:hAnsi="Times New Roman" w:cs="Times New Roman"/>
          <w:sz w:val="24"/>
          <w:szCs w:val="24"/>
        </w:rPr>
        <w:t>Экономград</w:t>
      </w:r>
      <w:proofErr w:type="spellEnd"/>
      <w:r w:rsidR="002A5905" w:rsidRPr="00AB5662">
        <w:rPr>
          <w:rFonts w:ascii="Times New Roman" w:hAnsi="Times New Roman" w:cs="Times New Roman"/>
          <w:sz w:val="24"/>
          <w:szCs w:val="24"/>
        </w:rPr>
        <w:t>».</w:t>
      </w:r>
    </w:p>
    <w:p w:rsidR="002A5905" w:rsidRPr="00AB5662" w:rsidRDefault="00096887" w:rsidP="00294A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.</w:t>
      </w:r>
      <w:r w:rsidR="002F4EE6" w:rsidRPr="00AB5662">
        <w:rPr>
          <w:rFonts w:ascii="Times New Roman" w:hAnsi="Times New Roman" w:cs="Times New Roman"/>
          <w:sz w:val="24"/>
          <w:szCs w:val="24"/>
        </w:rPr>
        <w:t>В процессе ознакомления детей с темой использовала сразу</w:t>
      </w:r>
      <w:r w:rsidR="000E24CF" w:rsidRPr="00AB5662">
        <w:rPr>
          <w:rFonts w:ascii="Times New Roman" w:hAnsi="Times New Roman" w:cs="Times New Roman"/>
          <w:sz w:val="24"/>
          <w:szCs w:val="24"/>
        </w:rPr>
        <w:t xml:space="preserve"> несколько форм работы, но всегда изучение темы сопровождал</w:t>
      </w:r>
      <w:r w:rsidR="00F7470C" w:rsidRPr="00AB5662">
        <w:rPr>
          <w:rFonts w:ascii="Times New Roman" w:hAnsi="Times New Roman" w:cs="Times New Roman"/>
          <w:sz w:val="24"/>
          <w:szCs w:val="24"/>
        </w:rPr>
        <w:t xml:space="preserve">ось составлением </w:t>
      </w:r>
      <w:proofErr w:type="spellStart"/>
      <w:proofErr w:type="gramStart"/>
      <w:r w:rsidR="00F7470C" w:rsidRPr="00AB5662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="00F7470C" w:rsidRPr="00AB5662">
        <w:rPr>
          <w:rFonts w:ascii="Times New Roman" w:hAnsi="Times New Roman" w:cs="Times New Roman"/>
          <w:sz w:val="24"/>
          <w:szCs w:val="24"/>
        </w:rPr>
        <w:t>, которые способствовали систематизации пройденного материала.</w:t>
      </w:r>
      <w:r w:rsidR="004074D0" w:rsidRPr="00AB5662">
        <w:rPr>
          <w:rFonts w:ascii="Times New Roman" w:hAnsi="Times New Roman" w:cs="Times New Roman"/>
          <w:sz w:val="24"/>
          <w:szCs w:val="24"/>
        </w:rPr>
        <w:t xml:space="preserve"> Финансовая грамотность – тема серьёзная для дошкольников, поэтому мне хотелось создать атмосферу творческого поиска. Знакомясь с методом</w:t>
      </w:r>
      <w:r w:rsidR="004074D0" w:rsidRPr="00AB5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74D0" w:rsidRPr="00AB5662">
        <w:rPr>
          <w:rFonts w:ascii="Times New Roman" w:hAnsi="Times New Roman" w:cs="Times New Roman"/>
          <w:sz w:val="24"/>
          <w:szCs w:val="24"/>
        </w:rPr>
        <w:t xml:space="preserve">Тони </w:t>
      </w:r>
      <w:proofErr w:type="spellStart"/>
      <w:r w:rsidR="004074D0" w:rsidRPr="00AB5662">
        <w:rPr>
          <w:rFonts w:ascii="Times New Roman" w:hAnsi="Times New Roman" w:cs="Times New Roman"/>
          <w:sz w:val="24"/>
          <w:szCs w:val="24"/>
        </w:rPr>
        <w:t>Бьюзенера</w:t>
      </w:r>
      <w:proofErr w:type="spellEnd"/>
      <w:r w:rsidR="004074D0" w:rsidRPr="00AB5662">
        <w:rPr>
          <w:rFonts w:ascii="Times New Roman" w:hAnsi="Times New Roman" w:cs="Times New Roman"/>
          <w:sz w:val="24"/>
          <w:szCs w:val="24"/>
        </w:rPr>
        <w:t xml:space="preserve">, я уловила прекрасную мысль – он превратил процесс обучения в увлекательное и, что главное, очень </w:t>
      </w:r>
      <w:r w:rsidR="004074D0" w:rsidRPr="00AB5662">
        <w:rPr>
          <w:rFonts w:ascii="Times New Roman" w:hAnsi="Times New Roman" w:cs="Times New Roman"/>
          <w:sz w:val="24"/>
          <w:szCs w:val="24"/>
        </w:rPr>
        <w:lastRenderedPageBreak/>
        <w:t>эффективное занятие, я же, воспитатель детского сада, хочу попробовать превратить процесс обучения финансовой грамотности в увлекательную игру.</w:t>
      </w:r>
    </w:p>
    <w:p w:rsidR="00096887" w:rsidRPr="00AB5662" w:rsidRDefault="00096887" w:rsidP="00096887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В нашей группе был реализован проект «Профессии моей семьи». Итоговым продуктом проекта стало составление ментальной карты «Профессии». В центре мы схематично изобразили взрослых членов семьи, следующим кругом ассоциаций стало изображение конкретных профессий, третий круг – изображения предметов труда данных профессий. Развитие критического мышления – наблюдалось в выборе символов и способах расположения картинок. Работа выполнена, рассмотрена, проверена и внесены необходимые дополнения или изменения. Что нам теперь с этим делать? Как известно самый лучший продукт – это продукт востребованный. Обсудили это с детьми и решили оставить карту в группе. И каждый день в свободной деятельности мы возвращались к карте и  закрепляли знания по этой теме. </w:t>
      </w:r>
    </w:p>
    <w:p w:rsidR="00096887" w:rsidRPr="00AB5662" w:rsidRDefault="00096887" w:rsidP="000968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Ментальные карты по  финансовой грамотности — это своеобразная «школа жизни» в миниатюре. Например, в  группе мы с ребятами обсудили и составили бюджет семьи, выяснили: кто может приносить доход в семью (папа, мама, дедушка, бабушка, старшие дети – студенты). Затем рассмотрели потребности семьи. Ребята с интересом рассказывали про семейный бюджет и потребность  своей семьи. И в закреплении материала, составили ментальную карту «Доходы и расходы семьи».</w:t>
      </w:r>
      <w:r w:rsidRPr="00AB5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Отрадно отметить, что в</w:t>
      </w:r>
      <w:r w:rsidRPr="00AB5662">
        <w:rPr>
          <w:rFonts w:ascii="Times New Roman" w:hAnsi="Times New Roman" w:cs="Times New Roman"/>
          <w:sz w:val="24"/>
          <w:szCs w:val="24"/>
        </w:rPr>
        <w:t xml:space="preserve">ыполняя задание, дети научились выделять главную мысль, систематизировать информацию изученного материала.         </w:t>
      </w:r>
    </w:p>
    <w:p w:rsidR="00857C58" w:rsidRPr="00AB5662" w:rsidRDefault="00096887" w:rsidP="000968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Хорошей практикой реализации проекта «Учимся планировать» стало составление </w:t>
      </w:r>
      <w:proofErr w:type="spellStart"/>
      <w:proofErr w:type="gramStart"/>
      <w:r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 «Семейная копилка», где дети картинками рассказывали о том, на что копила их семья деньги и на что они были потрачены. </w:t>
      </w:r>
    </w:p>
    <w:p w:rsidR="00132C82" w:rsidRPr="00AB5662" w:rsidRDefault="00AC32D6" w:rsidP="00132C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32C82" w:rsidRPr="00AB5662">
        <w:rPr>
          <w:rFonts w:ascii="Times New Roman" w:hAnsi="Times New Roman" w:cs="Times New Roman"/>
          <w:sz w:val="24"/>
          <w:szCs w:val="24"/>
        </w:rPr>
        <w:t xml:space="preserve">Проработав какое-то время, я увидела, что картинки часто повторяются в разных </w:t>
      </w:r>
      <w:proofErr w:type="spellStart"/>
      <w:r w:rsidR="00132C82" w:rsidRPr="00AB5662">
        <w:rPr>
          <w:rFonts w:ascii="Times New Roman" w:hAnsi="Times New Roman" w:cs="Times New Roman"/>
          <w:sz w:val="24"/>
          <w:szCs w:val="24"/>
        </w:rPr>
        <w:t>интеллект-картах</w:t>
      </w:r>
      <w:proofErr w:type="spellEnd"/>
      <w:r w:rsidR="00132C82" w:rsidRPr="00AB5662">
        <w:rPr>
          <w:rFonts w:ascii="Times New Roman" w:hAnsi="Times New Roman" w:cs="Times New Roman"/>
          <w:sz w:val="24"/>
          <w:szCs w:val="24"/>
        </w:rPr>
        <w:t>, особенно в рамках одной темы.</w:t>
      </w:r>
      <w:proofErr w:type="gramEnd"/>
      <w:r w:rsidR="00132C82" w:rsidRPr="00AB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C82" w:rsidRPr="00AB5662">
        <w:rPr>
          <w:rFonts w:ascii="Times New Roman" w:hAnsi="Times New Roman" w:cs="Times New Roman"/>
          <w:sz w:val="24"/>
          <w:szCs w:val="24"/>
        </w:rPr>
        <w:t>У меня возникла идея, а почему не изготовить многофункциональную интеллект-карту на магнитах.</w:t>
      </w:r>
      <w:proofErr w:type="gramEnd"/>
      <w:r w:rsidR="00132C82" w:rsidRPr="00AB5662">
        <w:rPr>
          <w:rFonts w:ascii="Times New Roman" w:hAnsi="Times New Roman" w:cs="Times New Roman"/>
          <w:sz w:val="24"/>
          <w:szCs w:val="24"/>
        </w:rPr>
        <w:t xml:space="preserve"> Так появилось </w:t>
      </w:r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многофункциональное пособие «</w:t>
      </w:r>
      <w:proofErr w:type="spellStart"/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Экономишка</w:t>
      </w:r>
      <w:proofErr w:type="spellEnd"/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», которое включает в себя магнитное поле и различные тематические комплекты на магнитах по формированию предпосылок финансовой грамотности. Комплекты представляют собой набор карточек с различными изображениями по темам финансовой грамотности. Тематические карточки сначала изготавливала сама, а затем предложила детям изготовить сначала один комплект карточек на тему «Деньги разных стран». Ребятам очень понравилось. Карточки либо рисовали, либо вырезали картинки и наклеивали на картон, либо делали аппликации. Таких тематических к</w:t>
      </w:r>
      <w:r w:rsidR="00C76517" w:rsidRPr="00AB5662">
        <w:rPr>
          <w:rFonts w:ascii="Times New Roman" w:eastAsia="Times New Roman" w:hAnsi="Times New Roman" w:cs="Times New Roman"/>
          <w:sz w:val="24"/>
          <w:szCs w:val="24"/>
        </w:rPr>
        <w:t>омплектов получилось тридцать</w:t>
      </w:r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 xml:space="preserve"> на самые разнообразные экономические темы.</w:t>
      </w:r>
      <w:r w:rsidR="002F4EE6" w:rsidRPr="00AB5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Таким образом, дети стали соавторами «</w:t>
      </w:r>
      <w:proofErr w:type="spellStart"/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Экономишки</w:t>
      </w:r>
      <w:proofErr w:type="spellEnd"/>
      <w:r w:rsidR="00132C82" w:rsidRPr="00AB566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C326B" w:rsidRPr="00AB5662" w:rsidRDefault="00096887" w:rsidP="000968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Важно заметить, что вся работа ведется при непосредственном участии взрослых (родителей, бабушек и дедушек, старших детей). Проводятся встречи с родителями, индивидуальные беседы, консультации на которых обсуждаются предстоящая работа по финансовой грамотности детей. Интересно было видеть, как воспитанники приносили из дома свои  работы, составленные совместно с родителями. Кто-то составлял карту «Наша семейная копилка», «Как я помогаю маме», «Новогодние подарки». Особенно трогательно было увидеть работу Вани, сделанную вместе с бабушкой. Они составили карту на тему «Благотворительность». В группе, детям  он рассказал о своей карте. И именно карта стала отправной точкой к реализации проекта «Твори добро».  Для повышения компетентности родителей в области финансовой грамотности  я разработала  рекомендации по составлению ментальных карт вне детского сада. Карту можно рисовать и рассказывать что-то малышу даже во время поездки в транспорте. Для этого потребуется только лист бумаги, карандаши, ручки или фломастеры. Для ребёнка ментальная карта может выглядеть и как паучок, и как солнышко, и как дерево или куст, или как снежинка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>.</w:t>
      </w:r>
      <w:r w:rsidR="009C6358" w:rsidRPr="00AB56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358" w:rsidRPr="00AB5662" w:rsidRDefault="00C76517" w:rsidP="009C63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9C6358" w:rsidRPr="00AB5662">
        <w:rPr>
          <w:rFonts w:ascii="Times New Roman" w:hAnsi="Times New Roman" w:cs="Times New Roman"/>
          <w:sz w:val="24"/>
          <w:szCs w:val="24"/>
        </w:rPr>
        <w:t xml:space="preserve">Мне удалось донести до родителей основную задачу - </w:t>
      </w:r>
      <w:proofErr w:type="gramStart"/>
      <w:r w:rsidR="009C6358" w:rsidRPr="00AB5662">
        <w:rPr>
          <w:rFonts w:ascii="Times New Roman" w:hAnsi="Times New Roman" w:cs="Times New Roman"/>
          <w:sz w:val="24"/>
          <w:szCs w:val="24"/>
        </w:rPr>
        <w:t>помогать ребенку разбираться</w:t>
      </w:r>
      <w:proofErr w:type="gramEnd"/>
      <w:r w:rsidR="009C6358" w:rsidRPr="00AB5662">
        <w:rPr>
          <w:rFonts w:ascii="Times New Roman" w:hAnsi="Times New Roman" w:cs="Times New Roman"/>
          <w:sz w:val="24"/>
          <w:szCs w:val="24"/>
        </w:rPr>
        <w:t xml:space="preserve"> в наиболее сложных и важных вопросах, создать условия для совместного творческого освоения основ финансовой грамотности и личностного развития. </w:t>
      </w:r>
    </w:p>
    <w:p w:rsidR="00AB5662" w:rsidRPr="00AB5662" w:rsidRDefault="00096887" w:rsidP="00C369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B5662" w:rsidRPr="00AB5662">
        <w:rPr>
          <w:rFonts w:ascii="Times New Roman" w:hAnsi="Times New Roman" w:cs="Times New Roman"/>
          <w:b/>
          <w:sz w:val="24"/>
          <w:szCs w:val="24"/>
        </w:rPr>
        <w:t>Эффективность</w:t>
      </w:r>
    </w:p>
    <w:p w:rsidR="006554D2" w:rsidRPr="00AB5662" w:rsidRDefault="00096887" w:rsidP="00C369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AB5662">
        <w:rPr>
          <w:rFonts w:ascii="Times New Roman" w:hAnsi="Times New Roman" w:cs="Times New Roman"/>
          <w:sz w:val="24"/>
          <w:szCs w:val="24"/>
        </w:rPr>
        <w:t xml:space="preserve"> </w:t>
      </w:r>
      <w:r w:rsidR="00FA55C9" w:rsidRPr="00AB5662">
        <w:rPr>
          <w:rFonts w:ascii="Times New Roman" w:hAnsi="Times New Roman" w:cs="Times New Roman"/>
          <w:sz w:val="24"/>
          <w:szCs w:val="24"/>
        </w:rPr>
        <w:t xml:space="preserve">С целью определения уровня </w:t>
      </w:r>
      <w:proofErr w:type="spellStart"/>
      <w:r w:rsidR="00FA55C9" w:rsidRPr="00AB56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A55C9" w:rsidRPr="00AB5662">
        <w:rPr>
          <w:rFonts w:ascii="Times New Roman" w:hAnsi="Times New Roman" w:cs="Times New Roman"/>
          <w:sz w:val="24"/>
          <w:szCs w:val="24"/>
        </w:rPr>
        <w:t xml:space="preserve"> предпосылок финансовой грамотности у дет</w:t>
      </w:r>
      <w:r w:rsidR="003D59A7" w:rsidRPr="00AB5662">
        <w:rPr>
          <w:rFonts w:ascii="Times New Roman" w:hAnsi="Times New Roman" w:cs="Times New Roman"/>
          <w:sz w:val="24"/>
          <w:szCs w:val="24"/>
        </w:rPr>
        <w:t>ей дважды в год (начало года и конец года)</w:t>
      </w:r>
      <w:r w:rsidR="00C36999" w:rsidRPr="00AB5662">
        <w:rPr>
          <w:rFonts w:ascii="Times New Roman" w:hAnsi="Times New Roman" w:cs="Times New Roman"/>
          <w:sz w:val="24"/>
          <w:szCs w:val="24"/>
        </w:rPr>
        <w:t xml:space="preserve"> проводила</w:t>
      </w:r>
      <w:r w:rsidR="003D59A7" w:rsidRPr="00AB5662">
        <w:rPr>
          <w:rFonts w:ascii="Times New Roman" w:hAnsi="Times New Roman" w:cs="Times New Roman"/>
          <w:sz w:val="24"/>
          <w:szCs w:val="24"/>
        </w:rPr>
        <w:t xml:space="preserve"> диагностику уровня </w:t>
      </w:r>
      <w:proofErr w:type="spellStart"/>
      <w:r w:rsidR="003D59A7" w:rsidRPr="00AB56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D59A7" w:rsidRPr="00AB5662">
        <w:rPr>
          <w:rFonts w:ascii="Times New Roman" w:hAnsi="Times New Roman" w:cs="Times New Roman"/>
          <w:sz w:val="24"/>
          <w:szCs w:val="24"/>
        </w:rPr>
        <w:t xml:space="preserve"> </w:t>
      </w:r>
      <w:r w:rsidR="00322326" w:rsidRPr="00AB5662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3D59A7" w:rsidRPr="00AB5662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8A23BD" w:rsidRPr="00AB5662">
        <w:rPr>
          <w:rFonts w:ascii="Times New Roman" w:hAnsi="Times New Roman" w:cs="Times New Roman"/>
          <w:sz w:val="24"/>
          <w:szCs w:val="24"/>
        </w:rPr>
        <w:t>грамотности.</w:t>
      </w:r>
      <w:r w:rsidR="008A23BD" w:rsidRPr="00AB5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999"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В целом группа показала средний уровень </w:t>
      </w:r>
      <w:proofErr w:type="spellStart"/>
      <w:r w:rsidR="00C36999" w:rsidRPr="00AB5662">
        <w:rPr>
          <w:rStyle w:val="c0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36999"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 предпосылок финансовой грамотности.</w:t>
      </w:r>
      <w:r w:rsidR="005F0A1D"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143815" w:rsidRPr="00AB5662" w:rsidRDefault="00C76517" w:rsidP="00C369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C96" w:rsidRPr="00AB5662">
        <w:rPr>
          <w:rFonts w:ascii="Times New Roman" w:hAnsi="Times New Roman" w:cs="Times New Roman"/>
          <w:sz w:val="24"/>
          <w:szCs w:val="24"/>
        </w:rPr>
        <w:t>В</w:t>
      </w:r>
      <w:r w:rsidR="00311C96" w:rsidRPr="00AB5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1C96" w:rsidRPr="00AB5662">
        <w:rPr>
          <w:rFonts w:ascii="Times New Roman" w:hAnsi="Times New Roman" w:cs="Times New Roman"/>
          <w:sz w:val="24"/>
          <w:szCs w:val="24"/>
        </w:rPr>
        <w:t>результате систематического использования техно</w:t>
      </w:r>
      <w:r w:rsidR="006554D2" w:rsidRPr="00AB5662">
        <w:rPr>
          <w:rFonts w:ascii="Times New Roman" w:hAnsi="Times New Roman" w:cs="Times New Roman"/>
          <w:sz w:val="24"/>
          <w:szCs w:val="24"/>
        </w:rPr>
        <w:t xml:space="preserve">логии создания </w:t>
      </w:r>
      <w:proofErr w:type="spellStart"/>
      <w:proofErr w:type="gramStart"/>
      <w:r w:rsidR="006554D2" w:rsidRPr="00AB5662">
        <w:rPr>
          <w:rFonts w:ascii="Times New Roman" w:hAnsi="Times New Roman" w:cs="Times New Roman"/>
          <w:sz w:val="24"/>
          <w:szCs w:val="24"/>
        </w:rPr>
        <w:t>интеллект-</w:t>
      </w:r>
      <w:r w:rsidR="008E504E" w:rsidRPr="00AB5662">
        <w:rPr>
          <w:rFonts w:ascii="Times New Roman" w:hAnsi="Times New Roman" w:cs="Times New Roman"/>
          <w:sz w:val="24"/>
          <w:szCs w:val="24"/>
        </w:rPr>
        <w:t>карт</w:t>
      </w:r>
      <w:proofErr w:type="spellEnd"/>
      <w:proofErr w:type="gramEnd"/>
      <w:r w:rsidR="008E504E" w:rsidRPr="00AB5662">
        <w:rPr>
          <w:rFonts w:ascii="Times New Roman" w:hAnsi="Times New Roman" w:cs="Times New Roman"/>
          <w:sz w:val="24"/>
          <w:szCs w:val="24"/>
        </w:rPr>
        <w:t xml:space="preserve">, </w:t>
      </w:r>
      <w:r w:rsidR="00311C96" w:rsidRPr="00AB5662">
        <w:rPr>
          <w:rFonts w:ascii="Times New Roman" w:hAnsi="Times New Roman" w:cs="Times New Roman"/>
          <w:sz w:val="24"/>
          <w:szCs w:val="24"/>
        </w:rPr>
        <w:t>была отмечена возросшая детская активность, инициативность, самостоятельность в проявлении любознательности и познавательного поиска. Дети приобрели определенные умения по созданию и наполнению интеллектуальной карты, зачатки планирования, которые они проявляют в самостоятельной и совместной деятельности, в повседневн</w:t>
      </w:r>
      <w:r w:rsidR="006554D2" w:rsidRPr="00AB5662">
        <w:rPr>
          <w:rFonts w:ascii="Times New Roman" w:hAnsi="Times New Roman" w:cs="Times New Roman"/>
          <w:sz w:val="24"/>
          <w:szCs w:val="24"/>
        </w:rPr>
        <w:t xml:space="preserve">ой жизни. </w:t>
      </w:r>
      <w:proofErr w:type="spellStart"/>
      <w:proofErr w:type="gramStart"/>
      <w:r w:rsidR="006554D2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6554D2" w:rsidRPr="00AB5662">
        <w:rPr>
          <w:rFonts w:ascii="Times New Roman" w:hAnsi="Times New Roman" w:cs="Times New Roman"/>
          <w:sz w:val="24"/>
          <w:szCs w:val="24"/>
        </w:rPr>
        <w:t xml:space="preserve"> стимулируют детей к общению.</w:t>
      </w:r>
      <w:r w:rsidR="00311C96" w:rsidRPr="00AB5662">
        <w:rPr>
          <w:rFonts w:ascii="Times New Roman" w:hAnsi="Times New Roman" w:cs="Times New Roman"/>
          <w:sz w:val="24"/>
          <w:szCs w:val="24"/>
        </w:rPr>
        <w:t xml:space="preserve"> Совершенствуются социально-коммуникативные и речевые навыки. Дети стали четче формулировать мысли, не отвлекаются от обсуждаемой темы, легче воспринимают и усваивают инструкцию взрослого, пытаются сами инициировать взаимодействие по делу и следовать по намеченному плану. У детей формируются аналитические предпосылки, они не только воспринимают </w:t>
      </w:r>
      <w:r w:rsidR="004074D0" w:rsidRPr="00AB5662">
        <w:rPr>
          <w:rFonts w:ascii="Times New Roman" w:hAnsi="Times New Roman" w:cs="Times New Roman"/>
          <w:sz w:val="24"/>
          <w:szCs w:val="24"/>
        </w:rPr>
        <w:t xml:space="preserve">и систематизируют </w:t>
      </w:r>
      <w:r w:rsidR="00311C96" w:rsidRPr="00AB5662">
        <w:rPr>
          <w:rFonts w:ascii="Times New Roman" w:hAnsi="Times New Roman" w:cs="Times New Roman"/>
          <w:sz w:val="24"/>
          <w:szCs w:val="24"/>
        </w:rPr>
        <w:t xml:space="preserve">информацию, но и устанавливают причинно-следственные связи. </w:t>
      </w:r>
    </w:p>
    <w:p w:rsidR="006554D2" w:rsidRPr="00AB5662" w:rsidRDefault="002973DA" w:rsidP="00C369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Абсолютно </w:t>
      </w:r>
      <w:r w:rsidR="00A221F5" w:rsidRPr="00AB5662">
        <w:rPr>
          <w:rFonts w:ascii="Times New Roman" w:hAnsi="Times New Roman" w:cs="Times New Roman"/>
          <w:sz w:val="24"/>
          <w:szCs w:val="24"/>
        </w:rPr>
        <w:t>утверждать, что только</w:t>
      </w:r>
      <w:r w:rsidR="00143815" w:rsidRPr="00AB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3815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143815" w:rsidRPr="00AB5662">
        <w:rPr>
          <w:rFonts w:ascii="Times New Roman" w:hAnsi="Times New Roman" w:cs="Times New Roman"/>
          <w:sz w:val="24"/>
          <w:szCs w:val="24"/>
        </w:rPr>
        <w:t xml:space="preserve"> способствовали </w:t>
      </w:r>
      <w:r w:rsidR="00A221F5" w:rsidRPr="00AB5662">
        <w:rPr>
          <w:rFonts w:ascii="Times New Roman" w:hAnsi="Times New Roman" w:cs="Times New Roman"/>
          <w:sz w:val="24"/>
          <w:szCs w:val="24"/>
        </w:rPr>
        <w:t xml:space="preserve">успешному </w:t>
      </w:r>
      <w:r w:rsidR="00143815" w:rsidRPr="00AB5662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AB5662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143815" w:rsidRPr="00AB5662">
        <w:rPr>
          <w:rFonts w:ascii="Times New Roman" w:hAnsi="Times New Roman" w:cs="Times New Roman"/>
          <w:sz w:val="24"/>
          <w:szCs w:val="24"/>
        </w:rPr>
        <w:t>финансовой грамотности у ребят</w:t>
      </w:r>
      <w:r w:rsidRPr="00AB5662">
        <w:rPr>
          <w:rFonts w:ascii="Times New Roman" w:hAnsi="Times New Roman" w:cs="Times New Roman"/>
          <w:sz w:val="24"/>
          <w:szCs w:val="24"/>
        </w:rPr>
        <w:t xml:space="preserve"> нельзя. В образовательной деятельности использовались элементы и других технологий. </w:t>
      </w:r>
      <w:r w:rsidR="00143815" w:rsidRPr="00AB5662">
        <w:rPr>
          <w:rFonts w:ascii="Times New Roman" w:hAnsi="Times New Roman" w:cs="Times New Roman"/>
          <w:sz w:val="24"/>
          <w:szCs w:val="24"/>
        </w:rPr>
        <w:t xml:space="preserve"> Ценен тот факт, что детям было интересно составлять </w:t>
      </w:r>
      <w:proofErr w:type="gramStart"/>
      <w:r w:rsidR="00143815" w:rsidRPr="00AB5662">
        <w:rPr>
          <w:rFonts w:ascii="Times New Roman" w:hAnsi="Times New Roman" w:cs="Times New Roman"/>
          <w:sz w:val="24"/>
          <w:szCs w:val="24"/>
        </w:rPr>
        <w:t>финансовые</w:t>
      </w:r>
      <w:proofErr w:type="gramEnd"/>
      <w:r w:rsidR="00143815" w:rsidRPr="00AB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15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r w:rsidR="00143815" w:rsidRPr="00AB5662">
        <w:rPr>
          <w:rFonts w:ascii="Times New Roman" w:hAnsi="Times New Roman" w:cs="Times New Roman"/>
          <w:sz w:val="24"/>
          <w:szCs w:val="24"/>
        </w:rPr>
        <w:t xml:space="preserve">. Это подтверждается тем, что ребята, овладев навыками составления </w:t>
      </w:r>
      <w:proofErr w:type="spellStart"/>
      <w:proofErr w:type="gramStart"/>
      <w:r w:rsidR="00143815" w:rsidRPr="00AB5662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="00143815" w:rsidRPr="00AB5662">
        <w:rPr>
          <w:rFonts w:ascii="Times New Roman" w:hAnsi="Times New Roman" w:cs="Times New Roman"/>
          <w:sz w:val="24"/>
          <w:szCs w:val="24"/>
        </w:rPr>
        <w:t>, применяли их в других видах деятельности.</w:t>
      </w:r>
    </w:p>
    <w:p w:rsidR="000E24CF" w:rsidRPr="00AB5662" w:rsidRDefault="00C76517" w:rsidP="00C369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54D2" w:rsidRPr="00AB5662">
        <w:rPr>
          <w:rFonts w:ascii="Times New Roman" w:hAnsi="Times New Roman" w:cs="Times New Roman"/>
          <w:sz w:val="24"/>
          <w:szCs w:val="24"/>
        </w:rPr>
        <w:t xml:space="preserve">В процессе работы по </w:t>
      </w:r>
      <w:r w:rsidR="0002717A" w:rsidRPr="00AB5662">
        <w:rPr>
          <w:rFonts w:ascii="Times New Roman" w:hAnsi="Times New Roman" w:cs="Times New Roman"/>
          <w:sz w:val="24"/>
          <w:szCs w:val="24"/>
        </w:rPr>
        <w:t xml:space="preserve">развитию предпосылок </w:t>
      </w:r>
      <w:r w:rsidR="006554D2" w:rsidRPr="00AB5662">
        <w:rPr>
          <w:rFonts w:ascii="Times New Roman" w:hAnsi="Times New Roman" w:cs="Times New Roman"/>
          <w:sz w:val="24"/>
          <w:szCs w:val="24"/>
        </w:rPr>
        <w:t xml:space="preserve">финансовой грамотности постепенно и незаметно </w:t>
      </w:r>
      <w:r w:rsidR="00311C96" w:rsidRPr="00AB5662">
        <w:rPr>
          <w:rFonts w:ascii="Times New Roman" w:hAnsi="Times New Roman" w:cs="Times New Roman"/>
          <w:sz w:val="24"/>
          <w:szCs w:val="24"/>
        </w:rPr>
        <w:t>оптимизировалась общая психологическая атмосфера в группе, хотя и не ставилось такой задачи. Дети стали дружнее, уменьшилось чи</w:t>
      </w:r>
      <w:r w:rsidR="00F763B9" w:rsidRPr="00AB5662">
        <w:rPr>
          <w:rFonts w:ascii="Times New Roman" w:hAnsi="Times New Roman" w:cs="Times New Roman"/>
          <w:sz w:val="24"/>
          <w:szCs w:val="24"/>
        </w:rPr>
        <w:t>сло конфликтных ситуаций, они научились договариваться. Сложились</w:t>
      </w:r>
      <w:r w:rsidR="00311C96" w:rsidRPr="00AB5662">
        <w:rPr>
          <w:rFonts w:ascii="Times New Roman" w:hAnsi="Times New Roman" w:cs="Times New Roman"/>
          <w:sz w:val="24"/>
          <w:szCs w:val="24"/>
        </w:rPr>
        <w:t xml:space="preserve"> долговременные игров</w:t>
      </w:r>
      <w:r w:rsidR="00F763B9" w:rsidRPr="00AB5662">
        <w:rPr>
          <w:rFonts w:ascii="Times New Roman" w:hAnsi="Times New Roman" w:cs="Times New Roman"/>
          <w:sz w:val="24"/>
          <w:szCs w:val="24"/>
        </w:rPr>
        <w:t xml:space="preserve">ые объединения детей и </w:t>
      </w:r>
      <w:r w:rsidR="00311C96" w:rsidRPr="00AB5662">
        <w:rPr>
          <w:rFonts w:ascii="Times New Roman" w:hAnsi="Times New Roman" w:cs="Times New Roman"/>
          <w:sz w:val="24"/>
          <w:szCs w:val="24"/>
        </w:rPr>
        <w:t>общая стойкая положительная динамика сотрудничества.</w:t>
      </w:r>
    </w:p>
    <w:p w:rsidR="006554D2" w:rsidRPr="00AB5662" w:rsidRDefault="006554D2" w:rsidP="000E24CF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27587" w:rsidRPr="00AB5662" w:rsidRDefault="00527587" w:rsidP="006554D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опыта</w:t>
      </w:r>
      <w:r w:rsidR="00D535AA"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7587" w:rsidRPr="00AB5662" w:rsidRDefault="00527587" w:rsidP="005275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двухлетней работы по формированию предпосылок финансовой грамотности можно подвести определённые итоги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27587" w:rsidRPr="00AB5662" w:rsidRDefault="00527587" w:rsidP="005275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7587" w:rsidRPr="00AB5662" w:rsidRDefault="0061539E" w:rsidP="005275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 детей: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сформированы понятия «труд-продукт-деньги», «стоимость продукта в зависимости от качества», «финансы – это интересно и увлекательно»;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развиты воображение, мышление, запоминание, концентрация внимания;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стадии формирования качества, способствующие дальнейшей самореализации: бережливость, расчётливость, экономность, трудолюбие. Данные качества помогут в дальнейшем социальной адаптации детей; 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сформированы равноправные, партнерские отношения в детском коллективе,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умение тратить их на нужные покупки;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 активный словарь детей за счёт финансовой терминологии;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развито умение чётко формулировать мысли, не отвлекаются от обсуждаемой темы, легче воспринимают и усваивают инструкцию взрослого, пытаются сами инициировать взаимодействие в процессе создания </w:t>
      </w:r>
      <w:proofErr w:type="spellStart"/>
      <w:proofErr w:type="gram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интеллект-карт</w:t>
      </w:r>
      <w:proofErr w:type="spellEnd"/>
      <w:proofErr w:type="gram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следовать по намеченному плану; 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стадии формирования аналитические предпосылки. Дети не только воспринимают</w:t>
      </w:r>
      <w:r w:rsidR="004074D0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F763B9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систематизируют информацию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и устанавливают причинно-следственные связи;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оптимизировалась общая психологическая атмосфера в группе. Дети стали дружнее, уменьшилось число конфликтных ситуаций, они учатся договариваться. </w:t>
      </w:r>
    </w:p>
    <w:p w:rsidR="00527587" w:rsidRPr="00AB5662" w:rsidRDefault="00527587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гордятся собой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1539E" w:rsidRPr="00AB5662" w:rsidRDefault="0061539E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развивающая среда группы пополнилась наполненным</w:t>
      </w:r>
      <w:r w:rsidR="00A50A9B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центром финансовой грамотности;</w:t>
      </w:r>
    </w:p>
    <w:p w:rsidR="00A50A9B" w:rsidRPr="00AB5662" w:rsidRDefault="00A50A9B" w:rsidP="00A96A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стали соавторами многофункционального пособия «</w:t>
      </w:r>
      <w:proofErr w:type="spell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Экономишка</w:t>
      </w:r>
      <w:proofErr w:type="spell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» (дети подготовили вместе с воспитателем 12 комплектов карточек).</w:t>
      </w:r>
    </w:p>
    <w:p w:rsidR="00527587" w:rsidRPr="00AB5662" w:rsidRDefault="0061539E" w:rsidP="005275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 родителей:</w:t>
      </w:r>
    </w:p>
    <w:p w:rsidR="00527587" w:rsidRPr="00AB5662" w:rsidRDefault="00527587" w:rsidP="00A96A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повысилась компетентность родителей по вопросу экономического воспитания детей дошкольного возраста. Стали осознавать важность финансовой грамотности, как собственной, так и детской;</w:t>
      </w:r>
    </w:p>
    <w:p w:rsidR="00527587" w:rsidRPr="00AB5662" w:rsidRDefault="00527587" w:rsidP="00A96A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формируется грамотная финансовая политика в семье, где ребёнок знаком с бюджетом семьи, где деньги тратят разумно, где случаются финансовые трудности, о которых ребёнок-дошкольник должен знать;</w:t>
      </w:r>
    </w:p>
    <w:p w:rsidR="00527587" w:rsidRPr="00AB5662" w:rsidRDefault="00527587" w:rsidP="00A96A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 используется собственный положительный пример в финансовых вопросах;</w:t>
      </w:r>
    </w:p>
    <w:p w:rsidR="00527587" w:rsidRPr="00AB5662" w:rsidRDefault="00527587" w:rsidP="00A96A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стали ценить неповторимую индивидуальность ребёнка;</w:t>
      </w:r>
    </w:p>
    <w:p w:rsidR="0061539E" w:rsidRPr="00AB5662" w:rsidRDefault="00527587" w:rsidP="006153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вырос статус воспитателя</w:t>
      </w:r>
      <w:r w:rsidR="00D1428C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(усилилась позиция воспитателя как помощника в воспитании детей).</w:t>
      </w:r>
    </w:p>
    <w:p w:rsidR="00D1428C" w:rsidRPr="00AB5662" w:rsidRDefault="00D1428C" w:rsidP="00D1428C">
      <w:pPr>
        <w:spacing w:after="0" w:line="240" w:lineRule="auto"/>
        <w:ind w:left="50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539E" w:rsidRPr="00AB5662" w:rsidRDefault="0061539E" w:rsidP="0061539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 коллег-педагогов:</w:t>
      </w:r>
    </w:p>
    <w:p w:rsidR="0061539E" w:rsidRPr="00AB5662" w:rsidRDefault="00936C3D" w:rsidP="00A96A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изучили опыт работы по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27E4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формирования предпосылок 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финансовой грамотности</w:t>
      </w:r>
      <w:r w:rsidR="004227E4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дошко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льников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763B9" w:rsidRPr="00AB5662" w:rsidRDefault="00F763B9" w:rsidP="00A96A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появилась заинтересованность и желание использовать методическую разработку «</w:t>
      </w:r>
      <w:proofErr w:type="spell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Экономишка</w:t>
      </w:r>
      <w:proofErr w:type="spell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своих группах;</w:t>
      </w:r>
    </w:p>
    <w:p w:rsidR="00F763B9" w:rsidRPr="00AB5662" w:rsidRDefault="00F763B9" w:rsidP="00F763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используют в работе разработанный мной тематический план  </w:t>
      </w:r>
      <w:r w:rsidRPr="00AB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по формированию у дошкольников предпосылок финансовой грамотности;</w:t>
      </w:r>
    </w:p>
    <w:p w:rsidR="00F763B9" w:rsidRPr="00AB5662" w:rsidRDefault="00F763B9" w:rsidP="00A96A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предпосылок финансовой грамотности применительно к своим детям;</w:t>
      </w:r>
    </w:p>
    <w:p w:rsidR="00527587" w:rsidRPr="00AB5662" w:rsidRDefault="004227E4" w:rsidP="00F763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сформировалось </w:t>
      </w:r>
      <w:r w:rsidR="0061539E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устойчивое желание 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технологию </w:t>
      </w:r>
      <w:proofErr w:type="spell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mind-maps</w:t>
      </w:r>
      <w:proofErr w:type="spell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proofErr w:type="gram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интеллект-карты</w:t>
      </w:r>
      <w:proofErr w:type="spellEnd"/>
      <w:proofErr w:type="gram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образов</w:t>
      </w:r>
      <w:r w:rsidR="00F763B9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ательной деятельности с детьми.</w:t>
      </w:r>
    </w:p>
    <w:p w:rsidR="00527587" w:rsidRPr="00AB5662" w:rsidRDefault="00527587" w:rsidP="005275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7587" w:rsidRPr="00AB5662" w:rsidRDefault="0061539E" w:rsidP="005275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 меня, как равноправного участника образовательных отношений:</w:t>
      </w:r>
    </w:p>
    <w:p w:rsidR="00527587" w:rsidRPr="00AB5662" w:rsidRDefault="00527587" w:rsidP="00A96A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получаю удовольствие от работы;</w:t>
      </w:r>
    </w:p>
    <w:p w:rsidR="00527587" w:rsidRPr="00AB5662" w:rsidRDefault="00527587" w:rsidP="00A96A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сочетаю </w:t>
      </w:r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и воспитание 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дошкольников в режиме игры (учиться и обучаться в игре);</w:t>
      </w:r>
    </w:p>
    <w:p w:rsidR="00527587" w:rsidRPr="00AB5662" w:rsidRDefault="00527587" w:rsidP="00A96A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 оформляю педагогические продукты для детей, родителей и коллег;</w:t>
      </w:r>
    </w:p>
    <w:p w:rsidR="00A50A9B" w:rsidRPr="00AB5662" w:rsidRDefault="00A50A9B" w:rsidP="00A96A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разработала многофункциональное методическое пособие по финансовой грамотности для дошкольников «</w:t>
      </w:r>
      <w:proofErr w:type="spell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Экономишка</w:t>
      </w:r>
      <w:proofErr w:type="spell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EF6DAF" w:rsidRPr="00AB5662" w:rsidRDefault="00EF6DAF" w:rsidP="00EF6D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профессионального общения с педагогами региона с целью изучения опыта работы по формированию предпосылок финансовой грамотности у дошкольников в других ДОО;</w:t>
      </w:r>
    </w:p>
    <w:p w:rsidR="00B23158" w:rsidRPr="00AB5662" w:rsidRDefault="00527587" w:rsidP="000968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стала победителем регионального профессионального конкурса «Воспитатель года», представив опыт работы на тему </w:t>
      </w:r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предпосылок финансовой грамотности у дошкол</w:t>
      </w:r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ьников посредством технологии </w:t>
      </w:r>
      <w:proofErr w:type="spellStart"/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mind-maps</w:t>
      </w:r>
      <w:proofErr w:type="spellEnd"/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proofErr w:type="gramStart"/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интеллект-карты</w:t>
      </w:r>
      <w:proofErr w:type="spellEnd"/>
      <w:proofErr w:type="gramEnd"/>
      <w:r w:rsidR="00EF6DAF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)»</w:t>
      </w:r>
    </w:p>
    <w:p w:rsidR="00B23158" w:rsidRPr="00AB5662" w:rsidRDefault="00B23158" w:rsidP="00527587">
      <w:pPr>
        <w:spacing w:line="259" w:lineRule="auto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lang w:eastAsia="en-US"/>
        </w:rPr>
      </w:pPr>
    </w:p>
    <w:p w:rsidR="00527587" w:rsidRPr="00AB5662" w:rsidRDefault="00096887" w:rsidP="00527587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Транслируемость</w:t>
      </w:r>
      <w:proofErr w:type="spellEnd"/>
      <w:r w:rsidR="0061539E" w:rsidRPr="00AB56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педагогического опыта.</w:t>
      </w:r>
    </w:p>
    <w:p w:rsidR="00096887" w:rsidRPr="00AB5662" w:rsidRDefault="00C76517" w:rsidP="003264F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1F4843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96887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феврале </w:t>
      </w:r>
      <w:r w:rsidR="001F4843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 года опыт работы на тему «Формирование предпосылок финансовой грамотности у дошкольников посредством технологии «</w:t>
      </w:r>
      <w:proofErr w:type="spellStart"/>
      <w:r w:rsidR="001F4843" w:rsidRPr="00AB5662">
        <w:rPr>
          <w:rFonts w:ascii="Times New Roman" w:hAnsi="Times New Roman" w:cs="Times New Roman"/>
          <w:sz w:val="24"/>
          <w:szCs w:val="24"/>
        </w:rPr>
        <w:t>mind-maps</w:t>
      </w:r>
      <w:proofErr w:type="spellEnd"/>
      <w:r w:rsidR="001F4843" w:rsidRPr="00AB566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="001F4843" w:rsidRPr="00AB5662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1F4843" w:rsidRPr="00AB5662">
        <w:rPr>
          <w:rFonts w:ascii="Times New Roman" w:hAnsi="Times New Roman" w:cs="Times New Roman"/>
          <w:sz w:val="24"/>
          <w:szCs w:val="24"/>
        </w:rPr>
        <w:t>)</w:t>
      </w:r>
      <w:r w:rsidR="001F4843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» был обобщён на уровне образовательной организации.</w:t>
      </w:r>
    </w:p>
    <w:p w:rsidR="00096887" w:rsidRPr="00AB5662" w:rsidRDefault="00096887" w:rsidP="00AB566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 ма</w:t>
      </w:r>
      <w:r w:rsid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 сентябрь я </w:t>
      </w:r>
      <w:r w:rsidR="00702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транслировала </w:t>
      </w:r>
      <w:r w:rsid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на региональном и всероссийском конкурсе «Воспитатель года 2022»</w:t>
      </w:r>
      <w:r w:rsid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,также </w:t>
      </w:r>
      <w:r w:rsidR="00702BDD">
        <w:rPr>
          <w:rFonts w:ascii="Times New Roman" w:eastAsiaTheme="minorHAnsi" w:hAnsi="Times New Roman" w:cs="Times New Roman"/>
          <w:sz w:val="24"/>
          <w:szCs w:val="24"/>
        </w:rPr>
        <w:t>представляю</w:t>
      </w:r>
      <w:r w:rsidRPr="00AB5662">
        <w:rPr>
          <w:rFonts w:ascii="Times New Roman" w:eastAsiaTheme="minorHAnsi" w:hAnsi="Times New Roman" w:cs="Times New Roman"/>
          <w:sz w:val="24"/>
          <w:szCs w:val="24"/>
        </w:rPr>
        <w:t xml:space="preserve"> опыт работы по формированию у детей предпосылок финансовой грамотности через методические объединения воспитателей</w:t>
      </w:r>
      <w:r w:rsidR="00AB5662" w:rsidRPr="00AB5662">
        <w:rPr>
          <w:rFonts w:ascii="Times New Roman" w:eastAsiaTheme="minorHAnsi" w:hAnsi="Times New Roman" w:cs="Times New Roman"/>
          <w:sz w:val="24"/>
          <w:szCs w:val="24"/>
        </w:rPr>
        <w:t xml:space="preserve"> (являюсь руководителем</w:t>
      </w:r>
      <w:r w:rsidR="00AB5662" w:rsidRPr="00AB5662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 педагогов –</w:t>
      </w:r>
      <w:r w:rsidR="009454FA">
        <w:rPr>
          <w:rFonts w:ascii="Times New Roman" w:hAnsi="Times New Roman" w:cs="Times New Roman"/>
          <w:sz w:val="24"/>
          <w:szCs w:val="24"/>
        </w:rPr>
        <w:t xml:space="preserve"> </w:t>
      </w:r>
      <w:r w:rsidR="00AB5662" w:rsidRPr="00AB5662">
        <w:rPr>
          <w:rFonts w:ascii="Times New Roman" w:hAnsi="Times New Roman" w:cs="Times New Roman"/>
          <w:sz w:val="24"/>
          <w:szCs w:val="24"/>
        </w:rPr>
        <w:t>кураторов по повышению финансовой грамотности дошкольных образовательных организаций</w:t>
      </w:r>
      <w:proofErr w:type="gramStart"/>
      <w:r w:rsidR="00AB5662" w:rsidRPr="00AB56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B5662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 w:rsidRPr="00AB5662">
        <w:rPr>
          <w:rFonts w:ascii="Times New Roman" w:eastAsiaTheme="minorHAnsi" w:hAnsi="Times New Roman" w:cs="Times New Roman"/>
          <w:sz w:val="24"/>
          <w:szCs w:val="24"/>
        </w:rPr>
        <w:t xml:space="preserve"> семинары, мастер-классы на городском, региональном уровнях;</w:t>
      </w:r>
    </w:p>
    <w:p w:rsidR="001F4843" w:rsidRPr="00AB5662" w:rsidRDefault="00C76517" w:rsidP="003264F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        </w:t>
      </w:r>
      <w:r w:rsidR="00311C96" w:rsidRPr="00AB5662">
        <w:rPr>
          <w:rStyle w:val="c0"/>
          <w:rFonts w:ascii="Times New Roman" w:hAnsi="Times New Roman" w:cs="Times New Roman"/>
          <w:sz w:val="24"/>
          <w:szCs w:val="24"/>
        </w:rPr>
        <w:t>Я считаю, что мой опыт будет инт</w:t>
      </w:r>
      <w:r w:rsidR="003264F8"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ересен и полезен педагогам в процессе </w:t>
      </w:r>
      <w:proofErr w:type="gramStart"/>
      <w:r w:rsidR="003264F8" w:rsidRPr="00AB5662">
        <w:rPr>
          <w:rStyle w:val="c0"/>
          <w:rFonts w:ascii="Times New Roman" w:hAnsi="Times New Roman" w:cs="Times New Roman"/>
          <w:sz w:val="24"/>
          <w:szCs w:val="24"/>
        </w:rPr>
        <w:t>формирования предпосылок финансовой грамотности детей дошкольного возраста</w:t>
      </w:r>
      <w:proofErr w:type="gramEnd"/>
      <w:r w:rsidR="003264F8" w:rsidRPr="00AB5662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311C96" w:rsidRPr="00AB566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1F4843" w:rsidRPr="00AB5662" w:rsidRDefault="001F4843" w:rsidP="003264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Во-первых, положено начало </w:t>
      </w:r>
      <w:r w:rsidRPr="00AB5662">
        <w:rPr>
          <w:rFonts w:ascii="Times New Roman" w:hAnsi="Times New Roman" w:cs="Times New Roman"/>
          <w:sz w:val="24"/>
          <w:szCs w:val="24"/>
        </w:rPr>
        <w:t>взаимодействия детей и родителей в сфере личных финансов.</w:t>
      </w:r>
    </w:p>
    <w:p w:rsidR="003264F8" w:rsidRPr="00AB5662" w:rsidRDefault="003264F8" w:rsidP="003264F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Во-вторых, по запросу родителей с нового учебного года будет организован кружок финансовой грамотности «Копеечка».</w:t>
      </w:r>
    </w:p>
    <w:p w:rsidR="001F4843" w:rsidRPr="00AB5662" w:rsidRDefault="003264F8" w:rsidP="003264F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В-третьих</w:t>
      </w:r>
      <w:r w:rsidR="001F4843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 могут пользоваться педагоги дошкольных образовательных организаций.</w:t>
      </w:r>
    </w:p>
    <w:p w:rsidR="003264F8" w:rsidRPr="00AB5662" w:rsidRDefault="00C76517" w:rsidP="003264F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В-четвёртых, я показала ценность </w:t>
      </w:r>
      <w:proofErr w:type="spellStart"/>
      <w:proofErr w:type="gram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интеллект-карт</w:t>
      </w:r>
      <w:proofErr w:type="spellEnd"/>
      <w:proofErr w:type="gram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именно для формирования предпосылок финансовой грамотности и утверждаю, что это</w:t>
      </w:r>
      <w:r w:rsidR="003264F8"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отличный способ заинтересовать дошкольников миром экономики и финансов.</w:t>
      </w:r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</w:t>
      </w:r>
      <w:proofErr w:type="gramStart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надеюсь</w:t>
      </w:r>
      <w:proofErr w:type="gramEnd"/>
      <w:r w:rsidRPr="00AB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педагоги-дошкольники заинтересуются такой формой работы.</w:t>
      </w:r>
    </w:p>
    <w:p w:rsidR="00224006" w:rsidRPr="00702BDD" w:rsidRDefault="00C76517" w:rsidP="00702BDD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</w:t>
      </w:r>
      <w:proofErr w:type="gramStart"/>
      <w:r w:rsidR="001F4843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Важно помнить, что сегодняшн</w:t>
      </w:r>
      <w:r w:rsidR="003264F8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ие дети – это будущие участники </w:t>
      </w:r>
      <w:r w:rsidR="001F4843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финансового рынка, поэтому обучение финансовой грамотности целесообразно начинать на начальных ступенях образовательной системы – уровне образования старших дошкольников — на основе принципа «от простого к сложному», </w:t>
      </w:r>
      <w:r w:rsidR="003264F8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используя </w:t>
      </w:r>
      <w:proofErr w:type="spellStart"/>
      <w:r w:rsidR="003264F8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интеллект-карты</w:t>
      </w:r>
      <w:proofErr w:type="spellEnd"/>
      <w:r w:rsidR="003264F8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которые ориентированы</w:t>
      </w:r>
      <w:r w:rsidR="001F4843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практичес</w:t>
      </w:r>
      <w:r w:rsidR="003264F8" w:rsidRPr="00AB56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кое применение знаний и навыков финансовой грамотности</w:t>
      </w:r>
      <w:bookmarkStart w:id="0" w:name="_GoBack"/>
      <w:bookmarkEnd w:id="0"/>
      <w:r w:rsidR="00702BD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gramEnd"/>
    </w:p>
    <w:p w:rsidR="00096887" w:rsidRDefault="00096887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04" w:rsidRDefault="005E5404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04" w:rsidRDefault="005E5404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04" w:rsidRDefault="005E5404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404" w:rsidRPr="00AB5662" w:rsidRDefault="005E5404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945" w:rsidRPr="00AB5662" w:rsidRDefault="00247945" w:rsidP="0024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Акименко В.М. Применение интеллектуальных ка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оцессе обучения дошкольников. /Журнал Начальная школа, вып.7/12. </w:t>
      </w: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Ханова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Т.Г. Использование игр-презентаций как средства </w:t>
      </w:r>
      <w:proofErr w:type="gramStart"/>
      <w:r w:rsidRPr="00AB5662">
        <w:rPr>
          <w:rFonts w:ascii="Times New Roman" w:eastAsia="Times New Roman" w:hAnsi="Times New Roman" w:cs="Times New Roman"/>
          <w:sz w:val="24"/>
          <w:szCs w:val="24"/>
        </w:rPr>
        <w:t>активизации познавательного интереса дошкольников // Перспективы образования</w:t>
      </w:r>
      <w:proofErr w:type="gram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и науки. 2017. № 6(30). С. 66-69.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Бывшева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Ханова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Т.Г. Особенности социальной ситуации развития в дошкольном детстве // Вестник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Мининского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университета. 2016. № 3 (16). С. 22 3. Голуб Л.А. Экономическое воспитание дошкольников // Дошкольное воспитание. 2003. № 6. С. 34-35.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Супермышление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/Тони и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. Минск,2008.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О.В., Сидякина Е.А. Мир экономики глазами ребенка: Методический материал. Тольятти, 2000. 70с.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Колчина Н.И. Использование ментальных карт в образовательном процессе в детском саду / Н.И. Колчина // Дошкольная педагогика. – 2016. - №10.</w:t>
      </w: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Курак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Михерева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Л.А. Экономическое воспитание дошкольников: Примерная программа, перспективное планирование, конспекты занятий. М.: ТЦ СФЕРА, 2002. 80 </w:t>
      </w:r>
      <w:proofErr w:type="gramStart"/>
      <w:r w:rsidRPr="00AB56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lastRenderedPageBreak/>
        <w:t>Липсиц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И.В. Удивительные приключения в стране Экономика. М.: Вита-пресс, 2016. 336 </w:t>
      </w:r>
      <w:proofErr w:type="gramStart"/>
      <w:r w:rsidRPr="00AB566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640E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Люнфин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О.Е. Экономическое воспитание дошкольников // Молодой ученый, 2017.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8. С. 349-351.</w:t>
      </w:r>
    </w:p>
    <w:p w:rsidR="0052640E" w:rsidRPr="00AB5662" w:rsidRDefault="0052640E" w:rsidP="00A96AA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>Методические</w:t>
      </w:r>
      <w:r w:rsidRPr="00AB56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рекомендации</w:t>
      </w:r>
      <w:r w:rsidRPr="00AB56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для</w:t>
      </w:r>
      <w:r w:rsidRPr="00AB56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воспитателя</w:t>
      </w:r>
      <w:r w:rsidRPr="00AB56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/</w:t>
      </w:r>
      <w:r w:rsidRPr="00AB56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Л.В.</w:t>
      </w:r>
      <w:r w:rsidRPr="00AB56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Стахович,</w:t>
      </w:r>
      <w:r w:rsidRPr="00AB56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Е.В.</w:t>
      </w:r>
      <w:r w:rsidRPr="00AB566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,</w:t>
      </w:r>
      <w:r w:rsidRPr="00AB56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Л.Ю.</w:t>
      </w:r>
      <w:r w:rsidRPr="00AB56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.</w:t>
      </w:r>
      <w:r w:rsidRPr="00AB56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B5662">
        <w:rPr>
          <w:rFonts w:ascii="Times New Roman" w:hAnsi="Times New Roman" w:cs="Times New Roman"/>
          <w:sz w:val="24"/>
          <w:szCs w:val="24"/>
        </w:rPr>
        <w:t>.: ВИТА-ПРЕСС,</w:t>
      </w:r>
      <w:r w:rsidRPr="00AB56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5662">
        <w:rPr>
          <w:rFonts w:ascii="Times New Roman" w:hAnsi="Times New Roman" w:cs="Times New Roman"/>
          <w:sz w:val="24"/>
          <w:szCs w:val="24"/>
        </w:rPr>
        <w:t>2019.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Н.Я., Короткова Н.А. Модель организации образовательного процесса в старших группах детского сада // Дошкольное воспитание, 1995.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>Обсуждая проблему «Экономика и … дети» // Детский сад от</w:t>
      </w:r>
      <w:proofErr w:type="gramStart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до Я. 2003. №4. С. 148.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Прокофьева Н.М., </w:t>
      </w:r>
      <w:proofErr w:type="spellStart"/>
      <w:r w:rsidRPr="00AB5662">
        <w:rPr>
          <w:rFonts w:ascii="Times New Roman" w:eastAsia="Times New Roman" w:hAnsi="Times New Roman" w:cs="Times New Roman"/>
          <w:sz w:val="24"/>
          <w:szCs w:val="24"/>
        </w:rPr>
        <w:t>Ханова</w:t>
      </w:r>
      <w:proofErr w:type="spell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Т.Г. Необходимость экономического воспитания детей дошкольного возраста // Детский сад от А до Я. 2018. № 2(92). </w:t>
      </w:r>
    </w:p>
    <w:p w:rsidR="00247945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Рыжова Н.А. Играем в … рекламу // Обруч. 1997. №2. С.28. </w:t>
      </w:r>
    </w:p>
    <w:p w:rsidR="0052640E" w:rsidRPr="00AB5662" w:rsidRDefault="00247945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>Сасова И.А. Как начинать изучать экономику? // Детский сад от</w:t>
      </w:r>
      <w:proofErr w:type="gramStart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 до Я. 2003. №4. С.12.</w:t>
      </w:r>
    </w:p>
    <w:p w:rsidR="00D535AA" w:rsidRPr="00AB5662" w:rsidRDefault="0052640E" w:rsidP="00A96AA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eastAsia="Times New Roman" w:hAnsi="Times New Roman" w:cs="Times New Roman"/>
          <w:sz w:val="24"/>
          <w:szCs w:val="24"/>
        </w:rPr>
        <w:t xml:space="preserve">Шатова А.Д.  </w:t>
      </w:r>
      <w:r w:rsidRPr="00AB56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«Дошкольник и... экономика» </w:t>
      </w:r>
      <w:r w:rsidRPr="00AB566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637919" w:rsidRPr="00AB5662" w:rsidRDefault="00637919" w:rsidP="0063791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Игры, дополнительный раздаточный материал Картинки «Профессии» -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онлайн-доступ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: http://dochkiisinochki.ru/ kartinki-professii-dlya-detej.html Раскраски «Деньги» -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онлайн-доступ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: http://detskie-raskraski.ru/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detskieraskraski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raskraska-dengi</w:t>
      </w:r>
      <w:proofErr w:type="spellEnd"/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[Электронный ресурс]. - Режим доступа: </w:t>
      </w:r>
      <w:hyperlink r:id="rId7" w:history="1">
        <w:r w:rsidRPr="00AB5662">
          <w:rPr>
            <w:rStyle w:val="a9"/>
            <w:rFonts w:ascii="Times New Roman" w:hAnsi="Times New Roman" w:cs="Times New Roman"/>
            <w:sz w:val="24"/>
            <w:szCs w:val="24"/>
          </w:rPr>
          <w:t>www.festival.lseptember.ru</w:t>
        </w:r>
      </w:hyperlink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Дети и деньги [Электронный ресурс]. - Режим доступа: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fsmcapital.ru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mykinder.shtml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Ребенок и его мир [Электронный ресурс]. - Режим доступа: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worldofchildren.ru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Интеллектуальный клуб [Электронный ресурс]. - Режим доступа: </w:t>
      </w:r>
      <w:hyperlink r:id="rId8" w:history="1">
        <w:r w:rsidRPr="00AB5662">
          <w:rPr>
            <w:rStyle w:val="a9"/>
            <w:rFonts w:ascii="Times New Roman" w:hAnsi="Times New Roman" w:cs="Times New Roman"/>
            <w:sz w:val="24"/>
            <w:szCs w:val="24"/>
          </w:rPr>
          <w:t>www.klubkontakt.net</w:t>
        </w:r>
      </w:hyperlink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19" w:rsidRPr="00AB5662" w:rsidRDefault="00637919" w:rsidP="00A96AAF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62">
        <w:rPr>
          <w:rFonts w:ascii="Times New Roman" w:hAnsi="Times New Roman" w:cs="Times New Roman"/>
          <w:sz w:val="24"/>
          <w:szCs w:val="24"/>
        </w:rPr>
        <w:t xml:space="preserve">Подготовка к школе [Электронный ресурс] </w:t>
      </w:r>
      <w:proofErr w:type="gramStart"/>
      <w:r w:rsidRPr="00AB566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B5662">
        <w:rPr>
          <w:rFonts w:ascii="Times New Roman" w:hAnsi="Times New Roman" w:cs="Times New Roman"/>
          <w:sz w:val="24"/>
          <w:szCs w:val="24"/>
        </w:rPr>
        <w:t xml:space="preserve">ежим доступа: http:// </w:t>
      </w:r>
      <w:proofErr w:type="spellStart"/>
      <w:r w:rsidRPr="00AB5662">
        <w:rPr>
          <w:rFonts w:ascii="Times New Roman" w:hAnsi="Times New Roman" w:cs="Times New Roman"/>
          <w:sz w:val="24"/>
          <w:szCs w:val="24"/>
        </w:rPr>
        <w:t>vscolu.ru</w:t>
      </w:r>
      <w:proofErr w:type="spellEnd"/>
      <w:r w:rsidRPr="00AB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9B" w:rsidRPr="00AB5662" w:rsidRDefault="00A50A9B" w:rsidP="0009688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50A9B" w:rsidRPr="00AB5662" w:rsidRDefault="00A50A9B" w:rsidP="00A96AA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0A9B" w:rsidRDefault="00A50A9B" w:rsidP="00F23F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A50A9B" w:rsidSect="00B23158">
      <w:pgSz w:w="11910" w:h="16840"/>
      <w:pgMar w:top="1134" w:right="1134" w:bottom="567" w:left="1701" w:header="0" w:footer="970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59" w:rsidRDefault="00844C59" w:rsidP="00056011">
      <w:pPr>
        <w:spacing w:after="0" w:line="240" w:lineRule="auto"/>
      </w:pPr>
      <w:r>
        <w:separator/>
      </w:r>
    </w:p>
  </w:endnote>
  <w:endnote w:type="continuationSeparator" w:id="0">
    <w:p w:rsidR="00844C59" w:rsidRDefault="00844C59" w:rsidP="0005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59" w:rsidRDefault="00844C59" w:rsidP="00056011">
      <w:pPr>
        <w:spacing w:after="0" w:line="240" w:lineRule="auto"/>
      </w:pPr>
      <w:r>
        <w:separator/>
      </w:r>
    </w:p>
  </w:footnote>
  <w:footnote w:type="continuationSeparator" w:id="0">
    <w:p w:rsidR="00844C59" w:rsidRDefault="00844C59" w:rsidP="0005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8E3"/>
    <w:multiLevelType w:val="hybridMultilevel"/>
    <w:tmpl w:val="CEF04974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2AC1"/>
    <w:multiLevelType w:val="hybridMultilevel"/>
    <w:tmpl w:val="DACECDD0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6FF5"/>
    <w:multiLevelType w:val="multilevel"/>
    <w:tmpl w:val="B08A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DB37A6"/>
    <w:multiLevelType w:val="hybridMultilevel"/>
    <w:tmpl w:val="431859AE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7FA1"/>
    <w:multiLevelType w:val="hybridMultilevel"/>
    <w:tmpl w:val="143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28A"/>
    <w:multiLevelType w:val="hybridMultilevel"/>
    <w:tmpl w:val="3F0869B2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37763"/>
    <w:multiLevelType w:val="hybridMultilevel"/>
    <w:tmpl w:val="C100CC86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8D8"/>
    <w:multiLevelType w:val="hybridMultilevel"/>
    <w:tmpl w:val="3C5AB800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4280"/>
    <w:multiLevelType w:val="hybridMultilevel"/>
    <w:tmpl w:val="D59E9C3C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2219F"/>
    <w:multiLevelType w:val="hybridMultilevel"/>
    <w:tmpl w:val="26503422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32405"/>
    <w:multiLevelType w:val="hybridMultilevel"/>
    <w:tmpl w:val="00727E7E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466E"/>
    <w:multiLevelType w:val="hybridMultilevel"/>
    <w:tmpl w:val="6C021EAC"/>
    <w:lvl w:ilvl="0" w:tplc="A5C03F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350B5"/>
    <w:multiLevelType w:val="hybridMultilevel"/>
    <w:tmpl w:val="E22AE2BC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97DBD"/>
    <w:multiLevelType w:val="hybridMultilevel"/>
    <w:tmpl w:val="4102611E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3057A"/>
    <w:multiLevelType w:val="hybridMultilevel"/>
    <w:tmpl w:val="A14C76CA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9293D"/>
    <w:multiLevelType w:val="multilevel"/>
    <w:tmpl w:val="9F7AB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A65"/>
    <w:multiLevelType w:val="hybridMultilevel"/>
    <w:tmpl w:val="4B289E7C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E2E54"/>
    <w:multiLevelType w:val="hybridMultilevel"/>
    <w:tmpl w:val="3026AC5A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F5B76"/>
    <w:multiLevelType w:val="hybridMultilevel"/>
    <w:tmpl w:val="02D4ED84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F6BE3"/>
    <w:multiLevelType w:val="hybridMultilevel"/>
    <w:tmpl w:val="6B448AB0"/>
    <w:lvl w:ilvl="0" w:tplc="A5C03F4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91844A2"/>
    <w:multiLevelType w:val="hybridMultilevel"/>
    <w:tmpl w:val="577C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E3BB5"/>
    <w:multiLevelType w:val="hybridMultilevel"/>
    <w:tmpl w:val="8D5A5748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916D8"/>
    <w:multiLevelType w:val="hybridMultilevel"/>
    <w:tmpl w:val="2C44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804FE"/>
    <w:multiLevelType w:val="hybridMultilevel"/>
    <w:tmpl w:val="4E4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B19FC"/>
    <w:multiLevelType w:val="hybridMultilevel"/>
    <w:tmpl w:val="034E3D3E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67AFE"/>
    <w:multiLevelType w:val="hybridMultilevel"/>
    <w:tmpl w:val="89FAC560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26008"/>
    <w:multiLevelType w:val="hybridMultilevel"/>
    <w:tmpl w:val="D8C4669E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F4EE3"/>
    <w:multiLevelType w:val="hybridMultilevel"/>
    <w:tmpl w:val="2D5A25FC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84A83"/>
    <w:multiLevelType w:val="hybridMultilevel"/>
    <w:tmpl w:val="73946660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673EF"/>
    <w:multiLevelType w:val="hybridMultilevel"/>
    <w:tmpl w:val="EF3C982E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1A"/>
    <w:multiLevelType w:val="hybridMultilevel"/>
    <w:tmpl w:val="84CC0A04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05454"/>
    <w:multiLevelType w:val="hybridMultilevel"/>
    <w:tmpl w:val="A1FCD7A4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2491"/>
    <w:multiLevelType w:val="hybridMultilevel"/>
    <w:tmpl w:val="01B84E2C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A281D"/>
    <w:multiLevelType w:val="hybridMultilevel"/>
    <w:tmpl w:val="30D026F0"/>
    <w:lvl w:ilvl="0" w:tplc="A5C03F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EF83223"/>
    <w:multiLevelType w:val="hybridMultilevel"/>
    <w:tmpl w:val="2E7EDF38"/>
    <w:lvl w:ilvl="0" w:tplc="A5C0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24"/>
  </w:num>
  <w:num w:numId="5">
    <w:abstractNumId w:val="33"/>
  </w:num>
  <w:num w:numId="6">
    <w:abstractNumId w:val="9"/>
  </w:num>
  <w:num w:numId="7">
    <w:abstractNumId w:val="21"/>
  </w:num>
  <w:num w:numId="8">
    <w:abstractNumId w:val="25"/>
  </w:num>
  <w:num w:numId="9">
    <w:abstractNumId w:val="3"/>
  </w:num>
  <w:num w:numId="10">
    <w:abstractNumId w:val="1"/>
  </w:num>
  <w:num w:numId="11">
    <w:abstractNumId w:val="29"/>
  </w:num>
  <w:num w:numId="12">
    <w:abstractNumId w:val="30"/>
  </w:num>
  <w:num w:numId="13">
    <w:abstractNumId w:val="31"/>
  </w:num>
  <w:num w:numId="14">
    <w:abstractNumId w:val="27"/>
  </w:num>
  <w:num w:numId="15">
    <w:abstractNumId w:val="19"/>
  </w:num>
  <w:num w:numId="16">
    <w:abstractNumId w:val="32"/>
  </w:num>
  <w:num w:numId="17">
    <w:abstractNumId w:val="16"/>
  </w:num>
  <w:num w:numId="18">
    <w:abstractNumId w:val="5"/>
  </w:num>
  <w:num w:numId="19">
    <w:abstractNumId w:val="7"/>
  </w:num>
  <w:num w:numId="20">
    <w:abstractNumId w:val="11"/>
  </w:num>
  <w:num w:numId="21">
    <w:abstractNumId w:val="6"/>
  </w:num>
  <w:num w:numId="22">
    <w:abstractNumId w:val="13"/>
  </w:num>
  <w:num w:numId="23">
    <w:abstractNumId w:val="12"/>
  </w:num>
  <w:num w:numId="24">
    <w:abstractNumId w:val="10"/>
  </w:num>
  <w:num w:numId="25">
    <w:abstractNumId w:val="14"/>
  </w:num>
  <w:num w:numId="26">
    <w:abstractNumId w:val="34"/>
  </w:num>
  <w:num w:numId="27">
    <w:abstractNumId w:val="17"/>
  </w:num>
  <w:num w:numId="28">
    <w:abstractNumId w:val="8"/>
  </w:num>
  <w:num w:numId="29">
    <w:abstractNumId w:val="28"/>
  </w:num>
  <w:num w:numId="30">
    <w:abstractNumId w:val="2"/>
  </w:num>
  <w:num w:numId="31">
    <w:abstractNumId w:val="20"/>
  </w:num>
  <w:num w:numId="32">
    <w:abstractNumId w:val="4"/>
  </w:num>
  <w:num w:numId="33">
    <w:abstractNumId w:val="15"/>
  </w:num>
  <w:num w:numId="34">
    <w:abstractNumId w:val="22"/>
  </w:num>
  <w:num w:numId="35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A0"/>
    <w:rsid w:val="00020CED"/>
    <w:rsid w:val="0002717A"/>
    <w:rsid w:val="000360AF"/>
    <w:rsid w:val="00043C02"/>
    <w:rsid w:val="00056011"/>
    <w:rsid w:val="0006167D"/>
    <w:rsid w:val="00082B5E"/>
    <w:rsid w:val="000879F8"/>
    <w:rsid w:val="00096887"/>
    <w:rsid w:val="000D045E"/>
    <w:rsid w:val="000E24CF"/>
    <w:rsid w:val="0013096C"/>
    <w:rsid w:val="00132C82"/>
    <w:rsid w:val="0014332D"/>
    <w:rsid w:val="00143815"/>
    <w:rsid w:val="0015176B"/>
    <w:rsid w:val="0016286E"/>
    <w:rsid w:val="001660DF"/>
    <w:rsid w:val="00170A09"/>
    <w:rsid w:val="00193864"/>
    <w:rsid w:val="0019486D"/>
    <w:rsid w:val="001C7488"/>
    <w:rsid w:val="001D43C6"/>
    <w:rsid w:val="001E2AF5"/>
    <w:rsid w:val="001F4843"/>
    <w:rsid w:val="001F7D5B"/>
    <w:rsid w:val="00215204"/>
    <w:rsid w:val="00224006"/>
    <w:rsid w:val="0023215D"/>
    <w:rsid w:val="00247945"/>
    <w:rsid w:val="00284B36"/>
    <w:rsid w:val="0029046E"/>
    <w:rsid w:val="0029246A"/>
    <w:rsid w:val="00294A4C"/>
    <w:rsid w:val="002973DA"/>
    <w:rsid w:val="002A5905"/>
    <w:rsid w:val="002C326B"/>
    <w:rsid w:val="002D35BB"/>
    <w:rsid w:val="002E1734"/>
    <w:rsid w:val="002F4EE6"/>
    <w:rsid w:val="002F5E11"/>
    <w:rsid w:val="002F79C8"/>
    <w:rsid w:val="00311C96"/>
    <w:rsid w:val="00322326"/>
    <w:rsid w:val="003264F8"/>
    <w:rsid w:val="00336B34"/>
    <w:rsid w:val="00364596"/>
    <w:rsid w:val="00370A81"/>
    <w:rsid w:val="00374A50"/>
    <w:rsid w:val="003A2B02"/>
    <w:rsid w:val="003D59A7"/>
    <w:rsid w:val="003D779A"/>
    <w:rsid w:val="003F26CA"/>
    <w:rsid w:val="004074D0"/>
    <w:rsid w:val="004227E4"/>
    <w:rsid w:val="00435EEA"/>
    <w:rsid w:val="00451320"/>
    <w:rsid w:val="0047529C"/>
    <w:rsid w:val="00483037"/>
    <w:rsid w:val="004875B6"/>
    <w:rsid w:val="004D7FEF"/>
    <w:rsid w:val="004E4F07"/>
    <w:rsid w:val="00521C2E"/>
    <w:rsid w:val="00524591"/>
    <w:rsid w:val="0052640E"/>
    <w:rsid w:val="00527587"/>
    <w:rsid w:val="005437D7"/>
    <w:rsid w:val="00544BC7"/>
    <w:rsid w:val="00545D4E"/>
    <w:rsid w:val="00575413"/>
    <w:rsid w:val="005D3F79"/>
    <w:rsid w:val="005D568D"/>
    <w:rsid w:val="005E5404"/>
    <w:rsid w:val="005F0A1D"/>
    <w:rsid w:val="006063FA"/>
    <w:rsid w:val="0061539E"/>
    <w:rsid w:val="00630A60"/>
    <w:rsid w:val="00637919"/>
    <w:rsid w:val="006554D2"/>
    <w:rsid w:val="00671B43"/>
    <w:rsid w:val="00683F48"/>
    <w:rsid w:val="00696530"/>
    <w:rsid w:val="006B416B"/>
    <w:rsid w:val="00702BDD"/>
    <w:rsid w:val="00721634"/>
    <w:rsid w:val="00742D11"/>
    <w:rsid w:val="00752224"/>
    <w:rsid w:val="0076783C"/>
    <w:rsid w:val="00793634"/>
    <w:rsid w:val="007C0B31"/>
    <w:rsid w:val="007D0B3D"/>
    <w:rsid w:val="007F326D"/>
    <w:rsid w:val="00804D3D"/>
    <w:rsid w:val="00821AC4"/>
    <w:rsid w:val="008251FC"/>
    <w:rsid w:val="00844C59"/>
    <w:rsid w:val="00847940"/>
    <w:rsid w:val="00857C58"/>
    <w:rsid w:val="00866668"/>
    <w:rsid w:val="00893F26"/>
    <w:rsid w:val="008A23BD"/>
    <w:rsid w:val="008A4E18"/>
    <w:rsid w:val="008C1BE8"/>
    <w:rsid w:val="008E3AE0"/>
    <w:rsid w:val="008E504E"/>
    <w:rsid w:val="008E756F"/>
    <w:rsid w:val="009110A7"/>
    <w:rsid w:val="0093281A"/>
    <w:rsid w:val="00936C3D"/>
    <w:rsid w:val="009454FA"/>
    <w:rsid w:val="009565A1"/>
    <w:rsid w:val="00984958"/>
    <w:rsid w:val="00994EE9"/>
    <w:rsid w:val="00995380"/>
    <w:rsid w:val="009A4B0D"/>
    <w:rsid w:val="009B2B51"/>
    <w:rsid w:val="009C0D00"/>
    <w:rsid w:val="009C3864"/>
    <w:rsid w:val="009C6358"/>
    <w:rsid w:val="009F24B7"/>
    <w:rsid w:val="00A00387"/>
    <w:rsid w:val="00A21AE9"/>
    <w:rsid w:val="00A221F5"/>
    <w:rsid w:val="00A50591"/>
    <w:rsid w:val="00A50A9B"/>
    <w:rsid w:val="00A747E6"/>
    <w:rsid w:val="00A77B9B"/>
    <w:rsid w:val="00A96AAF"/>
    <w:rsid w:val="00AB036C"/>
    <w:rsid w:val="00AB0BE0"/>
    <w:rsid w:val="00AB5662"/>
    <w:rsid w:val="00AC32D6"/>
    <w:rsid w:val="00AF547F"/>
    <w:rsid w:val="00AF7642"/>
    <w:rsid w:val="00B14F92"/>
    <w:rsid w:val="00B23158"/>
    <w:rsid w:val="00B24BBD"/>
    <w:rsid w:val="00B332C4"/>
    <w:rsid w:val="00B56BDF"/>
    <w:rsid w:val="00B94020"/>
    <w:rsid w:val="00BA6EB5"/>
    <w:rsid w:val="00BD6B11"/>
    <w:rsid w:val="00C150E5"/>
    <w:rsid w:val="00C17FAB"/>
    <w:rsid w:val="00C36999"/>
    <w:rsid w:val="00C4334C"/>
    <w:rsid w:val="00C4630A"/>
    <w:rsid w:val="00C47CA9"/>
    <w:rsid w:val="00C66A8B"/>
    <w:rsid w:val="00C76517"/>
    <w:rsid w:val="00C86813"/>
    <w:rsid w:val="00C90482"/>
    <w:rsid w:val="00C922AD"/>
    <w:rsid w:val="00CB0430"/>
    <w:rsid w:val="00CB15C8"/>
    <w:rsid w:val="00CB7F36"/>
    <w:rsid w:val="00CD2006"/>
    <w:rsid w:val="00CD50FD"/>
    <w:rsid w:val="00CE3097"/>
    <w:rsid w:val="00CF52D7"/>
    <w:rsid w:val="00CF70A8"/>
    <w:rsid w:val="00D03060"/>
    <w:rsid w:val="00D1428C"/>
    <w:rsid w:val="00D535AA"/>
    <w:rsid w:val="00D53FF9"/>
    <w:rsid w:val="00D57E09"/>
    <w:rsid w:val="00D60808"/>
    <w:rsid w:val="00D608E4"/>
    <w:rsid w:val="00D73D67"/>
    <w:rsid w:val="00D84663"/>
    <w:rsid w:val="00DD74A2"/>
    <w:rsid w:val="00DD7F8E"/>
    <w:rsid w:val="00E1159D"/>
    <w:rsid w:val="00E55DC9"/>
    <w:rsid w:val="00E759CD"/>
    <w:rsid w:val="00E77181"/>
    <w:rsid w:val="00E8592C"/>
    <w:rsid w:val="00E92906"/>
    <w:rsid w:val="00EA7FA3"/>
    <w:rsid w:val="00ED122A"/>
    <w:rsid w:val="00ED5DDD"/>
    <w:rsid w:val="00EF6DAF"/>
    <w:rsid w:val="00F04194"/>
    <w:rsid w:val="00F217B0"/>
    <w:rsid w:val="00F23FED"/>
    <w:rsid w:val="00F254EE"/>
    <w:rsid w:val="00F31CA0"/>
    <w:rsid w:val="00F705E8"/>
    <w:rsid w:val="00F7470C"/>
    <w:rsid w:val="00F763B9"/>
    <w:rsid w:val="00FA55C9"/>
    <w:rsid w:val="00FB478D"/>
    <w:rsid w:val="00FC309A"/>
    <w:rsid w:val="00F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2E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554D2"/>
    <w:pPr>
      <w:widowControl w:val="0"/>
      <w:autoSpaceDE w:val="0"/>
      <w:autoSpaceDN w:val="0"/>
      <w:spacing w:after="0" w:line="240" w:lineRule="auto"/>
      <w:ind w:left="479" w:hanging="558"/>
      <w:outlineLvl w:val="0"/>
    </w:pPr>
    <w:rPr>
      <w:rFonts w:ascii="Palatino Linotype" w:eastAsia="Palatino Linotype" w:hAnsi="Palatino Linotype" w:cs="Palatino Linotype"/>
      <w:b/>
      <w:bCs/>
      <w:i/>
      <w:iCs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7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B036C"/>
  </w:style>
  <w:style w:type="paragraph" w:styleId="a4">
    <w:name w:val="No Spacing"/>
    <w:link w:val="a5"/>
    <w:uiPriority w:val="1"/>
    <w:qFormat/>
    <w:rsid w:val="00AB03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1"/>
    <w:qFormat/>
    <w:rsid w:val="00D535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F7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C47CA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1F4843"/>
    <w:rPr>
      <w:b/>
      <w:bCs/>
    </w:rPr>
  </w:style>
  <w:style w:type="character" w:customStyle="1" w:styleId="c0">
    <w:name w:val="c0"/>
    <w:basedOn w:val="a0"/>
    <w:rsid w:val="00311C96"/>
  </w:style>
  <w:style w:type="paragraph" w:customStyle="1" w:styleId="c14">
    <w:name w:val="c14"/>
    <w:basedOn w:val="a"/>
    <w:rsid w:val="00C3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554D2"/>
    <w:rPr>
      <w:rFonts w:ascii="Palatino Linotype" w:eastAsia="Palatino Linotype" w:hAnsi="Palatino Linotype" w:cs="Palatino Linotype"/>
      <w:b/>
      <w:bCs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379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637919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semiHidden/>
    <w:rsid w:val="00A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semiHidden/>
    <w:unhideWhenUsed/>
    <w:qFormat/>
    <w:rsid w:val="00A96AAF"/>
    <w:pPr>
      <w:widowControl w:val="0"/>
      <w:autoSpaceDE w:val="0"/>
      <w:autoSpaceDN w:val="0"/>
      <w:spacing w:after="0" w:line="240" w:lineRule="auto"/>
      <w:ind w:left="5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A96AAF"/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uiPriority w:val="99"/>
    <w:semiHidden/>
    <w:rsid w:val="00A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A96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3">
    <w:name w:val="c3"/>
    <w:basedOn w:val="a0"/>
    <w:rsid w:val="00A96AAF"/>
  </w:style>
  <w:style w:type="character" w:customStyle="1" w:styleId="sitetxt">
    <w:name w:val="sitetxt"/>
    <w:basedOn w:val="a0"/>
    <w:rsid w:val="00A96AAF"/>
  </w:style>
  <w:style w:type="table" w:customStyle="1" w:styleId="TableNormal">
    <w:name w:val="Table Normal"/>
    <w:uiPriority w:val="2"/>
    <w:semiHidden/>
    <w:qFormat/>
    <w:rsid w:val="00A96A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857C58"/>
  </w:style>
  <w:style w:type="paragraph" w:styleId="ac">
    <w:name w:val="header"/>
    <w:basedOn w:val="a"/>
    <w:link w:val="ad"/>
    <w:uiPriority w:val="99"/>
    <w:unhideWhenUsed/>
    <w:rsid w:val="0005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601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5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6011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6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1"/>
    <w:rsid w:val="00B231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2"/>
    <w:rsid w:val="00B231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1">
    <w:name w:val="c1"/>
    <w:basedOn w:val="a0"/>
    <w:rsid w:val="0016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kontak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l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120</cp:revision>
  <dcterms:created xsi:type="dcterms:W3CDTF">2022-06-30T12:48:00Z</dcterms:created>
  <dcterms:modified xsi:type="dcterms:W3CDTF">2023-10-29T12:24:00Z</dcterms:modified>
</cp:coreProperties>
</file>