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7" w:rsidRPr="003235EA" w:rsidRDefault="007D334E" w:rsidP="003235EA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Всероссийский конкурс</w:t>
      </w:r>
      <w:r w:rsidR="007F6497" w:rsidRPr="003235EA">
        <w:rPr>
          <w:rFonts w:cs="Times New Roman"/>
          <w:b/>
          <w:sz w:val="26"/>
          <w:szCs w:val="26"/>
        </w:rPr>
        <w:t xml:space="preserve"> на лучшую публикацию</w:t>
      </w:r>
    </w:p>
    <w:p w:rsidR="007F6497" w:rsidRPr="003235EA" w:rsidRDefault="007F6497" w:rsidP="003235EA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«Творческий воспитатель – 2023»</w:t>
      </w:r>
    </w:p>
    <w:p w:rsidR="007F6497" w:rsidRPr="003235EA" w:rsidRDefault="007F6497" w:rsidP="003235EA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Тема конкурсной работы</w:t>
      </w:r>
    </w:p>
    <w:p w:rsidR="002B183B" w:rsidRPr="003235EA" w:rsidRDefault="007F6497" w:rsidP="003235EA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Дидактические материалы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6D7B0D" w:rsidP="003235EA">
      <w:pPr>
        <w:spacing w:line="360" w:lineRule="auto"/>
        <w:jc w:val="right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г</w:t>
      </w:r>
      <w:r w:rsidR="007D334E" w:rsidRPr="003235EA">
        <w:rPr>
          <w:rFonts w:cs="Times New Roman"/>
          <w:sz w:val="26"/>
          <w:szCs w:val="26"/>
        </w:rPr>
        <w:t>. Архангельск МБДОУ № 10 «Родничок»</w:t>
      </w:r>
    </w:p>
    <w:p w:rsidR="007D334E" w:rsidRPr="003235EA" w:rsidRDefault="007D334E" w:rsidP="003235EA">
      <w:pPr>
        <w:spacing w:line="360" w:lineRule="auto"/>
        <w:jc w:val="right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 Малыгина Екатерина Александровна</w:t>
      </w:r>
    </w:p>
    <w:p w:rsidR="007D334E" w:rsidRPr="003235EA" w:rsidRDefault="00B667D2" w:rsidP="003235EA">
      <w:pPr>
        <w:spacing w:line="360" w:lineRule="auto"/>
        <w:jc w:val="right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п</w:t>
      </w:r>
      <w:r w:rsidR="007D334E" w:rsidRPr="003235EA">
        <w:rPr>
          <w:rFonts w:cs="Times New Roman"/>
          <w:sz w:val="26"/>
          <w:szCs w:val="26"/>
        </w:rPr>
        <w:t>едагог высшей квалификационной категории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Дидактические игры на тактильную чувствительность</w:t>
      </w:r>
    </w:p>
    <w:p w:rsidR="007D334E" w:rsidRPr="003235EA" w:rsidRDefault="007D334E" w:rsidP="003235EA">
      <w:pPr>
        <w:spacing w:line="360" w:lineRule="auto"/>
        <w:jc w:val="center"/>
        <w:rPr>
          <w:rFonts w:cs="Times New Roman"/>
          <w:i/>
          <w:sz w:val="26"/>
          <w:szCs w:val="26"/>
        </w:rPr>
      </w:pPr>
      <w:r w:rsidRPr="003235EA">
        <w:rPr>
          <w:rFonts w:cs="Times New Roman"/>
          <w:i/>
          <w:sz w:val="26"/>
          <w:szCs w:val="26"/>
        </w:rPr>
        <w:t>(средняя группа)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i/>
          <w:sz w:val="26"/>
          <w:szCs w:val="26"/>
        </w:rPr>
      </w:pPr>
      <w:r w:rsidRPr="003235EA">
        <w:rPr>
          <w:rFonts w:cs="Times New Roman"/>
          <w:b/>
          <w:i/>
          <w:sz w:val="26"/>
          <w:szCs w:val="26"/>
        </w:rPr>
        <w:t>Аннотация</w:t>
      </w:r>
      <w:r w:rsidR="003235EA">
        <w:rPr>
          <w:rFonts w:cs="Times New Roman"/>
          <w:b/>
          <w:i/>
          <w:sz w:val="26"/>
          <w:szCs w:val="26"/>
        </w:rPr>
        <w:t xml:space="preserve">. </w:t>
      </w:r>
      <w:r w:rsidR="00B96AEE" w:rsidRPr="003235EA">
        <w:rPr>
          <w:rFonts w:cs="Times New Roman"/>
          <w:sz w:val="26"/>
          <w:szCs w:val="26"/>
        </w:rPr>
        <w:t xml:space="preserve">Всем известно, что осязание одна из важнейших способностей человека воспринимать окружающий мир. Ребёнок после появления на свет чувствует прикосновение. Он знакомиться с окружающим миром с помощью прикосновений, то есть чувствительное познание мира. В дальнейшем тактильные игры для малышей необходимы для развития осязания. В.А. Сухомлинский сказал: «Ум ребёнка находится на кончиках его пальцев». </w:t>
      </w:r>
    </w:p>
    <w:p w:rsidR="00B96AEE" w:rsidRPr="003235EA" w:rsidRDefault="00B96AE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Поэтому я разработала дидактические игры</w:t>
      </w:r>
      <w:r w:rsidR="002441CD" w:rsidRPr="003235EA">
        <w:rPr>
          <w:rFonts w:cs="Times New Roman"/>
          <w:sz w:val="26"/>
          <w:szCs w:val="26"/>
        </w:rPr>
        <w:t xml:space="preserve"> на</w:t>
      </w:r>
      <w:r w:rsidRPr="003235EA">
        <w:rPr>
          <w:rFonts w:cs="Times New Roman"/>
          <w:sz w:val="26"/>
          <w:szCs w:val="26"/>
        </w:rPr>
        <w:t xml:space="preserve"> тактильную чувствительность</w:t>
      </w:r>
      <w:r w:rsidR="003235EA">
        <w:rPr>
          <w:rFonts w:cs="Times New Roman"/>
          <w:sz w:val="26"/>
          <w:szCs w:val="26"/>
        </w:rPr>
        <w:t>, а так</w:t>
      </w:r>
      <w:r w:rsidR="008F4B94" w:rsidRPr="003235EA">
        <w:rPr>
          <w:rFonts w:cs="Times New Roman"/>
          <w:sz w:val="26"/>
          <w:szCs w:val="26"/>
        </w:rPr>
        <w:t>же на развитие слуха и об</w:t>
      </w:r>
      <w:r w:rsidR="002441CD" w:rsidRPr="003235EA">
        <w:rPr>
          <w:rFonts w:cs="Times New Roman"/>
          <w:sz w:val="26"/>
          <w:szCs w:val="26"/>
        </w:rPr>
        <w:t>о</w:t>
      </w:r>
      <w:r w:rsidR="008F4B94" w:rsidRPr="003235EA">
        <w:rPr>
          <w:rFonts w:cs="Times New Roman"/>
          <w:sz w:val="26"/>
          <w:szCs w:val="26"/>
        </w:rPr>
        <w:t xml:space="preserve">няния. </w:t>
      </w:r>
      <w:r w:rsidRPr="003235EA">
        <w:rPr>
          <w:rFonts w:cs="Times New Roman"/>
          <w:sz w:val="26"/>
          <w:szCs w:val="26"/>
        </w:rPr>
        <w:t>Дети с удовольствием играют в эти игры. Игры использую на занятия</w:t>
      </w:r>
      <w:r w:rsidR="008F4B94" w:rsidRPr="003235EA">
        <w:rPr>
          <w:rFonts w:cs="Times New Roman"/>
          <w:sz w:val="26"/>
          <w:szCs w:val="26"/>
        </w:rPr>
        <w:t>х</w:t>
      </w:r>
      <w:r w:rsidR="003235EA">
        <w:rPr>
          <w:rFonts w:cs="Times New Roman"/>
          <w:sz w:val="26"/>
          <w:szCs w:val="26"/>
        </w:rPr>
        <w:t>, а так</w:t>
      </w:r>
      <w:r w:rsidRPr="003235EA">
        <w:rPr>
          <w:rFonts w:cs="Times New Roman"/>
          <w:sz w:val="26"/>
          <w:szCs w:val="26"/>
        </w:rPr>
        <w:t>же в свободное время и индивидуально. По результатам видно</w:t>
      </w:r>
      <w:r w:rsidR="008F4B94" w:rsidRPr="003235EA">
        <w:rPr>
          <w:rFonts w:cs="Times New Roman"/>
          <w:sz w:val="26"/>
          <w:szCs w:val="26"/>
        </w:rPr>
        <w:t xml:space="preserve">, дети стали быстрее запоминать, </w:t>
      </w:r>
      <w:r w:rsidR="002441CD" w:rsidRPr="003235EA">
        <w:rPr>
          <w:rFonts w:cs="Times New Roman"/>
          <w:sz w:val="26"/>
          <w:szCs w:val="26"/>
        </w:rPr>
        <w:t>к</w:t>
      </w:r>
      <w:r w:rsidR="008F4B94" w:rsidRPr="003235EA">
        <w:rPr>
          <w:rFonts w:cs="Times New Roman"/>
          <w:sz w:val="26"/>
          <w:szCs w:val="26"/>
        </w:rPr>
        <w:t xml:space="preserve"> занятия</w:t>
      </w:r>
      <w:r w:rsidR="002441CD" w:rsidRPr="003235EA">
        <w:rPr>
          <w:rFonts w:cs="Times New Roman"/>
          <w:sz w:val="26"/>
          <w:szCs w:val="26"/>
        </w:rPr>
        <w:t>м</w:t>
      </w:r>
      <w:r w:rsidR="008F4B94" w:rsidRPr="003235EA">
        <w:rPr>
          <w:rFonts w:cs="Times New Roman"/>
          <w:sz w:val="26"/>
          <w:szCs w:val="26"/>
        </w:rPr>
        <w:t xml:space="preserve"> вырос инт</w:t>
      </w:r>
      <w:r w:rsidR="002441CD" w:rsidRPr="003235EA">
        <w:rPr>
          <w:rFonts w:cs="Times New Roman"/>
          <w:sz w:val="26"/>
          <w:szCs w:val="26"/>
        </w:rPr>
        <w:t>е</w:t>
      </w:r>
      <w:r w:rsidR="008F4B94" w:rsidRPr="003235EA">
        <w:rPr>
          <w:rFonts w:cs="Times New Roman"/>
          <w:sz w:val="26"/>
          <w:szCs w:val="26"/>
        </w:rPr>
        <w:t>рес и повысилась усидчивость.</w:t>
      </w:r>
      <w:r w:rsidR="002441CD" w:rsidRPr="003235EA">
        <w:rPr>
          <w:rFonts w:cs="Times New Roman"/>
          <w:sz w:val="26"/>
          <w:szCs w:val="26"/>
        </w:rPr>
        <w:t xml:space="preserve"> В свободное время мы проводим опыты с водой, снегом, смешиваем краски, определяем</w:t>
      </w:r>
      <w:r w:rsidR="003235EA">
        <w:rPr>
          <w:rFonts w:cs="Times New Roman"/>
          <w:sz w:val="26"/>
          <w:szCs w:val="26"/>
        </w:rPr>
        <w:t>, что тоне – не тонет, а так</w:t>
      </w:r>
      <w:r w:rsidR="002441CD" w:rsidRPr="003235EA">
        <w:rPr>
          <w:rFonts w:cs="Times New Roman"/>
          <w:sz w:val="26"/>
          <w:szCs w:val="26"/>
        </w:rPr>
        <w:t>же определяем на вкус и запах продукты Мною составлен каталог дидактических игр. Вот несколько дидактических игр.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</w:t>
      </w:r>
      <w:r w:rsidR="00E00F81" w:rsidRPr="003235EA">
        <w:rPr>
          <w:rFonts w:cs="Times New Roman"/>
          <w:b/>
          <w:sz w:val="26"/>
          <w:szCs w:val="26"/>
        </w:rPr>
        <w:t>Что в мешочке</w:t>
      </w:r>
      <w:r w:rsidRPr="003235EA">
        <w:rPr>
          <w:rFonts w:cs="Times New Roman"/>
          <w:b/>
          <w:sz w:val="26"/>
          <w:szCs w:val="26"/>
        </w:rPr>
        <w:t>»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4E1EED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</w:p>
    <w:p w:rsidR="00E00F81" w:rsidRPr="003235EA" w:rsidRDefault="00E00F81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развитие тактильных ощущений; </w:t>
      </w:r>
    </w:p>
    <w:p w:rsidR="00E00F81" w:rsidRPr="003235EA" w:rsidRDefault="00E00F81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логического мышления и воображения;</w:t>
      </w:r>
    </w:p>
    <w:p w:rsidR="00E00F81" w:rsidRPr="003235EA" w:rsidRDefault="00E00F81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мелкой моторики</w:t>
      </w:r>
      <w:r w:rsidR="008E2018" w:rsidRPr="003235EA">
        <w:rPr>
          <w:rFonts w:cs="Times New Roman"/>
          <w:sz w:val="26"/>
          <w:szCs w:val="26"/>
        </w:rPr>
        <w:t>;</w:t>
      </w:r>
    </w:p>
    <w:p w:rsidR="008E2018" w:rsidRPr="003235EA" w:rsidRDefault="008E2018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памяти, внимания.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lastRenderedPageBreak/>
        <w:t>Материал:</w:t>
      </w:r>
      <w:r w:rsidR="00E00F81" w:rsidRPr="003235EA">
        <w:rPr>
          <w:rFonts w:cs="Times New Roman"/>
          <w:sz w:val="26"/>
          <w:szCs w:val="26"/>
        </w:rPr>
        <w:t xml:space="preserve"> мешочки разного цвета</w:t>
      </w:r>
      <w:r w:rsidR="004A4CCB" w:rsidRPr="003235EA">
        <w:rPr>
          <w:rFonts w:cs="Times New Roman"/>
          <w:sz w:val="26"/>
          <w:szCs w:val="26"/>
        </w:rPr>
        <w:t xml:space="preserve"> (</w:t>
      </w:r>
      <w:r w:rsidR="00E00F81" w:rsidRPr="003235EA">
        <w:rPr>
          <w:rFonts w:cs="Times New Roman"/>
          <w:sz w:val="26"/>
          <w:szCs w:val="26"/>
        </w:rPr>
        <w:t>наполнены рисом, гречей, горохом, фасолью, мукой, крахмалом</w:t>
      </w:r>
      <w:r w:rsidR="004A4CCB" w:rsidRPr="003235EA">
        <w:rPr>
          <w:rFonts w:cs="Times New Roman"/>
          <w:sz w:val="26"/>
          <w:szCs w:val="26"/>
        </w:rPr>
        <w:t>)</w:t>
      </w:r>
      <w:r w:rsidR="008E2018" w:rsidRPr="003235EA">
        <w:rPr>
          <w:rFonts w:cs="Times New Roman"/>
          <w:sz w:val="26"/>
          <w:szCs w:val="26"/>
        </w:rPr>
        <w:t>, повязки</w:t>
      </w:r>
      <w:r w:rsidR="00E00F81" w:rsidRPr="003235EA">
        <w:rPr>
          <w:rFonts w:cs="Times New Roman"/>
          <w:sz w:val="26"/>
          <w:szCs w:val="26"/>
        </w:rPr>
        <w:t>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игры.</w:t>
      </w:r>
    </w:p>
    <w:p w:rsidR="00B667D2" w:rsidRPr="003235EA" w:rsidRDefault="00E00F81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Детям даётся задание: найти два мешочка разного цвета, но с одинаковым содержанием.</w:t>
      </w:r>
      <w:r w:rsidR="00B667D2" w:rsidRPr="003235EA">
        <w:rPr>
          <w:rFonts w:cs="Times New Roman"/>
          <w:sz w:val="26"/>
          <w:szCs w:val="26"/>
        </w:rPr>
        <w:t xml:space="preserve"> Позже дети работают в парах. Один ребёнок с повязкой на глазах, а второй даёт задание и проверяет правильность. Затем дети меняются.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«Лоскутки ткани»</w:t>
      </w:r>
    </w:p>
    <w:p w:rsidR="004E37CF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4E1EED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  <w:r w:rsidR="004E1EED" w:rsidRPr="003235EA">
        <w:rPr>
          <w:rFonts w:cs="Times New Roman"/>
          <w:b/>
          <w:sz w:val="26"/>
          <w:szCs w:val="26"/>
        </w:rPr>
        <w:t xml:space="preserve"> </w:t>
      </w:r>
    </w:p>
    <w:p w:rsidR="004E37CF" w:rsidRPr="003235EA" w:rsidRDefault="004E1EED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развитие тактильных ощущений; </w:t>
      </w:r>
    </w:p>
    <w:p w:rsidR="004E37CF" w:rsidRPr="003235EA" w:rsidRDefault="004E1EED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знакомство с понятиями «гладкий – шершавый»;</w:t>
      </w:r>
    </w:p>
    <w:p w:rsidR="00B667D2" w:rsidRPr="003235EA" w:rsidRDefault="00B667D2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памяти,</w:t>
      </w:r>
      <w:r w:rsidR="008E2018" w:rsidRPr="003235EA">
        <w:rPr>
          <w:rFonts w:cs="Times New Roman"/>
          <w:sz w:val="26"/>
          <w:szCs w:val="26"/>
        </w:rPr>
        <w:t xml:space="preserve"> </w:t>
      </w:r>
      <w:r w:rsidRPr="003235EA">
        <w:rPr>
          <w:rFonts w:cs="Times New Roman"/>
          <w:sz w:val="26"/>
          <w:szCs w:val="26"/>
        </w:rPr>
        <w:t>внимания;</w:t>
      </w:r>
    </w:p>
    <w:p w:rsidR="004E1EED" w:rsidRPr="003235EA" w:rsidRDefault="004E1EED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расширение словарного запаса.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4E1EED" w:rsidRPr="003235EA">
        <w:rPr>
          <w:rFonts w:cs="Times New Roman"/>
          <w:sz w:val="26"/>
          <w:szCs w:val="26"/>
        </w:rPr>
        <w:t xml:space="preserve"> пара прямоугольных лоскутков одинакового размера, но разные по фактуре (на каждого ребёнка), подносы</w:t>
      </w:r>
      <w:r w:rsidR="005404C7" w:rsidRPr="003235EA">
        <w:rPr>
          <w:rFonts w:cs="Times New Roman"/>
          <w:sz w:val="26"/>
          <w:szCs w:val="26"/>
        </w:rPr>
        <w:t>, повязки</w:t>
      </w:r>
      <w:r w:rsidR="004E1EED" w:rsidRPr="003235EA">
        <w:rPr>
          <w:rFonts w:cs="Times New Roman"/>
          <w:sz w:val="26"/>
          <w:szCs w:val="26"/>
        </w:rPr>
        <w:t>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игры.</w:t>
      </w:r>
    </w:p>
    <w:p w:rsidR="007D334E" w:rsidRPr="003235EA" w:rsidRDefault="004E1EED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На столах лежат подносы с лоскутами. Начина</w:t>
      </w:r>
      <w:r w:rsidR="00B667D2" w:rsidRPr="003235EA">
        <w:rPr>
          <w:rFonts w:cs="Times New Roman"/>
          <w:sz w:val="26"/>
          <w:szCs w:val="26"/>
        </w:rPr>
        <w:t>ю</w:t>
      </w:r>
      <w:r w:rsidRPr="003235EA">
        <w:rPr>
          <w:rFonts w:cs="Times New Roman"/>
          <w:sz w:val="26"/>
          <w:szCs w:val="26"/>
        </w:rPr>
        <w:t xml:space="preserve"> работу с трёх резко отличающихся по фактуре тканей (бархат, шёлк, мех), а затем увеличиваю количество пар. Позже дети работают в парах. Один ребёнок с повязкой на глазах, а второй даёт задание и проверяет правильность. Затем дети меняются.</w:t>
      </w:r>
    </w:p>
    <w:p w:rsidR="004E1EED" w:rsidRPr="003235EA" w:rsidRDefault="004E1EED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</w:t>
      </w:r>
      <w:r w:rsidR="004E37CF" w:rsidRPr="003235EA">
        <w:rPr>
          <w:rFonts w:cs="Times New Roman"/>
          <w:b/>
          <w:sz w:val="26"/>
          <w:szCs w:val="26"/>
        </w:rPr>
        <w:t>Волшебные полоски</w:t>
      </w:r>
      <w:r w:rsidRPr="003235EA">
        <w:rPr>
          <w:rFonts w:cs="Times New Roman"/>
          <w:b/>
          <w:sz w:val="26"/>
          <w:szCs w:val="26"/>
        </w:rPr>
        <w:t>»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4E37CF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</w:p>
    <w:p w:rsidR="004E37CF" w:rsidRPr="003235EA" w:rsidRDefault="004E37CF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развитие тактильных ощущений; </w:t>
      </w:r>
    </w:p>
    <w:p w:rsidR="005404C7" w:rsidRPr="003235EA" w:rsidRDefault="005404C7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навыков и умений раскладывать полоски в возрастающем или убывающем порядке по высоте;</w:t>
      </w:r>
    </w:p>
    <w:p w:rsidR="005404C7" w:rsidRPr="003235EA" w:rsidRDefault="005404C7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памяти, внимания;</w:t>
      </w:r>
    </w:p>
    <w:p w:rsidR="005404C7" w:rsidRPr="003235EA" w:rsidRDefault="005404C7" w:rsidP="003235EA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моторики</w:t>
      </w:r>
      <w:r w:rsidR="00EA424F" w:rsidRPr="003235EA">
        <w:rPr>
          <w:rFonts w:cs="Times New Roman"/>
          <w:sz w:val="26"/>
          <w:szCs w:val="26"/>
        </w:rPr>
        <w:t>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4E37CF" w:rsidRPr="003235EA">
        <w:rPr>
          <w:rFonts w:cs="Times New Roman"/>
          <w:sz w:val="26"/>
          <w:szCs w:val="26"/>
        </w:rPr>
        <w:t xml:space="preserve"> цветные прямоугольные полоски из ткани разной величины, подносы</w:t>
      </w:r>
      <w:r w:rsidR="005404C7" w:rsidRPr="003235EA">
        <w:rPr>
          <w:rFonts w:cs="Times New Roman"/>
          <w:sz w:val="26"/>
          <w:szCs w:val="26"/>
        </w:rPr>
        <w:t>, повязки</w:t>
      </w:r>
      <w:r w:rsidR="004E37CF" w:rsidRPr="003235EA">
        <w:rPr>
          <w:rFonts w:cs="Times New Roman"/>
          <w:sz w:val="26"/>
          <w:szCs w:val="26"/>
        </w:rPr>
        <w:t>.</w:t>
      </w:r>
    </w:p>
    <w:p w:rsidR="004B4702" w:rsidRDefault="004B4702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4B4702" w:rsidRDefault="004B4702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3235EA">
        <w:rPr>
          <w:rFonts w:cs="Times New Roman"/>
          <w:b/>
          <w:sz w:val="26"/>
          <w:szCs w:val="26"/>
        </w:rPr>
        <w:lastRenderedPageBreak/>
        <w:t>Ход игры.</w:t>
      </w:r>
    </w:p>
    <w:p w:rsidR="005404C7" w:rsidRPr="003235EA" w:rsidRDefault="005404C7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У каждого ребёнка на подносах лежат тканевые полоски разные по цвету, фактуре и величине. Начинаю с трёх. Предлагаю найти самую длинную полоску определённого цвета и положить перед собой, потрогать её. А теперь найдите поменьше и самую маленькую. В дальнейшем увеличиваю количество полосок. Затем задания усложняю. Дети работают в парах. Найти полоски определённой фактуры и выложить по высоте. Один ребёнок с повязкой на глазах, а второ</w:t>
      </w:r>
      <w:r w:rsidR="003235EA">
        <w:rPr>
          <w:rFonts w:cs="Times New Roman"/>
          <w:sz w:val="26"/>
          <w:szCs w:val="26"/>
        </w:rPr>
        <w:t xml:space="preserve">й </w:t>
      </w:r>
      <w:r w:rsidRPr="003235EA">
        <w:rPr>
          <w:rFonts w:cs="Times New Roman"/>
          <w:sz w:val="26"/>
          <w:szCs w:val="26"/>
        </w:rPr>
        <w:t>проверяет правильность. Затем дети меняются.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«Число – цифра»</w:t>
      </w:r>
    </w:p>
    <w:p w:rsidR="00276139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821562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  <w:r w:rsidR="00276139" w:rsidRPr="003235EA">
        <w:rPr>
          <w:rFonts w:cs="Times New Roman"/>
          <w:b/>
          <w:sz w:val="26"/>
          <w:szCs w:val="26"/>
        </w:rPr>
        <w:t xml:space="preserve"> </w:t>
      </w:r>
    </w:p>
    <w:p w:rsidR="007D334E" w:rsidRPr="003235EA" w:rsidRDefault="00276139" w:rsidP="003235EA">
      <w:pPr>
        <w:pStyle w:val="a7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закрепление количественного счёта предметов;</w:t>
      </w:r>
    </w:p>
    <w:p w:rsidR="00276139" w:rsidRPr="003235EA" w:rsidRDefault="00276139" w:rsidP="003235EA">
      <w:pPr>
        <w:pStyle w:val="a7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соотнесение числа изображённых предметов с цифрой, обозначающее это число</w:t>
      </w:r>
      <w:r w:rsidR="0073428D" w:rsidRPr="003235EA">
        <w:rPr>
          <w:rFonts w:cs="Times New Roman"/>
          <w:sz w:val="26"/>
          <w:szCs w:val="26"/>
        </w:rPr>
        <w:t>;</w:t>
      </w:r>
    </w:p>
    <w:p w:rsidR="00EA424F" w:rsidRPr="003235EA" w:rsidRDefault="00EA424F" w:rsidP="003235EA">
      <w:pPr>
        <w:pStyle w:val="a7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памяти, внимания;</w:t>
      </w:r>
    </w:p>
    <w:p w:rsidR="00EA424F" w:rsidRPr="003235EA" w:rsidRDefault="00EA424F" w:rsidP="003235EA">
      <w:pPr>
        <w:pStyle w:val="a7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моторики.</w:t>
      </w:r>
    </w:p>
    <w:p w:rsidR="0073428D" w:rsidRPr="003235EA" w:rsidRDefault="0073428D" w:rsidP="003235EA">
      <w:pPr>
        <w:pStyle w:val="a7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тактильных ощ</w:t>
      </w:r>
      <w:r w:rsidR="00D10742" w:rsidRPr="003235EA">
        <w:rPr>
          <w:rFonts w:cs="Times New Roman"/>
          <w:sz w:val="26"/>
          <w:szCs w:val="26"/>
        </w:rPr>
        <w:t>у</w:t>
      </w:r>
      <w:r w:rsidRPr="003235EA">
        <w:rPr>
          <w:rFonts w:cs="Times New Roman"/>
          <w:sz w:val="26"/>
          <w:szCs w:val="26"/>
        </w:rPr>
        <w:t>щений.</w:t>
      </w:r>
    </w:p>
    <w:p w:rsidR="00276139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276139" w:rsidRPr="003235EA">
        <w:rPr>
          <w:rFonts w:cs="Times New Roman"/>
          <w:sz w:val="26"/>
          <w:szCs w:val="26"/>
        </w:rPr>
        <w:t xml:space="preserve"> набор карточек с изображением различного числа предметов, набор цифр</w:t>
      </w:r>
      <w:r w:rsidR="00EA424F" w:rsidRPr="003235EA">
        <w:rPr>
          <w:rFonts w:cs="Times New Roman"/>
          <w:sz w:val="26"/>
          <w:szCs w:val="26"/>
        </w:rPr>
        <w:t xml:space="preserve"> (шершавые и гладкие)</w:t>
      </w:r>
      <w:r w:rsidR="00276139" w:rsidRPr="003235EA">
        <w:rPr>
          <w:rFonts w:cs="Times New Roman"/>
          <w:sz w:val="26"/>
          <w:szCs w:val="26"/>
        </w:rPr>
        <w:t xml:space="preserve"> от 1 до 10 (на каждого ребёнка), подносы</w:t>
      </w:r>
      <w:r w:rsidR="00E30A58" w:rsidRPr="003235EA">
        <w:rPr>
          <w:rFonts w:cs="Times New Roman"/>
          <w:sz w:val="26"/>
          <w:szCs w:val="26"/>
        </w:rPr>
        <w:t>, повязки</w:t>
      </w:r>
      <w:r w:rsidR="00276139" w:rsidRPr="003235EA">
        <w:rPr>
          <w:rFonts w:cs="Times New Roman"/>
          <w:sz w:val="26"/>
          <w:szCs w:val="26"/>
        </w:rPr>
        <w:t xml:space="preserve">. 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игры.</w:t>
      </w:r>
    </w:p>
    <w:p w:rsidR="00481F25" w:rsidRPr="003235EA" w:rsidRDefault="00276139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На столах лежат подносы с карточкой и цифрами. Ребёнок рассматривает карточку и подсчитывает предметы, затем находит соответствующую цифру и ставит её к карточке. </w:t>
      </w:r>
      <w:r w:rsidR="00481F25" w:rsidRPr="003235EA">
        <w:rPr>
          <w:rFonts w:cs="Times New Roman"/>
          <w:sz w:val="26"/>
          <w:szCs w:val="26"/>
        </w:rPr>
        <w:t>Позже дети работают в парах. Перед тем как завязать глаза ребёнок рассматривает карточку и считает предметы, а затем одевает повязку. На ощ</w:t>
      </w:r>
      <w:r w:rsidR="0073428D" w:rsidRPr="003235EA">
        <w:rPr>
          <w:rFonts w:cs="Times New Roman"/>
          <w:sz w:val="26"/>
          <w:szCs w:val="26"/>
        </w:rPr>
        <w:t>у</w:t>
      </w:r>
      <w:r w:rsidR="00481F25" w:rsidRPr="003235EA">
        <w:rPr>
          <w:rFonts w:cs="Times New Roman"/>
          <w:sz w:val="26"/>
          <w:szCs w:val="26"/>
        </w:rPr>
        <w:t>п</w:t>
      </w:r>
      <w:r w:rsidR="0073428D" w:rsidRPr="003235EA">
        <w:rPr>
          <w:rFonts w:cs="Times New Roman"/>
          <w:sz w:val="26"/>
          <w:szCs w:val="26"/>
        </w:rPr>
        <w:t>ь</w:t>
      </w:r>
      <w:r w:rsidR="00481F25" w:rsidRPr="003235EA">
        <w:rPr>
          <w:rFonts w:cs="Times New Roman"/>
          <w:sz w:val="26"/>
          <w:szCs w:val="26"/>
        </w:rPr>
        <w:t xml:space="preserve"> находит соответствующую цифру. Второй ребёнок проверяет правильность. Затем дети меняются.</w:t>
      </w:r>
    </w:p>
    <w:p w:rsidR="00276139" w:rsidRPr="003235EA" w:rsidRDefault="00276139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«Шершавые цифры»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3355BB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  <w:r w:rsidR="003355BB" w:rsidRPr="003235EA">
        <w:rPr>
          <w:rFonts w:cs="Times New Roman"/>
          <w:b/>
          <w:sz w:val="26"/>
          <w:szCs w:val="26"/>
        </w:rPr>
        <w:t xml:space="preserve"> </w:t>
      </w:r>
    </w:p>
    <w:p w:rsidR="003355BB" w:rsidRPr="003235EA" w:rsidRDefault="003355BB" w:rsidP="003235EA">
      <w:pPr>
        <w:pStyle w:val="a7"/>
        <w:numPr>
          <w:ilvl w:val="0"/>
          <w:numId w:val="4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знакомство с цифрами;</w:t>
      </w:r>
    </w:p>
    <w:p w:rsidR="003355BB" w:rsidRPr="003235EA" w:rsidRDefault="003355BB" w:rsidP="003235EA">
      <w:pPr>
        <w:pStyle w:val="a7"/>
        <w:numPr>
          <w:ilvl w:val="0"/>
          <w:numId w:val="4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умение связывать названия и символы цифр 0-9;</w:t>
      </w:r>
    </w:p>
    <w:p w:rsidR="003355BB" w:rsidRPr="003235EA" w:rsidRDefault="003355BB" w:rsidP="003235EA">
      <w:pPr>
        <w:pStyle w:val="a7"/>
        <w:numPr>
          <w:ilvl w:val="0"/>
          <w:numId w:val="4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подготовка к написанию цифр;</w:t>
      </w:r>
    </w:p>
    <w:p w:rsidR="003355BB" w:rsidRPr="003235EA" w:rsidRDefault="003355BB" w:rsidP="003235EA">
      <w:pPr>
        <w:pStyle w:val="a7"/>
        <w:numPr>
          <w:ilvl w:val="0"/>
          <w:numId w:val="4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lastRenderedPageBreak/>
        <w:t>развитие тактильных ощущений.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A711D7" w:rsidRPr="003235EA">
        <w:rPr>
          <w:rFonts w:cs="Times New Roman"/>
          <w:sz w:val="26"/>
          <w:szCs w:val="26"/>
        </w:rPr>
        <w:t xml:space="preserve"> набор карточек, на которых нанесены шершавые цифры</w:t>
      </w:r>
      <w:r w:rsidR="00B667D2" w:rsidRPr="003235EA">
        <w:rPr>
          <w:rFonts w:cs="Times New Roman"/>
          <w:sz w:val="26"/>
          <w:szCs w:val="26"/>
        </w:rPr>
        <w:t>, подносы</w:t>
      </w:r>
      <w:r w:rsidR="00EB1D21" w:rsidRPr="003235EA">
        <w:rPr>
          <w:rFonts w:cs="Times New Roman"/>
          <w:sz w:val="26"/>
          <w:szCs w:val="26"/>
        </w:rPr>
        <w:t xml:space="preserve"> с манкой, листочки, простые карандаши, повязки</w:t>
      </w:r>
      <w:r w:rsidR="00B667D2" w:rsidRPr="003235EA">
        <w:rPr>
          <w:rFonts w:cs="Times New Roman"/>
          <w:sz w:val="26"/>
          <w:szCs w:val="26"/>
        </w:rPr>
        <w:t>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игры.</w:t>
      </w:r>
    </w:p>
    <w:p w:rsidR="00EB1D21" w:rsidRPr="003235EA" w:rsidRDefault="00EB1D21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Сначала использую три цифры (1,2,3,). У каждого ребёнка на столе лежат цифры. Предлагаю детям найти карточку с цифрой, например – 1, обвести цифру пальчиком и нарисовать её карандашом на листочке. В дальнейшем задания усложняются. Набор цифр увеличивается. Дети определяют цифру на ощупь с закрытыми глазами. Позже дети работают в парах. Один ребёнок предлагает найти заданную цифру. Другой на ощупь находит соответствующую цифру. Второй ребёнок проверяет правильность. Затем дети меняются.</w:t>
      </w:r>
      <w:r w:rsidR="0097318E" w:rsidRPr="003235EA">
        <w:rPr>
          <w:rFonts w:cs="Times New Roman"/>
          <w:sz w:val="26"/>
          <w:szCs w:val="26"/>
        </w:rPr>
        <w:t xml:space="preserve"> На манке рисуют эту цифру.</w:t>
      </w:r>
    </w:p>
    <w:p w:rsidR="00EB1D21" w:rsidRPr="003235EA" w:rsidRDefault="00EB1D21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«Фигурки из гвоздиков»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A84C9C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</w:p>
    <w:p w:rsidR="00BB6287" w:rsidRPr="003235EA" w:rsidRDefault="00BB6287" w:rsidP="003235EA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логического мышления и воображения;</w:t>
      </w:r>
    </w:p>
    <w:p w:rsidR="00A84C9C" w:rsidRPr="003235EA" w:rsidRDefault="00BB6287" w:rsidP="003235EA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умения моделировать плоские фигуры от точки к точке;</w:t>
      </w:r>
    </w:p>
    <w:p w:rsidR="00BB6287" w:rsidRPr="003235EA" w:rsidRDefault="00BB6287" w:rsidP="003235EA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тактильных ощущений</w:t>
      </w:r>
      <w:r w:rsidR="00B667D2" w:rsidRPr="003235EA">
        <w:rPr>
          <w:rFonts w:cs="Times New Roman"/>
          <w:sz w:val="26"/>
          <w:szCs w:val="26"/>
        </w:rPr>
        <w:t>;</w:t>
      </w:r>
    </w:p>
    <w:p w:rsidR="00B667D2" w:rsidRPr="003235EA" w:rsidRDefault="00B667D2" w:rsidP="003235EA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памяти, внимания.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2442B0" w:rsidRPr="003235EA">
        <w:rPr>
          <w:rFonts w:cs="Times New Roman"/>
          <w:sz w:val="26"/>
          <w:szCs w:val="26"/>
        </w:rPr>
        <w:t xml:space="preserve"> плотный картон, набор кнопок – гвоздиков, цветные резинки, </w:t>
      </w:r>
      <w:r w:rsidR="007335AC" w:rsidRPr="003235EA">
        <w:rPr>
          <w:rFonts w:cs="Times New Roman"/>
          <w:sz w:val="26"/>
          <w:szCs w:val="26"/>
        </w:rPr>
        <w:t xml:space="preserve">карточки с </w:t>
      </w:r>
      <w:r w:rsidR="002442B0" w:rsidRPr="003235EA">
        <w:rPr>
          <w:rFonts w:cs="Times New Roman"/>
          <w:sz w:val="26"/>
          <w:szCs w:val="26"/>
        </w:rPr>
        <w:t>геометрически</w:t>
      </w:r>
      <w:r w:rsidR="007335AC" w:rsidRPr="003235EA">
        <w:rPr>
          <w:rFonts w:cs="Times New Roman"/>
          <w:sz w:val="26"/>
          <w:szCs w:val="26"/>
        </w:rPr>
        <w:t>ми</w:t>
      </w:r>
      <w:r w:rsidR="002442B0" w:rsidRPr="003235EA">
        <w:rPr>
          <w:rFonts w:cs="Times New Roman"/>
          <w:sz w:val="26"/>
          <w:szCs w:val="26"/>
        </w:rPr>
        <w:t xml:space="preserve"> ф</w:t>
      </w:r>
      <w:r w:rsidR="007335AC" w:rsidRPr="003235EA">
        <w:rPr>
          <w:rFonts w:cs="Times New Roman"/>
          <w:sz w:val="26"/>
          <w:szCs w:val="26"/>
        </w:rPr>
        <w:t>игу</w:t>
      </w:r>
      <w:r w:rsidR="003355BB" w:rsidRPr="003235EA">
        <w:rPr>
          <w:rFonts w:cs="Times New Roman"/>
          <w:sz w:val="26"/>
          <w:szCs w:val="26"/>
        </w:rPr>
        <w:t>р</w:t>
      </w:r>
      <w:r w:rsidR="007335AC" w:rsidRPr="003235EA">
        <w:rPr>
          <w:rFonts w:cs="Times New Roman"/>
          <w:sz w:val="26"/>
          <w:szCs w:val="26"/>
        </w:rPr>
        <w:t>ами</w:t>
      </w:r>
      <w:r w:rsidR="002442B0" w:rsidRPr="003235EA">
        <w:rPr>
          <w:rFonts w:cs="Times New Roman"/>
          <w:sz w:val="26"/>
          <w:szCs w:val="26"/>
        </w:rPr>
        <w:t xml:space="preserve"> (квадрат, треугольник, прям</w:t>
      </w:r>
      <w:r w:rsidR="007335AC" w:rsidRPr="003235EA">
        <w:rPr>
          <w:rFonts w:cs="Times New Roman"/>
          <w:sz w:val="26"/>
          <w:szCs w:val="26"/>
        </w:rPr>
        <w:t>о</w:t>
      </w:r>
      <w:r w:rsidR="002442B0" w:rsidRPr="003235EA">
        <w:rPr>
          <w:rFonts w:cs="Times New Roman"/>
          <w:sz w:val="26"/>
          <w:szCs w:val="26"/>
        </w:rPr>
        <w:t>угольник)</w:t>
      </w:r>
      <w:r w:rsidR="007335AC" w:rsidRPr="003235EA">
        <w:rPr>
          <w:rFonts w:cs="Times New Roman"/>
          <w:sz w:val="26"/>
          <w:szCs w:val="26"/>
        </w:rPr>
        <w:t>, подносы</w:t>
      </w:r>
      <w:r w:rsidR="00E30A58" w:rsidRPr="003235EA">
        <w:rPr>
          <w:rFonts w:cs="Times New Roman"/>
          <w:sz w:val="26"/>
          <w:szCs w:val="26"/>
        </w:rPr>
        <w:t>, по</w:t>
      </w:r>
      <w:r w:rsidR="008E2018" w:rsidRPr="003235EA">
        <w:rPr>
          <w:rFonts w:cs="Times New Roman"/>
          <w:sz w:val="26"/>
          <w:szCs w:val="26"/>
        </w:rPr>
        <w:t>вя</w:t>
      </w:r>
      <w:r w:rsidR="00E30A58" w:rsidRPr="003235EA">
        <w:rPr>
          <w:rFonts w:cs="Times New Roman"/>
          <w:sz w:val="26"/>
          <w:szCs w:val="26"/>
        </w:rPr>
        <w:t>зки</w:t>
      </w:r>
      <w:r w:rsidR="002442B0" w:rsidRPr="003235EA">
        <w:rPr>
          <w:rFonts w:cs="Times New Roman"/>
          <w:sz w:val="26"/>
          <w:szCs w:val="26"/>
        </w:rPr>
        <w:t>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игры.</w:t>
      </w:r>
    </w:p>
    <w:p w:rsidR="00FA7916" w:rsidRPr="003235EA" w:rsidRDefault="007335AC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У каждого ребёнка на столе лежит поднос с </w:t>
      </w:r>
      <w:r w:rsidR="00D10C37" w:rsidRPr="003235EA">
        <w:rPr>
          <w:rFonts w:cs="Times New Roman"/>
          <w:sz w:val="26"/>
          <w:szCs w:val="26"/>
        </w:rPr>
        <w:t xml:space="preserve">карточкой, где изображена геометрическая фигура, цветная резинка и гвоздики. Ребёнок считает сколько у фигуры вершин и накалывает соответствующее число кнопок на картон. Затем натягивает на кнопки резинку, чтобы получилась похожая геометрическая фигура. </w:t>
      </w:r>
      <w:r w:rsidR="00B667D2" w:rsidRPr="003235EA">
        <w:rPr>
          <w:rFonts w:cs="Times New Roman"/>
          <w:sz w:val="26"/>
          <w:szCs w:val="26"/>
        </w:rPr>
        <w:t xml:space="preserve">В дальнейшем </w:t>
      </w:r>
      <w:r w:rsidR="00FA7916" w:rsidRPr="003235EA">
        <w:rPr>
          <w:rFonts w:cs="Times New Roman"/>
          <w:sz w:val="26"/>
          <w:szCs w:val="26"/>
        </w:rPr>
        <w:t>игра усложняется. Дети работают в парах. Ребёнок одевает повязку. На ощупь берёт геометрическую фигуру, называет её и говорит сколько у неё вершин, затем снимает повязку и накалывает соответствующее число кнопок на картон. Второй ребёнок проверяет правильность. Затем дети меняются.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3235EA" w:rsidRDefault="003235EA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«Винтик</w:t>
      </w:r>
      <w:r w:rsidR="00A84C9C" w:rsidRPr="003235EA">
        <w:rPr>
          <w:rFonts w:cs="Times New Roman"/>
          <w:b/>
          <w:sz w:val="26"/>
          <w:szCs w:val="26"/>
        </w:rPr>
        <w:t xml:space="preserve"> и гайка</w:t>
      </w:r>
      <w:r w:rsidRPr="003235EA">
        <w:rPr>
          <w:rFonts w:cs="Times New Roman"/>
          <w:b/>
          <w:sz w:val="26"/>
          <w:szCs w:val="26"/>
        </w:rPr>
        <w:t>»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D10742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</w:p>
    <w:p w:rsidR="00D10742" w:rsidRPr="003235EA" w:rsidRDefault="00D10742" w:rsidP="003235EA">
      <w:pPr>
        <w:pStyle w:val="a7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мелкой моторики;</w:t>
      </w:r>
    </w:p>
    <w:p w:rsidR="00D10742" w:rsidRPr="003235EA" w:rsidRDefault="00D10742" w:rsidP="003235EA">
      <w:pPr>
        <w:pStyle w:val="a7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концентрации внимания и координации движений;</w:t>
      </w:r>
    </w:p>
    <w:p w:rsidR="00D10742" w:rsidRPr="003235EA" w:rsidRDefault="00D10742" w:rsidP="003235EA">
      <w:pPr>
        <w:pStyle w:val="a7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тактильных ощущений.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AE4F5A" w:rsidRPr="003235EA">
        <w:rPr>
          <w:rFonts w:cs="Times New Roman"/>
          <w:sz w:val="26"/>
          <w:szCs w:val="26"/>
        </w:rPr>
        <w:t xml:space="preserve"> на каждого ребёнка по две коробочки с разными винтиками и гайками</w:t>
      </w:r>
      <w:r w:rsidR="00E30A58" w:rsidRPr="003235EA">
        <w:rPr>
          <w:rFonts w:cs="Times New Roman"/>
          <w:sz w:val="26"/>
          <w:szCs w:val="26"/>
        </w:rPr>
        <w:t>, повязки</w:t>
      </w:r>
      <w:r w:rsidR="00AE4F5A" w:rsidRPr="003235EA">
        <w:rPr>
          <w:rFonts w:cs="Times New Roman"/>
          <w:sz w:val="26"/>
          <w:szCs w:val="26"/>
        </w:rPr>
        <w:t>.</w:t>
      </w:r>
    </w:p>
    <w:p w:rsidR="007D334E" w:rsidRPr="003235EA" w:rsidRDefault="007D334E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</w:t>
      </w:r>
      <w:r w:rsidRPr="003235EA">
        <w:rPr>
          <w:rFonts w:cs="Times New Roman"/>
          <w:sz w:val="26"/>
          <w:szCs w:val="26"/>
        </w:rPr>
        <w:t>.</w:t>
      </w:r>
    </w:p>
    <w:p w:rsidR="00AE4F5A" w:rsidRPr="003235EA" w:rsidRDefault="007335AC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У каждого ребёнка на столе лежат две коробочки. </w:t>
      </w:r>
      <w:r w:rsidR="00AE4F5A" w:rsidRPr="003235EA">
        <w:rPr>
          <w:rFonts w:cs="Times New Roman"/>
          <w:sz w:val="26"/>
          <w:szCs w:val="26"/>
        </w:rPr>
        <w:t>Ребёнок берёт из одной коробочки винт, а из другой коробочки подбирает гайку и навинчивает её на винт. Затем игра усложняется. Дети работают в парах. Перед тем как завязать глаза ребёнок выбирает винтик, а затем одевает повязку. На ощупь находит соответствующую гайку. Второй ребёнок проверяет правильность. Затем дети меняются.</w:t>
      </w:r>
    </w:p>
    <w:p w:rsidR="00B667D2" w:rsidRPr="003235EA" w:rsidRDefault="00B667D2" w:rsidP="003235EA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B667D2" w:rsidRPr="003235EA" w:rsidRDefault="00B667D2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«Шумовые коробочки»</w:t>
      </w:r>
    </w:p>
    <w:p w:rsidR="00B667D2" w:rsidRPr="003235EA" w:rsidRDefault="00B667D2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Цел</w:t>
      </w:r>
      <w:r w:rsidR="005C6FAF" w:rsidRPr="003235EA">
        <w:rPr>
          <w:rFonts w:cs="Times New Roman"/>
          <w:b/>
          <w:sz w:val="26"/>
          <w:szCs w:val="26"/>
        </w:rPr>
        <w:t>и</w:t>
      </w:r>
      <w:r w:rsidRPr="003235EA">
        <w:rPr>
          <w:rFonts w:cs="Times New Roman"/>
          <w:b/>
          <w:sz w:val="26"/>
          <w:szCs w:val="26"/>
        </w:rPr>
        <w:t>:</w:t>
      </w:r>
      <w:r w:rsidR="005C6FAF" w:rsidRPr="003235EA">
        <w:rPr>
          <w:rFonts w:cs="Times New Roman"/>
          <w:b/>
          <w:sz w:val="26"/>
          <w:szCs w:val="26"/>
        </w:rPr>
        <w:t xml:space="preserve"> </w:t>
      </w:r>
    </w:p>
    <w:p w:rsidR="005C6FAF" w:rsidRPr="003235EA" w:rsidRDefault="005C6FAF" w:rsidP="003235EA">
      <w:pPr>
        <w:pStyle w:val="a7"/>
        <w:numPr>
          <w:ilvl w:val="0"/>
          <w:numId w:val="6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слухового внимания;</w:t>
      </w:r>
    </w:p>
    <w:p w:rsidR="005C6FAF" w:rsidRPr="003235EA" w:rsidRDefault="005C6FAF" w:rsidP="003235EA">
      <w:pPr>
        <w:pStyle w:val="a7"/>
        <w:numPr>
          <w:ilvl w:val="0"/>
          <w:numId w:val="6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восприятия и дифференциацию шумов</w:t>
      </w:r>
    </w:p>
    <w:p w:rsidR="005C6FAF" w:rsidRPr="003235EA" w:rsidRDefault="005C6FAF" w:rsidP="003235EA">
      <w:pPr>
        <w:pStyle w:val="a7"/>
        <w:numPr>
          <w:ilvl w:val="0"/>
          <w:numId w:val="6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 xml:space="preserve"> развитие памяти, расширение словарного запаса;</w:t>
      </w:r>
    </w:p>
    <w:p w:rsidR="005C6FAF" w:rsidRPr="003235EA" w:rsidRDefault="005C6FAF" w:rsidP="003235EA">
      <w:pPr>
        <w:pStyle w:val="a7"/>
        <w:numPr>
          <w:ilvl w:val="0"/>
          <w:numId w:val="6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развитие тактильных ощущений</w:t>
      </w:r>
    </w:p>
    <w:p w:rsidR="00B667D2" w:rsidRPr="003235EA" w:rsidRDefault="00B667D2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Материал:</w:t>
      </w:r>
      <w:r w:rsidR="005C1B49" w:rsidRPr="003235EA">
        <w:rPr>
          <w:rFonts w:cs="Times New Roman"/>
          <w:b/>
          <w:sz w:val="26"/>
          <w:szCs w:val="26"/>
        </w:rPr>
        <w:t xml:space="preserve"> </w:t>
      </w:r>
      <w:r w:rsidR="005C1B49" w:rsidRPr="003235EA">
        <w:rPr>
          <w:rFonts w:cs="Times New Roman"/>
          <w:sz w:val="26"/>
          <w:szCs w:val="26"/>
        </w:rPr>
        <w:t xml:space="preserve">шумовые коробочки с разным наполнителем (горох, рис, манка), подносы, повязки. </w:t>
      </w:r>
    </w:p>
    <w:p w:rsidR="00B667D2" w:rsidRPr="003235EA" w:rsidRDefault="00B667D2" w:rsidP="003235EA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3235EA">
        <w:rPr>
          <w:rFonts w:cs="Times New Roman"/>
          <w:b/>
          <w:sz w:val="26"/>
          <w:szCs w:val="26"/>
        </w:rPr>
        <w:t>Ход игры.</w:t>
      </w:r>
    </w:p>
    <w:p w:rsidR="007D334E" w:rsidRPr="003235EA" w:rsidRDefault="005C1B49" w:rsidP="003235EA">
      <w:pPr>
        <w:spacing w:line="360" w:lineRule="auto"/>
        <w:jc w:val="both"/>
        <w:rPr>
          <w:rFonts w:cs="Times New Roman"/>
          <w:sz w:val="26"/>
          <w:szCs w:val="26"/>
        </w:rPr>
      </w:pPr>
      <w:r w:rsidRPr="003235EA">
        <w:rPr>
          <w:rFonts w:cs="Times New Roman"/>
          <w:sz w:val="26"/>
          <w:szCs w:val="26"/>
        </w:rPr>
        <w:t>У каждого ребёнка на подносе лежат три коробочки. Дети берут коробочки и встряхивают их. Слушают, как они звучат. Затем предлагаю детям послушать мою коробочку и у себя найти такую же по звуку. Затем игра усложняется. Дети работают в парах. На ощупь находит соответствующую коробочку. Второй ребёнок проверяет правильность. Затем дети меняются.</w:t>
      </w:r>
    </w:p>
    <w:sectPr w:rsidR="007D334E" w:rsidRPr="003235EA" w:rsidSect="006F58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169"/>
    <w:multiLevelType w:val="hybridMultilevel"/>
    <w:tmpl w:val="79EA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CE5"/>
    <w:multiLevelType w:val="hybridMultilevel"/>
    <w:tmpl w:val="797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5BB3"/>
    <w:multiLevelType w:val="hybridMultilevel"/>
    <w:tmpl w:val="75C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9DA"/>
    <w:multiLevelType w:val="hybridMultilevel"/>
    <w:tmpl w:val="E876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50A0"/>
    <w:multiLevelType w:val="hybridMultilevel"/>
    <w:tmpl w:val="A09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A0301"/>
    <w:multiLevelType w:val="hybridMultilevel"/>
    <w:tmpl w:val="C4CE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E"/>
    <w:rsid w:val="00225F7E"/>
    <w:rsid w:val="002441CD"/>
    <w:rsid w:val="002442B0"/>
    <w:rsid w:val="00262C3E"/>
    <w:rsid w:val="00276139"/>
    <w:rsid w:val="002B183B"/>
    <w:rsid w:val="003235EA"/>
    <w:rsid w:val="003355BB"/>
    <w:rsid w:val="00481F25"/>
    <w:rsid w:val="004A4CCB"/>
    <w:rsid w:val="004B4702"/>
    <w:rsid w:val="004D1CE5"/>
    <w:rsid w:val="004E1EED"/>
    <w:rsid w:val="004E37CF"/>
    <w:rsid w:val="005404C7"/>
    <w:rsid w:val="005C1B49"/>
    <w:rsid w:val="005C6FAF"/>
    <w:rsid w:val="005E1307"/>
    <w:rsid w:val="006A29A5"/>
    <w:rsid w:val="006D7B0D"/>
    <w:rsid w:val="006F588C"/>
    <w:rsid w:val="007335AC"/>
    <w:rsid w:val="0073428D"/>
    <w:rsid w:val="007741FB"/>
    <w:rsid w:val="007D334E"/>
    <w:rsid w:val="007F6497"/>
    <w:rsid w:val="00821562"/>
    <w:rsid w:val="008E2018"/>
    <w:rsid w:val="008F4B94"/>
    <w:rsid w:val="0097318E"/>
    <w:rsid w:val="00A711D7"/>
    <w:rsid w:val="00A752FE"/>
    <w:rsid w:val="00A84C9C"/>
    <w:rsid w:val="00AC44B7"/>
    <w:rsid w:val="00AE4F5A"/>
    <w:rsid w:val="00B16627"/>
    <w:rsid w:val="00B667D2"/>
    <w:rsid w:val="00B96AEE"/>
    <w:rsid w:val="00BB6287"/>
    <w:rsid w:val="00D10742"/>
    <w:rsid w:val="00D10C37"/>
    <w:rsid w:val="00D472CD"/>
    <w:rsid w:val="00E00F81"/>
    <w:rsid w:val="00E30A58"/>
    <w:rsid w:val="00EA424F"/>
    <w:rsid w:val="00EB1D21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41F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41F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77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7741F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741FB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7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41F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41F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77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7741F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741FB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7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80A00-50C0-4227-BEA3-BE56E86D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dcterms:created xsi:type="dcterms:W3CDTF">2023-11-27T16:56:00Z</dcterms:created>
  <dcterms:modified xsi:type="dcterms:W3CDTF">2023-11-28T06:58:00Z</dcterms:modified>
</cp:coreProperties>
</file>