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E2" w:rsidRPr="007F32E2" w:rsidRDefault="007F32E2" w:rsidP="007F3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2E2">
        <w:rPr>
          <w:rFonts w:ascii="Times New Roman" w:hAnsi="Times New Roman" w:cs="Times New Roman"/>
          <w:sz w:val="24"/>
          <w:szCs w:val="24"/>
        </w:rPr>
        <w:t>Рассказ- эссе о моей педагогической находке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2E2" w:rsidRPr="007F32E2" w:rsidRDefault="007F32E2" w:rsidP="007F3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32E2">
        <w:rPr>
          <w:rFonts w:ascii="Times New Roman" w:hAnsi="Times New Roman" w:cs="Times New Roman"/>
          <w:sz w:val="24"/>
          <w:szCs w:val="24"/>
        </w:rPr>
        <w:t xml:space="preserve">Использование инновационных  технологий в работе с детьми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возраста»</w:t>
      </w:r>
    </w:p>
    <w:p w:rsidR="007F32E2" w:rsidRPr="007F32E2" w:rsidRDefault="007F32E2" w:rsidP="007F32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2E2">
        <w:rPr>
          <w:rFonts w:ascii="Times New Roman" w:hAnsi="Times New Roman" w:cs="Times New Roman"/>
          <w:sz w:val="24"/>
          <w:szCs w:val="24"/>
        </w:rPr>
        <w:t>Автор</w:t>
      </w:r>
      <w:r w:rsidRPr="007F32E2">
        <w:rPr>
          <w:rFonts w:ascii="Times New Roman" w:hAnsi="Times New Roman" w:cs="Times New Roman"/>
          <w:b/>
          <w:sz w:val="24"/>
          <w:szCs w:val="24"/>
        </w:rPr>
        <w:t>:</w:t>
      </w:r>
      <w:r w:rsidRPr="007F32E2">
        <w:rPr>
          <w:rFonts w:ascii="Times New Roman" w:hAnsi="Times New Roman" w:cs="Times New Roman"/>
          <w:sz w:val="24"/>
          <w:szCs w:val="24"/>
        </w:rPr>
        <w:t xml:space="preserve"> Евдокимова Светлана Николаевна.</w:t>
      </w:r>
    </w:p>
    <w:p w:rsidR="007F32E2" w:rsidRPr="007F32E2" w:rsidRDefault="007F32E2" w:rsidP="007F3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2E2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>МБДОУ «Детски</w:t>
      </w:r>
      <w:r w:rsidRPr="007F32E2">
        <w:rPr>
          <w:rFonts w:ascii="Times New Roman" w:hAnsi="Times New Roman" w:cs="Times New Roman"/>
          <w:sz w:val="24"/>
          <w:szCs w:val="24"/>
        </w:rPr>
        <w:t>й сад  №12 «Ромашка»</w:t>
      </w:r>
    </w:p>
    <w:p w:rsidR="007F32E2" w:rsidRPr="007F32E2" w:rsidRDefault="007F32E2" w:rsidP="007F3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2E2">
        <w:rPr>
          <w:rFonts w:ascii="Times New Roman" w:hAnsi="Times New Roman" w:cs="Times New Roman"/>
          <w:sz w:val="24"/>
          <w:szCs w:val="24"/>
        </w:rPr>
        <w:t>Населенный пункт: Вологодская обл., г. Вологда</w:t>
      </w:r>
    </w:p>
    <w:p w:rsidR="00BF51A6" w:rsidRDefault="00BF51A6" w:rsidP="007F32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B4B" w:rsidRPr="00964FF5" w:rsidRDefault="00BA1B4B" w:rsidP="007F32E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FF5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меня зовут  Светлана Николаевна, я работаю воспитателем и  стаж моей работы – 30 лет. Моя находка очень проста и я хотела бы ею поделиться.</w:t>
      </w:r>
    </w:p>
    <w:p w:rsidR="00BA1B4B" w:rsidRPr="00964FF5" w:rsidRDefault="00BA1B4B" w:rsidP="00BA1B4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 w:themeColor="text1"/>
        </w:rPr>
      </w:pPr>
      <w:r w:rsidRPr="00964FF5">
        <w:rPr>
          <w:color w:val="000000" w:themeColor="text1"/>
        </w:rPr>
        <w:t>Как говорят: «У двух человек по яблоку, то если они обменяются – ничего не изменится, если они обменяются идеей, то у каждого  будет по две идеи.</w:t>
      </w:r>
    </w:p>
    <w:p w:rsidR="00BA1B4B" w:rsidRPr="00964FF5" w:rsidRDefault="00BA1B4B" w:rsidP="00BA1B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4FF5">
        <w:rPr>
          <w:color w:val="000000" w:themeColor="text1"/>
        </w:rPr>
        <w:t>Чтобы достигнуть определенного результата в закреплении пройденного материала, я использую в своей работе новейшие методы и приемы, а также современные педагогические технологии, которые не казались бы ребенку скучными, чрезмерно назидательными.</w:t>
      </w:r>
    </w:p>
    <w:p w:rsidR="00BA1B4B" w:rsidRPr="00964FF5" w:rsidRDefault="00BA1B4B" w:rsidP="00BA1B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4FF5">
        <w:rPr>
          <w:color w:val="000000" w:themeColor="text1"/>
        </w:rPr>
        <w:t>В настоящее время популярной формой организации для детей становится </w:t>
      </w:r>
      <w:proofErr w:type="spellStart"/>
      <w:r w:rsidRPr="00964FF5">
        <w:rPr>
          <w:bCs/>
          <w:color w:val="000000" w:themeColor="text1"/>
        </w:rPr>
        <w:t>квест</w:t>
      </w:r>
      <w:proofErr w:type="spellEnd"/>
      <w:r w:rsidRPr="00964FF5">
        <w:rPr>
          <w:bCs/>
          <w:color w:val="000000" w:themeColor="text1"/>
        </w:rPr>
        <w:t xml:space="preserve">–игра. </w:t>
      </w:r>
      <w:proofErr w:type="spellStart"/>
      <w:r w:rsidRPr="00964FF5">
        <w:rPr>
          <w:bCs/>
          <w:color w:val="000000" w:themeColor="text1"/>
        </w:rPr>
        <w:t>Квест-технология</w:t>
      </w:r>
      <w:proofErr w:type="spellEnd"/>
      <w:r w:rsidRPr="00964FF5">
        <w:rPr>
          <w:color w:val="000000" w:themeColor="text1"/>
        </w:rPr>
        <w:t>  - это командная игра,  включающая различные задания соревновательного характера и имеющая определенный сюжет.</w:t>
      </w: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4FF5">
        <w:rPr>
          <w:color w:val="000000" w:themeColor="text1"/>
        </w:rPr>
        <w:t xml:space="preserve">На закрепление и обобщение материала по любой теме, я провожу </w:t>
      </w:r>
      <w:proofErr w:type="spellStart"/>
      <w:r w:rsidRPr="00964FF5">
        <w:rPr>
          <w:color w:val="000000" w:themeColor="text1"/>
        </w:rPr>
        <w:t>квест</w:t>
      </w:r>
      <w:proofErr w:type="spellEnd"/>
      <w:r w:rsidRPr="00964FF5">
        <w:rPr>
          <w:color w:val="000000" w:themeColor="text1"/>
        </w:rPr>
        <w:t>–игру с применением современных инновационных технологий. Дети с удовольствием в игровой форме выполняют задания, а тем самым закрепляют</w:t>
      </w:r>
      <w:r>
        <w:rPr>
          <w:color w:val="000000" w:themeColor="text1"/>
        </w:rPr>
        <w:t xml:space="preserve"> пройденный материал. В начале игры придумываю проблемную ситуацию, чтобы заинтересовать детей, а они в ходе </w:t>
      </w:r>
      <w:proofErr w:type="spellStart"/>
      <w:r>
        <w:rPr>
          <w:color w:val="000000" w:themeColor="text1"/>
        </w:rPr>
        <w:t>квест-игры</w:t>
      </w:r>
      <w:proofErr w:type="spellEnd"/>
      <w:r>
        <w:rPr>
          <w:color w:val="000000" w:themeColor="text1"/>
        </w:rPr>
        <w:t xml:space="preserve"> решают ее. Задания беру, используя современные технологии, например, р</w:t>
      </w:r>
      <w:r>
        <w:t>ассмотрим на примере темы «ЗОЖ» актуальной в наше время.</w:t>
      </w: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Первое задание с использованием технологии «Ментальные карты» или</w:t>
      </w:r>
      <w:r w:rsidR="0022377F">
        <w:rPr>
          <w:color w:val="000000" w:themeColor="text1"/>
        </w:rPr>
        <w:t xml:space="preserve"> «</w:t>
      </w:r>
      <w:proofErr w:type="spellStart"/>
      <w:proofErr w:type="gramStart"/>
      <w:r w:rsidR="0022377F">
        <w:rPr>
          <w:color w:val="000000" w:themeColor="text1"/>
        </w:rPr>
        <w:t>Интеллект</w:t>
      </w:r>
      <w:r>
        <w:rPr>
          <w:color w:val="000000" w:themeColor="text1"/>
        </w:rPr>
        <w:t>-карты</w:t>
      </w:r>
      <w:proofErr w:type="spellEnd"/>
      <w:proofErr w:type="gramEnd"/>
      <w:r>
        <w:rPr>
          <w:color w:val="000000" w:themeColor="text1"/>
        </w:rPr>
        <w:t xml:space="preserve">» </w:t>
      </w:r>
    </w:p>
    <w:p w:rsidR="00BA1B4B" w:rsidRDefault="00BA1B4B" w:rsidP="00BA1B4B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>Составить ментальную карту по теме: «Здоровое питание»</w:t>
      </w: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 w:themeColor="text1"/>
        </w:rPr>
      </w:pPr>
      <w:r>
        <w:rPr>
          <w:bCs/>
          <w:color w:val="000000" w:themeColor="text1"/>
        </w:rPr>
        <w:t>В дошкольном образовании этот наглядный приём структурирования информации применяют не часто. А было бы полезно. Конечно с учётом особенностей возраста: поскольку дошколята, особенно младшие, народ не читающий, вместо слов для схем  потребуются картинки.</w:t>
      </w:r>
    </w:p>
    <w:p w:rsidR="00BA1B4B" w:rsidRDefault="00BA1B4B" w:rsidP="00BA1B4B">
      <w:pPr>
        <w:spacing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Использование технологии ментальных  карт по любой теме помогают систематизировать знания с помощью схем, прояснить для себя какой- либо вопрос, собрать информацию, запомнить сложный материал, определить объем предстоящей работы и т.д. Как правило, дети очень легко учатся работать с ментальными картами, а само создание карт становится для них увлекательной игрой.</w:t>
      </w:r>
    </w:p>
    <w:p w:rsidR="00BA1B4B" w:rsidRDefault="00BA1B4B" w:rsidP="00BA1B4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Второе задание  с использованием технологии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критического мышления – «Кубик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Блума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A1B4B" w:rsidRDefault="00BA1B4B" w:rsidP="00BA1B4B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Ребенок бросает кубик, читает вопрос, выпавший на грани кубика, используя свой опыт и знания, должен найти пути разрешения этой проблемы.</w:t>
      </w: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 w:themeColor="text1"/>
        </w:rPr>
      </w:pPr>
      <w:r>
        <w:rPr>
          <w:color w:val="000000" w:themeColor="text1"/>
        </w:rPr>
        <w:t>(Например: поделись, как ты соблюдаешь здоровый образ жизни)</w:t>
      </w: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 w:themeColor="text1"/>
        </w:rPr>
      </w:pPr>
    </w:p>
    <w:p w:rsidR="00BA1B4B" w:rsidRDefault="00BA1B4B" w:rsidP="00BA1B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Третье задание с использованием технологий «Кейсы» и «ИКТ»</w:t>
      </w:r>
    </w:p>
    <w:p w:rsidR="00BA1B4B" w:rsidRDefault="00BA1B4B" w:rsidP="00BA1B4B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экране  представлен фото-кейс «Мальчик не ест суп», для создания мотивации необходимости кушать первое блюдо.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Дети рассуждают и решают, как найти выход из сложившейся ситуации.</w:t>
      </w:r>
    </w:p>
    <w:p w:rsidR="00BA1B4B" w:rsidRDefault="00BA1B4B" w:rsidP="00BA1B4B">
      <w:pPr>
        <w:spacing w:line="30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При организации занятия обязательно   использую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2377F">
        <w:rPr>
          <w:rStyle w:val="41"/>
          <w:rFonts w:eastAsiaTheme="majorEastAsia"/>
          <w:color w:val="000000" w:themeColor="text1"/>
          <w:u w:val="none"/>
        </w:rPr>
        <w:t>технологию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подвижные игры, ритмические гимнастики, гимнастику для глаз, релаксацию  и др.,  что помогает  поддерживать интерес и удерживать внимание детей на протяжении всего занятия.</w:t>
      </w:r>
    </w:p>
    <w:p w:rsidR="00BA1B4B" w:rsidRDefault="00BA1B4B" w:rsidP="00BA1B4B">
      <w:pPr>
        <w:spacing w:line="30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Одной из эффективных педагогических технологий для развития творчества у детей является ТРИЗ.</w:t>
      </w:r>
    </w:p>
    <w:p w:rsidR="00BA1B4B" w:rsidRDefault="00BA1B4B" w:rsidP="00BA1B4B">
      <w:pPr>
        <w:spacing w:line="30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Следующее  задание с использованием  этой технологии  по данной теме</w:t>
      </w:r>
      <w:r w:rsidR="002237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1B4B" w:rsidRDefault="00BA1B4B" w:rsidP="00BA1B4B">
      <w:pPr>
        <w:pStyle w:val="a7"/>
        <w:numPr>
          <w:ilvl w:val="0"/>
          <w:numId w:val="20"/>
        </w:numPr>
        <w:spacing w:after="160" w:line="30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«Да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чудесном мешочке находится полезный продукт, дети должны угадать, с помощью наводящих вопросов. </w:t>
      </w:r>
    </w:p>
    <w:p w:rsidR="00BA1B4B" w:rsidRDefault="00BA1B4B" w:rsidP="00BA1B4B">
      <w:pPr>
        <w:spacing w:line="30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использую в своей работе мнемотехнику.</w:t>
      </w:r>
    </w:p>
    <w:p w:rsidR="00BA1B4B" w:rsidRDefault="00BA1B4B" w:rsidP="00BA1B4B">
      <w:pPr>
        <w:pStyle w:val="a7"/>
        <w:numPr>
          <w:ilvl w:val="0"/>
          <w:numId w:val="20"/>
        </w:numPr>
        <w:spacing w:after="160" w:line="30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схемы – помощницы  дети рассказывают о любимом фрукте.</w:t>
      </w:r>
    </w:p>
    <w:p w:rsidR="00BA1B4B" w:rsidRDefault="00BA1B4B" w:rsidP="00BA1B4B">
      <w:pPr>
        <w:pStyle w:val="c18"/>
        <w:shd w:val="clear" w:color="auto" w:fill="FFFFFF"/>
        <w:spacing w:before="0" w:beforeAutospacing="0" w:after="0" w:afterAutospacing="0"/>
        <w:ind w:left="142" w:right="226"/>
        <w:jc w:val="both"/>
        <w:rPr>
          <w:rStyle w:val="c1"/>
          <w:rFonts w:eastAsiaTheme="majorEastAsia"/>
        </w:rPr>
      </w:pPr>
      <w:r>
        <w:rPr>
          <w:bCs/>
          <w:iCs/>
          <w:color w:val="000000" w:themeColor="text1"/>
          <w:shd w:val="clear" w:color="auto" w:fill="FFFFFF"/>
        </w:rPr>
        <w:t xml:space="preserve">Следующее задание с применением технологии развития исследовательской    деятельности дошкольников. Эта </w:t>
      </w:r>
      <w:r>
        <w:rPr>
          <w:rStyle w:val="2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Style w:val="c113"/>
          <w:rFonts w:eastAsiaTheme="majorEastAsia"/>
          <w:bCs/>
          <w:color w:val="000000" w:themeColor="text1"/>
        </w:rPr>
        <w:t>технология направлена </w:t>
      </w:r>
      <w:r>
        <w:rPr>
          <w:rStyle w:val="c1"/>
          <w:rFonts w:eastAsiaTheme="majorEastAsia"/>
          <w:color w:val="000000" w:themeColor="text1"/>
        </w:rPr>
        <w:t>на развитие поисково-познавательной деятельности детей через занимательные опыты и эксперименты.</w:t>
      </w:r>
    </w:p>
    <w:p w:rsidR="00BA1B4B" w:rsidRDefault="00BA1B4B" w:rsidP="00BA1B4B">
      <w:pPr>
        <w:pStyle w:val="c18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226"/>
        <w:jc w:val="both"/>
      </w:pPr>
      <w:r>
        <w:rPr>
          <w:color w:val="000000" w:themeColor="text1"/>
        </w:rPr>
        <w:t>Ребятам предлагается выполнить несколько простых опытов, из которых они узнают о составе, полезности или вредности данного продукта.</w:t>
      </w:r>
    </w:p>
    <w:p w:rsidR="00BA1B4B" w:rsidRDefault="00BA1B4B" w:rsidP="00BA1B4B">
      <w:pPr>
        <w:pStyle w:val="c18"/>
        <w:shd w:val="clear" w:color="auto" w:fill="FFFFFF"/>
        <w:spacing w:before="0" w:beforeAutospacing="0" w:after="0" w:afterAutospacing="0"/>
        <w:ind w:left="142" w:right="226" w:firstLine="708"/>
        <w:jc w:val="both"/>
        <w:rPr>
          <w:color w:val="000000" w:themeColor="text1"/>
        </w:rPr>
      </w:pPr>
    </w:p>
    <w:p w:rsidR="00BA1B4B" w:rsidRDefault="00BA1B4B" w:rsidP="00BA1B4B">
      <w:pPr>
        <w:pStyle w:val="c18"/>
        <w:shd w:val="clear" w:color="auto" w:fill="FFFFFF"/>
        <w:spacing w:before="0" w:beforeAutospacing="0" w:after="0" w:afterAutospacing="0"/>
        <w:ind w:right="226"/>
        <w:jc w:val="both"/>
        <w:rPr>
          <w:color w:val="000000" w:themeColor="text1"/>
        </w:rPr>
      </w:pPr>
      <w:r>
        <w:rPr>
          <w:color w:val="000000" w:themeColor="text1"/>
        </w:rPr>
        <w:t>Для сплочения коллектива я использую технологию «</w:t>
      </w:r>
      <w:proofErr w:type="spellStart"/>
      <w:r>
        <w:rPr>
          <w:color w:val="000000" w:themeColor="text1"/>
        </w:rPr>
        <w:t>Тимбилдинг</w:t>
      </w:r>
      <w:proofErr w:type="spellEnd"/>
      <w:r>
        <w:rPr>
          <w:color w:val="000000" w:themeColor="text1"/>
        </w:rPr>
        <w:t>»</w:t>
      </w:r>
      <w:r w:rsidR="0022377F">
        <w:rPr>
          <w:color w:val="000000" w:themeColor="text1"/>
        </w:rPr>
        <w:t>.</w:t>
      </w:r>
    </w:p>
    <w:p w:rsidR="00BA1B4B" w:rsidRDefault="00BA1B4B" w:rsidP="00BA1B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 команды от станции к станции передвигаются, взявшись за руки под музыкальное сопровождение.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учатся договариваться друг с другом, распределять обязанности, действовать вместе, помогать друг другу.</w:t>
      </w:r>
    </w:p>
    <w:p w:rsidR="00BA1B4B" w:rsidRDefault="00BA1B4B" w:rsidP="00BA1B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проведении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2377F">
        <w:rPr>
          <w:rFonts w:ascii="Times New Roman" w:hAnsi="Times New Roman" w:cs="Times New Roman"/>
          <w:color w:val="000000" w:themeColor="text1"/>
          <w:sz w:val="24"/>
          <w:szCs w:val="24"/>
        </w:rPr>
        <w:t>вест-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нашими помощниками являются родители, которые дают задание на станциях, оценивают работу и за выполненное задание выдают, например, жетончик. </w:t>
      </w:r>
    </w:p>
    <w:p w:rsidR="00BA1B4B" w:rsidRDefault="00BA1B4B" w:rsidP="00BA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Самое главное, это то, что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помогают нам активизировать и детей, и родителей, и педагогов.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это способствует сплочению не только детского коллектива, но и родительского сообщества, а также улучшает детско-родительские отношения.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BA1B4B" w:rsidRDefault="00BA1B4B" w:rsidP="00BA1B4B">
      <w:pPr>
        <w:jc w:val="both"/>
        <w:rPr>
          <w:rFonts w:ascii="Times New Roman" w:hAnsi="Times New Roman" w:cs="Times New Roman"/>
          <w:sz w:val="24"/>
          <w:szCs w:val="24"/>
          <w:shd w:val="clear" w:color="auto" w:fill="E8F4E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КВЕСТ учит детей работать в команде, планировать свою деятельность, считаться с чужим мнением, решать нестандартные проблемы, закреплять и обобщать пройденный материал, используя инновационные технологии.</w:t>
      </w:r>
    </w:p>
    <w:p w:rsidR="00BA1B4B" w:rsidRDefault="00BA1B4B" w:rsidP="00BA1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F4EB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занятий, 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современных инновационных технологий, считаю актуальной для внедрения в образовательную практику дошкольных учреждений.</w:t>
      </w:r>
    </w:p>
    <w:p w:rsidR="00BA1B4B" w:rsidRDefault="00BA1B4B" w:rsidP="00BA1B4B">
      <w:pPr>
        <w:jc w:val="both"/>
        <w:rPr>
          <w:rFonts w:ascii="Times New Roman" w:hAnsi="Times New Roman" w:cs="Times New Roman"/>
          <w:sz w:val="24"/>
          <w:szCs w:val="24"/>
          <w:shd w:val="clear" w:color="auto" w:fill="E8F4EB"/>
        </w:rPr>
      </w:pPr>
    </w:p>
    <w:p w:rsidR="00292CB6" w:rsidRDefault="00292CB6"/>
    <w:sectPr w:rsidR="00292CB6" w:rsidSect="00BF51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1B5D"/>
    <w:multiLevelType w:val="multilevel"/>
    <w:tmpl w:val="D61EC71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caps/>
        <w:color w:val="auto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9F11A8F"/>
    <w:multiLevelType w:val="hybridMultilevel"/>
    <w:tmpl w:val="610A2D20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B4B"/>
    <w:rsid w:val="001736CC"/>
    <w:rsid w:val="0022377F"/>
    <w:rsid w:val="00292CB6"/>
    <w:rsid w:val="002F70F2"/>
    <w:rsid w:val="004F6FCB"/>
    <w:rsid w:val="006F6F46"/>
    <w:rsid w:val="00764B9D"/>
    <w:rsid w:val="007F32E2"/>
    <w:rsid w:val="00964FF5"/>
    <w:rsid w:val="00A02B67"/>
    <w:rsid w:val="00BA1B4B"/>
    <w:rsid w:val="00BF51A6"/>
    <w:rsid w:val="00DD273F"/>
    <w:rsid w:val="00F25C2C"/>
    <w:rsid w:val="00F7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7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B67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2B67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67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67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67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67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67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67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2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2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2B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2B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2B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02B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02B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02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02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A02B67"/>
    <w:rPr>
      <w:b/>
      <w:bCs/>
    </w:rPr>
  </w:style>
  <w:style w:type="paragraph" w:styleId="a6">
    <w:name w:val="No Spacing"/>
    <w:uiPriority w:val="1"/>
    <w:qFormat/>
    <w:rsid w:val="00A02B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2B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02B67"/>
    <w:rPr>
      <w:i/>
      <w:iCs/>
      <w:color w:val="404040" w:themeColor="text1" w:themeTint="BF"/>
    </w:rPr>
  </w:style>
  <w:style w:type="paragraph" w:customStyle="1" w:styleId="c4">
    <w:name w:val="c4"/>
    <w:basedOn w:val="a"/>
    <w:rsid w:val="00BA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A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"/>
    <w:basedOn w:val="a0"/>
    <w:rsid w:val="00BA1B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113">
    <w:name w:val="c113"/>
    <w:basedOn w:val="a0"/>
    <w:rsid w:val="00BA1B4B"/>
  </w:style>
  <w:style w:type="character" w:customStyle="1" w:styleId="c1">
    <w:name w:val="c1"/>
    <w:basedOn w:val="a0"/>
    <w:rsid w:val="00BA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dcterms:created xsi:type="dcterms:W3CDTF">2024-04-26T11:14:00Z</dcterms:created>
  <dcterms:modified xsi:type="dcterms:W3CDTF">2024-04-26T19:25:00Z</dcterms:modified>
</cp:coreProperties>
</file>