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D6556" w14:textId="77777777" w:rsidR="000B3C86" w:rsidRPr="00136D91" w:rsidRDefault="000B3C86" w:rsidP="000B3C86">
      <w:pPr>
        <w:jc w:val="center"/>
        <w:outlineLvl w:val="1"/>
        <w:rPr>
          <w:b/>
          <w:bCs/>
          <w:color w:val="FF0000"/>
          <w:sz w:val="28"/>
          <w:szCs w:val="28"/>
        </w:rPr>
      </w:pPr>
      <w:r w:rsidRPr="00136D91">
        <w:rPr>
          <w:b/>
          <w:bCs/>
          <w:color w:val="222222"/>
          <w:sz w:val="28"/>
          <w:szCs w:val="28"/>
        </w:rPr>
        <w:t>Классный час  на тему</w:t>
      </w:r>
      <w:r w:rsidRPr="00136D91">
        <w:rPr>
          <w:b/>
          <w:bCs/>
          <w:color w:val="FF0000"/>
          <w:sz w:val="28"/>
          <w:szCs w:val="28"/>
        </w:rPr>
        <w:t>: «Правила этикета»</w:t>
      </w:r>
    </w:p>
    <w:p w14:paraId="22154EC3" w14:textId="77777777" w:rsidR="000B3C86" w:rsidRPr="00502A62" w:rsidRDefault="000B3C86" w:rsidP="000B3C86">
      <w:pPr>
        <w:shd w:val="clear" w:color="auto" w:fill="FFFFFF"/>
        <w:jc w:val="center"/>
        <w:rPr>
          <w:color w:val="222222"/>
          <w:sz w:val="28"/>
          <w:szCs w:val="28"/>
        </w:rPr>
      </w:pPr>
    </w:p>
    <w:p w14:paraId="267B635C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136D91">
        <w:rPr>
          <w:b/>
          <w:bCs/>
          <w:color w:val="222222"/>
          <w:sz w:val="28"/>
          <w:szCs w:val="28"/>
        </w:rPr>
        <w:t>Цель:</w:t>
      </w:r>
      <w:r w:rsidRPr="00502A62">
        <w:rPr>
          <w:bCs/>
          <w:color w:val="222222"/>
          <w:sz w:val="28"/>
          <w:szCs w:val="28"/>
        </w:rPr>
        <w:t> сформировать представление учащихся об основных этических нормах и навыках культурного общения.</w:t>
      </w:r>
    </w:p>
    <w:p w14:paraId="669F9610" w14:textId="77777777" w:rsidR="000B3C86" w:rsidRPr="00136D91" w:rsidRDefault="000B3C86" w:rsidP="000B3C86">
      <w:pPr>
        <w:shd w:val="clear" w:color="auto" w:fill="FFFFFF"/>
        <w:rPr>
          <w:b/>
          <w:color w:val="222222"/>
          <w:sz w:val="28"/>
          <w:szCs w:val="28"/>
        </w:rPr>
      </w:pPr>
    </w:p>
    <w:p w14:paraId="134CD542" w14:textId="77777777" w:rsidR="000B3C86" w:rsidRDefault="000B3C86" w:rsidP="000B3C86">
      <w:pPr>
        <w:shd w:val="clear" w:color="auto" w:fill="FFFFFF"/>
        <w:jc w:val="center"/>
        <w:rPr>
          <w:b/>
          <w:bCs/>
          <w:color w:val="002060"/>
          <w:sz w:val="28"/>
          <w:szCs w:val="28"/>
        </w:rPr>
      </w:pPr>
      <w:r w:rsidRPr="00136D91">
        <w:rPr>
          <w:b/>
          <w:i/>
          <w:iCs/>
          <w:color w:val="002060"/>
          <w:sz w:val="28"/>
          <w:szCs w:val="28"/>
        </w:rPr>
        <w:t>Хорошими манерами обладает тот, кто наименьшее количество людей ставит в неловкое положение. </w:t>
      </w:r>
      <w:r w:rsidRPr="00136D91">
        <w:rPr>
          <w:b/>
          <w:color w:val="002060"/>
          <w:sz w:val="28"/>
          <w:szCs w:val="28"/>
        </w:rPr>
        <w:t>(Дж. Свифт</w:t>
      </w:r>
      <w:r w:rsidRPr="00136D91">
        <w:rPr>
          <w:b/>
          <w:bCs/>
          <w:color w:val="002060"/>
          <w:sz w:val="28"/>
          <w:szCs w:val="28"/>
        </w:rPr>
        <w:t>)</w:t>
      </w:r>
    </w:p>
    <w:p w14:paraId="059DF89B" w14:textId="77777777" w:rsidR="000B3C86" w:rsidRPr="00136D91" w:rsidRDefault="000B3C86" w:rsidP="000B3C86">
      <w:pPr>
        <w:shd w:val="clear" w:color="auto" w:fill="FFFFFF"/>
        <w:rPr>
          <w:b/>
          <w:color w:val="222222"/>
          <w:sz w:val="28"/>
          <w:szCs w:val="28"/>
        </w:rPr>
      </w:pPr>
    </w:p>
    <w:p w14:paraId="18570B8E" w14:textId="77777777" w:rsidR="000B3C86" w:rsidRDefault="000B3C86" w:rsidP="0029485F">
      <w:pPr>
        <w:shd w:val="clear" w:color="auto" w:fill="FFFFFF"/>
        <w:jc w:val="both"/>
        <w:rPr>
          <w:bCs/>
          <w:color w:val="222222"/>
          <w:sz w:val="28"/>
          <w:szCs w:val="28"/>
        </w:rPr>
      </w:pPr>
      <w:r w:rsidRPr="00136D91">
        <w:rPr>
          <w:b/>
          <w:bCs/>
          <w:color w:val="222222"/>
          <w:sz w:val="28"/>
          <w:szCs w:val="28"/>
        </w:rPr>
        <w:t>Учитель</w:t>
      </w:r>
      <w:r>
        <w:rPr>
          <w:bCs/>
          <w:color w:val="222222"/>
          <w:sz w:val="28"/>
          <w:szCs w:val="28"/>
        </w:rPr>
        <w:t xml:space="preserve">: </w:t>
      </w:r>
      <w:r w:rsidRPr="00502A62">
        <w:rPr>
          <w:bCs/>
          <w:color w:val="222222"/>
          <w:sz w:val="28"/>
          <w:szCs w:val="28"/>
        </w:rPr>
        <w:t>Здравствуйте, ребята! Сегодня мы с вами поговорим  о культуре поведения людей.</w:t>
      </w:r>
    </w:p>
    <w:p w14:paraId="5E6317BB" w14:textId="77777777" w:rsidR="000B3C86" w:rsidRPr="00136D91" w:rsidRDefault="000B3C86" w:rsidP="0029485F">
      <w:pPr>
        <w:shd w:val="clear" w:color="auto" w:fill="FFFFFF"/>
        <w:jc w:val="both"/>
        <w:rPr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>(</w:t>
      </w:r>
      <w:r w:rsidRPr="00136D91">
        <w:rPr>
          <w:bCs/>
          <w:color w:val="00B050"/>
          <w:sz w:val="28"/>
          <w:szCs w:val="28"/>
        </w:rPr>
        <w:t>Беседа</w:t>
      </w:r>
      <w:r>
        <w:rPr>
          <w:bCs/>
          <w:color w:val="00B050"/>
          <w:sz w:val="28"/>
          <w:szCs w:val="28"/>
        </w:rPr>
        <w:t>)</w:t>
      </w:r>
    </w:p>
    <w:p w14:paraId="1A925646" w14:textId="77777777" w:rsidR="000B3C86" w:rsidRPr="00502A62" w:rsidRDefault="000B3C86" w:rsidP="0029485F">
      <w:pPr>
        <w:shd w:val="clear" w:color="auto" w:fill="FFFFFF"/>
        <w:jc w:val="both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Ребята, чем отличаются дикие растения от культурных? Ну, например, дикая груша от культурной груши?</w:t>
      </w:r>
    </w:p>
    <w:p w14:paraId="7B048023" w14:textId="77777777" w:rsidR="000B3C86" w:rsidRPr="00502A62" w:rsidRDefault="000B3C86" w:rsidP="0029485F">
      <w:pPr>
        <w:shd w:val="clear" w:color="auto" w:fill="FFFFFF"/>
        <w:jc w:val="both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 xml:space="preserve">-Дикая груша </w:t>
      </w:r>
      <w:proofErr w:type="gramStart"/>
      <w:r w:rsidRPr="00502A62">
        <w:rPr>
          <w:bCs/>
          <w:color w:val="222222"/>
          <w:sz w:val="28"/>
          <w:szCs w:val="28"/>
        </w:rPr>
        <w:t>растет</w:t>
      </w:r>
      <w:proofErr w:type="gramEnd"/>
      <w:r w:rsidRPr="00502A62">
        <w:rPr>
          <w:bCs/>
          <w:color w:val="222222"/>
          <w:sz w:val="28"/>
          <w:szCs w:val="28"/>
        </w:rPr>
        <w:t xml:space="preserve"> где и как попало, а культурная –в саду.</w:t>
      </w:r>
    </w:p>
    <w:p w14:paraId="76B4AE35" w14:textId="77777777" w:rsidR="000B3C86" w:rsidRPr="00502A62" w:rsidRDefault="000B3C86" w:rsidP="0029485F">
      <w:pPr>
        <w:shd w:val="clear" w:color="auto" w:fill="FFFFFF"/>
        <w:jc w:val="both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-За дикой грушей никто не ухаживает, а культурную -поливают, удобряют, прививают.</w:t>
      </w:r>
    </w:p>
    <w:p w14:paraId="0C8C0BE3" w14:textId="77777777" w:rsidR="000B3C86" w:rsidRPr="00502A62" w:rsidRDefault="000B3C86" w:rsidP="0029485F">
      <w:pPr>
        <w:shd w:val="clear" w:color="auto" w:fill="FFFFFF"/>
        <w:jc w:val="both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-Плоды у дикой груши не красивые, а у культурной- плоды хорошие.</w:t>
      </w:r>
    </w:p>
    <w:p w14:paraId="73B0B4D7" w14:textId="77777777" w:rsidR="000B3C86" w:rsidRPr="00502A62" w:rsidRDefault="000B3C86" w:rsidP="0029485F">
      <w:pPr>
        <w:shd w:val="clear" w:color="auto" w:fill="FFFFFF"/>
        <w:jc w:val="both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Люди бывают такие же дикие и культурные.</w:t>
      </w:r>
    </w:p>
    <w:p w14:paraId="5D1690D8" w14:textId="77777777" w:rsidR="000B3C86" w:rsidRPr="00502A62" w:rsidRDefault="000B3C86" w:rsidP="0029485F">
      <w:pPr>
        <w:shd w:val="clear" w:color="auto" w:fill="FFFFFF"/>
        <w:jc w:val="both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Что значит быть культурным человеком?</w:t>
      </w:r>
    </w:p>
    <w:p w14:paraId="45BF884F" w14:textId="77777777" w:rsidR="000B3C86" w:rsidRPr="00502A62" w:rsidRDefault="000B3C86" w:rsidP="0029485F">
      <w:pPr>
        <w:shd w:val="clear" w:color="auto" w:fill="FFFFFF"/>
        <w:jc w:val="both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- Это значит соблюдать правила  культурного поведения</w:t>
      </w:r>
    </w:p>
    <w:p w14:paraId="5FDD105F" w14:textId="77777777" w:rsidR="000B3C86" w:rsidRPr="00502A62" w:rsidRDefault="000B3C86" w:rsidP="0029485F">
      <w:pPr>
        <w:shd w:val="clear" w:color="auto" w:fill="FFFFFF"/>
        <w:jc w:val="both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 xml:space="preserve">-Значит вести </w:t>
      </w:r>
      <w:proofErr w:type="gramStart"/>
      <w:r w:rsidRPr="00502A62">
        <w:rPr>
          <w:bCs/>
          <w:color w:val="222222"/>
          <w:sz w:val="28"/>
          <w:szCs w:val="28"/>
        </w:rPr>
        <w:t>себя  так</w:t>
      </w:r>
      <w:proofErr w:type="gramEnd"/>
      <w:r w:rsidRPr="00502A62">
        <w:rPr>
          <w:bCs/>
          <w:color w:val="222222"/>
          <w:sz w:val="28"/>
          <w:szCs w:val="28"/>
        </w:rPr>
        <w:t>, чтобы родителям не было стыдно за тебя.</w:t>
      </w:r>
    </w:p>
    <w:p w14:paraId="3EC9E5E7" w14:textId="77777777" w:rsidR="000B3C86" w:rsidRDefault="000B3C86" w:rsidP="0029485F">
      <w:pPr>
        <w:shd w:val="clear" w:color="auto" w:fill="FFFFFF"/>
        <w:jc w:val="both"/>
        <w:rPr>
          <w:bCs/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А как вы думаете какого человека в старину называли «неотесанным»? –Человека невоспитанного, необразованного, некультурного.</w:t>
      </w:r>
    </w:p>
    <w:p w14:paraId="62859D24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 </w:t>
      </w:r>
    </w:p>
    <w:p w14:paraId="3AEA6032" w14:textId="77777777" w:rsidR="000B3C86" w:rsidRDefault="000B3C86" w:rsidP="000B3C86">
      <w:pPr>
        <w:shd w:val="clear" w:color="auto" w:fill="FFFFFF"/>
        <w:rPr>
          <w:bCs/>
          <w:color w:val="222222"/>
          <w:sz w:val="28"/>
          <w:szCs w:val="28"/>
        </w:rPr>
      </w:pPr>
      <w:r w:rsidRPr="00136D91">
        <w:rPr>
          <w:b/>
          <w:color w:val="222222"/>
          <w:sz w:val="28"/>
          <w:szCs w:val="28"/>
        </w:rPr>
        <w:t>Учитель.</w:t>
      </w:r>
      <w:r w:rsidRPr="00502A62">
        <w:rPr>
          <w:bCs/>
          <w:color w:val="222222"/>
          <w:sz w:val="28"/>
          <w:szCs w:val="28"/>
        </w:rPr>
        <w:t> Сегодня наш класс</w:t>
      </w:r>
      <w:r w:rsidRPr="00502A62">
        <w:rPr>
          <w:bCs/>
          <w:color w:val="222222"/>
          <w:sz w:val="28"/>
          <w:szCs w:val="28"/>
        </w:rPr>
        <w:softHyphen/>
        <w:t xml:space="preserve">ный час посвящен правилам этикета.  Классный час мы начнем с </w:t>
      </w:r>
      <w:r w:rsidRPr="00136D91">
        <w:rPr>
          <w:bCs/>
          <w:color w:val="0070C0"/>
          <w:sz w:val="28"/>
          <w:szCs w:val="28"/>
        </w:rPr>
        <w:t xml:space="preserve">необычного стихотворения Григория </w:t>
      </w:r>
      <w:proofErr w:type="spellStart"/>
      <w:r w:rsidRPr="00136D91">
        <w:rPr>
          <w:bCs/>
          <w:color w:val="0070C0"/>
          <w:sz w:val="28"/>
          <w:szCs w:val="28"/>
        </w:rPr>
        <w:t>Остера</w:t>
      </w:r>
      <w:proofErr w:type="spellEnd"/>
      <w:r w:rsidRPr="00136D91">
        <w:rPr>
          <w:bCs/>
          <w:color w:val="0070C0"/>
          <w:sz w:val="28"/>
          <w:szCs w:val="28"/>
        </w:rPr>
        <w:t xml:space="preserve"> </w:t>
      </w:r>
      <w:r w:rsidRPr="00502A62">
        <w:rPr>
          <w:bCs/>
          <w:color w:val="222222"/>
          <w:sz w:val="28"/>
          <w:szCs w:val="28"/>
        </w:rPr>
        <w:t>из книги «</w:t>
      </w:r>
      <w:r w:rsidRPr="00136D91">
        <w:rPr>
          <w:bCs/>
          <w:color w:val="0070C0"/>
          <w:sz w:val="28"/>
          <w:szCs w:val="28"/>
        </w:rPr>
        <w:t>Вред</w:t>
      </w:r>
      <w:r w:rsidRPr="00136D91">
        <w:rPr>
          <w:bCs/>
          <w:color w:val="0070C0"/>
          <w:sz w:val="28"/>
          <w:szCs w:val="28"/>
        </w:rPr>
        <w:softHyphen/>
        <w:t>ные советы</w:t>
      </w:r>
      <w:r w:rsidRPr="00502A62">
        <w:rPr>
          <w:bCs/>
          <w:color w:val="222222"/>
          <w:sz w:val="28"/>
          <w:szCs w:val="28"/>
        </w:rPr>
        <w:t xml:space="preserve">». </w:t>
      </w:r>
    </w:p>
    <w:p w14:paraId="4C792A24" w14:textId="77777777" w:rsidR="000B3C86" w:rsidRPr="002916B4" w:rsidRDefault="000B3C86" w:rsidP="000B3C86">
      <w:pPr>
        <w:shd w:val="clear" w:color="auto" w:fill="FFFFFF"/>
        <w:rPr>
          <w:color w:val="00B050"/>
          <w:sz w:val="28"/>
          <w:szCs w:val="28"/>
        </w:rPr>
      </w:pPr>
      <w:r w:rsidRPr="002916B4">
        <w:rPr>
          <w:bCs/>
          <w:color w:val="00B050"/>
          <w:sz w:val="28"/>
          <w:szCs w:val="28"/>
        </w:rPr>
        <w:t>Ученики по очереди читают стихи. </w:t>
      </w:r>
    </w:p>
    <w:p w14:paraId="5F5287F5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Когда состаришься, ходи </w:t>
      </w:r>
      <w:r w:rsidRPr="00502A62">
        <w:rPr>
          <w:bCs/>
          <w:color w:val="222222"/>
          <w:sz w:val="28"/>
          <w:szCs w:val="28"/>
        </w:rPr>
        <w:br/>
        <w:t>По улицам пешком. </w:t>
      </w:r>
      <w:r w:rsidRPr="00502A62">
        <w:rPr>
          <w:bCs/>
          <w:color w:val="222222"/>
          <w:sz w:val="28"/>
          <w:szCs w:val="28"/>
        </w:rPr>
        <w:br/>
        <w:t>Не лезь в автобус - все равно </w:t>
      </w:r>
      <w:r w:rsidRPr="00502A62">
        <w:rPr>
          <w:bCs/>
          <w:color w:val="222222"/>
          <w:sz w:val="28"/>
          <w:szCs w:val="28"/>
        </w:rPr>
        <w:br/>
        <w:t>Стоять придется там.</w:t>
      </w:r>
    </w:p>
    <w:p w14:paraId="7C36BCE2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И нынче мало дураков, </w:t>
      </w:r>
      <w:r w:rsidRPr="00502A62">
        <w:rPr>
          <w:bCs/>
          <w:color w:val="222222"/>
          <w:sz w:val="28"/>
          <w:szCs w:val="28"/>
        </w:rPr>
        <w:br/>
        <w:t>Чтоб место уступать, </w:t>
      </w:r>
      <w:r w:rsidRPr="00502A62">
        <w:rPr>
          <w:bCs/>
          <w:color w:val="222222"/>
          <w:sz w:val="28"/>
          <w:szCs w:val="28"/>
        </w:rPr>
        <w:br/>
        <w:t>А к тем далеким временам </w:t>
      </w:r>
      <w:r w:rsidRPr="00502A62">
        <w:rPr>
          <w:bCs/>
          <w:color w:val="222222"/>
          <w:sz w:val="28"/>
          <w:szCs w:val="28"/>
        </w:rPr>
        <w:br/>
        <w:t>Не станет их совсем.</w:t>
      </w:r>
    </w:p>
    <w:p w14:paraId="5AF9261B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 Если друг твой самый лучший </w:t>
      </w:r>
      <w:r w:rsidRPr="00502A62">
        <w:rPr>
          <w:bCs/>
          <w:color w:val="222222"/>
          <w:sz w:val="28"/>
          <w:szCs w:val="28"/>
        </w:rPr>
        <w:br/>
      </w:r>
      <w:proofErr w:type="spellStart"/>
      <w:r w:rsidRPr="00502A62">
        <w:rPr>
          <w:bCs/>
          <w:color w:val="222222"/>
          <w:sz w:val="28"/>
          <w:szCs w:val="28"/>
        </w:rPr>
        <w:t>Подскользнулся</w:t>
      </w:r>
      <w:proofErr w:type="spellEnd"/>
      <w:r w:rsidRPr="00502A62">
        <w:rPr>
          <w:bCs/>
          <w:color w:val="222222"/>
          <w:sz w:val="28"/>
          <w:szCs w:val="28"/>
        </w:rPr>
        <w:t xml:space="preserve"> и упал, </w:t>
      </w:r>
      <w:r w:rsidRPr="00502A62">
        <w:rPr>
          <w:bCs/>
          <w:color w:val="222222"/>
          <w:sz w:val="28"/>
          <w:szCs w:val="28"/>
        </w:rPr>
        <w:br/>
        <w:t>Покажи на друга пальцем </w:t>
      </w:r>
      <w:r w:rsidRPr="00502A62">
        <w:rPr>
          <w:bCs/>
          <w:color w:val="222222"/>
          <w:sz w:val="28"/>
          <w:szCs w:val="28"/>
        </w:rPr>
        <w:br/>
        <w:t>И хватайся за живот.</w:t>
      </w:r>
    </w:p>
    <w:p w14:paraId="2337CB54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Пусть он видит, лежа в луже, </w:t>
      </w:r>
      <w:r w:rsidRPr="00502A62">
        <w:rPr>
          <w:bCs/>
          <w:color w:val="222222"/>
          <w:sz w:val="28"/>
          <w:szCs w:val="28"/>
        </w:rPr>
        <w:br/>
        <w:t>Ты ничуть не огорчен, </w:t>
      </w:r>
      <w:r w:rsidRPr="00502A62">
        <w:rPr>
          <w:bCs/>
          <w:color w:val="222222"/>
          <w:sz w:val="28"/>
          <w:szCs w:val="28"/>
        </w:rPr>
        <w:br/>
        <w:t>Настоящий друг не любит </w:t>
      </w:r>
      <w:r w:rsidRPr="00502A62">
        <w:rPr>
          <w:bCs/>
          <w:color w:val="222222"/>
          <w:sz w:val="28"/>
          <w:szCs w:val="28"/>
        </w:rPr>
        <w:br/>
        <w:t>Огорчать своих друзей. </w:t>
      </w:r>
    </w:p>
    <w:p w14:paraId="2E80101C" w14:textId="77777777" w:rsidR="000B3C86" w:rsidRPr="00136D91" w:rsidRDefault="000B3C86" w:rsidP="000B3C86">
      <w:pPr>
        <w:shd w:val="clear" w:color="auto" w:fill="FFFFFF"/>
        <w:rPr>
          <w:b/>
          <w:color w:val="222222"/>
          <w:sz w:val="28"/>
          <w:szCs w:val="28"/>
        </w:rPr>
      </w:pPr>
      <w:r w:rsidRPr="00136D91">
        <w:rPr>
          <w:b/>
          <w:color w:val="222222"/>
          <w:sz w:val="28"/>
          <w:szCs w:val="28"/>
        </w:rPr>
        <w:t>Слово учителя.</w:t>
      </w:r>
    </w:p>
    <w:p w14:paraId="01F6DDAA" w14:textId="77777777" w:rsidR="000B3C86" w:rsidRPr="00502A62" w:rsidRDefault="000B3C86" w:rsidP="0029485F">
      <w:pPr>
        <w:shd w:val="clear" w:color="auto" w:fill="FFFFFF"/>
        <w:jc w:val="both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lastRenderedPageBreak/>
        <w:t>Человек живет среди людей. Отношение </w:t>
      </w:r>
      <w:r w:rsidRPr="00502A62">
        <w:rPr>
          <w:bCs/>
          <w:i/>
          <w:iCs/>
          <w:color w:val="222222"/>
          <w:sz w:val="28"/>
          <w:szCs w:val="28"/>
        </w:rPr>
        <w:t>к </w:t>
      </w:r>
      <w:r w:rsidRPr="00502A62">
        <w:rPr>
          <w:bCs/>
          <w:color w:val="222222"/>
          <w:sz w:val="28"/>
          <w:szCs w:val="28"/>
        </w:rPr>
        <w:t>вам других людей зависит от многих факторов, в том числе от внутренних качеств личности, но людям необходимо время, чтобы вас узнать.</w:t>
      </w:r>
    </w:p>
    <w:p w14:paraId="76A26DEA" w14:textId="77777777" w:rsidR="000B3C86" w:rsidRPr="00502A62" w:rsidRDefault="000B3C86" w:rsidP="0029485F">
      <w:pPr>
        <w:shd w:val="clear" w:color="auto" w:fill="FFFFFF"/>
        <w:jc w:val="both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Русская пословица гласит: «Встречают по одёж</w:t>
      </w:r>
      <w:r w:rsidRPr="00502A62">
        <w:rPr>
          <w:bCs/>
          <w:color w:val="222222"/>
          <w:sz w:val="28"/>
          <w:szCs w:val="28"/>
        </w:rPr>
        <w:softHyphen/>
        <w:t>ке». Это означает, что многое зависит от того, ка</w:t>
      </w:r>
      <w:r w:rsidRPr="00502A62">
        <w:rPr>
          <w:bCs/>
          <w:color w:val="222222"/>
          <w:sz w:val="28"/>
          <w:szCs w:val="28"/>
        </w:rPr>
        <w:softHyphen/>
        <w:t>кое впечатление производит человек. Внешний об</w:t>
      </w:r>
      <w:r w:rsidRPr="00502A62">
        <w:rPr>
          <w:bCs/>
          <w:color w:val="222222"/>
          <w:sz w:val="28"/>
          <w:szCs w:val="28"/>
        </w:rPr>
        <w:softHyphen/>
        <w:t>лик, манеры поведения определяют восприятие од</w:t>
      </w:r>
      <w:r w:rsidRPr="00502A62">
        <w:rPr>
          <w:bCs/>
          <w:color w:val="222222"/>
          <w:sz w:val="28"/>
          <w:szCs w:val="28"/>
        </w:rPr>
        <w:softHyphen/>
        <w:t>ного человека другим. А мостиком, соединяющим внутренний мир человека с его внутренним прояв</w:t>
      </w:r>
      <w:r w:rsidRPr="00502A62">
        <w:rPr>
          <w:bCs/>
          <w:color w:val="222222"/>
          <w:sz w:val="28"/>
          <w:szCs w:val="28"/>
        </w:rPr>
        <w:softHyphen/>
        <w:t>лением, является этикет</w:t>
      </w:r>
      <w:r w:rsidRPr="00502A62">
        <w:rPr>
          <w:bCs/>
          <w:i/>
          <w:iCs/>
          <w:color w:val="222222"/>
          <w:sz w:val="28"/>
          <w:szCs w:val="28"/>
        </w:rPr>
        <w:t>. Знаете ли вы что такое именно этикет? И в чем он заключается?</w:t>
      </w:r>
    </w:p>
    <w:p w14:paraId="505F9BD3" w14:textId="77777777" w:rsidR="000B3C86" w:rsidRDefault="000B3C86" w:rsidP="0029485F">
      <w:pPr>
        <w:shd w:val="clear" w:color="auto" w:fill="FFFFFF"/>
        <w:jc w:val="both"/>
        <w:rPr>
          <w:bCs/>
          <w:color w:val="0070C0"/>
          <w:sz w:val="28"/>
          <w:szCs w:val="28"/>
        </w:rPr>
      </w:pPr>
      <w:r w:rsidRPr="00136D91">
        <w:rPr>
          <w:b/>
          <w:bCs/>
          <w:color w:val="0070C0"/>
          <w:sz w:val="28"/>
          <w:szCs w:val="28"/>
        </w:rPr>
        <w:t xml:space="preserve">Этикет </w:t>
      </w:r>
      <w:r w:rsidRPr="00136D91">
        <w:rPr>
          <w:bCs/>
          <w:color w:val="0070C0"/>
          <w:sz w:val="28"/>
          <w:szCs w:val="28"/>
        </w:rPr>
        <w:t>— установлений порядок поведения лю</w:t>
      </w:r>
      <w:r w:rsidRPr="00136D91">
        <w:rPr>
          <w:bCs/>
          <w:color w:val="0070C0"/>
          <w:sz w:val="28"/>
          <w:szCs w:val="28"/>
        </w:rPr>
        <w:softHyphen/>
        <w:t>дей в обществе. Сущность этикета заключается в уважении к окружающим.</w:t>
      </w:r>
    </w:p>
    <w:p w14:paraId="7EE9DB1E" w14:textId="77777777" w:rsidR="000B3C86" w:rsidRPr="00136D91" w:rsidRDefault="000B3C86" w:rsidP="000B3C86">
      <w:pPr>
        <w:shd w:val="clear" w:color="auto" w:fill="FFFFFF"/>
        <w:rPr>
          <w:color w:val="0070C0"/>
          <w:sz w:val="28"/>
          <w:szCs w:val="28"/>
        </w:rPr>
      </w:pPr>
    </w:p>
    <w:p w14:paraId="6C881C8F" w14:textId="77777777" w:rsidR="000B3C86" w:rsidRPr="00502A62" w:rsidRDefault="000B3C86" w:rsidP="0029485F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А к</w:t>
      </w:r>
      <w:r w:rsidRPr="00502A62">
        <w:rPr>
          <w:bCs/>
          <w:color w:val="222222"/>
          <w:sz w:val="28"/>
          <w:szCs w:val="28"/>
        </w:rPr>
        <w:t xml:space="preserve">то </w:t>
      </w:r>
      <w:proofErr w:type="gramStart"/>
      <w:r w:rsidRPr="00502A62">
        <w:rPr>
          <w:bCs/>
          <w:color w:val="222222"/>
          <w:sz w:val="28"/>
          <w:szCs w:val="28"/>
        </w:rPr>
        <w:t>знает ,откуда</w:t>
      </w:r>
      <w:proofErr w:type="gramEnd"/>
      <w:r w:rsidRPr="00502A62">
        <w:rPr>
          <w:bCs/>
          <w:color w:val="222222"/>
          <w:sz w:val="28"/>
          <w:szCs w:val="28"/>
        </w:rPr>
        <w:t xml:space="preserve"> к нам пришло слово</w:t>
      </w:r>
      <w:r w:rsidRPr="00136D91">
        <w:rPr>
          <w:b/>
          <w:bCs/>
          <w:color w:val="00B050"/>
          <w:sz w:val="28"/>
          <w:szCs w:val="28"/>
        </w:rPr>
        <w:t xml:space="preserve"> ВЕЖЛИВОСТЬ</w:t>
      </w:r>
      <w:r w:rsidRPr="00502A62">
        <w:rPr>
          <w:bCs/>
          <w:color w:val="222222"/>
          <w:sz w:val="28"/>
          <w:szCs w:val="28"/>
        </w:rPr>
        <w:t>?</w:t>
      </w:r>
    </w:p>
    <w:p w14:paraId="3CBC9428" w14:textId="77777777" w:rsidR="000B3C86" w:rsidRPr="00502A62" w:rsidRDefault="000B3C86" w:rsidP="0029485F">
      <w:pPr>
        <w:shd w:val="clear" w:color="auto" w:fill="FFFFFF"/>
        <w:jc w:val="both"/>
        <w:rPr>
          <w:color w:val="222222"/>
          <w:sz w:val="28"/>
          <w:szCs w:val="28"/>
        </w:rPr>
      </w:pPr>
      <w:r w:rsidRPr="00502A62">
        <w:rPr>
          <w:bCs/>
          <w:i/>
          <w:iCs/>
          <w:color w:val="222222"/>
          <w:sz w:val="28"/>
          <w:szCs w:val="28"/>
        </w:rPr>
        <w:t>Слово «вежливость» происходит от старославян</w:t>
      </w:r>
      <w:r w:rsidRPr="00502A62">
        <w:rPr>
          <w:bCs/>
          <w:i/>
          <w:iCs/>
          <w:color w:val="222222"/>
          <w:sz w:val="28"/>
          <w:szCs w:val="28"/>
        </w:rPr>
        <w:softHyphen/>
        <w:t>ского «веже», т.е. «знаток». Быть вежливым, сле</w:t>
      </w:r>
      <w:r w:rsidRPr="00502A62">
        <w:rPr>
          <w:bCs/>
          <w:i/>
          <w:iCs/>
          <w:color w:val="222222"/>
          <w:sz w:val="28"/>
          <w:szCs w:val="28"/>
        </w:rPr>
        <w:softHyphen/>
        <w:t>довательно, знать, как себя вести, с уважением от</w:t>
      </w:r>
      <w:r w:rsidRPr="00502A62">
        <w:rPr>
          <w:bCs/>
          <w:i/>
          <w:iCs/>
          <w:color w:val="222222"/>
          <w:sz w:val="28"/>
          <w:szCs w:val="28"/>
        </w:rPr>
        <w:softHyphen/>
        <w:t>носиться к окружающим.</w:t>
      </w:r>
    </w:p>
    <w:p w14:paraId="298CA643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(На доске – Лист</w:t>
      </w:r>
      <w:bookmarkStart w:id="0" w:name="_GoBack"/>
      <w:bookmarkEnd w:id="0"/>
      <w:r w:rsidRPr="00502A62">
        <w:rPr>
          <w:bCs/>
          <w:color w:val="222222"/>
          <w:sz w:val="28"/>
          <w:szCs w:val="28"/>
        </w:rPr>
        <w:t>-памятка «Вежливый ли ты человек?!»</w:t>
      </w:r>
    </w:p>
    <w:p w14:paraId="13D3291E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bCs/>
          <w:i/>
          <w:iCs/>
          <w:color w:val="222222"/>
          <w:sz w:val="28"/>
          <w:szCs w:val="28"/>
        </w:rPr>
        <w:t>Тебя будут считать человеком вежливым, если ты:</w:t>
      </w:r>
    </w:p>
    <w:p w14:paraId="26DD1008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1.</w:t>
      </w:r>
      <w:r w:rsidRPr="00502A62">
        <w:rPr>
          <w:color w:val="222222"/>
          <w:sz w:val="28"/>
          <w:szCs w:val="28"/>
        </w:rPr>
        <w:t>     </w:t>
      </w:r>
      <w:r w:rsidRPr="00502A62">
        <w:rPr>
          <w:bCs/>
          <w:color w:val="222222"/>
          <w:sz w:val="28"/>
          <w:szCs w:val="28"/>
        </w:rPr>
        <w:t>Научишься сохранять свободу своих действий и решений, не обижая при этом других.</w:t>
      </w:r>
    </w:p>
    <w:p w14:paraId="09BCDC39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2.</w:t>
      </w:r>
      <w:r w:rsidRPr="00502A62">
        <w:rPr>
          <w:color w:val="222222"/>
          <w:sz w:val="28"/>
          <w:szCs w:val="28"/>
        </w:rPr>
        <w:t>     </w:t>
      </w:r>
      <w:r w:rsidRPr="00502A62">
        <w:rPr>
          <w:bCs/>
          <w:color w:val="222222"/>
          <w:sz w:val="28"/>
          <w:szCs w:val="28"/>
        </w:rPr>
        <w:t>Научишься:</w:t>
      </w:r>
    </w:p>
    <w:p w14:paraId="2D593DF7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     не перебивать;</w:t>
      </w:r>
    </w:p>
    <w:p w14:paraId="53AAFC9A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color w:val="222222"/>
          <w:sz w:val="28"/>
          <w:szCs w:val="28"/>
        </w:rPr>
        <w:t>·         </w:t>
      </w:r>
      <w:r w:rsidRPr="00502A62">
        <w:rPr>
          <w:bCs/>
          <w:color w:val="222222"/>
          <w:sz w:val="28"/>
          <w:szCs w:val="28"/>
        </w:rPr>
        <w:t>не шуметь;</w:t>
      </w:r>
    </w:p>
    <w:p w14:paraId="61A991E9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color w:val="222222"/>
          <w:sz w:val="28"/>
          <w:szCs w:val="28"/>
        </w:rPr>
        <w:t>·         </w:t>
      </w:r>
      <w:r w:rsidRPr="00502A62">
        <w:rPr>
          <w:bCs/>
          <w:color w:val="222222"/>
          <w:sz w:val="28"/>
          <w:szCs w:val="28"/>
        </w:rPr>
        <w:t>не шмыгать носом;</w:t>
      </w:r>
    </w:p>
    <w:p w14:paraId="414F7C0C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color w:val="222222"/>
          <w:sz w:val="28"/>
          <w:szCs w:val="28"/>
        </w:rPr>
        <w:t>·         </w:t>
      </w:r>
      <w:r w:rsidRPr="00502A62">
        <w:rPr>
          <w:bCs/>
          <w:color w:val="222222"/>
          <w:sz w:val="28"/>
          <w:szCs w:val="28"/>
        </w:rPr>
        <w:t>не зевать вслух;</w:t>
      </w:r>
    </w:p>
    <w:p w14:paraId="2156C17C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color w:val="222222"/>
          <w:sz w:val="28"/>
          <w:szCs w:val="28"/>
        </w:rPr>
        <w:t>·         </w:t>
      </w:r>
      <w:r w:rsidRPr="00502A62">
        <w:rPr>
          <w:bCs/>
          <w:color w:val="222222"/>
          <w:sz w:val="28"/>
          <w:szCs w:val="28"/>
        </w:rPr>
        <w:t>не вытирать ботинки о штанину брюк;</w:t>
      </w:r>
    </w:p>
    <w:p w14:paraId="184985D2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Ребята я предлагаю вам в игровой форме проверить свои знания правил этикета применяемых в общественных местах и объявляю правила игры:</w:t>
      </w:r>
    </w:p>
    <w:p w14:paraId="579F7F9C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                                         </w:t>
      </w:r>
      <w:r w:rsidRPr="00502A62">
        <w:rPr>
          <w:color w:val="222222"/>
          <w:sz w:val="28"/>
          <w:szCs w:val="28"/>
        </w:rPr>
        <w:t>Вопросы:</w:t>
      </w:r>
    </w:p>
    <w:p w14:paraId="1CEF77F7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1.</w:t>
      </w:r>
      <w:r w:rsidRPr="00502A62">
        <w:rPr>
          <w:color w:val="222222"/>
          <w:sz w:val="28"/>
          <w:szCs w:val="28"/>
        </w:rPr>
        <w:t>     Кто первым здоровается при входе в помещение? </w:t>
      </w:r>
      <w:r w:rsidRPr="00502A62">
        <w:rPr>
          <w:bCs/>
          <w:color w:val="222222"/>
          <w:sz w:val="28"/>
          <w:szCs w:val="28"/>
        </w:rPr>
        <w:br/>
      </w:r>
      <w:r w:rsidRPr="00502A62">
        <w:rPr>
          <w:bCs/>
          <w:i/>
          <w:iCs/>
          <w:color w:val="222222"/>
          <w:sz w:val="28"/>
          <w:szCs w:val="28"/>
        </w:rPr>
        <w:t>Первым всегда здоровается входящий, незави</w:t>
      </w:r>
      <w:r w:rsidRPr="00502A62">
        <w:rPr>
          <w:bCs/>
          <w:i/>
          <w:iCs/>
          <w:color w:val="222222"/>
          <w:sz w:val="28"/>
          <w:szCs w:val="28"/>
        </w:rPr>
        <w:softHyphen/>
        <w:t>симо от пола и возраста.</w:t>
      </w:r>
    </w:p>
    <w:p w14:paraId="29D9EE9D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2.</w:t>
      </w:r>
      <w:r w:rsidRPr="00502A62">
        <w:rPr>
          <w:color w:val="222222"/>
          <w:sz w:val="28"/>
          <w:szCs w:val="28"/>
        </w:rPr>
        <w:t>     Кого кому представляют? </w:t>
      </w:r>
      <w:r w:rsidRPr="00502A62">
        <w:rPr>
          <w:bCs/>
          <w:color w:val="222222"/>
          <w:sz w:val="28"/>
          <w:szCs w:val="28"/>
        </w:rPr>
        <w:br/>
      </w:r>
      <w:r w:rsidRPr="00502A62">
        <w:rPr>
          <w:bCs/>
          <w:i/>
          <w:iCs/>
          <w:color w:val="222222"/>
          <w:sz w:val="28"/>
          <w:szCs w:val="28"/>
        </w:rPr>
        <w:t xml:space="preserve">Младшего — </w:t>
      </w:r>
      <w:proofErr w:type="gramStart"/>
      <w:r w:rsidRPr="00502A62">
        <w:rPr>
          <w:bCs/>
          <w:i/>
          <w:iCs/>
          <w:color w:val="222222"/>
          <w:sz w:val="28"/>
          <w:szCs w:val="28"/>
        </w:rPr>
        <w:t>старшему,  мужчину</w:t>
      </w:r>
      <w:proofErr w:type="gramEnd"/>
      <w:r w:rsidRPr="00502A62">
        <w:rPr>
          <w:bCs/>
          <w:i/>
          <w:iCs/>
          <w:color w:val="222222"/>
          <w:sz w:val="28"/>
          <w:szCs w:val="28"/>
        </w:rPr>
        <w:t xml:space="preserve"> — женщине, менее известного — более известному</w:t>
      </w:r>
      <w:r w:rsidRPr="00502A62">
        <w:rPr>
          <w:bCs/>
          <w:color w:val="222222"/>
          <w:sz w:val="28"/>
          <w:szCs w:val="28"/>
        </w:rPr>
        <w:t>.</w:t>
      </w:r>
    </w:p>
    <w:p w14:paraId="28A3B323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3.</w:t>
      </w:r>
      <w:r w:rsidRPr="00502A62">
        <w:rPr>
          <w:color w:val="222222"/>
          <w:sz w:val="28"/>
          <w:szCs w:val="28"/>
        </w:rPr>
        <w:t>     Кто должен здороваться первым: стоящий или проходящий?</w:t>
      </w:r>
      <w:r w:rsidRPr="00502A62">
        <w:rPr>
          <w:bCs/>
          <w:color w:val="222222"/>
          <w:sz w:val="28"/>
          <w:szCs w:val="28"/>
        </w:rPr>
        <w:t> </w:t>
      </w:r>
      <w:r w:rsidRPr="00502A62">
        <w:rPr>
          <w:bCs/>
          <w:color w:val="222222"/>
          <w:sz w:val="28"/>
          <w:szCs w:val="28"/>
        </w:rPr>
        <w:br/>
      </w:r>
      <w:r w:rsidRPr="00502A62">
        <w:rPr>
          <w:bCs/>
          <w:i/>
          <w:iCs/>
          <w:color w:val="222222"/>
          <w:sz w:val="28"/>
          <w:szCs w:val="28"/>
        </w:rPr>
        <w:t>Проходящий.</w:t>
      </w:r>
    </w:p>
    <w:p w14:paraId="2B1BFEBD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4.</w:t>
      </w:r>
      <w:r w:rsidRPr="00502A62">
        <w:rPr>
          <w:color w:val="222222"/>
          <w:sz w:val="28"/>
          <w:szCs w:val="28"/>
        </w:rPr>
        <w:t>     Какие существуют варианты ответных реплик по поводу</w:t>
      </w:r>
      <w:r w:rsidRPr="00502A62">
        <w:rPr>
          <w:bCs/>
          <w:color w:val="222222"/>
          <w:sz w:val="28"/>
          <w:szCs w:val="28"/>
        </w:rPr>
        <w:t> </w:t>
      </w:r>
      <w:r w:rsidRPr="00502A62">
        <w:rPr>
          <w:color w:val="222222"/>
          <w:sz w:val="28"/>
          <w:szCs w:val="28"/>
        </w:rPr>
        <w:t>состоявшегося знакомства?</w:t>
      </w:r>
      <w:r w:rsidRPr="00502A62">
        <w:rPr>
          <w:bCs/>
          <w:color w:val="222222"/>
          <w:sz w:val="28"/>
          <w:szCs w:val="28"/>
        </w:rPr>
        <w:t> </w:t>
      </w:r>
      <w:r w:rsidRPr="00502A62">
        <w:rPr>
          <w:bCs/>
          <w:color w:val="222222"/>
          <w:sz w:val="28"/>
          <w:szCs w:val="28"/>
        </w:rPr>
        <w:br/>
      </w:r>
      <w:r w:rsidRPr="00502A62">
        <w:rPr>
          <w:bCs/>
          <w:i/>
          <w:iCs/>
          <w:color w:val="222222"/>
          <w:sz w:val="28"/>
          <w:szCs w:val="28"/>
        </w:rPr>
        <w:t>Очень приятно! Очень рад! Мне приятно, что мы с Вами познакомились! и т.д.</w:t>
      </w:r>
    </w:p>
    <w:p w14:paraId="6C0854E6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136D91">
        <w:rPr>
          <w:b/>
          <w:bCs/>
          <w:color w:val="222222"/>
          <w:sz w:val="28"/>
          <w:szCs w:val="28"/>
        </w:rPr>
        <w:t>Правила поведения в </w:t>
      </w:r>
      <w:r w:rsidRPr="00136D91">
        <w:rPr>
          <w:b/>
          <w:bCs/>
          <w:i/>
          <w:iCs/>
          <w:color w:val="222222"/>
          <w:sz w:val="28"/>
          <w:szCs w:val="28"/>
        </w:rPr>
        <w:t>магазине</w:t>
      </w:r>
      <w:r w:rsidRPr="00502A62">
        <w:rPr>
          <w:bCs/>
          <w:i/>
          <w:iCs/>
          <w:color w:val="222222"/>
          <w:sz w:val="28"/>
          <w:szCs w:val="28"/>
        </w:rPr>
        <w:t>:</w:t>
      </w:r>
    </w:p>
    <w:p w14:paraId="16ADFD42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1.</w:t>
      </w:r>
      <w:r w:rsidRPr="00502A62">
        <w:rPr>
          <w:color w:val="222222"/>
          <w:sz w:val="28"/>
          <w:szCs w:val="28"/>
        </w:rPr>
        <w:t>     </w:t>
      </w:r>
      <w:r w:rsidRPr="00502A62">
        <w:rPr>
          <w:bCs/>
          <w:color w:val="222222"/>
          <w:sz w:val="28"/>
          <w:szCs w:val="28"/>
        </w:rPr>
        <w:t>Кто кого должен пропустить: тот, кто входит в магазин» или тот, кто выходит? </w:t>
      </w:r>
      <w:r w:rsidRPr="00502A62">
        <w:rPr>
          <w:bCs/>
          <w:color w:val="222222"/>
          <w:sz w:val="28"/>
          <w:szCs w:val="28"/>
        </w:rPr>
        <w:br/>
      </w:r>
      <w:r w:rsidRPr="00502A62">
        <w:rPr>
          <w:bCs/>
          <w:i/>
          <w:iCs/>
          <w:color w:val="222222"/>
          <w:sz w:val="28"/>
          <w:szCs w:val="28"/>
        </w:rPr>
        <w:t>Надо пропустить того, кто выходит из магази</w:t>
      </w:r>
      <w:r w:rsidRPr="00502A62">
        <w:rPr>
          <w:bCs/>
          <w:i/>
          <w:iCs/>
          <w:color w:val="222222"/>
          <w:sz w:val="28"/>
          <w:szCs w:val="28"/>
        </w:rPr>
        <w:softHyphen/>
        <w:t>на.</w:t>
      </w:r>
    </w:p>
    <w:p w14:paraId="2BD990A3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2.</w:t>
      </w:r>
      <w:r w:rsidRPr="00502A62">
        <w:rPr>
          <w:color w:val="222222"/>
          <w:sz w:val="28"/>
          <w:szCs w:val="28"/>
        </w:rPr>
        <w:t>     </w:t>
      </w:r>
      <w:r w:rsidRPr="00502A62">
        <w:rPr>
          <w:bCs/>
          <w:color w:val="222222"/>
          <w:sz w:val="28"/>
          <w:szCs w:val="28"/>
        </w:rPr>
        <w:t>Как правильно спросить: «Кто последний?» или «Кто крайний?» </w:t>
      </w:r>
      <w:r w:rsidRPr="00502A62">
        <w:rPr>
          <w:bCs/>
          <w:color w:val="222222"/>
          <w:sz w:val="28"/>
          <w:szCs w:val="28"/>
        </w:rPr>
        <w:br/>
      </w:r>
      <w:r w:rsidRPr="00502A62">
        <w:rPr>
          <w:bCs/>
          <w:i/>
          <w:iCs/>
          <w:color w:val="222222"/>
          <w:sz w:val="28"/>
          <w:szCs w:val="28"/>
        </w:rPr>
        <w:t>Говорят: «Кто последний?»</w:t>
      </w:r>
    </w:p>
    <w:p w14:paraId="548E97E1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lastRenderedPageBreak/>
        <w:t>3.</w:t>
      </w:r>
      <w:r w:rsidRPr="00502A62">
        <w:rPr>
          <w:color w:val="222222"/>
          <w:sz w:val="28"/>
          <w:szCs w:val="28"/>
        </w:rPr>
        <w:t>     </w:t>
      </w:r>
      <w:r w:rsidRPr="00502A62">
        <w:rPr>
          <w:bCs/>
          <w:color w:val="222222"/>
          <w:sz w:val="28"/>
          <w:szCs w:val="28"/>
        </w:rPr>
        <w:t>Можно ли входить в магазин с собакой? </w:t>
      </w:r>
      <w:r w:rsidRPr="00502A62">
        <w:rPr>
          <w:bCs/>
          <w:color w:val="222222"/>
          <w:sz w:val="28"/>
          <w:szCs w:val="28"/>
        </w:rPr>
        <w:br/>
      </w:r>
      <w:r w:rsidRPr="00502A62">
        <w:rPr>
          <w:bCs/>
          <w:i/>
          <w:iCs/>
          <w:color w:val="222222"/>
          <w:sz w:val="28"/>
          <w:szCs w:val="28"/>
        </w:rPr>
        <w:t>Нет, даже если собака небольшая.</w:t>
      </w:r>
    </w:p>
    <w:p w14:paraId="7D656455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4.</w:t>
      </w:r>
      <w:r w:rsidRPr="00502A62">
        <w:rPr>
          <w:color w:val="222222"/>
          <w:sz w:val="28"/>
          <w:szCs w:val="28"/>
        </w:rPr>
        <w:t>     </w:t>
      </w:r>
      <w:r w:rsidRPr="00502A62">
        <w:rPr>
          <w:bCs/>
          <w:color w:val="222222"/>
          <w:sz w:val="28"/>
          <w:szCs w:val="28"/>
        </w:rPr>
        <w:t>Как обратиться к продавцу? </w:t>
      </w:r>
      <w:r w:rsidRPr="00502A62">
        <w:rPr>
          <w:bCs/>
          <w:color w:val="222222"/>
          <w:sz w:val="28"/>
          <w:szCs w:val="28"/>
        </w:rPr>
        <w:br/>
      </w:r>
      <w:r w:rsidRPr="00502A62">
        <w:rPr>
          <w:bCs/>
          <w:i/>
          <w:iCs/>
          <w:color w:val="222222"/>
          <w:sz w:val="28"/>
          <w:szCs w:val="28"/>
        </w:rPr>
        <w:t>По имени-отчеству, которое указано на бейджике (специальная табличка на груди), со словами «будьте добры», «пожалуйста», «будьте любезны».</w:t>
      </w:r>
    </w:p>
    <w:p w14:paraId="35C709AA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 </w:t>
      </w:r>
    </w:p>
    <w:p w14:paraId="2FCA911B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136D91">
        <w:rPr>
          <w:b/>
          <w:bCs/>
          <w:color w:val="222222"/>
          <w:sz w:val="28"/>
          <w:szCs w:val="28"/>
        </w:rPr>
        <w:t>Правила поведения н</w:t>
      </w:r>
      <w:r w:rsidRPr="00136D91">
        <w:rPr>
          <w:b/>
          <w:bCs/>
          <w:i/>
          <w:iCs/>
          <w:color w:val="222222"/>
          <w:sz w:val="28"/>
          <w:szCs w:val="28"/>
        </w:rPr>
        <w:t>а улице, в транспорте</w:t>
      </w:r>
      <w:r w:rsidRPr="00502A62">
        <w:rPr>
          <w:bCs/>
          <w:i/>
          <w:iCs/>
          <w:color w:val="222222"/>
          <w:sz w:val="28"/>
          <w:szCs w:val="28"/>
        </w:rPr>
        <w:t>:</w:t>
      </w:r>
    </w:p>
    <w:p w14:paraId="092D8431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1.</w:t>
      </w:r>
      <w:r w:rsidRPr="00502A62">
        <w:rPr>
          <w:color w:val="222222"/>
          <w:sz w:val="28"/>
          <w:szCs w:val="28"/>
        </w:rPr>
        <w:t>     </w:t>
      </w:r>
      <w:r w:rsidRPr="00502A62">
        <w:rPr>
          <w:bCs/>
          <w:color w:val="222222"/>
          <w:sz w:val="28"/>
          <w:szCs w:val="28"/>
        </w:rPr>
        <w:t>С какой стороны обходят прохожих? </w:t>
      </w:r>
      <w:r w:rsidRPr="00502A62">
        <w:rPr>
          <w:bCs/>
          <w:color w:val="222222"/>
          <w:sz w:val="28"/>
          <w:szCs w:val="28"/>
        </w:rPr>
        <w:br/>
      </w:r>
      <w:r w:rsidRPr="00502A62">
        <w:rPr>
          <w:bCs/>
          <w:i/>
          <w:iCs/>
          <w:color w:val="222222"/>
          <w:sz w:val="28"/>
          <w:szCs w:val="28"/>
        </w:rPr>
        <w:t>Идущих впереди -обходят слева, а идущих на</w:t>
      </w:r>
      <w:r w:rsidRPr="00502A62">
        <w:rPr>
          <w:bCs/>
          <w:i/>
          <w:iCs/>
          <w:color w:val="222222"/>
          <w:sz w:val="28"/>
          <w:szCs w:val="28"/>
        </w:rPr>
        <w:softHyphen/>
        <w:t> встречу — справа.</w:t>
      </w:r>
    </w:p>
    <w:p w14:paraId="3234F4F0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2.</w:t>
      </w:r>
      <w:r w:rsidRPr="00502A62">
        <w:rPr>
          <w:color w:val="222222"/>
          <w:sz w:val="28"/>
          <w:szCs w:val="28"/>
        </w:rPr>
        <w:t>     </w:t>
      </w:r>
      <w:r w:rsidRPr="00502A62">
        <w:rPr>
          <w:bCs/>
          <w:color w:val="222222"/>
          <w:sz w:val="28"/>
          <w:szCs w:val="28"/>
        </w:rPr>
        <w:t>При входе или выходе из общественного транс</w:t>
      </w:r>
      <w:r w:rsidRPr="00502A62">
        <w:rPr>
          <w:bCs/>
          <w:color w:val="222222"/>
          <w:sz w:val="28"/>
          <w:szCs w:val="28"/>
        </w:rPr>
        <w:softHyphen/>
        <w:t>порта кому отдается первенство? </w:t>
      </w:r>
      <w:r w:rsidRPr="00502A62">
        <w:rPr>
          <w:bCs/>
          <w:color w:val="222222"/>
          <w:sz w:val="28"/>
          <w:szCs w:val="28"/>
        </w:rPr>
        <w:br/>
      </w:r>
      <w:r w:rsidRPr="00502A62">
        <w:rPr>
          <w:bCs/>
          <w:i/>
          <w:iCs/>
          <w:color w:val="222222"/>
          <w:sz w:val="28"/>
          <w:szCs w:val="28"/>
        </w:rPr>
        <w:t>Первой заходит дама, затем мужчина, при вы</w:t>
      </w:r>
      <w:r w:rsidRPr="00502A62">
        <w:rPr>
          <w:bCs/>
          <w:i/>
          <w:iCs/>
          <w:color w:val="222222"/>
          <w:sz w:val="28"/>
          <w:szCs w:val="28"/>
        </w:rPr>
        <w:softHyphen/>
        <w:t>ходе — наоборот.</w:t>
      </w:r>
    </w:p>
    <w:p w14:paraId="34A56A50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3.</w:t>
      </w:r>
      <w:r w:rsidRPr="00502A62">
        <w:rPr>
          <w:color w:val="222222"/>
          <w:sz w:val="28"/>
          <w:szCs w:val="28"/>
        </w:rPr>
        <w:t>     </w:t>
      </w:r>
      <w:r w:rsidRPr="00502A62">
        <w:rPr>
          <w:bCs/>
          <w:color w:val="222222"/>
          <w:sz w:val="28"/>
          <w:szCs w:val="28"/>
        </w:rPr>
        <w:t>Как поступить, если рядом с вами в транспорте стоит человек старше вас? </w:t>
      </w:r>
      <w:r w:rsidRPr="00502A62">
        <w:rPr>
          <w:bCs/>
          <w:i/>
          <w:iCs/>
          <w:color w:val="222222"/>
          <w:sz w:val="28"/>
          <w:szCs w:val="28"/>
        </w:rPr>
        <w:t>Надо встать и уступить место.</w:t>
      </w:r>
    </w:p>
    <w:p w14:paraId="48EC51B5" w14:textId="77777777" w:rsidR="000B3C86" w:rsidRPr="00136D91" w:rsidRDefault="000B3C86" w:rsidP="000B3C86">
      <w:pPr>
        <w:shd w:val="clear" w:color="auto" w:fill="FFFFFF"/>
        <w:rPr>
          <w:b/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 xml:space="preserve">                 </w:t>
      </w:r>
      <w:r w:rsidRPr="00136D91">
        <w:rPr>
          <w:b/>
          <w:bCs/>
          <w:color w:val="222222"/>
          <w:sz w:val="28"/>
          <w:szCs w:val="28"/>
        </w:rPr>
        <w:t>Правила поведения в </w:t>
      </w:r>
      <w:r w:rsidRPr="00136D91">
        <w:rPr>
          <w:b/>
          <w:bCs/>
          <w:i/>
          <w:iCs/>
          <w:color w:val="222222"/>
          <w:sz w:val="28"/>
          <w:szCs w:val="28"/>
        </w:rPr>
        <w:t>театре или кинотеатре</w:t>
      </w:r>
    </w:p>
    <w:p w14:paraId="2D077402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1.</w:t>
      </w:r>
      <w:r w:rsidRPr="00502A62">
        <w:rPr>
          <w:color w:val="222222"/>
          <w:sz w:val="28"/>
          <w:szCs w:val="28"/>
        </w:rPr>
        <w:t>     </w:t>
      </w:r>
      <w:r w:rsidRPr="00502A62">
        <w:rPr>
          <w:bCs/>
          <w:color w:val="222222"/>
          <w:sz w:val="28"/>
          <w:szCs w:val="28"/>
        </w:rPr>
        <w:t>Если вы решили пойти в театр или кинотеатр, но не один, то как лучше пригласить друга (подругу)? </w:t>
      </w:r>
      <w:r w:rsidRPr="00502A62">
        <w:rPr>
          <w:bCs/>
          <w:color w:val="222222"/>
          <w:sz w:val="28"/>
          <w:szCs w:val="28"/>
        </w:rPr>
        <w:br/>
      </w:r>
      <w:r w:rsidRPr="00502A62">
        <w:rPr>
          <w:bCs/>
          <w:i/>
          <w:iCs/>
          <w:color w:val="222222"/>
          <w:sz w:val="28"/>
          <w:szCs w:val="28"/>
        </w:rPr>
        <w:t>Это необходимо сделать заранее, за несколько дней. Ведь у наших друзей могут быть другие планы.</w:t>
      </w:r>
    </w:p>
    <w:p w14:paraId="11FA2FBF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2.</w:t>
      </w:r>
      <w:r w:rsidRPr="00502A62">
        <w:rPr>
          <w:color w:val="222222"/>
          <w:sz w:val="28"/>
          <w:szCs w:val="28"/>
        </w:rPr>
        <w:t>     </w:t>
      </w:r>
      <w:r w:rsidRPr="00502A62">
        <w:rPr>
          <w:bCs/>
          <w:color w:val="222222"/>
          <w:sz w:val="28"/>
          <w:szCs w:val="28"/>
        </w:rPr>
        <w:t>Паре нужно в театре или кинотеатре пройти к месту. Кто идет первым? </w:t>
      </w:r>
      <w:r w:rsidRPr="00502A62">
        <w:rPr>
          <w:bCs/>
          <w:color w:val="222222"/>
          <w:sz w:val="28"/>
          <w:szCs w:val="28"/>
        </w:rPr>
        <w:br/>
      </w:r>
      <w:r w:rsidRPr="00502A62">
        <w:rPr>
          <w:bCs/>
          <w:i/>
          <w:iCs/>
          <w:color w:val="222222"/>
          <w:sz w:val="28"/>
          <w:szCs w:val="28"/>
        </w:rPr>
        <w:t>Идет и ведет к месту мужчина, причем лицом к сидящим.</w:t>
      </w:r>
    </w:p>
    <w:p w14:paraId="46065CA5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3.</w:t>
      </w:r>
      <w:r w:rsidRPr="00502A62">
        <w:rPr>
          <w:color w:val="222222"/>
          <w:sz w:val="28"/>
          <w:szCs w:val="28"/>
        </w:rPr>
        <w:t>     </w:t>
      </w:r>
      <w:r w:rsidRPr="00502A62">
        <w:rPr>
          <w:bCs/>
          <w:color w:val="222222"/>
          <w:sz w:val="28"/>
          <w:szCs w:val="28"/>
        </w:rPr>
        <w:t>Что нельзя делать во время спектакля или просмотра кино? </w:t>
      </w:r>
      <w:r w:rsidRPr="00502A62">
        <w:rPr>
          <w:bCs/>
          <w:color w:val="222222"/>
          <w:sz w:val="28"/>
          <w:szCs w:val="28"/>
        </w:rPr>
        <w:br/>
      </w:r>
      <w:r w:rsidRPr="00502A62">
        <w:rPr>
          <w:bCs/>
          <w:i/>
          <w:iCs/>
          <w:color w:val="222222"/>
          <w:sz w:val="28"/>
          <w:szCs w:val="28"/>
        </w:rPr>
        <w:t>Разговаривать, шуршать бумажками или про</w:t>
      </w:r>
      <w:r w:rsidRPr="00502A62">
        <w:rPr>
          <w:bCs/>
          <w:i/>
          <w:iCs/>
          <w:color w:val="222222"/>
          <w:sz w:val="28"/>
          <w:szCs w:val="28"/>
        </w:rPr>
        <w:softHyphen/>
        <w:t>граммой, ерзать, кушать, делиться впечатлениями. Вставать и уходить во время представления.</w:t>
      </w:r>
    </w:p>
    <w:p w14:paraId="7D1D10DC" w14:textId="77777777" w:rsidR="000B3C86" w:rsidRPr="00136D91" w:rsidRDefault="000B3C86" w:rsidP="000B3C86">
      <w:pPr>
        <w:shd w:val="clear" w:color="auto" w:fill="FFFFFF"/>
        <w:rPr>
          <w:b/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                    </w:t>
      </w:r>
      <w:r w:rsidRPr="00136D91">
        <w:rPr>
          <w:b/>
          <w:bCs/>
          <w:color w:val="222222"/>
          <w:sz w:val="28"/>
          <w:szCs w:val="28"/>
        </w:rPr>
        <w:t>Правила поведения п</w:t>
      </w:r>
      <w:r w:rsidRPr="00136D91">
        <w:rPr>
          <w:b/>
          <w:bCs/>
          <w:i/>
          <w:iCs/>
          <w:color w:val="222222"/>
          <w:sz w:val="28"/>
          <w:szCs w:val="28"/>
        </w:rPr>
        <w:t>оведение за столом:</w:t>
      </w:r>
    </w:p>
    <w:p w14:paraId="5F1CCFD7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1.</w:t>
      </w:r>
      <w:r w:rsidRPr="00502A62">
        <w:rPr>
          <w:color w:val="222222"/>
          <w:sz w:val="28"/>
          <w:szCs w:val="28"/>
        </w:rPr>
        <w:t>     </w:t>
      </w:r>
      <w:r w:rsidRPr="00502A62">
        <w:rPr>
          <w:bCs/>
          <w:color w:val="222222"/>
          <w:sz w:val="28"/>
          <w:szCs w:val="28"/>
        </w:rPr>
        <w:t>Как надо есть хлеб, бутербро</w:t>
      </w:r>
      <w:r w:rsidRPr="00502A62">
        <w:rPr>
          <w:bCs/>
          <w:color w:val="222222"/>
          <w:sz w:val="28"/>
          <w:szCs w:val="28"/>
        </w:rPr>
        <w:softHyphen/>
        <w:t>ды? </w:t>
      </w:r>
      <w:r w:rsidRPr="00502A62">
        <w:rPr>
          <w:bCs/>
          <w:color w:val="222222"/>
          <w:sz w:val="28"/>
          <w:szCs w:val="28"/>
        </w:rPr>
        <w:br/>
      </w:r>
      <w:r w:rsidRPr="00502A62">
        <w:rPr>
          <w:bCs/>
          <w:i/>
          <w:iCs/>
          <w:color w:val="222222"/>
          <w:sz w:val="28"/>
          <w:szCs w:val="28"/>
        </w:rPr>
        <w:t>Хлеб берут руками, кладут на салфетку или специальную таре</w:t>
      </w:r>
      <w:r w:rsidRPr="00502A62">
        <w:rPr>
          <w:bCs/>
          <w:i/>
          <w:iCs/>
          <w:color w:val="222222"/>
          <w:sz w:val="28"/>
          <w:szCs w:val="28"/>
        </w:rPr>
        <w:softHyphen/>
        <w:t>лочку, едят, отламывай маленьки</w:t>
      </w:r>
      <w:r w:rsidRPr="00502A62">
        <w:rPr>
          <w:bCs/>
          <w:i/>
          <w:iCs/>
          <w:color w:val="222222"/>
          <w:sz w:val="28"/>
          <w:szCs w:val="28"/>
        </w:rPr>
        <w:softHyphen/>
        <w:t>ми кусочками.</w:t>
      </w:r>
    </w:p>
    <w:p w14:paraId="6F5E5820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2.</w:t>
      </w:r>
      <w:r w:rsidRPr="00502A62">
        <w:rPr>
          <w:color w:val="222222"/>
          <w:sz w:val="28"/>
          <w:szCs w:val="28"/>
        </w:rPr>
        <w:t>     </w:t>
      </w:r>
      <w:r w:rsidRPr="00502A62">
        <w:rPr>
          <w:bCs/>
          <w:color w:val="222222"/>
          <w:sz w:val="28"/>
          <w:szCs w:val="28"/>
        </w:rPr>
        <w:t>Если в гостях нам предложили блюдо, которое мы не очень любим, то действовать надо следующим образом. </w:t>
      </w:r>
      <w:r w:rsidRPr="00502A62">
        <w:rPr>
          <w:bCs/>
          <w:color w:val="222222"/>
          <w:sz w:val="28"/>
          <w:szCs w:val="28"/>
        </w:rPr>
        <w:br/>
      </w:r>
      <w:r w:rsidRPr="00502A62">
        <w:rPr>
          <w:bCs/>
          <w:i/>
          <w:iCs/>
          <w:color w:val="222222"/>
          <w:sz w:val="28"/>
          <w:szCs w:val="28"/>
        </w:rPr>
        <w:t>Надо взять немного на пробу и поблагодарить угощающего.</w:t>
      </w:r>
    </w:p>
    <w:p w14:paraId="1167A87B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3.</w:t>
      </w:r>
      <w:r w:rsidRPr="00502A62">
        <w:rPr>
          <w:color w:val="222222"/>
          <w:sz w:val="28"/>
          <w:szCs w:val="28"/>
        </w:rPr>
        <w:t>     </w:t>
      </w:r>
      <w:r w:rsidRPr="00502A62">
        <w:rPr>
          <w:bCs/>
          <w:color w:val="222222"/>
          <w:sz w:val="28"/>
          <w:szCs w:val="28"/>
        </w:rPr>
        <w:t>Как едят пирожные, торты, пироги? </w:t>
      </w:r>
      <w:r w:rsidRPr="00502A62">
        <w:rPr>
          <w:bCs/>
          <w:color w:val="222222"/>
          <w:sz w:val="28"/>
          <w:szCs w:val="28"/>
        </w:rPr>
        <w:br/>
      </w:r>
      <w:r w:rsidRPr="00502A62">
        <w:rPr>
          <w:bCs/>
          <w:i/>
          <w:iCs/>
          <w:color w:val="222222"/>
          <w:sz w:val="28"/>
          <w:szCs w:val="28"/>
        </w:rPr>
        <w:t>Кусочки бисквита едят, отламывая маленькие порции чайной ложечкой, слоеные пирожные и пироги едят, держа их в руках.</w:t>
      </w:r>
    </w:p>
    <w:p w14:paraId="50B73D0A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 w:rsidRPr="00502A62">
        <w:rPr>
          <w:bCs/>
          <w:color w:val="222222"/>
          <w:sz w:val="28"/>
          <w:szCs w:val="28"/>
        </w:rPr>
        <w:t>4.</w:t>
      </w:r>
      <w:r w:rsidRPr="00502A62">
        <w:rPr>
          <w:color w:val="222222"/>
          <w:sz w:val="28"/>
          <w:szCs w:val="28"/>
        </w:rPr>
        <w:t>     </w:t>
      </w:r>
      <w:r w:rsidRPr="00502A62">
        <w:rPr>
          <w:bCs/>
          <w:color w:val="222222"/>
          <w:sz w:val="28"/>
          <w:szCs w:val="28"/>
        </w:rPr>
        <w:t>Как выйти из-за стола? </w:t>
      </w:r>
      <w:r w:rsidRPr="00502A62">
        <w:rPr>
          <w:bCs/>
          <w:color w:val="222222"/>
          <w:sz w:val="28"/>
          <w:szCs w:val="28"/>
        </w:rPr>
        <w:br/>
      </w:r>
      <w:r w:rsidRPr="00502A62">
        <w:rPr>
          <w:bCs/>
          <w:i/>
          <w:iCs/>
          <w:color w:val="222222"/>
          <w:sz w:val="28"/>
          <w:szCs w:val="28"/>
        </w:rPr>
        <w:t>Из-за стола уходят, поблагодарив хозяев, за со</w:t>
      </w:r>
      <w:r w:rsidRPr="00502A62">
        <w:rPr>
          <w:bCs/>
          <w:i/>
          <w:iCs/>
          <w:color w:val="222222"/>
          <w:sz w:val="28"/>
          <w:szCs w:val="28"/>
        </w:rPr>
        <w:softHyphen/>
        <w:t>бой задвигают стул.</w:t>
      </w:r>
    </w:p>
    <w:p w14:paraId="20AD97FA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</w:p>
    <w:p w14:paraId="3EAC2883" w14:textId="77777777" w:rsidR="000B3C86" w:rsidRPr="00502A62" w:rsidRDefault="000B3C86" w:rsidP="000B3C86">
      <w:pPr>
        <w:shd w:val="clear" w:color="auto" w:fill="FFFFFF"/>
        <w:rPr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Ребята, к</w:t>
      </w:r>
      <w:r w:rsidRPr="00502A62">
        <w:rPr>
          <w:bCs/>
          <w:color w:val="222222"/>
          <w:sz w:val="28"/>
          <w:szCs w:val="28"/>
        </w:rPr>
        <w:t>ак вы считаете, важны ли правила этикета в нашей жизни? Зачем они нужны?</w:t>
      </w:r>
    </w:p>
    <w:p w14:paraId="6D9B097F" w14:textId="77777777" w:rsidR="000B3C86" w:rsidRPr="00502A62" w:rsidRDefault="000B3C86" w:rsidP="000B3C86">
      <w:pPr>
        <w:jc w:val="center"/>
        <w:rPr>
          <w:color w:val="222222"/>
          <w:sz w:val="28"/>
          <w:szCs w:val="28"/>
        </w:rPr>
      </w:pPr>
      <w:r w:rsidRPr="00502A62">
        <w:rPr>
          <w:bCs/>
          <w:i/>
          <w:iCs/>
          <w:color w:val="222222"/>
          <w:sz w:val="28"/>
          <w:szCs w:val="28"/>
        </w:rPr>
        <w:t>Спаси</w:t>
      </w:r>
      <w:r>
        <w:rPr>
          <w:bCs/>
          <w:i/>
          <w:iCs/>
          <w:color w:val="222222"/>
          <w:sz w:val="28"/>
          <w:szCs w:val="28"/>
        </w:rPr>
        <w:t>бо за внимание!!!  Б</w:t>
      </w:r>
      <w:r w:rsidRPr="00502A62">
        <w:rPr>
          <w:bCs/>
          <w:i/>
          <w:iCs/>
          <w:color w:val="222222"/>
          <w:sz w:val="28"/>
          <w:szCs w:val="28"/>
        </w:rPr>
        <w:t>удьте вежливыми с окружающими и всегда помните о правила</w:t>
      </w:r>
      <w:r>
        <w:rPr>
          <w:bCs/>
          <w:i/>
          <w:iCs/>
          <w:color w:val="222222"/>
          <w:sz w:val="28"/>
          <w:szCs w:val="28"/>
        </w:rPr>
        <w:t>х этикета.</w:t>
      </w:r>
    </w:p>
    <w:p w14:paraId="6FC83A28" w14:textId="77777777" w:rsidR="000B3C86" w:rsidRPr="00502A62" w:rsidRDefault="000B3C86" w:rsidP="000B3C86">
      <w:pPr>
        <w:rPr>
          <w:rFonts w:ascii="Arial" w:hAnsi="Arial" w:cs="Arial"/>
          <w:color w:val="222222"/>
          <w:sz w:val="29"/>
          <w:szCs w:val="29"/>
        </w:rPr>
      </w:pPr>
      <w:r w:rsidRPr="00502A62">
        <w:rPr>
          <w:rFonts w:ascii="Arial" w:hAnsi="Arial" w:cs="Arial"/>
          <w:color w:val="222222"/>
          <w:sz w:val="29"/>
          <w:szCs w:val="29"/>
        </w:rPr>
        <w:t> </w:t>
      </w:r>
    </w:p>
    <w:p w14:paraId="6F6BF575" w14:textId="77777777" w:rsidR="000B3C86" w:rsidRPr="00502A62" w:rsidRDefault="000B3C86" w:rsidP="000B3C86"/>
    <w:p w14:paraId="1BB47D1F" w14:textId="77777777" w:rsidR="000B3C86" w:rsidRPr="00502A62" w:rsidRDefault="000B3C86" w:rsidP="000B3C86"/>
    <w:p w14:paraId="7630CC39" w14:textId="77777777" w:rsidR="000A5E10" w:rsidRPr="007145B5" w:rsidRDefault="000A5E10" w:rsidP="007145B5"/>
    <w:sectPr w:rsidR="000A5E10" w:rsidRPr="007145B5" w:rsidSect="008355D6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5F002" w14:textId="77777777" w:rsidR="007B1330" w:rsidRDefault="007B1330">
      <w:r>
        <w:separator/>
      </w:r>
    </w:p>
  </w:endnote>
  <w:endnote w:type="continuationSeparator" w:id="0">
    <w:p w14:paraId="2969AA38" w14:textId="77777777" w:rsidR="007B1330" w:rsidRDefault="007B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D121B" w14:textId="77777777" w:rsidR="00FE5F9F" w:rsidRDefault="000A5E10" w:rsidP="00EB2BA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1C74BE" w14:textId="77777777" w:rsidR="00FE5F9F" w:rsidRDefault="007B1330" w:rsidP="00FE5F9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3E4C7" w14:textId="77777777" w:rsidR="00FE5F9F" w:rsidRDefault="000A5E10" w:rsidP="00EB2BA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16B4">
      <w:rPr>
        <w:rStyle w:val="a7"/>
        <w:noProof/>
      </w:rPr>
      <w:t>1</w:t>
    </w:r>
    <w:r>
      <w:rPr>
        <w:rStyle w:val="a7"/>
      </w:rPr>
      <w:fldChar w:fldCharType="end"/>
    </w:r>
  </w:p>
  <w:p w14:paraId="770C67A1" w14:textId="77777777" w:rsidR="00FE5F9F" w:rsidRDefault="007B1330" w:rsidP="00FE5F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5139D" w14:textId="77777777" w:rsidR="007B1330" w:rsidRDefault="007B1330">
      <w:r>
        <w:separator/>
      </w:r>
    </w:p>
  </w:footnote>
  <w:footnote w:type="continuationSeparator" w:id="0">
    <w:p w14:paraId="24D9671F" w14:textId="77777777" w:rsidR="007B1330" w:rsidRDefault="007B1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11FC0"/>
    <w:multiLevelType w:val="hybridMultilevel"/>
    <w:tmpl w:val="8A7EA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4F2D99"/>
    <w:multiLevelType w:val="hybridMultilevel"/>
    <w:tmpl w:val="E2FEB1C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1472A47"/>
    <w:multiLevelType w:val="hybridMultilevel"/>
    <w:tmpl w:val="37227A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BD1F4E"/>
    <w:multiLevelType w:val="hybridMultilevel"/>
    <w:tmpl w:val="6672BD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E0801E4"/>
    <w:multiLevelType w:val="hybridMultilevel"/>
    <w:tmpl w:val="8E167C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9B52FE"/>
    <w:multiLevelType w:val="hybridMultilevel"/>
    <w:tmpl w:val="3564B14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D8B"/>
    <w:rsid w:val="000A5E10"/>
    <w:rsid w:val="000B3C86"/>
    <w:rsid w:val="000D6A3E"/>
    <w:rsid w:val="00103D8B"/>
    <w:rsid w:val="002877D0"/>
    <w:rsid w:val="002916B4"/>
    <w:rsid w:val="0029485F"/>
    <w:rsid w:val="003E48BE"/>
    <w:rsid w:val="004423D2"/>
    <w:rsid w:val="0054406F"/>
    <w:rsid w:val="007145B5"/>
    <w:rsid w:val="007B1330"/>
    <w:rsid w:val="00C70F05"/>
    <w:rsid w:val="00C90B0B"/>
    <w:rsid w:val="00F8027C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E8D6"/>
  <w15:docId w15:val="{8944AB8B-1B65-48AD-8DA9-2DE121F0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5E10"/>
    <w:pPr>
      <w:spacing w:before="100" w:beforeAutospacing="1" w:after="100" w:afterAutospacing="1"/>
    </w:pPr>
  </w:style>
  <w:style w:type="character" w:styleId="a4">
    <w:name w:val="Strong"/>
    <w:basedOn w:val="a0"/>
    <w:qFormat/>
    <w:rsid w:val="000A5E10"/>
    <w:rPr>
      <w:b/>
      <w:bCs/>
    </w:rPr>
  </w:style>
  <w:style w:type="paragraph" w:styleId="a5">
    <w:name w:val="footer"/>
    <w:basedOn w:val="a"/>
    <w:link w:val="a6"/>
    <w:rsid w:val="000A5E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A5E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A5E10"/>
  </w:style>
  <w:style w:type="paragraph" w:styleId="a8">
    <w:name w:val="Balloon Text"/>
    <w:basedOn w:val="a"/>
    <w:link w:val="a9"/>
    <w:uiPriority w:val="99"/>
    <w:semiHidden/>
    <w:unhideWhenUsed/>
    <w:rsid w:val="00F80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Сергей Харламов</cp:lastModifiedBy>
  <cp:revision>9</cp:revision>
  <cp:lastPrinted>2016-09-22T17:22:00Z</cp:lastPrinted>
  <dcterms:created xsi:type="dcterms:W3CDTF">2016-09-22T16:47:00Z</dcterms:created>
  <dcterms:modified xsi:type="dcterms:W3CDTF">2019-11-06T19:30:00Z</dcterms:modified>
</cp:coreProperties>
</file>