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EAE" w:rsidRPr="001F656A" w:rsidRDefault="00B56EAE" w:rsidP="00B56EAE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1F656A">
        <w:rPr>
          <w:rStyle w:val="c1"/>
          <w:b/>
          <w:bCs/>
          <w:sz w:val="28"/>
          <w:szCs w:val="28"/>
        </w:rPr>
        <w:t>Эссе «М</w:t>
      </w:r>
      <w:r w:rsidR="006425A2" w:rsidRPr="001F656A">
        <w:rPr>
          <w:rStyle w:val="c1"/>
          <w:b/>
          <w:bCs/>
          <w:sz w:val="28"/>
          <w:szCs w:val="28"/>
        </w:rPr>
        <w:t xml:space="preserve">ои педагогические находки» </w:t>
      </w:r>
    </w:p>
    <w:p w:rsidR="00E53BE1" w:rsidRPr="001F656A" w:rsidRDefault="00E53BE1" w:rsidP="00E53B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«Счастье в труде плодотворном,</w:t>
      </w:r>
    </w:p>
    <w:p w:rsidR="00E53BE1" w:rsidRPr="001F656A" w:rsidRDefault="00E53BE1" w:rsidP="00E53B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ты нашел, что искал,</w:t>
      </w:r>
    </w:p>
    <w:p w:rsidR="00E53BE1" w:rsidRPr="001F656A" w:rsidRDefault="00E53BE1" w:rsidP="00E53B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Счастье – что самое доброе</w:t>
      </w:r>
    </w:p>
    <w:p w:rsidR="00E53BE1" w:rsidRPr="001F656A" w:rsidRDefault="00E53BE1" w:rsidP="00E53B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ты щедро отдал».</w:t>
      </w:r>
    </w:p>
    <w:p w:rsidR="00E53BE1" w:rsidRPr="001F656A" w:rsidRDefault="00E53BE1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колледжа и вуза, работая с детьми разных возрастов, я убедилась в том, что мне интереснее всего работать с детьми дошкольного возраста. Дети, как лучики яркого солнышка, засверкают и порадуют своей красотой, талантами, успехами только тогда, когда найдешь свой подход к каждому. Каким вырастет ребенок: станет ли он добрым, отзывчивым человеком, творческой личностью - во многом зависит от меня, от каждодневного труда и душевной щедрости.</w:t>
      </w:r>
    </w:p>
    <w:p w:rsidR="00E53BE1" w:rsidRPr="001F656A" w:rsidRDefault="00E53BE1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Задавая себе вопрос: "Кто кого учит?"- прихожу к мнению, что с детьми мы равноправны: я так же учусь у них. Учусь их видению мира, их наивности, учусь думать и чувствовать как они.</w:t>
      </w:r>
    </w:p>
    <w:p w:rsidR="00E53BE1" w:rsidRPr="001F656A" w:rsidRDefault="00E53BE1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меня важно научить ребят воспринимать и понимать всё прекрасное в мире: природу, музыку, поэзию. Погружаясь вместе с детьми в этот мир, мне самой приходится быть чуточку ребенком: творить, чудить, выдумывать, пробовать. Я научилась петь, танцевать, выступать перед аудиторией и делать многое другое. Теперь, я знаю точно – чем больше я умею, тем легче и интереснее мне работать с детьми.</w:t>
      </w:r>
    </w:p>
    <w:p w:rsidR="00E53BE1" w:rsidRPr="001F656A" w:rsidRDefault="00E53BE1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педагогический принцип - коснуться самых сокровенных уголков детской души, помочь ребенку раскрыться, сделать так, чтобы время, проведенное со мной, стало для них ярким, насыщенным и запоминающимся, а значит счастливым.</w:t>
      </w:r>
    </w:p>
    <w:p w:rsidR="00E53BE1" w:rsidRPr="001F656A" w:rsidRDefault="00E53BE1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и учиться - вот девиз, с которым я иду по жизни. Учить слушать и слышать, смотреть и видеть, думать и говорить, а главное - чувствовать и любить.</w:t>
      </w:r>
    </w:p>
    <w:p w:rsidR="00E53BE1" w:rsidRPr="001F656A" w:rsidRDefault="00E53BE1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быть, они не станут великими и знаменитыми, но если они будут жить в гармонии с собой, с окружающим миром; будут добрыми, честными и справедливыми – это уже счастье, это смысл моей профессии.</w:t>
      </w:r>
    </w:p>
    <w:p w:rsidR="00E53BE1" w:rsidRPr="001F656A" w:rsidRDefault="00E53BE1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А я… Я буду знать, что в каждом из них есть частичка моего труда и сердца, что мои усилия были не напрасны</w:t>
      </w:r>
      <w:r w:rsidR="00906628"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6628" w:rsidRPr="001F656A" w:rsidRDefault="00906628" w:rsidP="001F6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педагогическая находка в профессии – это театрализованная деятельность. </w:t>
      </w:r>
    </w:p>
    <w:p w:rsidR="00906628" w:rsidRPr="001F656A" w:rsidRDefault="00906628" w:rsidP="001F656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жизнь детей насыщена игрой. Каждый ребенок хочет сыграть свою роль. Но как это сделать? </w:t>
      </w:r>
      <w:r w:rsidRPr="001F656A">
        <w:rPr>
          <w:rFonts w:ascii="Times New Roman" w:hAnsi="Times New Roman" w:cs="Times New Roman"/>
          <w:sz w:val="24"/>
          <w:szCs w:val="24"/>
        </w:rPr>
        <w:t>Научить ребенка играть, брать на себя роль и действовать, вместе с тем помогая ему приобретать жизненный опыт, – все это помогает осуществить театрализованная деятельность.</w:t>
      </w:r>
    </w:p>
    <w:p w:rsidR="00906628" w:rsidRPr="001F656A" w:rsidRDefault="00906628" w:rsidP="001F656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Театрализованные игры пользуются у детей неизменной любовью</w:t>
      </w:r>
      <w:r w:rsidRPr="001F65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Большое и разностороннее влияние  театрализованных игр на личность ребенка позволяет 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их как сильное, но не навязчивое педагогическое средство, ведь ребенок во время игры чувствует себя более раскованно, свободно и естественно.</w:t>
      </w:r>
    </w:p>
    <w:p w:rsidR="00906628" w:rsidRPr="001F656A" w:rsidRDefault="003D2BA6" w:rsidP="001F656A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Огромны</w:t>
      </w:r>
      <w:r w:rsidR="00906628" w:rsidRPr="001F65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906628"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театральной игры: ее тематика не ограничена и может удовлетворить любые интересы и желания ребенка. Участвуя в ней, дети знакомятся с окружающим миром во всем его многообразии – через образы, краски, звуки, музыку. Театрализованная деятельность – неисчерпаемый источник развития чувств, переживаний и эмоциональных открытий, способ приобщения к духовному богатству. В результате ребенок познает мир умом и сердцем, выражая свое отношение к добру и злу; познает радость, связанную с преодолением трудностей общения, неуверенности в себе.</w:t>
      </w:r>
    </w:p>
    <w:p w:rsidR="00C42891" w:rsidRPr="001F656A" w:rsidRDefault="00C42891" w:rsidP="001F656A">
      <w:pPr>
        <w:pStyle w:val="a3"/>
        <w:shd w:val="clear" w:color="auto" w:fill="FFFFFF"/>
        <w:spacing w:before="0" w:beforeAutospacing="0" w:after="0" w:afterAutospacing="0" w:line="360" w:lineRule="auto"/>
        <w:ind w:firstLine="568"/>
        <w:jc w:val="both"/>
      </w:pPr>
      <w:r w:rsidRPr="001F656A"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 игра</w:t>
      </w:r>
      <w:r w:rsidR="00D5490D" w:rsidRPr="001F656A">
        <w:rPr>
          <w:u w:val="single"/>
        </w:rPr>
        <w:t xml:space="preserve"> </w:t>
      </w:r>
      <w:r w:rsidRPr="001F656A">
        <w:t>прививает ребенку устойчивый интерес к родной культуре, литературе, театру.</w:t>
      </w:r>
    </w:p>
    <w:p w:rsidR="00C42891" w:rsidRPr="001F656A" w:rsidRDefault="00C42891" w:rsidP="001F656A">
      <w:pPr>
        <w:pStyle w:val="a3"/>
        <w:shd w:val="clear" w:color="auto" w:fill="FFFFFF"/>
        <w:spacing w:before="0" w:beforeAutospacing="0" w:after="0" w:afterAutospacing="0" w:line="360" w:lineRule="auto"/>
        <w:ind w:firstLine="568"/>
        <w:jc w:val="both"/>
      </w:pPr>
      <w:r w:rsidRPr="001F656A">
        <w:t xml:space="preserve"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Увлеченность детей театрализованной игрой, их внутренний комфорт, раскованность, легкое, </w:t>
      </w:r>
      <w:r w:rsidR="00D5490D" w:rsidRPr="001F656A">
        <w:t>не авторитарное</w:t>
      </w:r>
      <w:r w:rsidRPr="001F656A">
        <w:t xml:space="preserve"> общение взрослого и ребенка, почти сразу пропадающий комплекс «я не умею» - все это удивляет и привлекает.</w:t>
      </w:r>
    </w:p>
    <w:p w:rsidR="001F656A" w:rsidRPr="001F656A" w:rsidRDefault="00E07821" w:rsidP="001F656A">
      <w:pPr>
        <w:pStyle w:val="a3"/>
        <w:shd w:val="clear" w:color="auto" w:fill="FFFFFF"/>
        <w:spacing w:before="0" w:beforeAutospacing="0" w:after="0" w:afterAutospacing="0" w:line="360" w:lineRule="auto"/>
        <w:ind w:firstLine="568"/>
        <w:jc w:val="both"/>
      </w:pPr>
      <w:r w:rsidRPr="001F656A">
        <w:t xml:space="preserve">Поэтому в своей </w:t>
      </w:r>
      <w:r w:rsidRPr="001F656A">
        <w:t>работе</w:t>
      </w:r>
      <w:r w:rsidRPr="001F656A">
        <w:t xml:space="preserve"> стараюсь органично включать театрализованную деятельность </w:t>
      </w:r>
      <w:r w:rsidR="00C42891" w:rsidRPr="001F656A">
        <w:t>во все занятия, в содержание праздников, развлечений</w:t>
      </w:r>
      <w:r w:rsidRPr="001F656A">
        <w:t>.</w:t>
      </w:r>
    </w:p>
    <w:p w:rsidR="001F656A" w:rsidRDefault="001F656A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56A"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 отметить, что театрализация – это, прежде всего импровизаци</w:t>
      </w:r>
      <w:r w:rsidRPr="001F656A">
        <w:rPr>
          <w:rFonts w:ascii="Times New Roman" w:hAnsi="Times New Roman" w:cs="Times New Roman"/>
          <w:sz w:val="24"/>
          <w:szCs w:val="24"/>
        </w:rPr>
        <w:t>я, оживление предметов и звуков, э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искренний интерес, увлеченность, как со стороны взрослых, так и со стороны детей.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детей включает и воспитание их родителей (участие родителей в театрализованных развлечениях), что требует</w:t>
      </w:r>
      <w:r w:rsidRPr="001F656A">
        <w:rPr>
          <w:rFonts w:ascii="Times New Roman" w:hAnsi="Times New Roman" w:cs="Times New Roman"/>
          <w:sz w:val="24"/>
          <w:szCs w:val="24"/>
        </w:rPr>
        <w:t xml:space="preserve"> от меня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особенного участия, такта, знаний и терпения.</w:t>
      </w:r>
      <w:r w:rsidRPr="001F656A">
        <w:rPr>
          <w:rFonts w:ascii="Times New Roman" w:hAnsi="Times New Roman" w:cs="Times New Roman"/>
          <w:sz w:val="24"/>
          <w:szCs w:val="24"/>
        </w:rPr>
        <w:t xml:space="preserve"> </w:t>
      </w:r>
      <w:r w:rsidRPr="001F65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 самое главное</w:t>
      </w:r>
      <w:r w:rsidRPr="001F65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 </w:t>
      </w:r>
      <w:r w:rsidRPr="001F6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Изготовление и подбор атрибутов, элементов костюмов к театрализованным развлечениям очень часто проходят совместно с родителями, которые потом выливаются в совместный веселый праздник!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65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602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02D2" w:rsidRDefault="00A602D2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0667" cy="2762250"/>
            <wp:effectExtent l="0" t="0" r="4445" b="0"/>
            <wp:docPr id="1" name="Рисунок 1" descr="D:\Анжелика\фото буратишки 20-21\20201218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желика\фото буратишки 20-21\20201218_11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7688" cy="4048125"/>
            <wp:effectExtent l="0" t="0" r="0" b="0"/>
            <wp:docPr id="2" name="Рисунок 2" descr="D:\Анжелика\фото буратишки 20-21\20201218_12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желика\фото буратишки 20-21\20201218_125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50" cy="40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7790" cy="3451860"/>
            <wp:effectExtent l="0" t="0" r="3810" b="0"/>
            <wp:docPr id="3" name="Рисунок 3" descr="D:\Анжелика\праздник осени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желика\праздник осени\IMG_7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44" cy="34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5363" cy="2944892"/>
            <wp:effectExtent l="0" t="0" r="3810" b="8255"/>
            <wp:docPr id="4" name="Рисунок 4" descr="C:\Users\User\Downloads\20201120_1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1120_113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99" cy="29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4296" cy="3552426"/>
            <wp:effectExtent l="0" t="0" r="0" b="0"/>
            <wp:docPr id="5" name="Рисунок 5" descr="C:\Users\User\Downloads\IMG-4d1d74c81b9f42f8f6c20146f8cbaf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4d1d74c81b9f42f8f6c20146f8cbaf7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8" t="28964" r="33407"/>
                    <a:stretch/>
                  </pic:blipFill>
                  <pic:spPr bwMode="auto">
                    <a:xfrm>
                      <a:off x="0" y="0"/>
                      <a:ext cx="2001376" cy="35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9A1" w:rsidRDefault="00B509A1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9A1" w:rsidRDefault="00B509A1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50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8854" cy="3831224"/>
            <wp:effectExtent l="0" t="0" r="1270" b="0"/>
            <wp:docPr id="6" name="Рисунок 6" descr="C:\Users\User\Downloads\IMG-8060dd84539ae3e2c443f81e886031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8060dd84539ae3e2c443f81e8860313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2"/>
                    <a:stretch/>
                  </pic:blipFill>
                  <pic:spPr bwMode="auto">
                    <a:xfrm>
                      <a:off x="0" y="0"/>
                      <a:ext cx="4028686" cy="38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09A1" w:rsidRDefault="00B509A1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9A1" w:rsidRDefault="00B509A1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5635" cy="4234180"/>
            <wp:effectExtent l="0" t="0" r="5715" b="0"/>
            <wp:docPr id="7" name="Рисунок 7" descr="C:\Users\User\Downloads\IMG-e6d83cd8b0be6df982f948b982db39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e6d83cd8b0be6df982f948b982db393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07" cy="423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A1" w:rsidRDefault="00B509A1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9A1" w:rsidRDefault="00B509A1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4107163"/>
            <wp:effectExtent l="0" t="0" r="0" b="8255"/>
            <wp:docPr id="8" name="Рисунок 8" descr="C:\Users\User\Downloads\IMG-f9d9179893baf90b3a91ca8bf6640f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f9d9179893baf90b3a91ca8bf6640fe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1" r="18550"/>
                    <a:stretch/>
                  </pic:blipFill>
                  <pic:spPr bwMode="auto">
                    <a:xfrm>
                      <a:off x="0" y="0"/>
                      <a:ext cx="3103169" cy="411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2D2" w:rsidRDefault="00A602D2" w:rsidP="00A602D2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56A" w:rsidRDefault="00B509A1" w:rsidP="001D4638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4558266"/>
            <wp:effectExtent l="0" t="0" r="0" b="0"/>
            <wp:docPr id="9" name="Рисунок 9" descr="C:\Users\User\Downloads\20201218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01218_111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19300" r="-4650" b="17212"/>
                    <a:stretch/>
                  </pic:blipFill>
                  <pic:spPr bwMode="auto">
                    <a:xfrm>
                      <a:off x="0" y="0"/>
                      <a:ext cx="4042024" cy="45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9A1" w:rsidRDefault="00B509A1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9A1" w:rsidRDefault="00B80955" w:rsidP="001D4638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9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5719" cy="3629625"/>
            <wp:effectExtent l="0" t="0" r="4445" b="9525"/>
            <wp:docPr id="10" name="Рисунок 10" descr="C:\Users\User\Downloads\Screenshot_20210419-13305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creenshot_20210419-133051_V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87" cy="36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5" w:rsidRDefault="00B80955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955" w:rsidRDefault="00B80955" w:rsidP="001D4638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9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6498" cy="3366770"/>
            <wp:effectExtent l="0" t="0" r="0" b="5080"/>
            <wp:docPr id="11" name="Рисунок 11" descr="C:\Users\User\Downloads\Screenshot_20210419-133314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creenshot_20210419-133314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90" cy="337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5" w:rsidRDefault="00B80955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955" w:rsidRDefault="00B80955" w:rsidP="001D4638">
      <w:pPr>
        <w:shd w:val="clear" w:color="auto" w:fill="FFFFFF"/>
        <w:spacing w:after="135" w:line="36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9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7028" cy="3161665"/>
            <wp:effectExtent l="0" t="0" r="3175" b="635"/>
            <wp:docPr id="12" name="Рисунок 12" descr="C:\Users\User\Downloads\Screenshot_20210419-13333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creenshot_20210419-133337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42" cy="31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6A" w:rsidRDefault="001F656A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56A" w:rsidRDefault="001F656A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56A" w:rsidRDefault="001F656A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56A" w:rsidRPr="001F656A" w:rsidRDefault="001F656A" w:rsidP="001F656A">
      <w:pPr>
        <w:shd w:val="clear" w:color="auto" w:fill="FFFFFF"/>
        <w:spacing w:after="135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F76" w:rsidRPr="001F656A" w:rsidRDefault="00E80F76" w:rsidP="00281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80F76" w:rsidRPr="001F656A" w:rsidRDefault="00E80F76" w:rsidP="00281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1567" w:rsidRPr="001F656A" w:rsidRDefault="00281567" w:rsidP="002F2AC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sz w:val="21"/>
          <w:szCs w:val="21"/>
          <w:lang w:eastAsia="ru-RU"/>
        </w:rPr>
      </w:pPr>
    </w:p>
    <w:p w:rsidR="00281567" w:rsidRPr="001F656A" w:rsidRDefault="00281567" w:rsidP="002F2AC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sz w:val="21"/>
          <w:szCs w:val="21"/>
          <w:lang w:eastAsia="ru-RU"/>
        </w:rPr>
      </w:pPr>
    </w:p>
    <w:p w:rsidR="00281567" w:rsidRPr="001F656A" w:rsidRDefault="00281567" w:rsidP="002F2AC2">
      <w:pPr>
        <w:shd w:val="clear" w:color="auto" w:fill="FFFFFF"/>
        <w:spacing w:after="135" w:line="240" w:lineRule="auto"/>
      </w:pPr>
    </w:p>
    <w:sectPr w:rsidR="00281567" w:rsidRPr="001F6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63B02"/>
    <w:multiLevelType w:val="multilevel"/>
    <w:tmpl w:val="003A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99443B"/>
    <w:multiLevelType w:val="multilevel"/>
    <w:tmpl w:val="B574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CD1108"/>
    <w:multiLevelType w:val="multilevel"/>
    <w:tmpl w:val="31B2C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E8558C"/>
    <w:multiLevelType w:val="multilevel"/>
    <w:tmpl w:val="6CC2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13C62"/>
    <w:multiLevelType w:val="multilevel"/>
    <w:tmpl w:val="542A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6C3101"/>
    <w:multiLevelType w:val="multilevel"/>
    <w:tmpl w:val="7058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7373BF4"/>
    <w:multiLevelType w:val="multilevel"/>
    <w:tmpl w:val="6382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0025CA"/>
    <w:multiLevelType w:val="multilevel"/>
    <w:tmpl w:val="B9A0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EAE"/>
    <w:rsid w:val="00007D4D"/>
    <w:rsid w:val="001D4638"/>
    <w:rsid w:val="001F656A"/>
    <w:rsid w:val="00281567"/>
    <w:rsid w:val="002F2AC2"/>
    <w:rsid w:val="003D2BA6"/>
    <w:rsid w:val="006425A2"/>
    <w:rsid w:val="00906628"/>
    <w:rsid w:val="00A602D2"/>
    <w:rsid w:val="00AC7AF7"/>
    <w:rsid w:val="00B509A1"/>
    <w:rsid w:val="00B56EAE"/>
    <w:rsid w:val="00B80955"/>
    <w:rsid w:val="00C42891"/>
    <w:rsid w:val="00D43327"/>
    <w:rsid w:val="00D5490D"/>
    <w:rsid w:val="00E07821"/>
    <w:rsid w:val="00E53BE1"/>
    <w:rsid w:val="00E8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2B048"/>
  <w15:docId w15:val="{1B0B72B0-9799-4BD6-B198-0A85682E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5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6EAE"/>
  </w:style>
  <w:style w:type="paragraph" w:customStyle="1" w:styleId="c9">
    <w:name w:val="c9"/>
    <w:basedOn w:val="a"/>
    <w:rsid w:val="00B5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5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56E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11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46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29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4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50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7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01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84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98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rcdt</dc:creator>
  <cp:lastModifiedBy>Пользователь</cp:lastModifiedBy>
  <cp:revision>2</cp:revision>
  <dcterms:created xsi:type="dcterms:W3CDTF">2021-04-19T10:35:00Z</dcterms:created>
  <dcterms:modified xsi:type="dcterms:W3CDTF">2021-04-19T10:35:00Z</dcterms:modified>
</cp:coreProperties>
</file>