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0C01E0" w:rsidRPr="0010664D" w:rsidRDefault="0010664D" w:rsidP="000C01E0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0070C0"/>
          <w:sz w:val="28"/>
          <w:szCs w:val="38"/>
        </w:rPr>
      </w:pPr>
      <w:r w:rsidRPr="0010664D">
        <w:rPr>
          <w:rStyle w:val="c4"/>
          <w:color w:val="0070C0"/>
          <w:sz w:val="28"/>
          <w:szCs w:val="38"/>
        </w:rPr>
        <w:t>МБДОУ Знаменский детский сад «Теремок»</w:t>
      </w: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801507" w:rsidRDefault="00801507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801507" w:rsidRDefault="00801507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801507" w:rsidRPr="0010664D" w:rsidRDefault="00801507" w:rsidP="0010664D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i/>
          <w:color w:val="0070C0"/>
          <w:sz w:val="40"/>
          <w:szCs w:val="38"/>
        </w:rPr>
      </w:pPr>
      <w:r w:rsidRPr="0010664D">
        <w:rPr>
          <w:rStyle w:val="c4"/>
          <w:b/>
          <w:i/>
          <w:color w:val="0070C0"/>
          <w:sz w:val="40"/>
          <w:szCs w:val="38"/>
        </w:rPr>
        <w:t>Краткосрочный проект по ПДД  в подготовительной группе «Дети и дорога»</w:t>
      </w: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10664D" w:rsidRDefault="0010664D" w:rsidP="0010664D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  <w:r>
        <w:rPr>
          <w:rFonts w:ascii="Calibri" w:hAnsi="Calibri" w:cs="Calibri"/>
          <w:noProof/>
          <w:color w:val="000000"/>
          <w:szCs w:val="22"/>
        </w:rPr>
        <w:drawing>
          <wp:inline distT="0" distB="0" distL="0" distR="0">
            <wp:extent cx="6660515" cy="4995386"/>
            <wp:effectExtent l="19050" t="0" r="6985" b="0"/>
            <wp:docPr id="2" name="Рисунок 2" descr="C:\Users\User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4D" w:rsidRDefault="0010664D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</w:p>
    <w:p w:rsidR="00801507" w:rsidRPr="0010664D" w:rsidRDefault="00801507" w:rsidP="00801507">
      <w:pPr>
        <w:pStyle w:val="c2"/>
        <w:shd w:val="clear" w:color="auto" w:fill="FFFFFF"/>
        <w:spacing w:before="0" w:beforeAutospacing="0" w:after="0" w:afterAutospacing="0"/>
        <w:jc w:val="center"/>
        <w:rPr>
          <w:color w:val="0070C0"/>
          <w:sz w:val="28"/>
          <w:szCs w:val="22"/>
        </w:rPr>
      </w:pPr>
    </w:p>
    <w:p w:rsidR="00801507" w:rsidRPr="0010664D" w:rsidRDefault="00801507" w:rsidP="00801507">
      <w:pPr>
        <w:pStyle w:val="c2"/>
        <w:shd w:val="clear" w:color="auto" w:fill="FFFFFF"/>
        <w:spacing w:before="0" w:beforeAutospacing="0" w:after="0" w:afterAutospacing="0"/>
        <w:jc w:val="right"/>
        <w:rPr>
          <w:color w:val="0070C0"/>
          <w:sz w:val="28"/>
          <w:szCs w:val="22"/>
        </w:rPr>
      </w:pPr>
      <w:r w:rsidRPr="0010664D">
        <w:rPr>
          <w:color w:val="0070C0"/>
          <w:sz w:val="28"/>
          <w:szCs w:val="22"/>
        </w:rPr>
        <w:t xml:space="preserve">Воспитатель: </w:t>
      </w:r>
      <w:r w:rsidR="0010664D" w:rsidRPr="0010664D">
        <w:rPr>
          <w:color w:val="0070C0"/>
          <w:sz w:val="28"/>
          <w:szCs w:val="22"/>
        </w:rPr>
        <w:t>М.А.Боровик</w:t>
      </w:r>
    </w:p>
    <w:p w:rsidR="000C01E0" w:rsidRDefault="000C01E0" w:rsidP="000C01E0">
      <w:pPr>
        <w:pStyle w:val="c2"/>
        <w:shd w:val="clear" w:color="auto" w:fill="FFFFFF"/>
        <w:spacing w:before="0" w:beforeAutospacing="0" w:after="0" w:afterAutospacing="0"/>
        <w:rPr>
          <w:rStyle w:val="c4"/>
          <w:rFonts w:ascii="Trebuchet MS" w:hAnsi="Trebuchet MS" w:cs="Calibri"/>
          <w:color w:val="475C7A"/>
          <w:sz w:val="38"/>
          <w:szCs w:val="38"/>
        </w:rPr>
      </w:pPr>
    </w:p>
    <w:p w:rsidR="000C01E0" w:rsidRPr="003E1159" w:rsidRDefault="003E1159" w:rsidP="003E1159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color w:val="0070C0"/>
          <w:sz w:val="28"/>
          <w:szCs w:val="38"/>
        </w:rPr>
      </w:pPr>
      <w:r w:rsidRPr="003E1159">
        <w:rPr>
          <w:rStyle w:val="c4"/>
          <w:color w:val="0070C0"/>
          <w:sz w:val="28"/>
          <w:szCs w:val="38"/>
        </w:rPr>
        <w:t>2022г</w:t>
      </w:r>
      <w:r>
        <w:rPr>
          <w:rStyle w:val="c4"/>
          <w:color w:val="0070C0"/>
          <w:sz w:val="28"/>
          <w:szCs w:val="38"/>
        </w:rPr>
        <w:t>.</w:t>
      </w:r>
    </w:p>
    <w:p w:rsidR="008F3435" w:rsidRPr="0010664D" w:rsidRDefault="000C01E0" w:rsidP="000C01E0">
      <w:pPr>
        <w:pStyle w:val="c2"/>
        <w:shd w:val="clear" w:color="auto" w:fill="FFFFFF"/>
        <w:spacing w:before="0" w:beforeAutospacing="0" w:after="0" w:afterAutospacing="0"/>
        <w:rPr>
          <w:color w:val="0070C0"/>
          <w:sz w:val="32"/>
          <w:szCs w:val="28"/>
        </w:rPr>
      </w:pPr>
      <w:r w:rsidRPr="0010664D">
        <w:rPr>
          <w:rStyle w:val="c4"/>
          <w:color w:val="0070C0"/>
          <w:sz w:val="32"/>
          <w:szCs w:val="28"/>
        </w:rPr>
        <w:lastRenderedPageBreak/>
        <w:t>П</w:t>
      </w:r>
      <w:r w:rsidR="008F3435" w:rsidRPr="0010664D">
        <w:rPr>
          <w:rStyle w:val="c4"/>
          <w:color w:val="0070C0"/>
          <w:sz w:val="32"/>
          <w:szCs w:val="28"/>
        </w:rPr>
        <w:t>роект по ПДД в подготовительной группе «Дети и дорога»</w:t>
      </w:r>
    </w:p>
    <w:p w:rsidR="008F3435" w:rsidRPr="0010664D" w:rsidRDefault="008F3435" w:rsidP="008F343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0664D">
        <w:rPr>
          <w:rStyle w:val="c1"/>
          <w:color w:val="303F50"/>
          <w:sz w:val="28"/>
          <w:szCs w:val="28"/>
        </w:rPr>
        <w:t> 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3"/>
          <w:b/>
          <w:bCs/>
          <w:sz w:val="28"/>
          <w:szCs w:val="28"/>
        </w:rPr>
        <w:t>Вид проекта</w:t>
      </w:r>
      <w:r w:rsidRPr="00B33838">
        <w:rPr>
          <w:rStyle w:val="c1"/>
          <w:sz w:val="28"/>
          <w:szCs w:val="28"/>
        </w:rPr>
        <w:t>: информационно - познавательный.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3"/>
          <w:b/>
          <w:bCs/>
          <w:sz w:val="28"/>
          <w:szCs w:val="28"/>
        </w:rPr>
        <w:t>Сроки реализации</w:t>
      </w:r>
      <w:r w:rsidRPr="00B33838">
        <w:rPr>
          <w:rStyle w:val="c1"/>
          <w:sz w:val="28"/>
          <w:szCs w:val="28"/>
        </w:rPr>
        <w:t>: краткосрочный.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3"/>
          <w:b/>
          <w:bCs/>
          <w:sz w:val="28"/>
          <w:szCs w:val="28"/>
        </w:rPr>
        <w:t>Участники проекта</w:t>
      </w:r>
      <w:r w:rsidRPr="00B33838">
        <w:rPr>
          <w:rStyle w:val="c1"/>
          <w:sz w:val="28"/>
          <w:szCs w:val="28"/>
        </w:rPr>
        <w:t xml:space="preserve">: дети 6-7лет, </w:t>
      </w:r>
      <w:r w:rsidR="00272C84" w:rsidRPr="00B33838">
        <w:rPr>
          <w:rStyle w:val="c1"/>
          <w:sz w:val="28"/>
          <w:szCs w:val="28"/>
        </w:rPr>
        <w:t>воспитатели, родители</w:t>
      </w:r>
      <w:r w:rsidR="00B33838" w:rsidRPr="00B33838">
        <w:rPr>
          <w:rStyle w:val="c1"/>
          <w:sz w:val="28"/>
          <w:szCs w:val="28"/>
        </w:rPr>
        <w:t>, сотрудничество со школой кружок «ЮИД»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3"/>
          <w:b/>
          <w:bCs/>
          <w:sz w:val="28"/>
          <w:szCs w:val="28"/>
        </w:rPr>
        <w:t>Цель: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Сформировать у детей старшего дошкольного возраста основы безопасного поведения на улице, знание правил дорожного движения.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Задачи: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6"/>
          <w:i/>
          <w:iCs/>
          <w:sz w:val="28"/>
          <w:szCs w:val="28"/>
        </w:rPr>
        <w:t>Образовательные</w:t>
      </w:r>
      <w:r w:rsidRPr="00B33838">
        <w:rPr>
          <w:rStyle w:val="c1"/>
          <w:sz w:val="28"/>
          <w:szCs w:val="28"/>
        </w:rPr>
        <w:t>: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- Продолжать знакомить с дорожными знаками: предупреждающими, запрещающими, информационно-указательными.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- Познакомить детей с правилами дорожного движения.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6"/>
          <w:i/>
          <w:iCs/>
          <w:sz w:val="28"/>
          <w:szCs w:val="28"/>
        </w:rPr>
        <w:t>Развивающие</w:t>
      </w:r>
      <w:r w:rsidRPr="00B33838">
        <w:rPr>
          <w:rStyle w:val="c1"/>
          <w:sz w:val="28"/>
          <w:szCs w:val="28"/>
        </w:rPr>
        <w:t>: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- Развивать осторожность, внимательность, самостоятельность, ответственность и осмотрительность на дороге;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- Стимулировать познавательную активность, способствовать развитию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коммуникативных навыков;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6"/>
          <w:i/>
          <w:iCs/>
          <w:sz w:val="28"/>
          <w:szCs w:val="28"/>
        </w:rPr>
        <w:t>Воспитательные</w:t>
      </w:r>
      <w:r w:rsidRPr="00B33838">
        <w:rPr>
          <w:rStyle w:val="c1"/>
          <w:sz w:val="28"/>
          <w:szCs w:val="28"/>
        </w:rPr>
        <w:t>: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- Воспитывать культуру поведения на улице и в общественном транспорте.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3"/>
          <w:b/>
          <w:bCs/>
          <w:sz w:val="28"/>
          <w:szCs w:val="28"/>
        </w:rPr>
        <w:t>Памятка родителям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«Как обучить ребёнка правилам поведения на улице». 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«Ребёнок переходит улицу».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3"/>
          <w:b/>
          <w:bCs/>
          <w:sz w:val="28"/>
          <w:szCs w:val="28"/>
        </w:rPr>
        <w:t>Этапы реализации проекта: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3"/>
          <w:b/>
          <w:bCs/>
          <w:sz w:val="28"/>
          <w:szCs w:val="28"/>
        </w:rPr>
        <w:t>1 этап: «Подготовительный»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1. Подбор детской и методической литературы, наглядного материала (иллюстрации, фотографии, зарисовки); дидактических игр, занятий.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2. Подготовка материала для продуктивной деятельности.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3. Подбор информации через интернет (правила поведения детей на дорогах).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4. Пополнение предметно-развивающей среды.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3"/>
          <w:b/>
          <w:bCs/>
          <w:sz w:val="28"/>
          <w:szCs w:val="28"/>
        </w:rPr>
        <w:t>2 этап: «Основной» </w:t>
      </w:r>
      <w:r w:rsidRPr="00B33838">
        <w:rPr>
          <w:rStyle w:val="c1"/>
          <w:sz w:val="28"/>
          <w:szCs w:val="28"/>
        </w:rPr>
        <w:t>(работа над проектом)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2"/>
          <w:sz w:val="28"/>
          <w:szCs w:val="28"/>
        </w:rPr>
        <w:t>1. </w:t>
      </w:r>
      <w:r w:rsidRPr="00B33838">
        <w:rPr>
          <w:rStyle w:val="c3"/>
          <w:b/>
          <w:bCs/>
          <w:sz w:val="28"/>
          <w:szCs w:val="28"/>
        </w:rPr>
        <w:t>Беседы</w:t>
      </w:r>
    </w:p>
    <w:p w:rsidR="008F3435" w:rsidRPr="00B33838" w:rsidRDefault="008F3435" w:rsidP="008F3435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64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«Безопасность на дороге».</w:t>
      </w:r>
    </w:p>
    <w:p w:rsidR="008F3435" w:rsidRPr="00B33838" w:rsidRDefault="008F3435" w:rsidP="008F3435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64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«Знаки дорожные помни всегда».</w:t>
      </w:r>
    </w:p>
    <w:p w:rsidR="008F3435" w:rsidRPr="00B33838" w:rsidRDefault="008F3435" w:rsidP="008F3435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64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«Осторожно, дорога!».</w:t>
      </w:r>
    </w:p>
    <w:p w:rsidR="008F3435" w:rsidRPr="00B33838" w:rsidRDefault="008F3435" w:rsidP="008F3435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64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 xml:space="preserve">«Транспорт на улицах </w:t>
      </w:r>
      <w:r w:rsidR="00B33838" w:rsidRPr="00B33838">
        <w:rPr>
          <w:rStyle w:val="c1"/>
          <w:sz w:val="28"/>
          <w:szCs w:val="28"/>
        </w:rPr>
        <w:t>села</w:t>
      </w:r>
      <w:r w:rsidRPr="00B33838">
        <w:rPr>
          <w:rStyle w:val="c1"/>
          <w:sz w:val="28"/>
          <w:szCs w:val="28"/>
        </w:rPr>
        <w:t>».</w:t>
      </w:r>
    </w:p>
    <w:p w:rsidR="008F3435" w:rsidRPr="00B33838" w:rsidRDefault="008F3435" w:rsidP="008F3435">
      <w:pPr>
        <w:pStyle w:val="c5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64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«Правила для пассажиров».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3"/>
          <w:b/>
          <w:bCs/>
          <w:sz w:val="28"/>
          <w:szCs w:val="28"/>
        </w:rPr>
        <w:t>2. Художественное творчество</w:t>
      </w:r>
      <w:r w:rsidRPr="00B33838">
        <w:rPr>
          <w:rStyle w:val="c1"/>
          <w:sz w:val="28"/>
          <w:szCs w:val="28"/>
        </w:rPr>
        <w:t>:</w:t>
      </w:r>
    </w:p>
    <w:p w:rsidR="008F3435" w:rsidRPr="00B33838" w:rsidRDefault="008F3435" w:rsidP="008F3435">
      <w:pPr>
        <w:pStyle w:val="c5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64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Рисование: «Как нельзя вести себя на улице», «Придумай новый дорожный знак», «Моя улица».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3"/>
          <w:b/>
          <w:bCs/>
          <w:sz w:val="28"/>
          <w:szCs w:val="28"/>
        </w:rPr>
        <w:t>3. Составление творческих рассказов</w:t>
      </w:r>
      <w:r w:rsidRPr="00B33838">
        <w:rPr>
          <w:rStyle w:val="c1"/>
          <w:sz w:val="28"/>
          <w:szCs w:val="28"/>
        </w:rPr>
        <w:t xml:space="preserve">: «Что случилось бы, если бы все дорожные знаки </w:t>
      </w:r>
      <w:r w:rsidR="00B33838" w:rsidRPr="00B33838">
        <w:rPr>
          <w:rStyle w:val="c1"/>
          <w:sz w:val="28"/>
          <w:szCs w:val="28"/>
        </w:rPr>
        <w:t>исчезли</w:t>
      </w:r>
      <w:r w:rsidRPr="00B33838">
        <w:rPr>
          <w:rStyle w:val="c1"/>
          <w:sz w:val="28"/>
          <w:szCs w:val="28"/>
        </w:rPr>
        <w:t>?»; «Что случилось бы, если бы не было правил дорожного движения?»»; «Интересный случай на дороге».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3"/>
          <w:b/>
          <w:bCs/>
          <w:sz w:val="28"/>
          <w:szCs w:val="28"/>
        </w:rPr>
        <w:lastRenderedPageBreak/>
        <w:t>4. Чтение художественной литературы:</w:t>
      </w:r>
      <w:r w:rsidRPr="00B33838">
        <w:rPr>
          <w:rStyle w:val="c1"/>
          <w:sz w:val="28"/>
          <w:szCs w:val="28"/>
        </w:rPr>
        <w:t> Е.Житков «Светофор», С.Михалков «Моя улица», «Дядя Степа» Н. Калинин «Как ребята переходили улицу», В.Сиротов «Твой товарищ светофор», П.В. Ивнев «Как разговаривает улица», «Любопытный мышонок».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5. Загадывание загадок, рассматривание иллюстраций «Дорожные знаки», «Дети и дорога», «Безопасность на дороге».</w:t>
      </w:r>
    </w:p>
    <w:p w:rsidR="008F3435" w:rsidRPr="00B33838" w:rsidRDefault="008F3435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6. Создание выставки рисунков.</w:t>
      </w:r>
    </w:p>
    <w:p w:rsidR="008F3435" w:rsidRPr="00B33838" w:rsidRDefault="000C01E0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7</w:t>
      </w:r>
      <w:r w:rsidR="008F3435" w:rsidRPr="00B33838">
        <w:rPr>
          <w:rStyle w:val="c1"/>
          <w:sz w:val="28"/>
          <w:szCs w:val="28"/>
        </w:rPr>
        <w:t>. Организация сюжетно-ролевой игры «Улица», «Правила дорожного движения».</w:t>
      </w:r>
    </w:p>
    <w:p w:rsidR="008F3435" w:rsidRPr="00B33838" w:rsidRDefault="000C01E0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8</w:t>
      </w:r>
      <w:r w:rsidR="008F3435" w:rsidRPr="00B33838">
        <w:rPr>
          <w:rStyle w:val="c1"/>
          <w:sz w:val="28"/>
          <w:szCs w:val="28"/>
        </w:rPr>
        <w:t>. Дидактические игры: «Дорожные знаки», «Светофор», «Угадай-ка», «Наша улица», «Поставь дор</w:t>
      </w:r>
      <w:r w:rsidR="00B33838" w:rsidRPr="00B33838">
        <w:rPr>
          <w:rStyle w:val="c1"/>
          <w:sz w:val="28"/>
          <w:szCs w:val="28"/>
        </w:rPr>
        <w:t>ожный знак», «Будь внимательным» (сотрудничество со школой «ЮИД»)</w:t>
      </w:r>
    </w:p>
    <w:p w:rsidR="008F3435" w:rsidRPr="00B33838" w:rsidRDefault="000C01E0" w:rsidP="008F3435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3838">
        <w:rPr>
          <w:rStyle w:val="c1"/>
          <w:sz w:val="28"/>
          <w:szCs w:val="28"/>
        </w:rPr>
        <w:t>9</w:t>
      </w:r>
      <w:r w:rsidR="008F3435" w:rsidRPr="00B33838">
        <w:rPr>
          <w:rStyle w:val="c1"/>
          <w:sz w:val="28"/>
          <w:szCs w:val="28"/>
        </w:rPr>
        <w:t>. Подвижные игры: «Пешеходы и автомобили», «Дорожные знаки и автомобили», «Светофор» и другие.</w:t>
      </w:r>
    </w:p>
    <w:p w:rsidR="008F3435" w:rsidRDefault="008F3435" w:rsidP="008F3435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bCs/>
          <w:sz w:val="28"/>
          <w:szCs w:val="28"/>
        </w:rPr>
      </w:pPr>
      <w:r w:rsidRPr="00B33838">
        <w:rPr>
          <w:rStyle w:val="c3"/>
          <w:b/>
          <w:bCs/>
          <w:sz w:val="28"/>
          <w:szCs w:val="28"/>
        </w:rPr>
        <w:t>3 этап: «Заключительный»</w:t>
      </w:r>
    </w:p>
    <w:p w:rsidR="008F3435" w:rsidRDefault="008F3435" w:rsidP="003E1159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B33838">
        <w:rPr>
          <w:rStyle w:val="c1"/>
          <w:sz w:val="28"/>
          <w:szCs w:val="28"/>
        </w:rPr>
        <w:t>Анализ полученных результатов и обобщение опыта.</w:t>
      </w: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E1159" w:rsidRDefault="003E1159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E1159" w:rsidRDefault="003E1159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Pr="003E1159" w:rsidRDefault="00B33838" w:rsidP="00B33838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i/>
          <w:color w:val="0070C0"/>
          <w:sz w:val="28"/>
          <w:szCs w:val="28"/>
        </w:rPr>
      </w:pPr>
      <w:r w:rsidRPr="003E1159">
        <w:rPr>
          <w:b/>
          <w:i/>
          <w:color w:val="0070C0"/>
          <w:sz w:val="28"/>
          <w:szCs w:val="28"/>
        </w:rPr>
        <w:lastRenderedPageBreak/>
        <w:t>ФОТОПРИЛОЖЕНИЕ</w:t>
      </w:r>
    </w:p>
    <w:p w:rsidR="00272C84" w:rsidRPr="00272C84" w:rsidRDefault="00272C84" w:rsidP="00272C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272C84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Работа с родителями:</w:t>
      </w:r>
    </w:p>
    <w:p w:rsidR="00272C84" w:rsidRPr="003E1159" w:rsidRDefault="00272C84" w:rsidP="00272C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3E1159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«</w:t>
      </w:r>
      <w:r w:rsidRPr="003E1159">
        <w:rPr>
          <w:rStyle w:val="c7"/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>Правила безопасного поведения на дорогах и улицах</w:t>
      </w:r>
      <w:r w:rsidRPr="003E1159"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  <w:t>»</w:t>
      </w:r>
    </w:p>
    <w:p w:rsidR="00272C84" w:rsidRPr="00272C84" w:rsidRDefault="00272C84" w:rsidP="00272C84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C84">
        <w:rPr>
          <w:rFonts w:ascii="Times New Roman" w:hAnsi="Times New Roman" w:cs="Times New Roman"/>
          <w:color w:val="000000"/>
          <w:sz w:val="28"/>
          <w:szCs w:val="28"/>
        </w:rPr>
        <w:t>Дети дошкольного возраста – это особая категория пешеходов и пассажиров. К ним нельзя подходить с той же меркой, как и к взрослым,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обучения и воспитания. Вот почему с самого раннего возраста необходимо учить детей безопасному поведению на улицах, дорогах, в транспорте и правилам дорожного движения. В этом должны принимать участие и родители, и дошкольные учреждения, а в дальнейшем, конечно же, школа и другие образовательные учреждения.</w:t>
      </w:r>
    </w:p>
    <w:p w:rsidR="00272C84" w:rsidRPr="00272C84" w:rsidRDefault="00272C84" w:rsidP="00272C84">
      <w:pPr>
        <w:shd w:val="clear" w:color="auto" w:fill="FFFFFF"/>
        <w:spacing w:after="0"/>
        <w:ind w:right="-3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C84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272C84">
        <w:rPr>
          <w:rStyle w:val="c37"/>
          <w:rFonts w:ascii="Times New Roman" w:hAnsi="Times New Roman" w:cs="Times New Roman"/>
          <w:color w:val="000000"/>
          <w:sz w:val="28"/>
          <w:szCs w:val="28"/>
        </w:rPr>
        <w:t> </w:t>
      </w:r>
      <w:r w:rsidRPr="00272C84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интенсификации работы с семьей на основе двухстороннего взаимодействия, направленных на усвоение и закрепление знаний детей и их родителей о правилах дорожного движения</w:t>
      </w:r>
    </w:p>
    <w:p w:rsidR="00272C84" w:rsidRPr="00272C84" w:rsidRDefault="00272C84" w:rsidP="00272C84">
      <w:pPr>
        <w:shd w:val="clear" w:color="auto" w:fill="FFFFFF"/>
        <w:spacing w:after="0"/>
        <w:ind w:right="-3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C84">
        <w:rPr>
          <w:rStyle w:val="c7"/>
          <w:rFonts w:ascii="Times New Roman" w:hAnsi="Times New Roman" w:cs="Times New Roman"/>
          <w:b/>
          <w:bCs/>
          <w:color w:val="000000"/>
          <w:sz w:val="28"/>
          <w:szCs w:val="28"/>
        </w:rPr>
        <w:t>        Задачи:</w:t>
      </w:r>
    </w:p>
    <w:p w:rsidR="00272C84" w:rsidRPr="00272C84" w:rsidRDefault="00272C84" w:rsidP="00272C84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C84">
        <w:rPr>
          <w:rFonts w:ascii="Times New Roman" w:hAnsi="Times New Roman" w:cs="Times New Roman"/>
          <w:color w:val="000000"/>
          <w:sz w:val="28"/>
          <w:szCs w:val="28"/>
        </w:rPr>
        <w:t>1. С помощью разнообразных методов и приемов оптимизировать работу с родителями детей дошкольного возраста для полноценного развития личности ребенка и закреплению знаний о правилах дорожного движения;</w:t>
      </w:r>
    </w:p>
    <w:p w:rsidR="00272C84" w:rsidRPr="00272C84" w:rsidRDefault="00272C84" w:rsidP="00272C84">
      <w:pPr>
        <w:shd w:val="clear" w:color="auto" w:fill="FFFFFF"/>
        <w:spacing w:after="0"/>
        <w:ind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C84">
        <w:rPr>
          <w:rFonts w:ascii="Times New Roman" w:hAnsi="Times New Roman" w:cs="Times New Roman"/>
          <w:color w:val="000000"/>
          <w:sz w:val="28"/>
          <w:szCs w:val="28"/>
        </w:rPr>
        <w:t>2.Побуждать родителей на личном примере демонстрировать детям соблюдение правил безопасного поведения на дорогах. 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фильмов, развивающих интерактивных игр.</w:t>
      </w:r>
    </w:p>
    <w:p w:rsidR="00272C84" w:rsidRPr="00272C84" w:rsidRDefault="00272C84" w:rsidP="00272C84">
      <w:pPr>
        <w:shd w:val="clear" w:color="auto" w:fill="FFFFFF"/>
        <w:spacing w:after="0"/>
        <w:ind w:right="-32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2C84">
        <w:rPr>
          <w:rFonts w:ascii="Times New Roman" w:hAnsi="Times New Roman" w:cs="Times New Roman"/>
          <w:color w:val="000000"/>
          <w:sz w:val="28"/>
          <w:szCs w:val="28"/>
        </w:rPr>
        <w:t>3.Знакомить родителей с формами работы дошкольного учреждения по проблеме безопасности детей дошкольного возраста, с опасными для здоровья ребенка ситуациями на дороге и способами поведения в них. Направлять внимание родителей на развитие у детей способности видеть, осознавать и избегать опасности в разное время года.</w:t>
      </w:r>
    </w:p>
    <w:p w:rsidR="00B33838" w:rsidRDefault="00272C84" w:rsidP="00B33838">
      <w:pPr>
        <w:pStyle w:val="c0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33655</wp:posOffset>
            </wp:positionV>
            <wp:extent cx="2903855" cy="3731260"/>
            <wp:effectExtent l="19050" t="0" r="0" b="0"/>
            <wp:wrapThrough wrapText="bothSides">
              <wp:wrapPolygon edited="0">
                <wp:start x="-142" y="0"/>
                <wp:lineTo x="-142" y="21504"/>
                <wp:lineTo x="21539" y="21504"/>
                <wp:lineTo x="21539" y="0"/>
                <wp:lineTo x="-142" y="0"/>
              </wp:wrapPolygon>
            </wp:wrapThrough>
            <wp:docPr id="14" name="Рисунок 14" descr="https://i.mycdn.me/image?id=915249660320&amp;t=3&amp;plc=API&amp;viewToken=f7r3jufwnZhIfHaKC7hFeA&amp;tkn=*2Az5u-DITciCM94ULSgGGE-HA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915249660320&amp;t=3&amp;plc=API&amp;viewToken=f7r3jufwnZhIfHaKC7hFeA&amp;tkn=*2Az5u-DITciCM94ULSgGGE-HA_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3246120</wp:posOffset>
            </wp:positionH>
            <wp:positionV relativeFrom="paragraph">
              <wp:posOffset>33655</wp:posOffset>
            </wp:positionV>
            <wp:extent cx="3001645" cy="3733800"/>
            <wp:effectExtent l="19050" t="0" r="8255" b="0"/>
            <wp:wrapThrough wrapText="bothSides">
              <wp:wrapPolygon edited="0">
                <wp:start x="-137" y="0"/>
                <wp:lineTo x="-137" y="21490"/>
                <wp:lineTo x="21659" y="21490"/>
                <wp:lineTo x="21659" y="0"/>
                <wp:lineTo x="-137" y="0"/>
              </wp:wrapPolygon>
            </wp:wrapThrough>
            <wp:docPr id="20" name="Рисунок 20" descr="https://i.mycdn.me/image?id=915249607072&amp;t=3&amp;plc=API&amp;viewToken=P_tz7aeDAMPqeQn7mXDREQ&amp;tkn=*6ube_09G86V5bAHD4bvzjW0-b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mage?id=915249607072&amp;t=3&amp;plc=API&amp;viewToken=P_tz7aeDAMPqeQn7mXDREQ&amp;tkn=*6ube_09G86V5bAHD4bvzjW0-bv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B33838" w:rsidRP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01507" w:rsidRPr="00B33838" w:rsidRDefault="00801507" w:rsidP="000C01E0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801507" w:rsidRPr="00B33838" w:rsidRDefault="00801507" w:rsidP="000C01E0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2"/>
          <w:szCs w:val="22"/>
        </w:rPr>
      </w:pPr>
    </w:p>
    <w:p w:rsidR="00B33838" w:rsidRP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272C84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  <w:r>
        <w:rPr>
          <w:rFonts w:ascii="Calibri" w:hAnsi="Calibri" w:cs="Calibri"/>
          <w:noProof/>
          <w:color w:val="000000"/>
          <w:sz w:val="40"/>
          <w:szCs w:val="2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207645</wp:posOffset>
            </wp:positionH>
            <wp:positionV relativeFrom="paragraph">
              <wp:posOffset>87630</wp:posOffset>
            </wp:positionV>
            <wp:extent cx="6266815" cy="3609975"/>
            <wp:effectExtent l="19050" t="0" r="635" b="0"/>
            <wp:wrapThrough wrapText="bothSides">
              <wp:wrapPolygon edited="0">
                <wp:start x="-66" y="0"/>
                <wp:lineTo x="-66" y="21543"/>
                <wp:lineTo x="21602" y="21543"/>
                <wp:lineTo x="21602" y="0"/>
                <wp:lineTo x="-66" y="0"/>
              </wp:wrapPolygon>
            </wp:wrapThrough>
            <wp:docPr id="17" name="Рисунок 17" descr="https://i.mycdn.me/image?id=915249606816&amp;t=3&amp;plc=API&amp;viewToken=rnGaE7UjvBLHX2R9m9lJdg&amp;tkn=*vkqgj56cvNUY1j-6xEDHtFzT8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915249606816&amp;t=3&amp;plc=API&amp;viewToken=rnGaE7UjvBLHX2R9m9lJdg&amp;tkn=*vkqgj56cvNUY1j-6xEDHtFzT8l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838" w:rsidRDefault="00272C84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  <w:r>
        <w:rPr>
          <w:rFonts w:ascii="Calibri" w:hAnsi="Calibri" w:cs="Calibri"/>
          <w:noProof/>
          <w:color w:val="000000"/>
          <w:sz w:val="40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200025</wp:posOffset>
            </wp:positionV>
            <wp:extent cx="2893060" cy="3867150"/>
            <wp:effectExtent l="19050" t="0" r="2540" b="0"/>
            <wp:wrapThrough wrapText="bothSides">
              <wp:wrapPolygon edited="0">
                <wp:start x="-142" y="0"/>
                <wp:lineTo x="-142" y="21494"/>
                <wp:lineTo x="21619" y="21494"/>
                <wp:lineTo x="21619" y="0"/>
                <wp:lineTo x="-142" y="0"/>
              </wp:wrapPolygon>
            </wp:wrapThrough>
            <wp:docPr id="21" name="Рисунок 21" descr="https://i.mycdn.me/image?id=915249608096&amp;t=3&amp;plc=API&amp;viewToken=23i3yATTJB1IcWELGxkS9A&amp;tkn=*1RQHUpYEGHVgycpLQgsqrNJNM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mycdn.me/image?id=915249608096&amp;t=3&amp;plc=API&amp;viewToken=23i3yATTJB1IcWELGxkS9A&amp;tkn=*1RQHUpYEGHVgycpLQgsqrNJNMA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000000"/>
          <w:sz w:val="40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3150870</wp:posOffset>
            </wp:positionH>
            <wp:positionV relativeFrom="paragraph">
              <wp:posOffset>200025</wp:posOffset>
            </wp:positionV>
            <wp:extent cx="3171825" cy="3895725"/>
            <wp:effectExtent l="19050" t="0" r="9525" b="0"/>
            <wp:wrapThrough wrapText="bothSides">
              <wp:wrapPolygon edited="0">
                <wp:start x="-130" y="0"/>
                <wp:lineTo x="-130" y="21547"/>
                <wp:lineTo x="21665" y="21547"/>
                <wp:lineTo x="21665" y="0"/>
                <wp:lineTo x="-130" y="0"/>
              </wp:wrapPolygon>
            </wp:wrapThrough>
            <wp:docPr id="3" name="Рисунок 18" descr="https://i.mycdn.me/image?id=915249607328&amp;t=3&amp;plc=API&amp;viewToken=h6Ohq-nr47rCoX9E0MApEg&amp;tkn=*bFXB5n7jiUgwvN_Pzl7X9v6pj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id=915249607328&amp;t=3&amp;plc=API&amp;viewToken=h6Ohq-nr47rCoX9E0MApEg&amp;tkn=*bFXB5n7jiUgwvN_Pzl7X9v6pjB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272C84" w:rsidRDefault="00272C84" w:rsidP="00272C8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p w:rsidR="00272C84" w:rsidRPr="003E1159" w:rsidRDefault="003E1159" w:rsidP="00272C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u w:val="single"/>
          <w:lang w:eastAsia="ru-RU"/>
        </w:rPr>
        <w:t>«</w:t>
      </w:r>
      <w:r w:rsidR="00272C84" w:rsidRPr="003E1159"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u w:val="single"/>
          <w:lang w:eastAsia="ru-RU"/>
        </w:rPr>
        <w:t>Безопасность на улице в социуме, быту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u w:val="single"/>
          <w:lang w:eastAsia="ru-RU"/>
        </w:rPr>
        <w:t>»</w:t>
      </w:r>
    </w:p>
    <w:p w:rsidR="00272C84" w:rsidRPr="00272C84" w:rsidRDefault="00272C84" w:rsidP="00272C8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272C8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Цель:</w:t>
      </w:r>
      <w:r w:rsidRPr="00272C8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повлиять на процесс стихийного формирования навыков поведения путем создания у детей соответствующей установки.</w:t>
      </w:r>
    </w:p>
    <w:p w:rsidR="00272C84" w:rsidRPr="00272C84" w:rsidRDefault="00272C84" w:rsidP="00272C8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272C8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Одна из главных целей, ради которой проводится это ежедневное экспресс-занятие с детьми – настроить их на мысли об опасности и «ловушки», которые могут встретиться в жизни.</w:t>
      </w:r>
    </w:p>
    <w:p w:rsidR="00272C84" w:rsidRPr="00272C84" w:rsidRDefault="00272C84" w:rsidP="00272C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72C8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Задачи:</w:t>
      </w:r>
      <w:r w:rsidRPr="00272C8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Формировать осознанное выполнение правил безопасного для здоровья поведения, используя воздействие на эмоционально-чувственную сферу ребенка. Продолжать формулировать правило безопасного для здоровья поведения.  Формировать основы безопасного поведения в быту, социуме и природе.</w:t>
      </w: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272C84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  <w:r>
        <w:rPr>
          <w:rFonts w:ascii="Calibri" w:hAnsi="Calibri" w:cs="Calibri"/>
          <w:noProof/>
          <w:color w:val="000000"/>
          <w:sz w:val="40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140970</wp:posOffset>
            </wp:positionV>
            <wp:extent cx="3038475" cy="4048125"/>
            <wp:effectExtent l="19050" t="0" r="9525" b="0"/>
            <wp:wrapThrough wrapText="bothSides">
              <wp:wrapPolygon edited="0">
                <wp:start x="-135" y="0"/>
                <wp:lineTo x="-135" y="21549"/>
                <wp:lineTo x="21668" y="21549"/>
                <wp:lineTo x="21668" y="0"/>
                <wp:lineTo x="-135" y="0"/>
              </wp:wrapPolygon>
            </wp:wrapThrough>
            <wp:docPr id="19" name="Рисунок 19" descr="https://i.mycdn.me/image?id=915249607840&amp;t=3&amp;plc=API&amp;viewToken=cTJwphJChiA3OEn1x49xdA&amp;tkn=*_nv2UNHHhzzLgohpYBpFZbjCc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915249607840&amp;t=3&amp;plc=API&amp;viewToken=cTJwphJChiA3OEn1x49xdA&amp;tkn=*_nv2UNHHhzzLgohpYBpFZbjCcd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000000"/>
          <w:sz w:val="40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-211455</wp:posOffset>
            </wp:positionH>
            <wp:positionV relativeFrom="paragraph">
              <wp:posOffset>102870</wp:posOffset>
            </wp:positionV>
            <wp:extent cx="3064510" cy="4086225"/>
            <wp:effectExtent l="19050" t="0" r="2540" b="0"/>
            <wp:wrapThrough wrapText="bothSides">
              <wp:wrapPolygon edited="0">
                <wp:start x="-134" y="0"/>
                <wp:lineTo x="-134" y="21550"/>
                <wp:lineTo x="21618" y="21550"/>
                <wp:lineTo x="21618" y="0"/>
                <wp:lineTo x="-134" y="0"/>
              </wp:wrapPolygon>
            </wp:wrapThrough>
            <wp:docPr id="15" name="Рисунок 15" descr="https://i.mycdn.me/image?id=915249660064&amp;t=3&amp;plc=API&amp;viewToken=XvPtWrwF0F5aDTMr76jS3Q&amp;tkn=*8PBi_BVPs_clru0NnlJlylkl2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915249660064&amp;t=3&amp;plc=API&amp;viewToken=XvPtWrwF0F5aDTMr76jS3Q&amp;tkn=*8PBi_BVPs_clru0NnlJlylkl2B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80150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40"/>
          <w:szCs w:val="22"/>
        </w:rPr>
      </w:pPr>
    </w:p>
    <w:p w:rsidR="003D6C9D" w:rsidRDefault="003D6C9D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p w:rsidR="00B33838" w:rsidRDefault="00B33838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p w:rsidR="00794BD3" w:rsidRDefault="00794BD3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p w:rsidR="00794BD3" w:rsidRDefault="00794BD3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p w:rsidR="003E1159" w:rsidRPr="003E1159" w:rsidRDefault="003E1159" w:rsidP="003E115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70C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u w:val="single"/>
          <w:lang w:eastAsia="ru-RU"/>
        </w:rPr>
        <w:t>«</w:t>
      </w:r>
      <w:r w:rsidRPr="003E1159"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u w:val="single"/>
          <w:lang w:eastAsia="ru-RU"/>
        </w:rPr>
        <w:t>Правила дорожного движения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4"/>
          <w:u w:val="single"/>
          <w:lang w:eastAsia="ru-RU"/>
        </w:rPr>
        <w:t>»</w:t>
      </w:r>
    </w:p>
    <w:p w:rsidR="003E1159" w:rsidRPr="003E1159" w:rsidRDefault="003E1159" w:rsidP="003E115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3E1159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ОД “Правила дорожного движения должны знать все, без исключения!</w:t>
      </w:r>
    </w:p>
    <w:p w:rsidR="003E1159" w:rsidRPr="003E1159" w:rsidRDefault="003E1159" w:rsidP="003E115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3E1159">
        <w:rPr>
          <w:rFonts w:ascii="Times New Roman" w:eastAsia="Times New Roman" w:hAnsi="Times New Roman" w:cs="Times New Roman"/>
          <w:color w:val="1D1B11"/>
          <w:sz w:val="28"/>
          <w:szCs w:val="24"/>
          <w:lang w:eastAsia="ru-RU"/>
        </w:rPr>
        <w:t>Цель: Формирование знаний, умений и практических навыков безопасного поведения на дороге и улице. Обобщить знания детей о Правилах дорожного движения. Продолжать знакомить с дорожными знаками</w:t>
      </w:r>
    </w:p>
    <w:p w:rsidR="003E1159" w:rsidRPr="003E1159" w:rsidRDefault="003E1159" w:rsidP="003E115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Cs w:val="21"/>
          <w:lang w:eastAsia="ru-RU"/>
        </w:rPr>
      </w:pPr>
      <w:r w:rsidRPr="003E1159">
        <w:rPr>
          <w:rFonts w:ascii="Times New Roman" w:eastAsia="Times New Roman" w:hAnsi="Times New Roman" w:cs="Times New Roman"/>
          <w:color w:val="1D1B11"/>
          <w:sz w:val="28"/>
          <w:szCs w:val="24"/>
          <w:lang w:eastAsia="ru-RU"/>
        </w:rPr>
        <w:t>Задачи: закрепить умение различать и понимать значение некоторых дорожных знаков; закрепить знания детей о сигналах светофор, развивать у детей чувство ответственности при соблюдении правил дорожного движения; развивать внимательность, наблюдательность при выполнении задания; воспитывать у детей уважительное отношение к Правилам дорожного движения и желание следовать им; воспитывать культуру поведения с целью предупреждения детского дорожно-транспортного травматизма.</w:t>
      </w:r>
    </w:p>
    <w:p w:rsidR="00794BD3" w:rsidRPr="003E1159" w:rsidRDefault="00794BD3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4"/>
          <w:szCs w:val="22"/>
        </w:rPr>
      </w:pPr>
    </w:p>
    <w:p w:rsidR="00794BD3" w:rsidRDefault="00794BD3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p w:rsidR="00272C84" w:rsidRDefault="00272C84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p w:rsidR="00794BD3" w:rsidRDefault="00794BD3" w:rsidP="00B33838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70C0"/>
          <w:sz w:val="28"/>
          <w:szCs w:val="28"/>
        </w:rPr>
      </w:pPr>
    </w:p>
    <w:p w:rsidR="00794BD3" w:rsidRPr="00272C84" w:rsidRDefault="00794BD3" w:rsidP="00B33838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70C0"/>
          <w:sz w:val="40"/>
          <w:szCs w:val="28"/>
        </w:rPr>
      </w:pPr>
      <w:r w:rsidRPr="00272C84">
        <w:rPr>
          <w:b/>
          <w:i/>
          <w:color w:val="0070C0"/>
          <w:sz w:val="40"/>
          <w:szCs w:val="28"/>
        </w:rPr>
        <w:lastRenderedPageBreak/>
        <w:t>Развлечение «Будь внимательным».</w:t>
      </w:r>
    </w:p>
    <w:p w:rsidR="00794BD3" w:rsidRDefault="00794BD3" w:rsidP="00B33838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70C0"/>
          <w:sz w:val="28"/>
          <w:szCs w:val="28"/>
        </w:rPr>
      </w:pPr>
      <w:r>
        <w:rPr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2959894" cy="3946525"/>
            <wp:effectExtent l="19050" t="0" r="0" b="0"/>
            <wp:docPr id="7" name="Рисунок 3" descr="C:\Users\User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23" cy="39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FFC">
        <w:rPr>
          <w:b/>
          <w:i/>
          <w:color w:val="0070C0"/>
          <w:sz w:val="28"/>
          <w:szCs w:val="28"/>
        </w:rPr>
        <w:t xml:space="preserve">           </w:t>
      </w:r>
      <w:r w:rsidR="00E77FFC">
        <w:rPr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2964656" cy="3952875"/>
            <wp:effectExtent l="19050" t="0" r="7144" b="0"/>
            <wp:docPr id="8" name="Рисунок 4" descr="C:\Users\User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5788" cy="395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FFC">
        <w:rPr>
          <w:b/>
          <w:i/>
          <w:color w:val="0070C0"/>
          <w:sz w:val="28"/>
          <w:szCs w:val="28"/>
        </w:rPr>
        <w:t xml:space="preserve">  </w:t>
      </w:r>
    </w:p>
    <w:p w:rsidR="00E77FFC" w:rsidRDefault="00E77FFC" w:rsidP="00B33838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70C0"/>
          <w:sz w:val="28"/>
          <w:szCs w:val="28"/>
        </w:rPr>
      </w:pPr>
    </w:p>
    <w:p w:rsidR="00E77FFC" w:rsidRDefault="00E77FFC" w:rsidP="00B33838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70C0"/>
          <w:sz w:val="28"/>
          <w:szCs w:val="28"/>
        </w:rPr>
      </w:pPr>
    </w:p>
    <w:p w:rsidR="00272C84" w:rsidRDefault="00272C84" w:rsidP="00B33838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70C0"/>
          <w:sz w:val="28"/>
          <w:szCs w:val="28"/>
        </w:rPr>
      </w:pPr>
    </w:p>
    <w:p w:rsidR="00272C84" w:rsidRDefault="00272C84" w:rsidP="00B33838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70C0"/>
          <w:sz w:val="28"/>
          <w:szCs w:val="28"/>
        </w:rPr>
      </w:pPr>
    </w:p>
    <w:p w:rsidR="00E77FFC" w:rsidRPr="00794BD3" w:rsidRDefault="00E77FFC" w:rsidP="00B33838">
      <w:pPr>
        <w:pStyle w:val="c0"/>
        <w:shd w:val="clear" w:color="auto" w:fill="FFFFFF"/>
        <w:spacing w:before="0" w:beforeAutospacing="0" w:after="0" w:afterAutospacing="0"/>
        <w:rPr>
          <w:b/>
          <w:i/>
          <w:color w:val="0070C0"/>
          <w:sz w:val="28"/>
          <w:szCs w:val="28"/>
        </w:rPr>
      </w:pPr>
      <w:r>
        <w:rPr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3100388" cy="4133850"/>
            <wp:effectExtent l="19050" t="0" r="4762" b="0"/>
            <wp:docPr id="9" name="Рисунок 5" descr="C:\Users\User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29" cy="414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C84">
        <w:rPr>
          <w:b/>
          <w:i/>
          <w:color w:val="0070C0"/>
          <w:sz w:val="28"/>
          <w:szCs w:val="28"/>
        </w:rPr>
        <w:t xml:space="preserve">  </w:t>
      </w:r>
      <w:r w:rsidR="00272C84">
        <w:rPr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3105150" cy="4140200"/>
            <wp:effectExtent l="19050" t="0" r="0" b="0"/>
            <wp:docPr id="10" name="Рисунок 6" descr="C:\Users\User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65" cy="414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BD3" w:rsidRDefault="00794BD3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p w:rsidR="00794BD3" w:rsidRDefault="00272C84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  <w:r>
        <w:rPr>
          <w:rFonts w:ascii="Calibri" w:hAnsi="Calibri" w:cs="Calibri"/>
          <w:noProof/>
          <w:color w:val="000000"/>
          <w:sz w:val="40"/>
          <w:szCs w:val="22"/>
        </w:rPr>
        <w:lastRenderedPageBreak/>
        <w:drawing>
          <wp:inline distT="0" distB="0" distL="0" distR="0">
            <wp:extent cx="6660515" cy="8785289"/>
            <wp:effectExtent l="19050" t="0" r="6985" b="0"/>
            <wp:docPr id="11" name="Рисунок 7" descr="C:\Users\User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78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84" w:rsidRDefault="00272C84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p w:rsidR="00272C84" w:rsidRDefault="00272C84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p w:rsidR="00272C84" w:rsidRPr="00801507" w:rsidRDefault="00272C84" w:rsidP="00B33838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22"/>
        </w:rPr>
      </w:pPr>
    </w:p>
    <w:sectPr w:rsidR="00272C84" w:rsidRPr="00801507" w:rsidSect="003D6C9D">
      <w:pgSz w:w="11906" w:h="16838"/>
      <w:pgMar w:top="567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4AF8" w:rsidRDefault="00F64AF8" w:rsidP="00794BD3">
      <w:pPr>
        <w:spacing w:after="0" w:line="240" w:lineRule="auto"/>
      </w:pPr>
      <w:r>
        <w:separator/>
      </w:r>
    </w:p>
  </w:endnote>
  <w:endnote w:type="continuationSeparator" w:id="1">
    <w:p w:rsidR="00F64AF8" w:rsidRDefault="00F64AF8" w:rsidP="00794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4AF8" w:rsidRDefault="00F64AF8" w:rsidP="00794BD3">
      <w:pPr>
        <w:spacing w:after="0" w:line="240" w:lineRule="auto"/>
      </w:pPr>
      <w:r>
        <w:separator/>
      </w:r>
    </w:p>
  </w:footnote>
  <w:footnote w:type="continuationSeparator" w:id="1">
    <w:p w:rsidR="00F64AF8" w:rsidRDefault="00F64AF8" w:rsidP="00794B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E0F7B"/>
    <w:multiLevelType w:val="multilevel"/>
    <w:tmpl w:val="B2701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AB6AD2"/>
    <w:multiLevelType w:val="multilevel"/>
    <w:tmpl w:val="A0DCB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093C"/>
    <w:rsid w:val="000C01E0"/>
    <w:rsid w:val="0010664D"/>
    <w:rsid w:val="001D06A2"/>
    <w:rsid w:val="00272C84"/>
    <w:rsid w:val="003D6C9D"/>
    <w:rsid w:val="003E1159"/>
    <w:rsid w:val="0074307F"/>
    <w:rsid w:val="00794BD3"/>
    <w:rsid w:val="00801507"/>
    <w:rsid w:val="00821E59"/>
    <w:rsid w:val="008F3435"/>
    <w:rsid w:val="00B33838"/>
    <w:rsid w:val="00CE093C"/>
    <w:rsid w:val="00E77FFC"/>
    <w:rsid w:val="00F64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F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F3435"/>
  </w:style>
  <w:style w:type="paragraph" w:customStyle="1" w:styleId="c0">
    <w:name w:val="c0"/>
    <w:basedOn w:val="a"/>
    <w:rsid w:val="008F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F3435"/>
  </w:style>
  <w:style w:type="character" w:customStyle="1" w:styleId="c3">
    <w:name w:val="c3"/>
    <w:basedOn w:val="a0"/>
    <w:rsid w:val="008F3435"/>
  </w:style>
  <w:style w:type="character" w:customStyle="1" w:styleId="c6">
    <w:name w:val="c6"/>
    <w:basedOn w:val="a0"/>
    <w:rsid w:val="008F3435"/>
  </w:style>
  <w:style w:type="character" w:customStyle="1" w:styleId="c12">
    <w:name w:val="c12"/>
    <w:basedOn w:val="a0"/>
    <w:rsid w:val="008F3435"/>
  </w:style>
  <w:style w:type="paragraph" w:customStyle="1" w:styleId="c5">
    <w:name w:val="c5"/>
    <w:basedOn w:val="a"/>
    <w:rsid w:val="008F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06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6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94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94BD3"/>
  </w:style>
  <w:style w:type="paragraph" w:styleId="a7">
    <w:name w:val="footer"/>
    <w:basedOn w:val="a"/>
    <w:link w:val="a8"/>
    <w:uiPriority w:val="99"/>
    <w:semiHidden/>
    <w:unhideWhenUsed/>
    <w:rsid w:val="00794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94BD3"/>
  </w:style>
  <w:style w:type="character" w:customStyle="1" w:styleId="c7">
    <w:name w:val="c7"/>
    <w:basedOn w:val="a0"/>
    <w:rsid w:val="00272C84"/>
  </w:style>
  <w:style w:type="character" w:customStyle="1" w:styleId="c37">
    <w:name w:val="c37"/>
    <w:basedOn w:val="a0"/>
    <w:rsid w:val="00272C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1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907</Words>
  <Characters>5175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Урие</dc:creator>
  <cp:keywords/>
  <dc:description/>
  <cp:lastModifiedBy>User</cp:lastModifiedBy>
  <cp:revision>4</cp:revision>
  <cp:lastPrinted>2022-10-17T09:18:00Z</cp:lastPrinted>
  <dcterms:created xsi:type="dcterms:W3CDTF">2021-05-20T12:15:00Z</dcterms:created>
  <dcterms:modified xsi:type="dcterms:W3CDTF">2022-10-17T09:27:00Z</dcterms:modified>
</cp:coreProperties>
</file>