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D908C" w14:textId="65736AC6" w:rsidR="00D7238F" w:rsidRPr="00361000" w:rsidRDefault="00593A74" w:rsidP="00BD7CBA">
      <w:pPr>
        <w:pStyle w:val="aa"/>
        <w:spacing w:after="0"/>
        <w:ind w:left="102"/>
        <w:jc w:val="center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14:paraId="42A9881C" w14:textId="5F44CE8F" w:rsidR="00593A74" w:rsidRPr="00361000" w:rsidRDefault="00593A74" w:rsidP="00BD7CBA">
      <w:pPr>
        <w:pStyle w:val="aa"/>
        <w:spacing w:after="0"/>
        <w:ind w:left="102"/>
        <w:jc w:val="center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«ШКОЛА № 82 ГОРОДА ДОНЕЦКА»</w:t>
      </w:r>
    </w:p>
    <w:p w14:paraId="698F2DEA" w14:textId="77777777" w:rsidR="00D7238F" w:rsidRPr="00361000" w:rsidRDefault="00D7238F" w:rsidP="00BD7CBA">
      <w:pPr>
        <w:pStyle w:val="aa"/>
        <w:spacing w:after="0"/>
        <w:rPr>
          <w:rFonts w:ascii="Times New Roman" w:hAnsi="Times New Roman"/>
          <w:sz w:val="24"/>
          <w:szCs w:val="24"/>
        </w:rPr>
      </w:pPr>
    </w:p>
    <w:p w14:paraId="34E148CB" w14:textId="77777777" w:rsidR="00D7238F" w:rsidRPr="00361000" w:rsidRDefault="00D7238F" w:rsidP="00BD7CBA">
      <w:pPr>
        <w:pStyle w:val="aa"/>
        <w:spacing w:after="0"/>
        <w:rPr>
          <w:rFonts w:ascii="Times New Roman" w:hAnsi="Times New Roman"/>
          <w:sz w:val="24"/>
          <w:szCs w:val="24"/>
        </w:rPr>
      </w:pPr>
    </w:p>
    <w:p w14:paraId="41B264F8" w14:textId="77777777" w:rsidR="00D7238F" w:rsidRPr="00361000" w:rsidRDefault="00D7238F" w:rsidP="00BD7CBA">
      <w:pPr>
        <w:pStyle w:val="aa"/>
        <w:spacing w:after="0"/>
        <w:rPr>
          <w:rFonts w:ascii="Times New Roman" w:hAnsi="Times New Roman"/>
          <w:sz w:val="24"/>
          <w:szCs w:val="24"/>
        </w:rPr>
      </w:pPr>
    </w:p>
    <w:p w14:paraId="73D85409" w14:textId="77777777" w:rsidR="00D7238F" w:rsidRPr="00361000" w:rsidRDefault="00D7238F" w:rsidP="00BD7CBA">
      <w:pPr>
        <w:pStyle w:val="aa"/>
        <w:spacing w:after="0"/>
        <w:rPr>
          <w:rFonts w:ascii="Times New Roman" w:hAnsi="Times New Roman"/>
          <w:sz w:val="24"/>
          <w:szCs w:val="24"/>
        </w:rPr>
      </w:pPr>
    </w:p>
    <w:p w14:paraId="4D1CC438" w14:textId="77777777" w:rsidR="00D7238F" w:rsidRPr="00361000" w:rsidRDefault="00D7238F" w:rsidP="00BD7CBA">
      <w:pPr>
        <w:pStyle w:val="aa"/>
        <w:spacing w:after="0"/>
        <w:rPr>
          <w:rFonts w:ascii="Times New Roman" w:hAnsi="Times New Roman"/>
          <w:sz w:val="24"/>
          <w:szCs w:val="24"/>
        </w:rPr>
      </w:pPr>
    </w:p>
    <w:p w14:paraId="0023BA20" w14:textId="77777777" w:rsidR="00E54AFC" w:rsidRDefault="00E54AFC" w:rsidP="00BD7CBA">
      <w:pPr>
        <w:pStyle w:val="aa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DB2EC74" w14:textId="77777777" w:rsidR="00E54AFC" w:rsidRDefault="00E54AFC" w:rsidP="00BD7CBA">
      <w:pPr>
        <w:pStyle w:val="aa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DF7FD42" w14:textId="77777777" w:rsidR="00E54AFC" w:rsidRDefault="00E54AFC" w:rsidP="00BD7CBA">
      <w:pPr>
        <w:pStyle w:val="aa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DD12D17" w14:textId="77777777" w:rsidR="00E54AFC" w:rsidRDefault="00E54AFC" w:rsidP="00BD7CBA">
      <w:pPr>
        <w:pStyle w:val="aa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24DA869" w14:textId="77777777" w:rsidR="00E54AFC" w:rsidRDefault="00E54AFC" w:rsidP="00BD7CBA">
      <w:pPr>
        <w:pStyle w:val="aa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3A0885C" w14:textId="08429898" w:rsidR="00D7238F" w:rsidRDefault="00593A74" w:rsidP="00BD7CBA">
      <w:pPr>
        <w:pStyle w:val="aa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61000">
        <w:rPr>
          <w:rFonts w:ascii="Times New Roman" w:hAnsi="Times New Roman"/>
          <w:b/>
          <w:bCs/>
          <w:sz w:val="24"/>
          <w:szCs w:val="24"/>
        </w:rPr>
        <w:t>МЕТОДИЧЕСКАЯ РАЗРАБОТКА</w:t>
      </w:r>
    </w:p>
    <w:p w14:paraId="7DE4A787" w14:textId="77777777" w:rsidR="00E54AFC" w:rsidRPr="00361000" w:rsidRDefault="00E54AFC" w:rsidP="00BD7CBA">
      <w:pPr>
        <w:pStyle w:val="aa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5783551" w14:textId="24B976BD" w:rsidR="00593A74" w:rsidRPr="00361000" w:rsidRDefault="00593A74" w:rsidP="00BD7CBA">
      <w:pPr>
        <w:pStyle w:val="aa"/>
        <w:spacing w:after="0"/>
        <w:jc w:val="center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КОНСПЕКТ УРОКА ПО ТЕМЕ</w:t>
      </w:r>
    </w:p>
    <w:p w14:paraId="7A0CEA47" w14:textId="278A9642" w:rsidR="00593A74" w:rsidRPr="00361000" w:rsidRDefault="00593A74" w:rsidP="00BD7CBA">
      <w:pPr>
        <w:pStyle w:val="aa"/>
        <w:spacing w:after="0"/>
        <w:jc w:val="center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«ДАВЛЕНИЕ. СПОСОБЫ УМЕНЬШЕНИЯ И УВЕЛИЧЕНИЯ ДАВЛЕНИЯ»</w:t>
      </w:r>
    </w:p>
    <w:p w14:paraId="209C2078" w14:textId="77777777" w:rsidR="00D7238F" w:rsidRPr="00361000" w:rsidRDefault="00D7238F" w:rsidP="00BD7CBA">
      <w:pPr>
        <w:pStyle w:val="aa"/>
        <w:spacing w:after="0"/>
        <w:rPr>
          <w:rFonts w:ascii="Times New Roman" w:hAnsi="Times New Roman"/>
          <w:sz w:val="24"/>
          <w:szCs w:val="24"/>
        </w:rPr>
      </w:pPr>
    </w:p>
    <w:p w14:paraId="2096566A" w14:textId="77777777" w:rsidR="00D7238F" w:rsidRPr="00361000" w:rsidRDefault="00D7238F" w:rsidP="00BD7CBA">
      <w:pPr>
        <w:pStyle w:val="aa"/>
        <w:spacing w:after="0"/>
        <w:rPr>
          <w:rFonts w:ascii="Times New Roman" w:hAnsi="Times New Roman"/>
          <w:sz w:val="24"/>
          <w:szCs w:val="24"/>
        </w:rPr>
      </w:pPr>
    </w:p>
    <w:p w14:paraId="427DEA8A" w14:textId="77777777" w:rsidR="00D7238F" w:rsidRPr="00361000" w:rsidRDefault="00D7238F" w:rsidP="00BD7CBA">
      <w:pPr>
        <w:pStyle w:val="aa"/>
        <w:spacing w:after="0"/>
        <w:rPr>
          <w:rFonts w:ascii="Times New Roman" w:hAnsi="Times New Roman"/>
          <w:sz w:val="24"/>
          <w:szCs w:val="24"/>
        </w:rPr>
      </w:pPr>
    </w:p>
    <w:p w14:paraId="0C0255C7" w14:textId="06CCBC16" w:rsidR="00D7238F" w:rsidRPr="00361000" w:rsidRDefault="00D7238F" w:rsidP="00BD7CBA">
      <w:pPr>
        <w:pStyle w:val="aa"/>
        <w:spacing w:after="0"/>
        <w:ind w:left="4351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Работу</w:t>
      </w:r>
      <w:r w:rsidRPr="0036100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выполнил</w:t>
      </w:r>
      <w:r w:rsidR="00B37DA1">
        <w:rPr>
          <w:rFonts w:ascii="Times New Roman" w:hAnsi="Times New Roman"/>
          <w:sz w:val="24"/>
          <w:szCs w:val="24"/>
        </w:rPr>
        <w:t>а</w:t>
      </w:r>
      <w:r w:rsidRPr="00361000">
        <w:rPr>
          <w:rFonts w:ascii="Times New Roman" w:hAnsi="Times New Roman"/>
          <w:sz w:val="24"/>
          <w:szCs w:val="24"/>
        </w:rPr>
        <w:t>:</w:t>
      </w:r>
    </w:p>
    <w:p w14:paraId="5974F64F" w14:textId="372D868A" w:rsidR="00506A4E" w:rsidRPr="00361000" w:rsidRDefault="00593A74" w:rsidP="00BD7CBA">
      <w:pPr>
        <w:pStyle w:val="aa"/>
        <w:spacing w:after="0"/>
        <w:ind w:left="4351" w:right="1226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Борисенко Марина Алексеевна</w:t>
      </w:r>
      <w:r w:rsidR="00D7238F" w:rsidRPr="00361000">
        <w:rPr>
          <w:rFonts w:ascii="Times New Roman" w:hAnsi="Times New Roman"/>
          <w:sz w:val="24"/>
          <w:szCs w:val="24"/>
        </w:rPr>
        <w:t>,</w:t>
      </w:r>
      <w:r w:rsidR="00D7238F" w:rsidRPr="00361000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D7238F" w:rsidRPr="00361000">
        <w:rPr>
          <w:rFonts w:ascii="Times New Roman" w:hAnsi="Times New Roman"/>
          <w:sz w:val="24"/>
          <w:szCs w:val="24"/>
        </w:rPr>
        <w:t xml:space="preserve">учитель физики </w:t>
      </w:r>
      <w:r w:rsidR="00506A4E" w:rsidRPr="00361000">
        <w:rPr>
          <w:rFonts w:ascii="Times New Roman" w:hAnsi="Times New Roman"/>
          <w:sz w:val="24"/>
          <w:szCs w:val="24"/>
        </w:rPr>
        <w:br w:type="page"/>
      </w:r>
    </w:p>
    <w:p w14:paraId="47694B9B" w14:textId="77777777" w:rsidR="00D7238F" w:rsidRPr="00361000" w:rsidRDefault="00D7238F" w:rsidP="00BD7CBA">
      <w:pPr>
        <w:spacing w:after="0"/>
        <w:jc w:val="center"/>
        <w:rPr>
          <w:rFonts w:ascii="Times New Roman" w:hAnsi="Times New Roman"/>
          <w:sz w:val="24"/>
          <w:szCs w:val="24"/>
        </w:rPr>
        <w:sectPr w:rsidR="00D7238F" w:rsidRPr="00361000" w:rsidSect="00506A4E">
          <w:type w:val="continuous"/>
          <w:pgSz w:w="11920" w:h="16850"/>
          <w:pgMar w:top="1134" w:right="850" w:bottom="1134" w:left="1701" w:header="720" w:footer="720" w:gutter="0"/>
          <w:cols w:space="720"/>
        </w:sectPr>
      </w:pPr>
    </w:p>
    <w:p w14:paraId="747154BB" w14:textId="77777777" w:rsidR="00506A4E" w:rsidRPr="00361000" w:rsidRDefault="00506A4E" w:rsidP="00BD7CBA">
      <w:pPr>
        <w:shd w:val="clear" w:color="auto" w:fill="FFFFFF"/>
        <w:spacing w:after="0"/>
        <w:jc w:val="center"/>
        <w:rPr>
          <w:rFonts w:ascii="Times New Roman" w:hAnsi="Times New Roman"/>
          <w:bCs/>
          <w:caps/>
          <w:sz w:val="24"/>
          <w:szCs w:val="24"/>
        </w:rPr>
      </w:pPr>
      <w:r w:rsidRPr="00361000">
        <w:rPr>
          <w:rFonts w:ascii="Times New Roman" w:hAnsi="Times New Roman"/>
          <w:bCs/>
          <w:caps/>
          <w:sz w:val="24"/>
          <w:szCs w:val="24"/>
        </w:rPr>
        <w:lastRenderedPageBreak/>
        <w:t>Введение</w:t>
      </w:r>
    </w:p>
    <w:p w14:paraId="3ACC8DCF" w14:textId="77777777" w:rsidR="00506A4E" w:rsidRPr="00361000" w:rsidRDefault="00506A4E" w:rsidP="00BD7CBA">
      <w:pPr>
        <w:shd w:val="clear" w:color="auto" w:fill="FFFFFF"/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54690C0C" w14:textId="1D2EC82B" w:rsidR="00506A4E" w:rsidRPr="00361000" w:rsidRDefault="00506A4E" w:rsidP="00BD7CBA">
      <w:pPr>
        <w:shd w:val="clear" w:color="auto" w:fill="FFFFFF"/>
        <w:spacing w:after="0"/>
        <w:jc w:val="both"/>
        <w:outlineLvl w:val="1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bCs/>
          <w:sz w:val="24"/>
          <w:szCs w:val="24"/>
          <w:lang w:eastAsia="ru-RU"/>
        </w:rPr>
        <w:tab/>
      </w:r>
      <w:r w:rsidRPr="00361000">
        <w:rPr>
          <w:rFonts w:ascii="Times New Roman" w:hAnsi="Times New Roman"/>
          <w:sz w:val="24"/>
          <w:szCs w:val="24"/>
        </w:rPr>
        <w:t>В системе формирования знаний, навыков и умений  урок занимает ведущее место, потому что  это  основная форм</w:t>
      </w:r>
      <w:r w:rsidR="001E0574">
        <w:rPr>
          <w:rFonts w:ascii="Times New Roman" w:hAnsi="Times New Roman"/>
          <w:sz w:val="24"/>
          <w:szCs w:val="24"/>
        </w:rPr>
        <w:t>а</w:t>
      </w:r>
      <w:r w:rsidRPr="00361000">
        <w:rPr>
          <w:rFonts w:ascii="Times New Roman" w:hAnsi="Times New Roman"/>
          <w:sz w:val="24"/>
          <w:szCs w:val="24"/>
        </w:rPr>
        <w:t xml:space="preserve"> проведения учебных занятий. </w:t>
      </w:r>
    </w:p>
    <w:p w14:paraId="5D001DFF" w14:textId="77777777" w:rsidR="00506A4E" w:rsidRPr="00361000" w:rsidRDefault="00506A4E" w:rsidP="00BD7CBA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ab/>
        <w:t xml:space="preserve">Требования к современному уроку изменили парадигму образования. Знание теперь не преподносится в готовом виде «на блюдечке с голубой каемочкой». Теперь важен деятельностный подход: не рассказать, а показать и создать условия для самостоятельного изучения. По такому принципу строится и новая типология уроков. В методической разработке представлен урок, который по ФГОС называется уроком открытия нового знания . </w:t>
      </w:r>
    </w:p>
    <w:p w14:paraId="688BA038" w14:textId="77777777" w:rsidR="00506A4E" w:rsidRPr="00361000" w:rsidRDefault="00506A4E" w:rsidP="00BD7CBA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ab/>
        <w:t>В ФГОС выделяют две цели для уроков такого типа:</w:t>
      </w:r>
    </w:p>
    <w:p w14:paraId="4F8E635A" w14:textId="77777777" w:rsidR="00506A4E" w:rsidRPr="00361000" w:rsidRDefault="00506A4E" w:rsidP="00BD7CBA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ab/>
        <w:t>Содержательная цель: расширить понятийную базу за счет включения новых элементов. Это значит, что за урок ученик узнает какие-то новые термины, новые правила, откроет для себя новый пласт науки.</w:t>
      </w:r>
    </w:p>
    <w:p w14:paraId="248659D3" w14:textId="70979598" w:rsidR="00506A4E" w:rsidRPr="00361000" w:rsidRDefault="00506A4E" w:rsidP="00BD7CBA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ab/>
        <w:t>Деятельностная цель: научить детей применять новые способы действия. Это значит, что уяснив новые термины и правила, ученик должен уже на этом уроке попытаться реализовать эти знания, применить их на прак</w:t>
      </w:r>
      <w:r w:rsidR="00647819">
        <w:rPr>
          <w:rFonts w:ascii="Times New Roman" w:hAnsi="Times New Roman"/>
          <w:sz w:val="24"/>
          <w:szCs w:val="24"/>
        </w:rPr>
        <w:t>тике, испытать новое действие [3</w:t>
      </w:r>
      <w:r w:rsidRPr="00361000">
        <w:rPr>
          <w:rFonts w:ascii="Times New Roman" w:hAnsi="Times New Roman"/>
          <w:sz w:val="24"/>
          <w:szCs w:val="24"/>
        </w:rPr>
        <w:t>].</w:t>
      </w:r>
    </w:p>
    <w:p w14:paraId="5130BD3B" w14:textId="5BBE4F80" w:rsidR="00506A4E" w:rsidRPr="00361000" w:rsidRDefault="00506A4E" w:rsidP="00BD7CBA">
      <w:pPr>
        <w:shd w:val="clear" w:color="auto" w:fill="FFFFFF"/>
        <w:spacing w:after="0"/>
        <w:jc w:val="both"/>
        <w:outlineLvl w:val="1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ab/>
        <w:t>Специфика системно-деятельностного подхода предполагает и другую структуру урока, которая отличается от привычной, классиче</w:t>
      </w:r>
      <w:r w:rsidR="00647819">
        <w:rPr>
          <w:rFonts w:ascii="Times New Roman" w:hAnsi="Times New Roman"/>
          <w:sz w:val="24"/>
          <w:szCs w:val="24"/>
        </w:rPr>
        <w:t>ской схемы [4</w:t>
      </w:r>
      <w:r w:rsidRPr="00361000">
        <w:rPr>
          <w:rFonts w:ascii="Times New Roman" w:hAnsi="Times New Roman"/>
          <w:sz w:val="24"/>
          <w:szCs w:val="24"/>
        </w:rPr>
        <w:t>].</w:t>
      </w:r>
    </w:p>
    <w:p w14:paraId="6A2E2887" w14:textId="77777777" w:rsidR="00506A4E" w:rsidRPr="00361000" w:rsidRDefault="00506A4E" w:rsidP="00BD7CBA">
      <w:pPr>
        <w:pStyle w:val="a4"/>
        <w:spacing w:before="0" w:beforeAutospacing="0" w:after="0" w:afterAutospacing="0" w:line="276" w:lineRule="auto"/>
        <w:ind w:firstLine="708"/>
        <w:jc w:val="both"/>
        <w:rPr>
          <w:bCs/>
          <w:u w:val="single"/>
        </w:rPr>
      </w:pPr>
      <w:r w:rsidRPr="00361000">
        <w:rPr>
          <w:bCs/>
          <w:u w:val="single"/>
        </w:rPr>
        <w:t>Методические рекомендации по проведению урока</w:t>
      </w:r>
    </w:p>
    <w:p w14:paraId="07D5B311" w14:textId="77777777" w:rsidR="00506A4E" w:rsidRPr="00361000" w:rsidRDefault="00506A4E" w:rsidP="00BD7C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ab/>
        <w:t>При изучении нового материала  необходимо учитывать психологические и возрастные особенности  обучающихся.</w:t>
      </w:r>
    </w:p>
    <w:p w14:paraId="2C43357F" w14:textId="77777777" w:rsidR="00506A4E" w:rsidRPr="00361000" w:rsidRDefault="00506A4E" w:rsidP="00BD7C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ab/>
        <w:t>Материал должен излагаться  на основе дидактических принципов: наглядности, научности и доступности.</w:t>
      </w:r>
    </w:p>
    <w:p w14:paraId="296803F5" w14:textId="77777777" w:rsidR="00506A4E" w:rsidRPr="00361000" w:rsidRDefault="00506A4E" w:rsidP="00BD7C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ab/>
        <w:t>На уроке должна быть  организована активная деятельность обучающихся на различных этапах.</w:t>
      </w:r>
    </w:p>
    <w:p w14:paraId="166C9809" w14:textId="21D3EEC5" w:rsidR="00506A4E" w:rsidRPr="00361000" w:rsidRDefault="00506A4E" w:rsidP="00BD7C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ab/>
        <w:t xml:space="preserve">Смена видов деятельности от фронтальной беседы, </w:t>
      </w:r>
      <w:r w:rsidR="00B37DA1">
        <w:rPr>
          <w:rFonts w:ascii="Times New Roman" w:hAnsi="Times New Roman"/>
          <w:sz w:val="24"/>
          <w:szCs w:val="24"/>
        </w:rPr>
        <w:t>просмотра</w:t>
      </w:r>
      <w:r w:rsidRPr="00361000">
        <w:rPr>
          <w:rFonts w:ascii="Times New Roman" w:hAnsi="Times New Roman"/>
          <w:sz w:val="24"/>
          <w:szCs w:val="24"/>
        </w:rPr>
        <w:t xml:space="preserve"> </w:t>
      </w:r>
      <w:r w:rsidR="005A56DB">
        <w:rPr>
          <w:rFonts w:ascii="Times New Roman" w:hAnsi="Times New Roman"/>
          <w:sz w:val="24"/>
          <w:szCs w:val="24"/>
        </w:rPr>
        <w:t>видео, представления презентации</w:t>
      </w:r>
      <w:r w:rsidRPr="00361000">
        <w:rPr>
          <w:rFonts w:ascii="Times New Roman" w:hAnsi="Times New Roman"/>
          <w:sz w:val="24"/>
          <w:szCs w:val="24"/>
        </w:rPr>
        <w:t xml:space="preserve">,  индивидуальной (записи в конспекте), ответов на проблемные вопросы  и решение </w:t>
      </w:r>
      <w:r w:rsidR="001E0574">
        <w:rPr>
          <w:rFonts w:ascii="Times New Roman" w:hAnsi="Times New Roman"/>
          <w:sz w:val="24"/>
          <w:szCs w:val="24"/>
        </w:rPr>
        <w:t>пробл</w:t>
      </w:r>
      <w:r w:rsidR="00B37DA1">
        <w:rPr>
          <w:rFonts w:ascii="Times New Roman" w:hAnsi="Times New Roman"/>
          <w:sz w:val="24"/>
          <w:szCs w:val="24"/>
        </w:rPr>
        <w:t xml:space="preserve">емных </w:t>
      </w:r>
      <w:r w:rsidRPr="00361000">
        <w:rPr>
          <w:rFonts w:ascii="Times New Roman" w:hAnsi="Times New Roman"/>
          <w:sz w:val="24"/>
          <w:szCs w:val="24"/>
        </w:rPr>
        <w:t>задач позволит повысить плотность  урока без увеличения нагрузки учащихся.</w:t>
      </w:r>
    </w:p>
    <w:p w14:paraId="0D3A7D3D" w14:textId="77777777" w:rsidR="00593A74" w:rsidRPr="00361000" w:rsidRDefault="00593A74" w:rsidP="00BD7CBA">
      <w:pPr>
        <w:pStyle w:val="1"/>
        <w:spacing w:before="0"/>
        <w:ind w:left="2554" w:right="295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02E60DE4" w14:textId="77777777" w:rsidR="00593A74" w:rsidRPr="00361000" w:rsidRDefault="00593A74" w:rsidP="00BD7CBA">
      <w:pPr>
        <w:pStyle w:val="1"/>
        <w:spacing w:before="0"/>
        <w:ind w:left="2554" w:right="295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43E17F44" w14:textId="77777777" w:rsidR="00593A74" w:rsidRPr="00361000" w:rsidRDefault="00593A74" w:rsidP="00BD7CBA">
      <w:pPr>
        <w:pStyle w:val="1"/>
        <w:spacing w:before="0"/>
        <w:ind w:left="2554" w:right="295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651CA70E" w14:textId="77777777" w:rsidR="00593A74" w:rsidRPr="00361000" w:rsidRDefault="00593A74" w:rsidP="00BD7CBA">
      <w:pPr>
        <w:pStyle w:val="1"/>
        <w:spacing w:before="0"/>
        <w:ind w:left="2554" w:right="295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4E709AF2" w14:textId="77777777" w:rsidR="00593A74" w:rsidRPr="00361000" w:rsidRDefault="00593A74" w:rsidP="00BD7CBA">
      <w:pPr>
        <w:pStyle w:val="1"/>
        <w:spacing w:before="0"/>
        <w:ind w:left="2554" w:right="295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65C04165" w14:textId="77777777" w:rsidR="00593A74" w:rsidRPr="00361000" w:rsidRDefault="00593A74" w:rsidP="00BD7CBA">
      <w:pPr>
        <w:pStyle w:val="1"/>
        <w:spacing w:before="0"/>
        <w:ind w:left="2554" w:right="295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6FD19A7F" w14:textId="77777777" w:rsidR="00593A74" w:rsidRPr="00361000" w:rsidRDefault="00593A74" w:rsidP="00BD7CBA">
      <w:pPr>
        <w:pStyle w:val="1"/>
        <w:spacing w:before="0"/>
        <w:ind w:left="2554" w:right="295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258460B3" w14:textId="77777777" w:rsidR="00593A74" w:rsidRPr="00361000" w:rsidRDefault="00593A74" w:rsidP="00BD7CBA">
      <w:pPr>
        <w:pStyle w:val="1"/>
        <w:spacing w:before="0"/>
        <w:ind w:left="2554" w:right="295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283D3CDF" w14:textId="77777777" w:rsidR="00593A74" w:rsidRPr="00361000" w:rsidRDefault="00593A74" w:rsidP="00BD7CBA">
      <w:pPr>
        <w:pStyle w:val="1"/>
        <w:spacing w:before="0"/>
        <w:ind w:left="2554" w:right="295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669A5939" w14:textId="77777777" w:rsidR="00593A74" w:rsidRPr="00361000" w:rsidRDefault="00593A74" w:rsidP="00BD7CBA">
      <w:pPr>
        <w:pStyle w:val="1"/>
        <w:spacing w:before="0"/>
        <w:ind w:left="2554" w:right="295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0D6F6A50" w14:textId="77777777" w:rsidR="00593A74" w:rsidRPr="00361000" w:rsidRDefault="00593A74" w:rsidP="00BD7CBA">
      <w:pPr>
        <w:pStyle w:val="1"/>
        <w:spacing w:before="0"/>
        <w:ind w:left="2554" w:right="295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05EC8BC1" w14:textId="77777777" w:rsidR="00506A4E" w:rsidRPr="00361000" w:rsidRDefault="00506A4E" w:rsidP="00BD7CBA">
      <w:pPr>
        <w:pStyle w:val="1"/>
        <w:spacing w:before="0"/>
        <w:ind w:left="2554" w:right="295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61000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14:paraId="0DF6941A" w14:textId="77777777" w:rsidR="009406E1" w:rsidRPr="00361000" w:rsidRDefault="009406E1" w:rsidP="00BD7CBA">
      <w:pPr>
        <w:spacing w:after="0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b/>
          <w:sz w:val="24"/>
          <w:szCs w:val="24"/>
        </w:rPr>
        <w:lastRenderedPageBreak/>
        <w:t xml:space="preserve">Предмет: </w:t>
      </w:r>
      <w:r w:rsidRPr="00361000">
        <w:rPr>
          <w:rFonts w:ascii="Times New Roman" w:hAnsi="Times New Roman"/>
          <w:sz w:val="24"/>
          <w:szCs w:val="24"/>
        </w:rPr>
        <w:t xml:space="preserve"> Физика</w:t>
      </w:r>
    </w:p>
    <w:p w14:paraId="479C50DC" w14:textId="77777777" w:rsidR="009406E1" w:rsidRPr="00361000" w:rsidRDefault="009406E1" w:rsidP="00BD7CBA">
      <w:pPr>
        <w:spacing w:after="0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b/>
          <w:bCs/>
          <w:sz w:val="24"/>
          <w:szCs w:val="24"/>
        </w:rPr>
        <w:t>Класс</w:t>
      </w:r>
      <w:r w:rsidRPr="00361000">
        <w:rPr>
          <w:rFonts w:ascii="Times New Roman" w:hAnsi="Times New Roman"/>
          <w:sz w:val="24"/>
          <w:szCs w:val="24"/>
        </w:rPr>
        <w:t>: 7</w:t>
      </w:r>
    </w:p>
    <w:p w14:paraId="52D6D03A" w14:textId="195248BA" w:rsidR="009406E1" w:rsidRPr="00361000" w:rsidRDefault="009406E1" w:rsidP="00BD7CBA">
      <w:pPr>
        <w:spacing w:after="0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b/>
          <w:sz w:val="24"/>
          <w:szCs w:val="24"/>
        </w:rPr>
        <w:t>Тема:</w:t>
      </w:r>
      <w:r w:rsidRPr="00361000">
        <w:rPr>
          <w:rFonts w:ascii="Times New Roman" w:hAnsi="Times New Roman"/>
          <w:sz w:val="24"/>
          <w:szCs w:val="24"/>
        </w:rPr>
        <w:t xml:space="preserve"> Давление. Способы уменьшения и увеличения давления</w:t>
      </w:r>
    </w:p>
    <w:p w14:paraId="7465FD86" w14:textId="77777777" w:rsidR="00BD7CBA" w:rsidRDefault="009406E1" w:rsidP="00BD7CBA">
      <w:pPr>
        <w:spacing w:after="0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b/>
          <w:sz w:val="24"/>
          <w:szCs w:val="24"/>
        </w:rPr>
        <w:t>Тип:</w:t>
      </w:r>
      <w:r w:rsidRPr="00361000">
        <w:rPr>
          <w:rFonts w:ascii="Times New Roman" w:hAnsi="Times New Roman"/>
          <w:sz w:val="24"/>
          <w:szCs w:val="24"/>
        </w:rPr>
        <w:t xml:space="preserve">  урок открытия нового знания</w:t>
      </w:r>
    </w:p>
    <w:p w14:paraId="5AF7D041" w14:textId="78F54506" w:rsidR="00BD7CBA" w:rsidRPr="00BD7CBA" w:rsidRDefault="009406E1" w:rsidP="00BD7C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7CBA">
        <w:rPr>
          <w:rFonts w:ascii="Times New Roman" w:hAnsi="Times New Roman"/>
          <w:b/>
          <w:bCs/>
          <w:sz w:val="24"/>
          <w:szCs w:val="24"/>
        </w:rPr>
        <w:t>Базовый учебник:</w:t>
      </w:r>
      <w:r w:rsidRPr="00BD7CBA">
        <w:rPr>
          <w:rFonts w:ascii="Times New Roman" w:hAnsi="Times New Roman"/>
          <w:sz w:val="24"/>
          <w:szCs w:val="24"/>
        </w:rPr>
        <w:t xml:space="preserve"> </w:t>
      </w:r>
      <w:r w:rsidR="00BD7CBA" w:rsidRPr="00BD7CBA">
        <w:rPr>
          <w:rFonts w:ascii="Times New Roman" w:eastAsia="Times New Roman" w:hAnsi="Times New Roman"/>
          <w:sz w:val="24"/>
          <w:szCs w:val="24"/>
          <w:lang w:eastAsia="uk-UA"/>
        </w:rPr>
        <w:t>Перышкин И. Н. Физика. 7 класс. 2-е изд. стер.- Москва: Просвещение, 2022. – 239 с.</w:t>
      </w:r>
    </w:p>
    <w:p w14:paraId="6421B3ED" w14:textId="5A7BCA3D" w:rsidR="009406E1" w:rsidRPr="00361000" w:rsidRDefault="009406E1" w:rsidP="00BD7CBA">
      <w:pPr>
        <w:spacing w:after="0"/>
        <w:ind w:right="14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b/>
          <w:i/>
          <w:sz w:val="24"/>
          <w:szCs w:val="24"/>
          <w:u w:val="single"/>
        </w:rPr>
        <w:t>Цель урока:</w:t>
      </w:r>
      <w:r w:rsidRPr="00361000">
        <w:rPr>
          <w:rFonts w:ascii="Times New Roman" w:hAnsi="Times New Roman"/>
          <w:sz w:val="24"/>
          <w:szCs w:val="24"/>
        </w:rPr>
        <w:t xml:space="preserve">  </w:t>
      </w:r>
      <w:r w:rsidR="00D96C15">
        <w:rPr>
          <w:rFonts w:ascii="Times New Roman" w:hAnsi="Times New Roman"/>
          <w:sz w:val="24"/>
          <w:szCs w:val="24"/>
        </w:rPr>
        <w:t>создать условия  для кач</w:t>
      </w:r>
      <w:r w:rsidR="00BC6579">
        <w:rPr>
          <w:rFonts w:ascii="Times New Roman" w:hAnsi="Times New Roman"/>
          <w:sz w:val="24"/>
          <w:szCs w:val="24"/>
        </w:rPr>
        <w:t>е</w:t>
      </w:r>
      <w:r w:rsidR="00D96C15">
        <w:rPr>
          <w:rFonts w:ascii="Times New Roman" w:hAnsi="Times New Roman"/>
          <w:sz w:val="24"/>
          <w:szCs w:val="24"/>
        </w:rPr>
        <w:t>ственного усвоения материала по теме, развитие ключевых компетенци</w:t>
      </w:r>
      <w:r w:rsidR="005A56DB">
        <w:rPr>
          <w:rFonts w:ascii="Times New Roman" w:hAnsi="Times New Roman"/>
          <w:sz w:val="24"/>
          <w:szCs w:val="24"/>
        </w:rPr>
        <w:t>й</w:t>
      </w:r>
      <w:r w:rsidR="002E600A">
        <w:rPr>
          <w:rFonts w:ascii="Times New Roman" w:hAnsi="Times New Roman"/>
          <w:sz w:val="24"/>
          <w:szCs w:val="24"/>
        </w:rPr>
        <w:t>, формирование естественнонаучной грамотности..</w:t>
      </w:r>
    </w:p>
    <w:p w14:paraId="7C006FCC" w14:textId="77777777" w:rsidR="009406E1" w:rsidRPr="00361000" w:rsidRDefault="009406E1" w:rsidP="00BD7CBA">
      <w:pPr>
        <w:spacing w:after="0"/>
        <w:ind w:right="141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61000">
        <w:rPr>
          <w:rFonts w:ascii="Times New Roman" w:hAnsi="Times New Roman"/>
          <w:b/>
          <w:i/>
          <w:sz w:val="24"/>
          <w:szCs w:val="24"/>
          <w:u w:val="single"/>
        </w:rPr>
        <w:t xml:space="preserve">Задачи урока: </w:t>
      </w:r>
    </w:p>
    <w:p w14:paraId="37CDEA1C" w14:textId="4F2F43E9" w:rsidR="009406E1" w:rsidRPr="00361000" w:rsidRDefault="009406E1" w:rsidP="00BD7CBA">
      <w:pPr>
        <w:spacing w:after="0"/>
        <w:ind w:right="14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b/>
          <w:i/>
          <w:sz w:val="24"/>
          <w:szCs w:val="24"/>
        </w:rPr>
        <w:t>Познавательные:</w:t>
      </w:r>
      <w:r w:rsidRPr="00361000">
        <w:rPr>
          <w:rFonts w:ascii="Times New Roman" w:hAnsi="Times New Roman"/>
          <w:sz w:val="24"/>
          <w:szCs w:val="24"/>
        </w:rPr>
        <w:t xml:space="preserve">  углубить и закрепить  знания о силе как физической величине; </w:t>
      </w:r>
      <w:r w:rsidR="002E600A" w:rsidRPr="00361000">
        <w:rPr>
          <w:rFonts w:ascii="Times New Roman" w:hAnsi="Times New Roman"/>
          <w:sz w:val="24"/>
          <w:szCs w:val="24"/>
        </w:rPr>
        <w:t>ввести понятие давления,  сформировать представление о зависимости давления от силы давления и от площади опоры</w:t>
      </w:r>
      <w:r w:rsidR="002E600A">
        <w:rPr>
          <w:rFonts w:ascii="Times New Roman" w:hAnsi="Times New Roman"/>
          <w:sz w:val="24"/>
          <w:szCs w:val="24"/>
        </w:rPr>
        <w:t xml:space="preserve">; </w:t>
      </w:r>
      <w:r w:rsidRPr="00361000">
        <w:rPr>
          <w:rFonts w:ascii="Times New Roman" w:hAnsi="Times New Roman"/>
          <w:sz w:val="24"/>
          <w:szCs w:val="24"/>
        </w:rPr>
        <w:t>способствовать формированию умений практического приложения  полученных знаний в  повседневной жизни; помочь осмыслить практическую значимость и полезность приобретённых знаний и умений.</w:t>
      </w:r>
    </w:p>
    <w:p w14:paraId="719AF788" w14:textId="77777777" w:rsidR="009406E1" w:rsidRPr="00361000" w:rsidRDefault="009406E1" w:rsidP="00BD7CBA">
      <w:pPr>
        <w:spacing w:after="0"/>
        <w:ind w:right="14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b/>
          <w:i/>
          <w:sz w:val="24"/>
          <w:szCs w:val="24"/>
        </w:rPr>
        <w:t>Развивающие:</w:t>
      </w:r>
      <w:r w:rsidRPr="00361000">
        <w:rPr>
          <w:rFonts w:ascii="Times New Roman" w:hAnsi="Times New Roman"/>
          <w:sz w:val="24"/>
          <w:szCs w:val="24"/>
        </w:rPr>
        <w:t xml:space="preserve"> развивать мышление и мировоззрение учащихся через использование метода научного познания; развитие познавательного интереса к физике, познавательной активности; умения владеть  внутрипредметными связями; формировать навыки исследовательской деятельности (производить наблюдения, обобщать, выделять главное, делать выводы), развитие речи- владение физическими понятиями и терминами.</w:t>
      </w:r>
    </w:p>
    <w:p w14:paraId="6117018F" w14:textId="77777777" w:rsidR="009406E1" w:rsidRPr="00361000" w:rsidRDefault="009406E1" w:rsidP="00BD7CBA">
      <w:pPr>
        <w:spacing w:after="0"/>
        <w:ind w:right="14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b/>
          <w:i/>
          <w:sz w:val="24"/>
          <w:szCs w:val="24"/>
        </w:rPr>
        <w:t>Воспитательные:</w:t>
      </w:r>
      <w:r w:rsidRPr="00361000">
        <w:rPr>
          <w:rFonts w:ascii="Times New Roman" w:hAnsi="Times New Roman"/>
          <w:sz w:val="24"/>
          <w:szCs w:val="24"/>
        </w:rPr>
        <w:t xml:space="preserve"> содействовать воспитанию интереса к предмету и как следствие – позитивному отношению к учению;  создание ситуаций для самостоятельного поиска решений проблемных ситуаций; воспитывать  навыки культуры общения и умения работать в  группах и коллективе.</w:t>
      </w:r>
    </w:p>
    <w:p w14:paraId="4AA3AD2E" w14:textId="2B881C17" w:rsidR="009406E1" w:rsidRPr="00361000" w:rsidRDefault="005D3A04" w:rsidP="00BD7CBA">
      <w:pPr>
        <w:spacing w:after="0"/>
        <w:ind w:right="141"/>
        <w:jc w:val="both"/>
        <w:rPr>
          <w:rFonts w:ascii="Times New Roman" w:hAnsi="Times New Roman"/>
          <w:b/>
          <w:i/>
          <w:sz w:val="24"/>
          <w:szCs w:val="24"/>
        </w:rPr>
      </w:pPr>
      <w:r w:rsidRPr="00361000">
        <w:rPr>
          <w:rFonts w:ascii="Times New Roman" w:hAnsi="Times New Roman"/>
          <w:b/>
          <w:i/>
          <w:sz w:val="24"/>
          <w:szCs w:val="24"/>
        </w:rPr>
        <w:tab/>
      </w:r>
      <w:r w:rsidR="00E3395C" w:rsidRPr="00361000">
        <w:rPr>
          <w:rFonts w:ascii="Times New Roman" w:hAnsi="Times New Roman"/>
          <w:b/>
          <w:i/>
          <w:sz w:val="24"/>
          <w:szCs w:val="24"/>
        </w:rPr>
        <w:t xml:space="preserve">Планируемые </w:t>
      </w:r>
      <w:r w:rsidR="009406E1" w:rsidRPr="00361000">
        <w:rPr>
          <w:rFonts w:ascii="Times New Roman" w:hAnsi="Times New Roman"/>
          <w:b/>
          <w:i/>
          <w:sz w:val="24"/>
          <w:szCs w:val="24"/>
        </w:rPr>
        <w:t xml:space="preserve"> результаты:</w:t>
      </w:r>
    </w:p>
    <w:p w14:paraId="647E653A" w14:textId="5F3941D2" w:rsidR="009406E1" w:rsidRPr="00361000" w:rsidRDefault="005D3A04" w:rsidP="00BD7CBA">
      <w:pPr>
        <w:spacing w:after="0"/>
        <w:rPr>
          <w:rFonts w:ascii="Times New Roman" w:hAnsi="Times New Roman"/>
          <w:kern w:val="32"/>
          <w:sz w:val="24"/>
          <w:szCs w:val="24"/>
        </w:rPr>
      </w:pPr>
      <w:r w:rsidRPr="00361000">
        <w:rPr>
          <w:rFonts w:ascii="Times New Roman" w:hAnsi="Times New Roman"/>
          <w:b/>
          <w:i/>
          <w:iCs/>
          <w:sz w:val="24"/>
          <w:szCs w:val="24"/>
        </w:rPr>
        <w:tab/>
      </w:r>
      <w:r w:rsidR="005A56DB">
        <w:rPr>
          <w:rFonts w:ascii="Times New Roman" w:hAnsi="Times New Roman"/>
          <w:b/>
          <w:i/>
          <w:iCs/>
          <w:sz w:val="24"/>
          <w:szCs w:val="24"/>
        </w:rPr>
        <w:t>Предметные</w:t>
      </w:r>
      <w:r w:rsidR="009406E1" w:rsidRPr="00361000">
        <w:rPr>
          <w:rFonts w:ascii="Times New Roman" w:hAnsi="Times New Roman"/>
          <w:b/>
          <w:sz w:val="24"/>
          <w:szCs w:val="24"/>
        </w:rPr>
        <w:t>:</w:t>
      </w:r>
      <w:r w:rsidR="009406E1" w:rsidRPr="00361000">
        <w:rPr>
          <w:rFonts w:ascii="Times New Roman" w:hAnsi="Times New Roman"/>
          <w:kern w:val="32"/>
          <w:sz w:val="24"/>
          <w:szCs w:val="24"/>
        </w:rPr>
        <w:t xml:space="preserve"> </w:t>
      </w:r>
    </w:p>
    <w:p w14:paraId="5FFE5A41" w14:textId="77777777" w:rsidR="009406E1" w:rsidRPr="00361000" w:rsidRDefault="009406E1" w:rsidP="00BD7CBA">
      <w:pPr>
        <w:pStyle w:val="a6"/>
        <w:numPr>
          <w:ilvl w:val="0"/>
          <w:numId w:val="33"/>
        </w:numPr>
        <w:spacing w:after="0"/>
        <w:ind w:left="709" w:firstLine="0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kern w:val="32"/>
          <w:sz w:val="24"/>
          <w:szCs w:val="24"/>
        </w:rPr>
        <w:t xml:space="preserve">уметь </w:t>
      </w:r>
      <w:r w:rsidRPr="00361000">
        <w:rPr>
          <w:rFonts w:ascii="Times New Roman" w:hAnsi="Times New Roman"/>
          <w:sz w:val="24"/>
          <w:szCs w:val="24"/>
        </w:rPr>
        <w:t>формулировать понятие давления;</w:t>
      </w:r>
    </w:p>
    <w:p w14:paraId="1BE92189" w14:textId="77777777" w:rsidR="009406E1" w:rsidRPr="00361000" w:rsidRDefault="009406E1" w:rsidP="00BD7CBA">
      <w:pPr>
        <w:pStyle w:val="a6"/>
        <w:numPr>
          <w:ilvl w:val="0"/>
          <w:numId w:val="33"/>
        </w:numPr>
        <w:spacing w:after="0"/>
        <w:ind w:left="709" w:firstLine="0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наблюдать и описывать физические явления, для объяснения которых необходимо представление о давлении;</w:t>
      </w:r>
    </w:p>
    <w:p w14:paraId="59B85145" w14:textId="77777777" w:rsidR="009406E1" w:rsidRPr="00361000" w:rsidRDefault="009406E1" w:rsidP="00BD7CBA">
      <w:pPr>
        <w:pStyle w:val="a6"/>
        <w:numPr>
          <w:ilvl w:val="0"/>
          <w:numId w:val="33"/>
        </w:numPr>
        <w:spacing w:after="0"/>
        <w:ind w:left="709" w:firstLine="0"/>
        <w:jc w:val="both"/>
        <w:rPr>
          <w:rFonts w:ascii="Times New Roman" w:hAnsi="Times New Roman"/>
          <w:kern w:val="32"/>
          <w:sz w:val="24"/>
          <w:szCs w:val="24"/>
        </w:rPr>
      </w:pPr>
      <w:r w:rsidRPr="00361000">
        <w:rPr>
          <w:rFonts w:ascii="Times New Roman" w:hAnsi="Times New Roman"/>
          <w:kern w:val="32"/>
          <w:sz w:val="24"/>
          <w:szCs w:val="24"/>
        </w:rPr>
        <w:t>уметь записывать формулу для вычисления давления;</w:t>
      </w:r>
    </w:p>
    <w:p w14:paraId="0F12AF5E" w14:textId="77777777" w:rsidR="009406E1" w:rsidRPr="00361000" w:rsidRDefault="009406E1" w:rsidP="00BD7CBA">
      <w:pPr>
        <w:pStyle w:val="a6"/>
        <w:numPr>
          <w:ilvl w:val="0"/>
          <w:numId w:val="33"/>
        </w:numPr>
        <w:spacing w:after="0"/>
        <w:ind w:left="709" w:firstLine="0"/>
        <w:jc w:val="both"/>
        <w:rPr>
          <w:rFonts w:ascii="Times New Roman" w:hAnsi="Times New Roman"/>
          <w:kern w:val="32"/>
          <w:sz w:val="24"/>
          <w:szCs w:val="24"/>
        </w:rPr>
      </w:pPr>
      <w:r w:rsidRPr="00361000">
        <w:rPr>
          <w:rFonts w:ascii="Times New Roman" w:hAnsi="Times New Roman"/>
          <w:kern w:val="32"/>
          <w:sz w:val="24"/>
          <w:szCs w:val="24"/>
        </w:rPr>
        <w:t>уметь словесно интерпретировать формулу для вычисления давления твердых тел;</w:t>
      </w:r>
    </w:p>
    <w:p w14:paraId="33949061" w14:textId="5CC04120" w:rsidR="009406E1" w:rsidRPr="00361000" w:rsidRDefault="009406E1" w:rsidP="00BD7CBA">
      <w:pPr>
        <w:pStyle w:val="a6"/>
        <w:numPr>
          <w:ilvl w:val="0"/>
          <w:numId w:val="33"/>
        </w:numPr>
        <w:spacing w:after="0"/>
        <w:ind w:left="709" w:firstLine="0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овладение умениями формулировать гипотезы, оценивать полученные результаты;</w:t>
      </w:r>
    </w:p>
    <w:p w14:paraId="568F55F2" w14:textId="18A72C39" w:rsidR="00964239" w:rsidRPr="00361000" w:rsidRDefault="005D3A04" w:rsidP="00BD7CBA">
      <w:pPr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61000">
        <w:rPr>
          <w:rFonts w:ascii="Times New Roman" w:hAnsi="Times New Roman"/>
          <w:b/>
          <w:bCs/>
          <w:i/>
          <w:iCs/>
          <w:sz w:val="24"/>
          <w:szCs w:val="24"/>
        </w:rPr>
        <w:tab/>
        <w:t>Метапредметные:</w:t>
      </w:r>
    </w:p>
    <w:p w14:paraId="21BC758B" w14:textId="77777777" w:rsidR="00964239" w:rsidRPr="00361000" w:rsidRDefault="00964239" w:rsidP="00BD7CBA">
      <w:pPr>
        <w:spacing w:after="0"/>
        <w:ind w:right="-1" w:firstLine="709"/>
        <w:jc w:val="both"/>
        <w:rPr>
          <w:rFonts w:ascii="Times New Roman" w:hAnsi="Times New Roman"/>
          <w:b/>
          <w:i/>
          <w:iCs/>
          <w:w w:val="110"/>
          <w:sz w:val="24"/>
          <w:szCs w:val="24"/>
        </w:rPr>
      </w:pPr>
      <w:r w:rsidRPr="00361000">
        <w:rPr>
          <w:rFonts w:ascii="Times New Roman" w:hAnsi="Times New Roman"/>
          <w:b/>
          <w:i/>
          <w:iCs/>
          <w:w w:val="110"/>
          <w:sz w:val="24"/>
          <w:szCs w:val="24"/>
        </w:rPr>
        <w:t>Универсальные познавательные действия</w:t>
      </w:r>
    </w:p>
    <w:p w14:paraId="342F6238" w14:textId="77777777" w:rsidR="00964239" w:rsidRPr="00361000" w:rsidRDefault="00964239" w:rsidP="00BD7CBA">
      <w:pPr>
        <w:pStyle w:val="aa"/>
        <w:widowControl w:val="0"/>
        <w:numPr>
          <w:ilvl w:val="0"/>
          <w:numId w:val="51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выявлять закономерности и противоречия в рассматриваемых фактах, данных и наблюдениях, относящихся к физическим явлениям;</w:t>
      </w:r>
    </w:p>
    <w:p w14:paraId="18D7D065" w14:textId="77777777" w:rsidR="00964239" w:rsidRPr="00361000" w:rsidRDefault="00964239" w:rsidP="00BD7CBA">
      <w:pPr>
        <w:pStyle w:val="aa"/>
        <w:widowControl w:val="0"/>
        <w:numPr>
          <w:ilvl w:val="0"/>
          <w:numId w:val="51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выявлять причинно-следственные связи при изучении физических явлений и процессов; делать выводы с использованием дедуктивных и индуктивных умозаключений, выдвигать гипотезы о взаимосвязях физических величин;</w:t>
      </w:r>
    </w:p>
    <w:p w14:paraId="1B5DF826" w14:textId="77777777" w:rsidR="00964239" w:rsidRPr="00361000" w:rsidRDefault="00964239" w:rsidP="00BD7CBA">
      <w:pPr>
        <w:pStyle w:val="aa"/>
        <w:widowControl w:val="0"/>
        <w:numPr>
          <w:ilvl w:val="0"/>
          <w:numId w:val="51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использовать вопросы как исследовательский инструмент познания;</w:t>
      </w:r>
    </w:p>
    <w:p w14:paraId="7F05976D" w14:textId="77777777" w:rsidR="00964239" w:rsidRPr="00361000" w:rsidRDefault="00964239" w:rsidP="00BD7CBA">
      <w:pPr>
        <w:pStyle w:val="aa"/>
        <w:widowControl w:val="0"/>
        <w:numPr>
          <w:ilvl w:val="0"/>
          <w:numId w:val="51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проводить по самостоятельно составленному плану опыт, несложный физический эксперимент, небольшое исследование физического явления;</w:t>
      </w:r>
    </w:p>
    <w:p w14:paraId="148F37B2" w14:textId="77777777" w:rsidR="00964239" w:rsidRPr="00361000" w:rsidRDefault="00964239" w:rsidP="00BD7CBA">
      <w:pPr>
        <w:pStyle w:val="aa"/>
        <w:widowControl w:val="0"/>
        <w:numPr>
          <w:ilvl w:val="0"/>
          <w:numId w:val="51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оценивать на применимость и достоверность информацию, полученную в ходе исследования или эксперимента;</w:t>
      </w:r>
    </w:p>
    <w:p w14:paraId="55586E52" w14:textId="77777777" w:rsidR="00964239" w:rsidRPr="00361000" w:rsidRDefault="00964239" w:rsidP="00BD7CBA">
      <w:pPr>
        <w:pStyle w:val="aa"/>
        <w:widowControl w:val="0"/>
        <w:numPr>
          <w:ilvl w:val="0"/>
          <w:numId w:val="51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14:paraId="0DC39427" w14:textId="77777777" w:rsidR="00964239" w:rsidRPr="00361000" w:rsidRDefault="00964239" w:rsidP="00BD7CBA">
      <w:pPr>
        <w:pStyle w:val="aa"/>
        <w:widowControl w:val="0"/>
        <w:numPr>
          <w:ilvl w:val="0"/>
          <w:numId w:val="51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применять различные методы, инструменты и запросы при поиске и отборе информации или данных с учётом предложенной учебной физической задачи;</w:t>
      </w:r>
    </w:p>
    <w:p w14:paraId="23175737" w14:textId="77777777" w:rsidR="00964239" w:rsidRPr="00361000" w:rsidRDefault="00964239" w:rsidP="00BD7CBA">
      <w:pPr>
        <w:pStyle w:val="aa"/>
        <w:widowControl w:val="0"/>
        <w:numPr>
          <w:ilvl w:val="0"/>
          <w:numId w:val="51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анализировать, систематизировать и интерпретировать информацию различных видов и форм представления;</w:t>
      </w:r>
    </w:p>
    <w:p w14:paraId="3FD1AD62" w14:textId="77777777" w:rsidR="00964239" w:rsidRPr="00361000" w:rsidRDefault="00964239" w:rsidP="00BD7CBA">
      <w:pPr>
        <w:spacing w:after="0"/>
        <w:ind w:right="-1"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361000">
        <w:rPr>
          <w:rFonts w:ascii="Times New Roman" w:hAnsi="Times New Roman"/>
          <w:b/>
          <w:i/>
          <w:iCs/>
          <w:sz w:val="24"/>
          <w:szCs w:val="24"/>
        </w:rPr>
        <w:t>Универсальные коммуникативные действия</w:t>
      </w:r>
    </w:p>
    <w:p w14:paraId="03FCAFAD" w14:textId="44F5F8A6" w:rsidR="00964239" w:rsidRPr="00361000" w:rsidRDefault="00964239" w:rsidP="00BD7CBA">
      <w:pPr>
        <w:pStyle w:val="aa"/>
        <w:numPr>
          <w:ilvl w:val="0"/>
          <w:numId w:val="52"/>
        </w:numPr>
        <w:spacing w:after="0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в</w:t>
      </w:r>
      <w:r w:rsidRPr="0036100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ходе</w:t>
      </w:r>
      <w:r w:rsidRPr="0036100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обсуждения учебного материал</w:t>
      </w:r>
      <w:r w:rsidR="00E3395C" w:rsidRPr="00361000">
        <w:rPr>
          <w:rFonts w:ascii="Times New Roman" w:hAnsi="Times New Roman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задавать вопросы по существу обсуждаемой темы и высказывать идеи, нацеленные  на  решение задачи и поддержание благожелательности общения;</w:t>
      </w:r>
    </w:p>
    <w:p w14:paraId="0FEC4250" w14:textId="77777777" w:rsidR="00964239" w:rsidRPr="00361000" w:rsidRDefault="00964239" w:rsidP="00BD7CBA">
      <w:pPr>
        <w:pStyle w:val="aa"/>
        <w:widowControl w:val="0"/>
        <w:numPr>
          <w:ilvl w:val="0"/>
          <w:numId w:val="52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75B8AEF5" w14:textId="77777777" w:rsidR="00964239" w:rsidRPr="00361000" w:rsidRDefault="00964239" w:rsidP="00BD7CBA">
      <w:pPr>
        <w:pStyle w:val="aa"/>
        <w:widowControl w:val="0"/>
        <w:numPr>
          <w:ilvl w:val="0"/>
          <w:numId w:val="52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выражать</w:t>
      </w:r>
      <w:r w:rsidRPr="0036100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свою</w:t>
      </w:r>
      <w:r w:rsidRPr="0036100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точку</w:t>
      </w:r>
      <w:r w:rsidRPr="0036100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зрения</w:t>
      </w:r>
      <w:r w:rsidRPr="0036100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в</w:t>
      </w:r>
      <w:r w:rsidRPr="0036100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устных</w:t>
      </w:r>
      <w:r w:rsidRPr="0036100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и</w:t>
      </w:r>
      <w:r w:rsidRPr="0036100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письменных</w:t>
      </w:r>
      <w:r w:rsidRPr="0036100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текстах;</w:t>
      </w:r>
    </w:p>
    <w:p w14:paraId="72EABCD9" w14:textId="77777777" w:rsidR="00964239" w:rsidRPr="00361000" w:rsidRDefault="00964239" w:rsidP="00BD7CBA">
      <w:pPr>
        <w:spacing w:after="0"/>
        <w:ind w:right="-1"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361000">
        <w:rPr>
          <w:rFonts w:ascii="Times New Roman" w:hAnsi="Times New Roman"/>
          <w:b/>
          <w:i/>
          <w:iCs/>
          <w:sz w:val="24"/>
          <w:szCs w:val="24"/>
        </w:rPr>
        <w:t>Универсальные регулятивные действия</w:t>
      </w:r>
    </w:p>
    <w:p w14:paraId="044D1C07" w14:textId="77777777" w:rsidR="00964239" w:rsidRPr="00361000" w:rsidRDefault="00964239" w:rsidP="00BD7CBA">
      <w:pPr>
        <w:pStyle w:val="aa"/>
        <w:widowControl w:val="0"/>
        <w:numPr>
          <w:ilvl w:val="0"/>
          <w:numId w:val="53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выявлять проблемы в жизненных и учебных ситуациях, требующих</w:t>
      </w:r>
      <w:r w:rsidRPr="0036100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для</w:t>
      </w:r>
      <w:r w:rsidRPr="0036100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решения</w:t>
      </w:r>
      <w:r w:rsidRPr="0036100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физических знаний;</w:t>
      </w:r>
    </w:p>
    <w:p w14:paraId="1D38EA73" w14:textId="77777777" w:rsidR="00964239" w:rsidRPr="00361000" w:rsidRDefault="00964239" w:rsidP="00BD7CBA">
      <w:pPr>
        <w:pStyle w:val="aa"/>
        <w:widowControl w:val="0"/>
        <w:numPr>
          <w:ilvl w:val="0"/>
          <w:numId w:val="53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самостоятельно составлять алгоритм решения физической задачи или плана исследования с учётом имеющихся ресурсов и собственных возможностей, аргументировать предлагаемые варианты решений;</w:t>
      </w:r>
    </w:p>
    <w:p w14:paraId="2B86F035" w14:textId="77777777" w:rsidR="00964239" w:rsidRPr="00361000" w:rsidRDefault="00964239" w:rsidP="00BD7CBA">
      <w:pPr>
        <w:pStyle w:val="aa"/>
        <w:widowControl w:val="0"/>
        <w:numPr>
          <w:ilvl w:val="0"/>
          <w:numId w:val="53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делать выбор и брать</w:t>
      </w:r>
      <w:r w:rsidRPr="0036100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ответственность</w:t>
      </w:r>
      <w:r w:rsidRPr="0036100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за</w:t>
      </w:r>
      <w:r w:rsidRPr="0036100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решение.</w:t>
      </w:r>
    </w:p>
    <w:p w14:paraId="5F8A2B70" w14:textId="77777777" w:rsidR="00964239" w:rsidRPr="00361000" w:rsidRDefault="00964239" w:rsidP="00BD7CBA">
      <w:pPr>
        <w:pStyle w:val="aa"/>
        <w:widowControl w:val="0"/>
        <w:numPr>
          <w:ilvl w:val="0"/>
          <w:numId w:val="54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давать адекватную оценку ситуации и предлагать план её изменения;</w:t>
      </w:r>
    </w:p>
    <w:p w14:paraId="52B1571B" w14:textId="77777777" w:rsidR="00964239" w:rsidRPr="00361000" w:rsidRDefault="00964239" w:rsidP="00BD7CBA">
      <w:pPr>
        <w:pStyle w:val="aa"/>
        <w:widowControl w:val="0"/>
        <w:numPr>
          <w:ilvl w:val="0"/>
          <w:numId w:val="54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объяснять причины достижения (недостижения) результатов деятельности, давать оценку приобретённому опыту;</w:t>
      </w:r>
    </w:p>
    <w:p w14:paraId="3651CB62" w14:textId="77777777" w:rsidR="00964239" w:rsidRPr="00361000" w:rsidRDefault="00964239" w:rsidP="00BD7CBA">
      <w:pPr>
        <w:pStyle w:val="aa"/>
        <w:widowControl w:val="0"/>
        <w:numPr>
          <w:ilvl w:val="0"/>
          <w:numId w:val="54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оценивать соответствие</w:t>
      </w:r>
      <w:r w:rsidRPr="0036100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результата</w:t>
      </w:r>
      <w:r w:rsidRPr="0036100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цели</w:t>
      </w:r>
      <w:r w:rsidRPr="0036100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и</w:t>
      </w:r>
      <w:r w:rsidRPr="0036100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361000">
        <w:rPr>
          <w:rFonts w:ascii="Times New Roman" w:hAnsi="Times New Roman"/>
          <w:sz w:val="24"/>
          <w:szCs w:val="24"/>
        </w:rPr>
        <w:t>условиям.</w:t>
      </w:r>
    </w:p>
    <w:p w14:paraId="54B0E18F" w14:textId="77777777" w:rsidR="005A56DB" w:rsidRDefault="00964239" w:rsidP="005A56DB">
      <w:pPr>
        <w:pStyle w:val="aa"/>
        <w:widowControl w:val="0"/>
        <w:numPr>
          <w:ilvl w:val="0"/>
          <w:numId w:val="55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5A56DB">
        <w:rPr>
          <w:rFonts w:ascii="Times New Roman" w:hAnsi="Times New Roman"/>
          <w:sz w:val="24"/>
          <w:szCs w:val="24"/>
        </w:rPr>
        <w:t>признавать своё право на ошибку при решении физических</w:t>
      </w:r>
      <w:r w:rsidRPr="005A56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A56DB">
        <w:rPr>
          <w:rFonts w:ascii="Times New Roman" w:hAnsi="Times New Roman"/>
          <w:sz w:val="24"/>
          <w:szCs w:val="24"/>
        </w:rPr>
        <w:t>задач</w:t>
      </w:r>
      <w:r w:rsidRPr="005A56DB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A56DB">
        <w:rPr>
          <w:rFonts w:ascii="Times New Roman" w:hAnsi="Times New Roman"/>
          <w:sz w:val="24"/>
          <w:szCs w:val="24"/>
        </w:rPr>
        <w:t>или</w:t>
      </w:r>
      <w:r w:rsidRPr="005A56DB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A56DB">
        <w:rPr>
          <w:rFonts w:ascii="Times New Roman" w:hAnsi="Times New Roman"/>
          <w:sz w:val="24"/>
          <w:szCs w:val="24"/>
        </w:rPr>
        <w:t>в</w:t>
      </w:r>
      <w:r w:rsidRPr="005A56DB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A56DB">
        <w:rPr>
          <w:rFonts w:ascii="Times New Roman" w:hAnsi="Times New Roman"/>
          <w:sz w:val="24"/>
          <w:szCs w:val="24"/>
        </w:rPr>
        <w:t>утверждениях</w:t>
      </w:r>
      <w:r w:rsidRPr="005A56DB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A56DB">
        <w:rPr>
          <w:rFonts w:ascii="Times New Roman" w:hAnsi="Times New Roman"/>
          <w:sz w:val="24"/>
          <w:szCs w:val="24"/>
        </w:rPr>
        <w:t>на</w:t>
      </w:r>
      <w:r w:rsidRPr="005A56DB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A56DB">
        <w:rPr>
          <w:rFonts w:ascii="Times New Roman" w:hAnsi="Times New Roman"/>
          <w:sz w:val="24"/>
          <w:szCs w:val="24"/>
        </w:rPr>
        <w:t>научные</w:t>
      </w:r>
      <w:r w:rsidRPr="005A56DB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A56DB">
        <w:rPr>
          <w:rFonts w:ascii="Times New Roman" w:hAnsi="Times New Roman"/>
          <w:sz w:val="24"/>
          <w:szCs w:val="24"/>
        </w:rPr>
        <w:t>темы</w:t>
      </w:r>
      <w:r w:rsidRPr="005A56DB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A56DB">
        <w:rPr>
          <w:rFonts w:ascii="Times New Roman" w:hAnsi="Times New Roman"/>
          <w:sz w:val="24"/>
          <w:szCs w:val="24"/>
        </w:rPr>
        <w:t>и</w:t>
      </w:r>
      <w:r w:rsidRPr="005A56DB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A56DB">
        <w:rPr>
          <w:rFonts w:ascii="Times New Roman" w:hAnsi="Times New Roman"/>
          <w:sz w:val="24"/>
          <w:szCs w:val="24"/>
        </w:rPr>
        <w:t>такое</w:t>
      </w:r>
      <w:r w:rsidRPr="005A56DB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A56DB">
        <w:rPr>
          <w:rFonts w:ascii="Times New Roman" w:hAnsi="Times New Roman"/>
          <w:sz w:val="24"/>
          <w:szCs w:val="24"/>
        </w:rPr>
        <w:t>же</w:t>
      </w:r>
      <w:r w:rsidRPr="005A56DB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A56DB">
        <w:rPr>
          <w:rFonts w:ascii="Times New Roman" w:hAnsi="Times New Roman"/>
          <w:sz w:val="24"/>
          <w:szCs w:val="24"/>
        </w:rPr>
        <w:t>право</w:t>
      </w:r>
      <w:r w:rsidRPr="005A56DB">
        <w:rPr>
          <w:rFonts w:ascii="Times New Roman" w:hAnsi="Times New Roman"/>
          <w:spacing w:val="-46"/>
          <w:sz w:val="24"/>
          <w:szCs w:val="24"/>
        </w:rPr>
        <w:t xml:space="preserve"> </w:t>
      </w:r>
      <w:r w:rsidRPr="005A56DB">
        <w:rPr>
          <w:rFonts w:ascii="Times New Roman" w:hAnsi="Times New Roman"/>
          <w:sz w:val="24"/>
          <w:szCs w:val="24"/>
        </w:rPr>
        <w:t>другого.</w:t>
      </w:r>
      <w:r w:rsidR="005A56DB" w:rsidRPr="005A56DB">
        <w:rPr>
          <w:rFonts w:ascii="Times New Roman" w:hAnsi="Times New Roman"/>
          <w:sz w:val="24"/>
          <w:szCs w:val="24"/>
        </w:rPr>
        <w:t xml:space="preserve"> </w:t>
      </w:r>
    </w:p>
    <w:p w14:paraId="7FAB1C1F" w14:textId="04FCDBCA" w:rsidR="005A56DB" w:rsidRDefault="005A56DB" w:rsidP="005A56DB">
      <w:pPr>
        <w:pStyle w:val="aa"/>
        <w:widowControl w:val="0"/>
        <w:autoSpaceDE w:val="0"/>
        <w:autoSpaceDN w:val="0"/>
        <w:spacing w:after="0"/>
        <w:ind w:left="836" w:right="-1"/>
        <w:jc w:val="both"/>
        <w:rPr>
          <w:rFonts w:ascii="Times New Roman" w:hAnsi="Times New Roman"/>
          <w:sz w:val="24"/>
          <w:szCs w:val="24"/>
        </w:rPr>
      </w:pPr>
      <w:r w:rsidRPr="005A56DB">
        <w:rPr>
          <w:rFonts w:ascii="Times New Roman" w:hAnsi="Times New Roman"/>
          <w:b/>
          <w:sz w:val="24"/>
          <w:szCs w:val="24"/>
        </w:rPr>
        <w:t>Техническое обеспечение</w:t>
      </w:r>
      <w:r w:rsidRPr="005A56DB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Мульти проектор, экран.</w:t>
      </w:r>
    </w:p>
    <w:p w14:paraId="39141DD5" w14:textId="20C9FAE6" w:rsidR="005A56DB" w:rsidRPr="005A56DB" w:rsidRDefault="005A56DB" w:rsidP="005A56DB">
      <w:pPr>
        <w:pStyle w:val="aa"/>
        <w:widowControl w:val="0"/>
        <w:autoSpaceDE w:val="0"/>
        <w:autoSpaceDN w:val="0"/>
        <w:spacing w:after="0"/>
        <w:ind w:left="836" w:right="-1"/>
        <w:jc w:val="both"/>
        <w:rPr>
          <w:rFonts w:ascii="Times New Roman" w:hAnsi="Times New Roman"/>
          <w:sz w:val="24"/>
          <w:szCs w:val="24"/>
        </w:rPr>
      </w:pPr>
    </w:p>
    <w:p w14:paraId="4BD4FC18" w14:textId="3745C60A" w:rsidR="00964239" w:rsidRPr="002E600A" w:rsidRDefault="002E600A" w:rsidP="002E600A">
      <w:pPr>
        <w:pStyle w:val="aa"/>
        <w:widowControl w:val="0"/>
        <w:numPr>
          <w:ilvl w:val="0"/>
          <w:numId w:val="55"/>
        </w:numPr>
        <w:autoSpaceDE w:val="0"/>
        <w:autoSpaceDN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05A691E" w14:textId="579401E1" w:rsidR="00D7238F" w:rsidRDefault="00D7238F" w:rsidP="00BD7CBA">
      <w:pPr>
        <w:spacing w:after="0"/>
        <w:jc w:val="center"/>
        <w:rPr>
          <w:rFonts w:ascii="Times New Roman" w:hAnsi="Times New Roman"/>
          <w:bCs/>
          <w:caps/>
          <w:sz w:val="24"/>
          <w:szCs w:val="24"/>
        </w:rPr>
      </w:pPr>
      <w:r w:rsidRPr="00361000">
        <w:rPr>
          <w:rFonts w:ascii="Times New Roman" w:hAnsi="Times New Roman"/>
          <w:bCs/>
          <w:caps/>
          <w:sz w:val="24"/>
          <w:szCs w:val="24"/>
        </w:rPr>
        <w:lastRenderedPageBreak/>
        <w:t>Технологическая карта урока</w:t>
      </w:r>
    </w:p>
    <w:p w14:paraId="6418FC10" w14:textId="77777777" w:rsidR="002E600A" w:rsidRPr="00361000" w:rsidRDefault="002E600A" w:rsidP="00BD7CBA">
      <w:pPr>
        <w:spacing w:after="0"/>
        <w:jc w:val="center"/>
        <w:rPr>
          <w:rFonts w:ascii="Times New Roman" w:hAnsi="Times New Roman"/>
          <w:bCs/>
          <w:caps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C2E09" w14:paraId="2474FAFA" w14:textId="77777777" w:rsidTr="00646CA9">
        <w:tc>
          <w:tcPr>
            <w:tcW w:w="2336" w:type="dxa"/>
            <w:vMerge w:val="restart"/>
          </w:tcPr>
          <w:p w14:paraId="4129620C" w14:textId="6243FA7D" w:rsidR="008C2E09" w:rsidRPr="008C2E09" w:rsidRDefault="008C2E09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jc w:val="center"/>
              <w:rPr>
                <w:b/>
                <w:i/>
                <w:spacing w:val="-2"/>
                <w:sz w:val="24"/>
                <w:szCs w:val="24"/>
              </w:rPr>
            </w:pPr>
            <w:r w:rsidRPr="008C2E09">
              <w:rPr>
                <w:b/>
                <w:i/>
                <w:sz w:val="24"/>
                <w:szCs w:val="24"/>
              </w:rPr>
              <w:t>Этапы урока</w:t>
            </w:r>
          </w:p>
        </w:tc>
        <w:tc>
          <w:tcPr>
            <w:tcW w:w="4672" w:type="dxa"/>
            <w:gridSpan w:val="2"/>
          </w:tcPr>
          <w:p w14:paraId="6E9570B5" w14:textId="4AF16003" w:rsidR="008C2E09" w:rsidRPr="008C2E09" w:rsidRDefault="008C2E09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jc w:val="center"/>
              <w:rPr>
                <w:b/>
                <w:i/>
                <w:spacing w:val="-2"/>
                <w:sz w:val="24"/>
                <w:szCs w:val="24"/>
              </w:rPr>
            </w:pPr>
            <w:r w:rsidRPr="008C2E09">
              <w:rPr>
                <w:b/>
                <w:i/>
                <w:sz w:val="24"/>
                <w:szCs w:val="24"/>
              </w:rPr>
              <w:t>Деятельность</w:t>
            </w:r>
          </w:p>
        </w:tc>
        <w:tc>
          <w:tcPr>
            <w:tcW w:w="2337" w:type="dxa"/>
            <w:vMerge w:val="restart"/>
          </w:tcPr>
          <w:p w14:paraId="7611D067" w14:textId="1D370EC1" w:rsidR="008C2E09" w:rsidRPr="008C2E09" w:rsidRDefault="008C2E09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jc w:val="center"/>
              <w:rPr>
                <w:b/>
                <w:i/>
                <w:spacing w:val="-2"/>
                <w:sz w:val="24"/>
                <w:szCs w:val="24"/>
              </w:rPr>
            </w:pPr>
            <w:r w:rsidRPr="008C2E09">
              <w:rPr>
                <w:b/>
                <w:i/>
                <w:sz w:val="24"/>
                <w:szCs w:val="24"/>
              </w:rPr>
              <w:t>Используемые методы, приемы, формы</w:t>
            </w:r>
          </w:p>
        </w:tc>
      </w:tr>
      <w:tr w:rsidR="008C2E09" w14:paraId="2456E23F" w14:textId="77777777" w:rsidTr="008C2E09">
        <w:tc>
          <w:tcPr>
            <w:tcW w:w="2336" w:type="dxa"/>
            <w:vMerge/>
          </w:tcPr>
          <w:p w14:paraId="36CD1087" w14:textId="77777777" w:rsidR="008C2E09" w:rsidRPr="008C2E09" w:rsidRDefault="008C2E09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b/>
                <w:i/>
                <w:spacing w:val="-2"/>
                <w:sz w:val="24"/>
                <w:szCs w:val="24"/>
              </w:rPr>
            </w:pPr>
          </w:p>
        </w:tc>
        <w:tc>
          <w:tcPr>
            <w:tcW w:w="2336" w:type="dxa"/>
          </w:tcPr>
          <w:p w14:paraId="73FFDE5C" w14:textId="2B59FB20" w:rsidR="008C2E09" w:rsidRPr="008C2E09" w:rsidRDefault="008C2E09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jc w:val="center"/>
              <w:rPr>
                <w:b/>
                <w:i/>
                <w:spacing w:val="-2"/>
                <w:sz w:val="24"/>
                <w:szCs w:val="24"/>
              </w:rPr>
            </w:pPr>
            <w:r w:rsidRPr="008C2E09">
              <w:rPr>
                <w:b/>
                <w:i/>
                <w:sz w:val="24"/>
                <w:szCs w:val="24"/>
              </w:rPr>
              <w:t>учителя</w:t>
            </w:r>
          </w:p>
        </w:tc>
        <w:tc>
          <w:tcPr>
            <w:tcW w:w="2336" w:type="dxa"/>
          </w:tcPr>
          <w:p w14:paraId="3A026F07" w14:textId="0261BD7D" w:rsidR="008C2E09" w:rsidRPr="008C2E09" w:rsidRDefault="008C2E09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jc w:val="center"/>
              <w:rPr>
                <w:b/>
                <w:i/>
                <w:spacing w:val="-2"/>
                <w:sz w:val="24"/>
                <w:szCs w:val="24"/>
              </w:rPr>
            </w:pPr>
            <w:r w:rsidRPr="008C2E09">
              <w:rPr>
                <w:b/>
                <w:i/>
                <w:spacing w:val="-2"/>
                <w:sz w:val="24"/>
                <w:szCs w:val="24"/>
              </w:rPr>
              <w:t>обучающегося</w:t>
            </w:r>
          </w:p>
        </w:tc>
        <w:tc>
          <w:tcPr>
            <w:tcW w:w="2337" w:type="dxa"/>
            <w:vMerge/>
          </w:tcPr>
          <w:p w14:paraId="0A6A1FE9" w14:textId="77777777" w:rsidR="008C2E09" w:rsidRPr="008C2E09" w:rsidRDefault="008C2E09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b/>
                <w:i/>
                <w:spacing w:val="-2"/>
                <w:sz w:val="24"/>
                <w:szCs w:val="24"/>
              </w:rPr>
            </w:pPr>
          </w:p>
        </w:tc>
      </w:tr>
      <w:tr w:rsidR="008C2E09" w14:paraId="6F2D0E4C" w14:textId="77777777" w:rsidTr="008C2E09">
        <w:tc>
          <w:tcPr>
            <w:tcW w:w="2336" w:type="dxa"/>
          </w:tcPr>
          <w:p w14:paraId="1113AF44" w14:textId="77777777" w:rsidR="008C2E09" w:rsidRPr="009222B5" w:rsidRDefault="008C2E09" w:rsidP="00BD7CBA">
            <w:pPr>
              <w:pStyle w:val="a6"/>
              <w:shd w:val="clear" w:color="auto" w:fill="FFFFFF"/>
              <w:spacing w:after="0"/>
              <w:ind w:left="0"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2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Организационный этап.</w:t>
            </w:r>
          </w:p>
          <w:p w14:paraId="343251FF" w14:textId="77777777" w:rsidR="008C2E09" w:rsidRPr="009222B5" w:rsidRDefault="008C2E09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i/>
                <w:spacing w:val="-2"/>
                <w:sz w:val="24"/>
                <w:szCs w:val="24"/>
              </w:rPr>
            </w:pPr>
          </w:p>
        </w:tc>
        <w:tc>
          <w:tcPr>
            <w:tcW w:w="2336" w:type="dxa"/>
          </w:tcPr>
          <w:p w14:paraId="24EBCE0C" w14:textId="77777777" w:rsidR="009222B5" w:rsidRPr="002E600A" w:rsidRDefault="009222B5" w:rsidP="00BD7CBA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E600A">
              <w:rPr>
                <w:rFonts w:ascii="Times New Roman" w:hAnsi="Times New Roman"/>
                <w:bCs/>
                <w:iCs/>
                <w:sz w:val="24"/>
                <w:szCs w:val="24"/>
              </w:rPr>
              <w:t>Организует начало урока, проверяет наличие учебников, тетрадей.</w:t>
            </w:r>
          </w:p>
          <w:p w14:paraId="09806594" w14:textId="726DD541" w:rsidR="008C2E09" w:rsidRPr="008C2E09" w:rsidRDefault="009222B5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b/>
                <w:i/>
                <w:spacing w:val="-2"/>
                <w:sz w:val="24"/>
                <w:szCs w:val="24"/>
              </w:rPr>
            </w:pPr>
            <w:r w:rsidRPr="002E600A">
              <w:rPr>
                <w:bCs/>
                <w:iCs/>
                <w:spacing w:val="-2"/>
                <w:sz w:val="24"/>
                <w:szCs w:val="24"/>
              </w:rPr>
              <w:t>Отмечает  отсутствующих в журнале</w:t>
            </w:r>
          </w:p>
        </w:tc>
        <w:tc>
          <w:tcPr>
            <w:tcW w:w="2336" w:type="dxa"/>
          </w:tcPr>
          <w:p w14:paraId="1DC58C40" w14:textId="1700E040" w:rsidR="008C2E09" w:rsidRPr="008C2E09" w:rsidRDefault="009222B5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b/>
                <w:i/>
                <w:spacing w:val="-2"/>
                <w:sz w:val="24"/>
                <w:szCs w:val="24"/>
              </w:rPr>
            </w:pPr>
            <w:r w:rsidRPr="00361000">
              <w:rPr>
                <w:sz w:val="24"/>
                <w:szCs w:val="24"/>
              </w:rPr>
              <w:t>Отвечают на приветствие учителя</w:t>
            </w:r>
            <w:r>
              <w:rPr>
                <w:sz w:val="24"/>
                <w:szCs w:val="24"/>
              </w:rPr>
              <w:t>. Готовятся к уроку</w:t>
            </w:r>
          </w:p>
        </w:tc>
        <w:tc>
          <w:tcPr>
            <w:tcW w:w="2337" w:type="dxa"/>
          </w:tcPr>
          <w:p w14:paraId="3EA2308B" w14:textId="4E9B80C3" w:rsidR="008C2E09" w:rsidRPr="008C2E09" w:rsidRDefault="009222B5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b/>
                <w:i/>
                <w:spacing w:val="-2"/>
                <w:sz w:val="24"/>
                <w:szCs w:val="24"/>
              </w:rPr>
            </w:pPr>
            <w:r w:rsidRPr="00361000">
              <w:rPr>
                <w:sz w:val="24"/>
                <w:szCs w:val="24"/>
              </w:rPr>
              <w:t>Монологическая речь учителя</w:t>
            </w:r>
          </w:p>
        </w:tc>
      </w:tr>
      <w:tr w:rsidR="008C2E09" w14:paraId="5B6044A4" w14:textId="77777777" w:rsidTr="008C2E09">
        <w:tc>
          <w:tcPr>
            <w:tcW w:w="2336" w:type="dxa"/>
          </w:tcPr>
          <w:p w14:paraId="47CED78B" w14:textId="77777777" w:rsidR="008C2E09" w:rsidRPr="009222B5" w:rsidRDefault="008C2E09" w:rsidP="00BD7CBA">
            <w:pPr>
              <w:pStyle w:val="a6"/>
              <w:shd w:val="clear" w:color="auto" w:fill="FFFFFF"/>
              <w:spacing w:after="0"/>
              <w:ind w:left="0"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2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Постановка цели и задач урока. Мотивация учебной деятельности учащихся.</w:t>
            </w:r>
          </w:p>
          <w:p w14:paraId="2E8A7697" w14:textId="77777777" w:rsidR="008C2E09" w:rsidRPr="009222B5" w:rsidRDefault="008C2E09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</w:p>
        </w:tc>
        <w:tc>
          <w:tcPr>
            <w:tcW w:w="2336" w:type="dxa"/>
          </w:tcPr>
          <w:p w14:paraId="10F457CC" w14:textId="2F62523A" w:rsidR="008C2E09" w:rsidRDefault="009222B5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Ставит цели и задачи урока. Демонстрирует видео</w:t>
            </w:r>
          </w:p>
        </w:tc>
        <w:tc>
          <w:tcPr>
            <w:tcW w:w="2336" w:type="dxa"/>
          </w:tcPr>
          <w:p w14:paraId="05C7612F" w14:textId="77777777" w:rsidR="0040102C" w:rsidRDefault="00513650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z w:val="24"/>
                <w:szCs w:val="24"/>
              </w:rPr>
            </w:pPr>
            <w:r w:rsidRPr="00361000">
              <w:rPr>
                <w:sz w:val="24"/>
                <w:szCs w:val="24"/>
              </w:rPr>
              <w:t>Участвуют в определении общих целей урока  и плана его проведения.</w:t>
            </w:r>
          </w:p>
          <w:p w14:paraId="1C3B6BD4" w14:textId="4463F905" w:rsidR="008C2E09" w:rsidRDefault="0040102C" w:rsidP="00BD7CBA">
            <w:pPr>
              <w:spacing w:after="0"/>
              <w:rPr>
                <w:spacing w:val="-2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Воспринимают важность и актуальность темы</w:t>
            </w:r>
            <w:r w:rsidR="00513650" w:rsidRPr="003610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Записывают тему урока</w:t>
            </w:r>
            <w:r w:rsidR="00513650">
              <w:rPr>
                <w:sz w:val="24"/>
                <w:szCs w:val="24"/>
                <w:shd w:val="clear" w:color="auto" w:fill="FFFFFF"/>
              </w:rPr>
              <w:t>.</w:t>
            </w:r>
          </w:p>
          <w:p w14:paraId="08D8F7E4" w14:textId="47A716BB" w:rsidR="009222B5" w:rsidRDefault="009222B5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Просматривают видео.</w:t>
            </w:r>
          </w:p>
        </w:tc>
        <w:tc>
          <w:tcPr>
            <w:tcW w:w="2337" w:type="dxa"/>
          </w:tcPr>
          <w:p w14:paraId="00077EB5" w14:textId="77777777" w:rsidR="008C2E09" w:rsidRDefault="009222B5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Демонстрация видео.</w:t>
            </w:r>
          </w:p>
          <w:p w14:paraId="06AAA3F3" w14:textId="4A551998" w:rsidR="00520625" w:rsidRDefault="00520625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Постановка проблемного вопроса</w:t>
            </w:r>
            <w:r w:rsidR="0040102C">
              <w:rPr>
                <w:spacing w:val="-2"/>
                <w:sz w:val="24"/>
                <w:szCs w:val="24"/>
              </w:rPr>
              <w:t>.</w:t>
            </w:r>
          </w:p>
        </w:tc>
      </w:tr>
      <w:tr w:rsidR="008C2E09" w14:paraId="0213F6CD" w14:textId="77777777" w:rsidTr="008C2E09">
        <w:tc>
          <w:tcPr>
            <w:tcW w:w="2336" w:type="dxa"/>
          </w:tcPr>
          <w:p w14:paraId="1702B748" w14:textId="77777777" w:rsidR="008C2E09" w:rsidRPr="009222B5" w:rsidRDefault="008C2E09" w:rsidP="00BD7CBA">
            <w:pPr>
              <w:pStyle w:val="a6"/>
              <w:shd w:val="clear" w:color="auto" w:fill="FFFFFF"/>
              <w:spacing w:after="0"/>
              <w:ind w:left="0"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2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Актуализация знаний.</w:t>
            </w:r>
          </w:p>
          <w:p w14:paraId="17363D98" w14:textId="77777777" w:rsidR="008C2E09" w:rsidRPr="009222B5" w:rsidRDefault="008C2E09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</w:p>
        </w:tc>
        <w:tc>
          <w:tcPr>
            <w:tcW w:w="2336" w:type="dxa"/>
          </w:tcPr>
          <w:p w14:paraId="3C394F33" w14:textId="78EC2E6B" w:rsidR="0040102C" w:rsidRPr="00361000" w:rsidRDefault="0040102C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>Мотивирует и стимулирует деятельность учащихся, ак</w:t>
            </w:r>
            <w:r>
              <w:rPr>
                <w:rFonts w:ascii="Times New Roman" w:hAnsi="Times New Roman"/>
                <w:sz w:val="24"/>
                <w:szCs w:val="24"/>
              </w:rPr>
              <w:t>туализирует</w:t>
            </w:r>
            <w:r w:rsidRPr="00361000">
              <w:rPr>
                <w:rFonts w:ascii="Times New Roman" w:hAnsi="Times New Roman"/>
                <w:sz w:val="24"/>
                <w:szCs w:val="24"/>
              </w:rPr>
              <w:t xml:space="preserve"> необходимые знания.</w:t>
            </w:r>
          </w:p>
          <w:p w14:paraId="7DA03D80" w14:textId="77777777" w:rsidR="0040102C" w:rsidRPr="00361000" w:rsidRDefault="0040102C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>Устанавливает правильность, полноту и  осознанность</w:t>
            </w:r>
          </w:p>
          <w:p w14:paraId="16E5A6EB" w14:textId="07645FE0" w:rsidR="0040102C" w:rsidRDefault="0040102C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 w:rsidRPr="00361000">
              <w:rPr>
                <w:sz w:val="24"/>
                <w:szCs w:val="24"/>
              </w:rPr>
              <w:t>ответов на вопросы фронтального устного опроса</w:t>
            </w:r>
          </w:p>
        </w:tc>
        <w:tc>
          <w:tcPr>
            <w:tcW w:w="2336" w:type="dxa"/>
          </w:tcPr>
          <w:p w14:paraId="03414FC7" w14:textId="23DD6FBE" w:rsidR="008C2E09" w:rsidRDefault="00520625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Отвечают на вопросы. Дополняют ответы.</w:t>
            </w:r>
          </w:p>
        </w:tc>
        <w:tc>
          <w:tcPr>
            <w:tcW w:w="2337" w:type="dxa"/>
          </w:tcPr>
          <w:p w14:paraId="7B9E46ED" w14:textId="69B297DA" w:rsidR="008C2E09" w:rsidRDefault="00520625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Устный фронтальный опрос</w:t>
            </w:r>
          </w:p>
        </w:tc>
      </w:tr>
      <w:tr w:rsidR="008C2E09" w14:paraId="5664C364" w14:textId="77777777" w:rsidTr="008C2E09">
        <w:tc>
          <w:tcPr>
            <w:tcW w:w="2336" w:type="dxa"/>
          </w:tcPr>
          <w:p w14:paraId="52EFD4E3" w14:textId="042CB29E" w:rsidR="008C2E09" w:rsidRPr="009222B5" w:rsidRDefault="00161ED5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 w:rsidRPr="009222B5">
              <w:rPr>
                <w:sz w:val="24"/>
                <w:szCs w:val="24"/>
              </w:rPr>
              <w:t>Первичное усвоение новых знаний.</w:t>
            </w:r>
          </w:p>
        </w:tc>
        <w:tc>
          <w:tcPr>
            <w:tcW w:w="2336" w:type="dxa"/>
          </w:tcPr>
          <w:p w14:paraId="2E16E48E" w14:textId="49052275" w:rsidR="00520625" w:rsidRPr="00361000" w:rsidRDefault="00520625" w:rsidP="00BD7CBA">
            <w:pPr>
              <w:spacing w:after="0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>Объясняет новый материал,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основе результатов проведенных опытов, </w:t>
            </w:r>
            <w:r w:rsidRPr="00361000">
              <w:rPr>
                <w:rFonts w:ascii="Times New Roman" w:hAnsi="Times New Roman"/>
                <w:sz w:val="24"/>
                <w:szCs w:val="24"/>
              </w:rPr>
              <w:t xml:space="preserve"> проводит беседу, дает пояснения, , задает </w:t>
            </w:r>
            <w:r w:rsidRPr="003610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вопросы проблемного характера. Урок сопровождается показом учебной презентации. </w:t>
            </w:r>
          </w:p>
          <w:p w14:paraId="55C6EE12" w14:textId="77777777" w:rsidR="008C2E09" w:rsidRDefault="008C2E09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</w:p>
        </w:tc>
        <w:tc>
          <w:tcPr>
            <w:tcW w:w="2336" w:type="dxa"/>
          </w:tcPr>
          <w:p w14:paraId="779F53E6" w14:textId="78B84D63" w:rsidR="00520625" w:rsidRDefault="00D9463A" w:rsidP="00BD7CBA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Слушают учителя. </w:t>
            </w:r>
            <w:r w:rsidR="0052062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Проводят фронтальный </w:t>
            </w:r>
            <w:r w:rsidR="00487E2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эксперимент</w:t>
            </w:r>
            <w:r w:rsidR="0052062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участвуют в демонстрационном экс</w:t>
            </w:r>
            <w:r w:rsidR="00487E2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перименте.</w:t>
            </w:r>
          </w:p>
          <w:p w14:paraId="679891D1" w14:textId="17A19A25" w:rsidR="00D9463A" w:rsidRDefault="00520625" w:rsidP="00BD7CBA">
            <w:pPr>
              <w:spacing w:after="0"/>
              <w:rPr>
                <w:sz w:val="24"/>
                <w:szCs w:val="24"/>
                <w:shd w:val="clear" w:color="auto" w:fill="FFFFFF"/>
              </w:rPr>
            </w:pPr>
            <w:r w:rsidRPr="003610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Конспектируют.</w:t>
            </w:r>
            <w:r w:rsidR="00487E28" w:rsidRPr="00361000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14:paraId="2DA33C88" w14:textId="010A9171" w:rsidR="00D9463A" w:rsidRDefault="00D9463A" w:rsidP="00BD7CBA">
            <w:pPr>
              <w:spacing w:after="0"/>
              <w:rPr>
                <w:sz w:val="24"/>
                <w:szCs w:val="24"/>
                <w:shd w:val="clear" w:color="auto" w:fill="FFFFFF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>Записывают формулу  и пояснения в тетрадь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BA7FEB5" w14:textId="25CB65C0" w:rsidR="008C2E09" w:rsidRDefault="00520625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 w:rsidRPr="00361000">
              <w:rPr>
                <w:sz w:val="24"/>
                <w:szCs w:val="24"/>
                <w:shd w:val="clear" w:color="auto" w:fill="FFFFFF"/>
              </w:rPr>
              <w:t>Принимают участие в беседе. Отвечают на вопросы учителя и уточняют непонятные вопросы.</w:t>
            </w:r>
          </w:p>
        </w:tc>
        <w:tc>
          <w:tcPr>
            <w:tcW w:w="2337" w:type="dxa"/>
          </w:tcPr>
          <w:p w14:paraId="06E33B40" w14:textId="65D5459E" w:rsidR="008C2E09" w:rsidRDefault="00487E28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lastRenderedPageBreak/>
              <w:t>Демонстрационный, фронтальный эксперимент, беседа,</w:t>
            </w:r>
            <w:r w:rsidR="005A56DB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постановка проблемных вопросов</w:t>
            </w:r>
          </w:p>
        </w:tc>
      </w:tr>
      <w:tr w:rsidR="008C2E09" w14:paraId="1F8108EA" w14:textId="77777777" w:rsidTr="008C2E09">
        <w:tc>
          <w:tcPr>
            <w:tcW w:w="2336" w:type="dxa"/>
          </w:tcPr>
          <w:p w14:paraId="4E94926B" w14:textId="77777777" w:rsidR="008C209A" w:rsidRPr="009222B5" w:rsidRDefault="008C209A" w:rsidP="00BD7CBA">
            <w:pPr>
              <w:shd w:val="clear" w:color="auto" w:fill="FFFFFF"/>
              <w:spacing w:after="0"/>
              <w:ind w:left="75"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2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проверка понимания</w:t>
            </w:r>
          </w:p>
          <w:p w14:paraId="72A8B58E" w14:textId="77777777" w:rsidR="008C2E09" w:rsidRPr="009222B5" w:rsidRDefault="008C2E09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</w:p>
        </w:tc>
        <w:tc>
          <w:tcPr>
            <w:tcW w:w="2336" w:type="dxa"/>
          </w:tcPr>
          <w:p w14:paraId="717F2CC9" w14:textId="1BF8B893" w:rsidR="008C2E09" w:rsidRDefault="002E600A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Проводит фронтальный опрос</w:t>
            </w:r>
          </w:p>
          <w:p w14:paraId="30737C49" w14:textId="2FCDB32C" w:rsidR="00DF1918" w:rsidRDefault="00DF1918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</w:p>
          <w:p w14:paraId="015F7BAD" w14:textId="47184369" w:rsidR="002E600A" w:rsidRDefault="002E600A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</w:p>
          <w:p w14:paraId="08DEE964" w14:textId="717D6DE3" w:rsidR="002E600A" w:rsidRDefault="002E600A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Помогает обучающимся сделать выводы</w:t>
            </w:r>
          </w:p>
          <w:p w14:paraId="5973D096" w14:textId="77777777" w:rsidR="00DF1918" w:rsidRPr="00361000" w:rsidRDefault="00DF1918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>Таким образом, можно сделать вывод: чтобы увеличить давление следует…..</w:t>
            </w:r>
          </w:p>
          <w:p w14:paraId="4B16030D" w14:textId="77777777" w:rsidR="00DF1918" w:rsidRPr="00361000" w:rsidRDefault="00DF1918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>Чтобы уменьшить давление следует…..</w:t>
            </w:r>
          </w:p>
          <w:p w14:paraId="4D4A0DCF" w14:textId="36E5FEFA" w:rsidR="00DF1918" w:rsidRDefault="00DF1918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</w:p>
        </w:tc>
        <w:tc>
          <w:tcPr>
            <w:tcW w:w="2336" w:type="dxa"/>
          </w:tcPr>
          <w:p w14:paraId="6138E94A" w14:textId="5E448C65" w:rsidR="00DF1918" w:rsidRDefault="00DF1918" w:rsidP="00BD7CBA">
            <w:pPr>
              <w:pStyle w:val="af4"/>
              <w:spacing w:line="276" w:lineRule="auto"/>
              <w:rPr>
                <w:sz w:val="24"/>
                <w:szCs w:val="24"/>
              </w:rPr>
            </w:pPr>
            <w:r w:rsidRPr="00361000">
              <w:rPr>
                <w:sz w:val="24"/>
                <w:szCs w:val="24"/>
              </w:rPr>
              <w:t>Обсуждают вопрос</w:t>
            </w:r>
            <w:r>
              <w:rPr>
                <w:sz w:val="24"/>
                <w:szCs w:val="24"/>
              </w:rPr>
              <w:t>ы</w:t>
            </w:r>
            <w:r w:rsidRPr="00361000">
              <w:rPr>
                <w:sz w:val="24"/>
                <w:szCs w:val="24"/>
              </w:rPr>
              <w:t>, ищут ответ</w:t>
            </w:r>
            <w:r>
              <w:rPr>
                <w:sz w:val="24"/>
                <w:szCs w:val="24"/>
              </w:rPr>
              <w:t>ы</w:t>
            </w:r>
            <w:r w:rsidRPr="00361000">
              <w:rPr>
                <w:sz w:val="24"/>
                <w:szCs w:val="24"/>
              </w:rPr>
              <w:t>, опираясь на жизненный опыт</w:t>
            </w:r>
            <w:r>
              <w:rPr>
                <w:sz w:val="24"/>
                <w:szCs w:val="24"/>
              </w:rPr>
              <w:t>.</w:t>
            </w:r>
          </w:p>
          <w:p w14:paraId="06CAD862" w14:textId="2EDBEB57" w:rsidR="00DF1918" w:rsidRDefault="00DF1918" w:rsidP="00BD7CBA">
            <w:pPr>
              <w:pStyle w:val="af4"/>
              <w:spacing w:line="276" w:lineRule="auto"/>
              <w:rPr>
                <w:sz w:val="24"/>
                <w:szCs w:val="24"/>
              </w:rPr>
            </w:pPr>
          </w:p>
          <w:p w14:paraId="45E023E0" w14:textId="42CD15DA" w:rsidR="00DF1918" w:rsidRDefault="00DF1918" w:rsidP="00BD7CBA">
            <w:pPr>
              <w:pStyle w:val="af4"/>
              <w:spacing w:line="276" w:lineRule="auto"/>
              <w:rPr>
                <w:sz w:val="24"/>
                <w:szCs w:val="24"/>
              </w:rPr>
            </w:pPr>
          </w:p>
          <w:p w14:paraId="41CDC519" w14:textId="77777777" w:rsidR="00DF1918" w:rsidRPr="00361000" w:rsidRDefault="00DF1918" w:rsidP="00BD7CBA">
            <w:pPr>
              <w:pStyle w:val="af4"/>
              <w:spacing w:line="276" w:lineRule="auto"/>
              <w:rPr>
                <w:sz w:val="24"/>
                <w:szCs w:val="24"/>
              </w:rPr>
            </w:pPr>
            <w:r w:rsidRPr="00361000">
              <w:rPr>
                <w:sz w:val="24"/>
                <w:szCs w:val="24"/>
              </w:rPr>
              <w:t>Обучающиеся продолжают мысль учителя – увеличить силу давления или уменьшить площадь опоры.</w:t>
            </w:r>
          </w:p>
          <w:p w14:paraId="2D00968B" w14:textId="7B9BB3E6" w:rsidR="008C2E09" w:rsidRDefault="00DF1918" w:rsidP="002E600A">
            <w:pPr>
              <w:pStyle w:val="af4"/>
              <w:spacing w:line="276" w:lineRule="auto"/>
              <w:rPr>
                <w:spacing w:val="-2"/>
                <w:sz w:val="24"/>
                <w:szCs w:val="24"/>
              </w:rPr>
            </w:pPr>
            <w:r w:rsidRPr="00647819">
              <w:rPr>
                <w:sz w:val="24"/>
                <w:szCs w:val="24"/>
              </w:rPr>
              <w:t>Обучающиеся продолжают мысль учителя – увеличить площадь опоры или уменьшить силу давления</w:t>
            </w:r>
            <w:r w:rsidRPr="00361000">
              <w:rPr>
                <w:sz w:val="24"/>
                <w:szCs w:val="24"/>
              </w:rPr>
              <w:t>.</w:t>
            </w:r>
          </w:p>
        </w:tc>
        <w:tc>
          <w:tcPr>
            <w:tcW w:w="2337" w:type="dxa"/>
          </w:tcPr>
          <w:p w14:paraId="0A9C0BE5" w14:textId="7DDC210A" w:rsidR="008C2E09" w:rsidRDefault="00DF1918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 w:rsidRPr="00361000">
              <w:rPr>
                <w:sz w:val="24"/>
                <w:szCs w:val="24"/>
              </w:rPr>
              <w:t>Беседа, пояснение</w:t>
            </w:r>
            <w:r>
              <w:rPr>
                <w:sz w:val="24"/>
                <w:szCs w:val="24"/>
              </w:rPr>
              <w:t>. Устный фронтальный опрос</w:t>
            </w:r>
          </w:p>
        </w:tc>
      </w:tr>
      <w:tr w:rsidR="008C2E09" w14:paraId="7BAE39C3" w14:textId="77777777" w:rsidTr="008C2E09">
        <w:tc>
          <w:tcPr>
            <w:tcW w:w="2336" w:type="dxa"/>
          </w:tcPr>
          <w:p w14:paraId="343FBFBE" w14:textId="1F7CD4D6" w:rsidR="008C2E09" w:rsidRPr="009222B5" w:rsidRDefault="008C209A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 w:rsidRPr="009222B5">
              <w:rPr>
                <w:sz w:val="24"/>
                <w:szCs w:val="24"/>
              </w:rPr>
              <w:t>Первичное закрепление.</w:t>
            </w:r>
          </w:p>
        </w:tc>
        <w:tc>
          <w:tcPr>
            <w:tcW w:w="2336" w:type="dxa"/>
          </w:tcPr>
          <w:p w14:paraId="0CABA17C" w14:textId="2634AD20" w:rsidR="008C2E09" w:rsidRDefault="006A7F0F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Предлагает выполнить задание на формирование естественнонаучной грамотности.</w:t>
            </w:r>
          </w:p>
        </w:tc>
        <w:tc>
          <w:tcPr>
            <w:tcW w:w="2336" w:type="dxa"/>
          </w:tcPr>
          <w:p w14:paraId="7C5CF2A1" w14:textId="4DE27938" w:rsidR="0040102C" w:rsidRPr="00361000" w:rsidRDefault="0040102C" w:rsidP="00BD7CBA">
            <w:pPr>
              <w:tabs>
                <w:tab w:val="left" w:pos="1886"/>
              </w:tabs>
              <w:ind w:right="95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>Читают</w:t>
            </w:r>
            <w:r w:rsidR="00E54A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1000">
              <w:rPr>
                <w:rFonts w:ascii="Times New Roman" w:hAnsi="Times New Roman"/>
                <w:spacing w:val="-1"/>
                <w:sz w:val="24"/>
                <w:szCs w:val="24"/>
              </w:rPr>
              <w:t>текст,</w:t>
            </w:r>
            <w:r w:rsidRPr="00361000"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 w:rsidRPr="00361000">
              <w:rPr>
                <w:rFonts w:ascii="Times New Roman" w:hAnsi="Times New Roman"/>
                <w:sz w:val="24"/>
                <w:szCs w:val="24"/>
              </w:rPr>
              <w:t>размышляют,</w:t>
            </w:r>
            <w:r w:rsidRPr="0036100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61000">
              <w:rPr>
                <w:rFonts w:ascii="Times New Roman" w:hAnsi="Times New Roman"/>
                <w:sz w:val="24"/>
                <w:szCs w:val="24"/>
              </w:rPr>
              <w:t>строят</w:t>
            </w:r>
            <w:r w:rsidRPr="0036100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61000">
              <w:rPr>
                <w:rFonts w:ascii="Times New Roman" w:hAnsi="Times New Roman"/>
                <w:sz w:val="24"/>
                <w:szCs w:val="24"/>
              </w:rPr>
              <w:t>доказательства</w:t>
            </w:r>
            <w:r w:rsidRPr="0036100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61000">
              <w:rPr>
                <w:rFonts w:ascii="Times New Roman" w:hAnsi="Times New Roman"/>
                <w:sz w:val="24"/>
                <w:szCs w:val="24"/>
              </w:rPr>
              <w:t>своего мнения</w:t>
            </w:r>
            <w:r w:rsidR="006A7F0F">
              <w:rPr>
                <w:rFonts w:ascii="Times New Roman" w:hAnsi="Times New Roman"/>
                <w:sz w:val="24"/>
                <w:szCs w:val="24"/>
              </w:rPr>
              <w:t>.</w:t>
            </w:r>
            <w:r w:rsidRPr="00361000">
              <w:rPr>
                <w:rFonts w:ascii="Times New Roman" w:hAnsi="Times New Roman"/>
                <w:sz w:val="24"/>
                <w:szCs w:val="24"/>
              </w:rPr>
              <w:t xml:space="preserve"> Отвечают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1000">
              <w:rPr>
                <w:rFonts w:ascii="Times New Roman" w:hAnsi="Times New Roman"/>
                <w:spacing w:val="-2"/>
                <w:sz w:val="24"/>
                <w:szCs w:val="24"/>
              </w:rPr>
              <w:t>на</w:t>
            </w:r>
            <w:r w:rsidRPr="00361000"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 w:rsidRPr="00361000">
              <w:rPr>
                <w:rFonts w:ascii="Times New Roman" w:hAnsi="Times New Roman"/>
                <w:sz w:val="24"/>
                <w:szCs w:val="24"/>
              </w:rPr>
              <w:t>вопросы.</w:t>
            </w:r>
          </w:p>
          <w:p w14:paraId="2F5ED423" w14:textId="4A2126AE" w:rsidR="008C2E09" w:rsidRDefault="0040102C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2337" w:type="dxa"/>
          </w:tcPr>
          <w:p w14:paraId="63FCFE22" w14:textId="5CFDC052" w:rsidR="008C2E09" w:rsidRDefault="006A7F0F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Беседа, пояснение, обсуждение.</w:t>
            </w:r>
          </w:p>
        </w:tc>
      </w:tr>
      <w:tr w:rsidR="00487E28" w14:paraId="78870D08" w14:textId="77777777" w:rsidTr="008C2E09">
        <w:tc>
          <w:tcPr>
            <w:tcW w:w="2336" w:type="dxa"/>
          </w:tcPr>
          <w:p w14:paraId="42263788" w14:textId="6392F8D3" w:rsidR="00487E28" w:rsidRPr="009222B5" w:rsidRDefault="00487E28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 w:rsidRPr="009222B5">
              <w:rPr>
                <w:sz w:val="24"/>
                <w:szCs w:val="24"/>
              </w:rPr>
              <w:t>Информация о домашнем задании, инструктаж по его выполнению</w:t>
            </w:r>
          </w:p>
        </w:tc>
        <w:tc>
          <w:tcPr>
            <w:tcW w:w="2336" w:type="dxa"/>
          </w:tcPr>
          <w:p w14:paraId="4F2D356C" w14:textId="3FE97B1D" w:rsidR="00487E28" w:rsidRDefault="00487E28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 w:rsidRPr="00361000">
              <w:rPr>
                <w:sz w:val="24"/>
                <w:szCs w:val="24"/>
              </w:rPr>
              <w:t>Объясняет суть домашнего задания.</w:t>
            </w:r>
            <w:r>
              <w:rPr>
                <w:sz w:val="24"/>
                <w:szCs w:val="24"/>
              </w:rPr>
              <w:t xml:space="preserve"> Дает инструктаж по его выполнению</w:t>
            </w:r>
          </w:p>
        </w:tc>
        <w:tc>
          <w:tcPr>
            <w:tcW w:w="2336" w:type="dxa"/>
          </w:tcPr>
          <w:p w14:paraId="48554BFD" w14:textId="3C1A45FC" w:rsidR="0040102C" w:rsidRPr="00361000" w:rsidRDefault="00487E28" w:rsidP="00BD7CBA">
            <w:pPr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>Записывают домашнее задание</w:t>
            </w:r>
            <w:r w:rsidR="0040102C">
              <w:rPr>
                <w:sz w:val="24"/>
                <w:szCs w:val="24"/>
              </w:rPr>
              <w:t>.</w:t>
            </w:r>
            <w:r w:rsidR="0040102C" w:rsidRPr="00361000">
              <w:rPr>
                <w:sz w:val="24"/>
                <w:szCs w:val="24"/>
              </w:rPr>
              <w:t xml:space="preserve"> </w:t>
            </w:r>
            <w:r w:rsidR="0040102C" w:rsidRPr="00361000">
              <w:rPr>
                <w:rFonts w:ascii="Times New Roman" w:hAnsi="Times New Roman"/>
                <w:sz w:val="24"/>
                <w:szCs w:val="24"/>
              </w:rPr>
              <w:t>Задают</w:t>
            </w:r>
          </w:p>
          <w:p w14:paraId="146758FD" w14:textId="0B50F6D7" w:rsidR="00487E28" w:rsidRDefault="0040102C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 w:rsidRPr="00361000">
              <w:rPr>
                <w:sz w:val="24"/>
                <w:szCs w:val="24"/>
              </w:rPr>
              <w:t>уточняющие</w:t>
            </w:r>
            <w:r w:rsidRPr="00361000">
              <w:rPr>
                <w:spacing w:val="-67"/>
                <w:sz w:val="24"/>
                <w:szCs w:val="24"/>
              </w:rPr>
              <w:t xml:space="preserve"> </w:t>
            </w:r>
            <w:r w:rsidRPr="00361000">
              <w:rPr>
                <w:sz w:val="24"/>
                <w:szCs w:val="24"/>
              </w:rPr>
              <w:t>вопросы</w:t>
            </w:r>
          </w:p>
        </w:tc>
        <w:tc>
          <w:tcPr>
            <w:tcW w:w="2337" w:type="dxa"/>
          </w:tcPr>
          <w:p w14:paraId="5BCD92D6" w14:textId="66416162" w:rsidR="00487E28" w:rsidRDefault="00487E28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 w:rsidRPr="00361000">
              <w:rPr>
                <w:sz w:val="24"/>
                <w:szCs w:val="24"/>
              </w:rPr>
              <w:t>Беседа, пояснение</w:t>
            </w:r>
          </w:p>
        </w:tc>
      </w:tr>
      <w:tr w:rsidR="00487E28" w14:paraId="17C22AED" w14:textId="77777777" w:rsidTr="008C2E09">
        <w:tc>
          <w:tcPr>
            <w:tcW w:w="2336" w:type="dxa"/>
          </w:tcPr>
          <w:p w14:paraId="30BDAF87" w14:textId="43D14124" w:rsidR="00487E28" w:rsidRPr="009222B5" w:rsidRDefault="00487E28" w:rsidP="00BD7CBA">
            <w:pPr>
              <w:shd w:val="clear" w:color="auto" w:fill="FFFFFF"/>
              <w:spacing w:after="0"/>
              <w:ind w:left="75"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2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Рефлексия (подведение </w:t>
            </w:r>
            <w:r w:rsidR="006478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итогов урока</w:t>
            </w:r>
            <w:r w:rsidRPr="009222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14:paraId="3ADFD1DF" w14:textId="77777777" w:rsidR="00487E28" w:rsidRPr="009222B5" w:rsidRDefault="00487E28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</w:p>
        </w:tc>
        <w:tc>
          <w:tcPr>
            <w:tcW w:w="2336" w:type="dxa"/>
          </w:tcPr>
          <w:p w14:paraId="37832E2E" w14:textId="1223072A" w:rsidR="00487E28" w:rsidRDefault="00487E28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 w:rsidRPr="00361000">
              <w:rPr>
                <w:sz w:val="24"/>
                <w:szCs w:val="24"/>
                <w:shd w:val="clear" w:color="auto" w:fill="FFFFFF"/>
              </w:rPr>
              <w:lastRenderedPageBreak/>
              <w:t xml:space="preserve">Обобщает изученное. </w:t>
            </w:r>
            <w:r w:rsidRPr="00361000">
              <w:rPr>
                <w:sz w:val="24"/>
                <w:szCs w:val="24"/>
                <w:shd w:val="clear" w:color="auto" w:fill="FFFFFF"/>
              </w:rPr>
              <w:lastRenderedPageBreak/>
              <w:t>Характеризует и оценивает работу учащихся на уроке, с учетом активности в течение занятия</w:t>
            </w:r>
          </w:p>
        </w:tc>
        <w:tc>
          <w:tcPr>
            <w:tcW w:w="2336" w:type="dxa"/>
          </w:tcPr>
          <w:p w14:paraId="3E8F7034" w14:textId="3EFAB602" w:rsidR="00487E28" w:rsidRDefault="00487E28" w:rsidP="005A56DB">
            <w:pPr>
              <w:spacing w:after="0"/>
              <w:rPr>
                <w:spacing w:val="-2"/>
                <w:sz w:val="24"/>
                <w:szCs w:val="24"/>
              </w:rPr>
            </w:pPr>
            <w:r w:rsidRPr="00487E28">
              <w:rPr>
                <w:rStyle w:val="20"/>
                <w:rFonts w:eastAsia="Calibri"/>
                <w:b w:val="0"/>
                <w:bCs w:val="0"/>
                <w:sz w:val="24"/>
                <w:szCs w:val="24"/>
                <w:shd w:val="clear" w:color="auto" w:fill="FFFFFF"/>
              </w:rPr>
              <w:lastRenderedPageBreak/>
              <w:t xml:space="preserve">Выражают свои мысли о том, что </w:t>
            </w:r>
            <w:r w:rsidRPr="00487E28">
              <w:rPr>
                <w:rStyle w:val="20"/>
                <w:rFonts w:eastAsia="Calibri"/>
                <w:b w:val="0"/>
                <w:bCs w:val="0"/>
                <w:sz w:val="24"/>
                <w:szCs w:val="24"/>
                <w:shd w:val="clear" w:color="auto" w:fill="FFFFFF"/>
              </w:rPr>
              <w:lastRenderedPageBreak/>
              <w:t xml:space="preserve">они узнали на </w:t>
            </w:r>
            <w:r w:rsidR="005A56DB">
              <w:rPr>
                <w:rStyle w:val="20"/>
                <w:rFonts w:eastAsia="Calibri"/>
                <w:b w:val="0"/>
                <w:bCs w:val="0"/>
                <w:sz w:val="24"/>
                <w:szCs w:val="24"/>
                <w:shd w:val="clear" w:color="auto" w:fill="FFFFFF"/>
              </w:rPr>
              <w:t>занятии, быстро и чётко высказы</w:t>
            </w:r>
            <w:r w:rsidRPr="00487E28">
              <w:rPr>
                <w:rStyle w:val="20"/>
                <w:rFonts w:eastAsia="Calibri"/>
                <w:b w:val="0"/>
                <w:bCs w:val="0"/>
                <w:sz w:val="24"/>
                <w:szCs w:val="24"/>
                <w:shd w:val="clear" w:color="auto" w:fill="FFFFFF"/>
              </w:rPr>
              <w:t>ваются.</w:t>
            </w:r>
          </w:p>
        </w:tc>
        <w:tc>
          <w:tcPr>
            <w:tcW w:w="2337" w:type="dxa"/>
          </w:tcPr>
          <w:p w14:paraId="1FD05E66" w14:textId="5E00B96D" w:rsidR="00487E28" w:rsidRDefault="00487E28" w:rsidP="00BD7CB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ind w:left="0"/>
              <w:rPr>
                <w:spacing w:val="-2"/>
                <w:sz w:val="24"/>
                <w:szCs w:val="24"/>
              </w:rPr>
            </w:pPr>
            <w:r w:rsidRPr="00361000">
              <w:rPr>
                <w:sz w:val="24"/>
                <w:szCs w:val="24"/>
              </w:rPr>
              <w:lastRenderedPageBreak/>
              <w:t xml:space="preserve">Технология  «Свободный </w:t>
            </w:r>
            <w:r w:rsidRPr="00361000">
              <w:rPr>
                <w:sz w:val="24"/>
                <w:szCs w:val="24"/>
              </w:rPr>
              <w:lastRenderedPageBreak/>
              <w:t>микрофон»</w:t>
            </w:r>
          </w:p>
        </w:tc>
      </w:tr>
    </w:tbl>
    <w:p w14:paraId="477F76C5" w14:textId="77777777" w:rsidR="00D7238F" w:rsidRPr="00361000" w:rsidRDefault="00D7238F" w:rsidP="00BD7CBA">
      <w:pPr>
        <w:pStyle w:val="a8"/>
        <w:tabs>
          <w:tab w:val="left" w:pos="709"/>
        </w:tabs>
        <w:autoSpaceDE w:val="0"/>
        <w:autoSpaceDN w:val="0"/>
        <w:adjustRightInd w:val="0"/>
        <w:spacing w:after="0" w:line="276" w:lineRule="auto"/>
        <w:ind w:left="0"/>
        <w:rPr>
          <w:spacing w:val="-2"/>
          <w:sz w:val="24"/>
          <w:szCs w:val="24"/>
        </w:rPr>
      </w:pPr>
    </w:p>
    <w:p w14:paraId="0F4CD2F9" w14:textId="3A8FBEF6" w:rsidR="00D7238F" w:rsidRPr="00361000" w:rsidRDefault="00D7238F" w:rsidP="00BD7CBA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361000">
        <w:rPr>
          <w:rFonts w:ascii="Times New Roman" w:hAnsi="Times New Roman"/>
          <w:b/>
          <w:caps/>
          <w:sz w:val="24"/>
          <w:szCs w:val="24"/>
        </w:rPr>
        <w:t>Ход урока</w:t>
      </w:r>
    </w:p>
    <w:p w14:paraId="53C93D3C" w14:textId="77777777" w:rsidR="00D7238F" w:rsidRPr="00361000" w:rsidRDefault="00D7238F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3EFAF0" w14:textId="2FF30096" w:rsidR="00D7238F" w:rsidRPr="008C2E09" w:rsidRDefault="00D7238F" w:rsidP="00BD7CBA">
      <w:pPr>
        <w:pStyle w:val="a6"/>
        <w:numPr>
          <w:ilvl w:val="0"/>
          <w:numId w:val="61"/>
        </w:numPr>
        <w:shd w:val="clear" w:color="auto" w:fill="FFFFFF"/>
        <w:spacing w:after="0"/>
        <w:ind w:right="75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C2E0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Организационный этап.</w:t>
      </w:r>
    </w:p>
    <w:p w14:paraId="06513679" w14:textId="77777777" w:rsidR="004F56D1" w:rsidRPr="00361000" w:rsidRDefault="004F56D1" w:rsidP="00BD7CBA">
      <w:pPr>
        <w:spacing w:after="0"/>
        <w:ind w:left="435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 xml:space="preserve">приветствие </w:t>
      </w:r>
    </w:p>
    <w:p w14:paraId="74A38497" w14:textId="77777777" w:rsidR="004F56D1" w:rsidRPr="00361000" w:rsidRDefault="004F56D1" w:rsidP="00BD7CBA">
      <w:pPr>
        <w:spacing w:after="0"/>
        <w:ind w:left="435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отметка в журнале отсутствующих</w:t>
      </w:r>
    </w:p>
    <w:p w14:paraId="40227D61" w14:textId="77777777" w:rsidR="004F56D1" w:rsidRPr="00361000" w:rsidRDefault="004F56D1" w:rsidP="00BD7CBA">
      <w:pPr>
        <w:spacing w:after="0"/>
        <w:ind w:left="435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 xml:space="preserve">проверка готовности к уроку. </w:t>
      </w:r>
    </w:p>
    <w:p w14:paraId="3FB129AB" w14:textId="59E716F3" w:rsidR="009951FA" w:rsidRPr="008C2E09" w:rsidRDefault="00D7238F" w:rsidP="00BD7CBA">
      <w:pPr>
        <w:pStyle w:val="a6"/>
        <w:numPr>
          <w:ilvl w:val="0"/>
          <w:numId w:val="61"/>
        </w:numPr>
        <w:shd w:val="clear" w:color="auto" w:fill="FFFFFF"/>
        <w:spacing w:after="0"/>
        <w:ind w:right="75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C2E0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Постановка цели и задач урока. Мотивация учебной деятельности учащихся</w:t>
      </w:r>
      <w:r w:rsidR="008C2E09" w:rsidRPr="008C2E0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14:paraId="5990423F" w14:textId="2E0AE2AB" w:rsidR="009951FA" w:rsidRPr="00361000" w:rsidRDefault="006B473C" w:rsidP="00BD7CBA">
      <w:pPr>
        <w:spacing w:after="0"/>
        <w:ind w:right="141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ab/>
      </w:r>
      <w:r w:rsidR="009951FA" w:rsidRPr="00361000">
        <w:rPr>
          <w:rFonts w:ascii="Times New Roman" w:hAnsi="Times New Roman"/>
          <w:sz w:val="24"/>
          <w:szCs w:val="24"/>
        </w:rPr>
        <w:t>Сегодня на уроке вы познакомитесь с новым  понятием - давления,  сформир</w:t>
      </w:r>
      <w:r w:rsidRPr="00361000">
        <w:rPr>
          <w:rFonts w:ascii="Times New Roman" w:hAnsi="Times New Roman"/>
          <w:sz w:val="24"/>
          <w:szCs w:val="24"/>
        </w:rPr>
        <w:t>уем</w:t>
      </w:r>
      <w:r w:rsidR="009951FA" w:rsidRPr="00361000">
        <w:rPr>
          <w:rFonts w:ascii="Times New Roman" w:hAnsi="Times New Roman"/>
          <w:sz w:val="24"/>
          <w:szCs w:val="24"/>
        </w:rPr>
        <w:t xml:space="preserve"> представление о зависимости давления от силы давления и от площади опоры. </w:t>
      </w:r>
    </w:p>
    <w:p w14:paraId="0F4C99E6" w14:textId="353C6C5D" w:rsidR="009951FA" w:rsidRPr="00361000" w:rsidRDefault="006B473C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ab/>
        <w:t>Предлагаю посмотреть видео как белый медвед</w:t>
      </w:r>
      <w:r w:rsidR="009222B5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преодолевает тонкий лед</w:t>
      </w:r>
      <w:r w:rsidR="0064781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47819">
        <w:rPr>
          <w:rFonts w:ascii="Times New Roman" w:hAnsi="Times New Roman"/>
          <w:sz w:val="24"/>
          <w:szCs w:val="24"/>
        </w:rPr>
        <w:t>[1]</w:t>
      </w: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D2647">
        <w:rPr>
          <w:rFonts w:ascii="Times New Roman" w:eastAsia="Times New Roman" w:hAnsi="Times New Roman"/>
          <w:sz w:val="24"/>
          <w:szCs w:val="24"/>
          <w:lang w:eastAsia="ru-RU"/>
        </w:rPr>
        <w:t xml:space="preserve"> ссылка </w:t>
      </w:r>
      <w:hyperlink r:id="rId8" w:history="1">
        <w:r w:rsidR="00216581" w:rsidRPr="00E765D1">
          <w:rPr>
            <w:rStyle w:val="a5"/>
            <w:rFonts w:ascii="Times New Roman" w:eastAsia="Times New Roman" w:hAnsi="Times New Roman"/>
            <w:sz w:val="24"/>
            <w:szCs w:val="24"/>
            <w:lang w:eastAsia="ru-RU"/>
          </w:rPr>
          <w:t>https://www.youtube.com/watch?v=7uc4LJPp05o</w:t>
        </w:r>
      </w:hyperlink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>) .</w:t>
      </w:r>
      <w:r w:rsidR="009222B5">
        <w:rPr>
          <w:rFonts w:ascii="Times New Roman" w:eastAsia="Times New Roman" w:hAnsi="Times New Roman"/>
          <w:sz w:val="24"/>
          <w:szCs w:val="24"/>
          <w:lang w:eastAsia="ru-RU"/>
        </w:rPr>
        <w:t xml:space="preserve"> Почему он успешно преодолевает преграду</w:t>
      </w:r>
      <w:r w:rsidR="00520625">
        <w:rPr>
          <w:rFonts w:ascii="Times New Roman" w:eastAsia="Times New Roman" w:hAnsi="Times New Roman"/>
          <w:sz w:val="24"/>
          <w:szCs w:val="24"/>
          <w:lang w:eastAsia="ru-RU"/>
        </w:rPr>
        <w:t xml:space="preserve">? </w:t>
      </w: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 xml:space="preserve"> Мишка не знает законов физики, но умело их применяет.</w:t>
      </w:r>
      <w:r w:rsidR="00C8347A" w:rsidRPr="00361000">
        <w:rPr>
          <w:rFonts w:ascii="Times New Roman" w:eastAsia="Times New Roman" w:hAnsi="Times New Roman"/>
          <w:sz w:val="24"/>
          <w:szCs w:val="24"/>
          <w:lang w:eastAsia="ru-RU"/>
        </w:rPr>
        <w:t xml:space="preserve"> И вы</w:t>
      </w:r>
      <w:r w:rsidR="00BC657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20625">
        <w:rPr>
          <w:rFonts w:ascii="Times New Roman" w:eastAsia="Times New Roman" w:hAnsi="Times New Roman"/>
          <w:sz w:val="24"/>
          <w:szCs w:val="24"/>
          <w:lang w:eastAsia="ru-RU"/>
        </w:rPr>
        <w:t xml:space="preserve">на уроке </w:t>
      </w:r>
      <w:r w:rsidR="00C8347A" w:rsidRPr="00361000">
        <w:rPr>
          <w:rFonts w:ascii="Times New Roman" w:eastAsia="Times New Roman" w:hAnsi="Times New Roman"/>
          <w:sz w:val="24"/>
          <w:szCs w:val="24"/>
          <w:lang w:eastAsia="ru-RU"/>
        </w:rPr>
        <w:t xml:space="preserve"> сможете объяснить поведение мишки.</w:t>
      </w:r>
    </w:p>
    <w:p w14:paraId="3623FC9E" w14:textId="709569A4" w:rsidR="009951FA" w:rsidRPr="00361000" w:rsidRDefault="006B473C" w:rsidP="00BD7CBA">
      <w:pPr>
        <w:shd w:val="clear" w:color="auto" w:fill="FFFFFF"/>
        <w:spacing w:after="0"/>
        <w:ind w:left="75" w:right="7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100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F1D994" wp14:editId="3FDF9803">
            <wp:extent cx="2080113" cy="1406812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96" t="23261" r="24960" b="32782"/>
                    <a:stretch/>
                  </pic:blipFill>
                  <pic:spPr bwMode="auto">
                    <a:xfrm>
                      <a:off x="0" y="0"/>
                      <a:ext cx="2088859" cy="141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29A5C" w14:textId="77777777" w:rsidR="002F283E" w:rsidRPr="00361000" w:rsidRDefault="002F283E" w:rsidP="00BD7CBA">
      <w:pPr>
        <w:shd w:val="clear" w:color="auto" w:fill="FFFFFF"/>
        <w:spacing w:after="0"/>
        <w:ind w:left="75" w:right="7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79F42A" w14:textId="1B7EAB15" w:rsidR="00D7238F" w:rsidRPr="00361000" w:rsidRDefault="00D7238F" w:rsidP="00BD7CBA">
      <w:pPr>
        <w:pStyle w:val="a6"/>
        <w:numPr>
          <w:ilvl w:val="0"/>
          <w:numId w:val="61"/>
        </w:numPr>
        <w:shd w:val="clear" w:color="auto" w:fill="FFFFFF"/>
        <w:spacing w:after="0"/>
        <w:ind w:right="75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610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Актуализация знаний.</w:t>
      </w:r>
    </w:p>
    <w:p w14:paraId="3A459C01" w14:textId="7388957E" w:rsidR="00C8347A" w:rsidRPr="00361000" w:rsidRDefault="00C8347A" w:rsidP="005A56DB">
      <w:pPr>
        <w:shd w:val="clear" w:color="auto" w:fill="FFFFFF"/>
        <w:spacing w:after="0"/>
        <w:ind w:right="75" w:firstLine="75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>Давайте вспомним понятие сила</w:t>
      </w:r>
      <w:r w:rsidR="005A56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>( устный фронтальный опрос)</w:t>
      </w:r>
    </w:p>
    <w:p w14:paraId="3A400D59" w14:textId="04034D0E" w:rsidR="00C8347A" w:rsidRPr="00361000" w:rsidRDefault="00AB2DFC" w:rsidP="00BD7CBA">
      <w:pPr>
        <w:pStyle w:val="a6"/>
        <w:numPr>
          <w:ilvl w:val="0"/>
          <w:numId w:val="59"/>
        </w:numPr>
        <w:shd w:val="clear" w:color="auto" w:fill="FFFFFF"/>
        <w:spacing w:after="0"/>
        <w:ind w:left="0" w:right="75" w:firstLine="426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>Дайте определение понятию сила</w:t>
      </w:r>
      <w:r w:rsidRPr="0036100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</w:t>
      </w:r>
      <w:r w:rsidR="00AA175C" w:rsidRPr="0036100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 Сила-векторная величина, которая является мерой взаимодействия тел и которая приводит к изменению скорости движения тел или их частей)</w:t>
      </w:r>
    </w:p>
    <w:p w14:paraId="10A282C3" w14:textId="1376CA19" w:rsidR="00C8347A" w:rsidRPr="00361000" w:rsidRDefault="00AA175C" w:rsidP="00BD7CBA">
      <w:pPr>
        <w:pStyle w:val="a6"/>
        <w:numPr>
          <w:ilvl w:val="0"/>
          <w:numId w:val="59"/>
        </w:numPr>
        <w:shd w:val="clear" w:color="auto" w:fill="FFFFFF"/>
        <w:spacing w:after="0"/>
        <w:ind w:left="0" w:right="75" w:firstLine="426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 xml:space="preserve">В каких единицах измеряется сила? </w:t>
      </w:r>
      <w:r w:rsidRPr="0036100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(Н)</w:t>
      </w:r>
    </w:p>
    <w:p w14:paraId="4F33EBA3" w14:textId="5650240C" w:rsidR="00542C8F" w:rsidRPr="00361000" w:rsidRDefault="00542C8F" w:rsidP="00BD7CBA">
      <w:pPr>
        <w:pStyle w:val="a6"/>
        <w:numPr>
          <w:ilvl w:val="0"/>
          <w:numId w:val="59"/>
        </w:numPr>
        <w:shd w:val="clear" w:color="auto" w:fill="FFFFFF"/>
        <w:spacing w:after="0"/>
        <w:ind w:left="0" w:right="75" w:firstLine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 xml:space="preserve">Как графически изображают </w:t>
      </w:r>
      <w:r w:rsidRPr="00E31072">
        <w:rPr>
          <w:rFonts w:ascii="Times New Roman" w:eastAsia="Times New Roman" w:hAnsi="Times New Roman"/>
          <w:sz w:val="24"/>
          <w:szCs w:val="24"/>
          <w:lang w:eastAsia="ru-RU"/>
        </w:rPr>
        <w:t>силу</w:t>
      </w:r>
      <w:r w:rsidR="00E31072" w:rsidRPr="00E31072">
        <w:rPr>
          <w:rFonts w:ascii="Times New Roman" w:eastAsia="Times New Roman" w:hAnsi="Times New Roman"/>
          <w:sz w:val="24"/>
          <w:szCs w:val="24"/>
          <w:lang w:eastAsia="ru-RU"/>
        </w:rPr>
        <w:t>?</w:t>
      </w:r>
      <w:r w:rsidRPr="0036100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 Необходимо указать точку приложения сиды и указать направление действия, изобразив соответствующий вектор).</w:t>
      </w:r>
    </w:p>
    <w:p w14:paraId="1A742E22" w14:textId="59DBFD0E" w:rsidR="00C8347A" w:rsidRPr="00361000" w:rsidRDefault="00AB2DFC" w:rsidP="00BD7CBA">
      <w:pPr>
        <w:pStyle w:val="a6"/>
        <w:numPr>
          <w:ilvl w:val="0"/>
          <w:numId w:val="59"/>
        </w:numPr>
        <w:shd w:val="clear" w:color="auto" w:fill="FFFFFF"/>
        <w:spacing w:after="0"/>
        <w:ind w:left="0" w:right="75" w:firstLine="426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>По какой формуле определяется сила тяжести?</w:t>
      </w:r>
      <w:r w:rsidR="005A56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A175C" w:rsidRPr="00361000">
        <w:rPr>
          <w:rFonts w:ascii="Times New Roman" w:eastAsia="Times New Roman" w:hAnsi="Times New Roman"/>
          <w:sz w:val="24"/>
          <w:szCs w:val="24"/>
          <w:lang w:eastAsia="ru-RU"/>
        </w:rPr>
        <w:t xml:space="preserve">(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т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mg</m:t>
        </m:r>
      </m:oMath>
      <w:r w:rsidR="002F283E" w:rsidRPr="00361000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3709FA31" w14:textId="77777777" w:rsidR="00E431BF" w:rsidRPr="00361000" w:rsidRDefault="00E431BF" w:rsidP="00BD7CBA">
      <w:pPr>
        <w:pStyle w:val="a6"/>
        <w:numPr>
          <w:ilvl w:val="0"/>
          <w:numId w:val="59"/>
        </w:numPr>
        <w:spacing w:after="0"/>
        <w:ind w:hanging="294"/>
        <w:rPr>
          <w:rFonts w:ascii="Times New Roman" w:hAnsi="Times New Roman"/>
          <w:i/>
          <w:iCs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 xml:space="preserve">Как называется сила, с которой тело действует на опору? </w:t>
      </w:r>
      <w:r w:rsidRPr="00361000">
        <w:rPr>
          <w:rFonts w:ascii="Times New Roman" w:hAnsi="Times New Roman"/>
          <w:i/>
          <w:iCs/>
          <w:sz w:val="24"/>
          <w:szCs w:val="24"/>
        </w:rPr>
        <w:t>( Сила, с которой тело вследствие притяжения к Земле действует на горизонтальную опору и растягивает вертикальный подвес, называется вес тела, обозначается P.)</w:t>
      </w:r>
    </w:p>
    <w:p w14:paraId="5198C75F" w14:textId="2BDEC0BD" w:rsidR="00D7238F" w:rsidRPr="00361000" w:rsidRDefault="00E431BF" w:rsidP="00BD7CBA">
      <w:pPr>
        <w:spacing w:after="0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 xml:space="preserve">4. </w:t>
      </w:r>
      <w:r w:rsidR="00D7238F" w:rsidRPr="00361000">
        <w:rPr>
          <w:rFonts w:ascii="Times New Roman" w:hAnsi="Times New Roman"/>
          <w:b/>
          <w:bCs/>
          <w:sz w:val="24"/>
          <w:szCs w:val="24"/>
        </w:rPr>
        <w:t>Первичное усвоение новых знаний.</w:t>
      </w:r>
    </w:p>
    <w:p w14:paraId="26C4F12C" w14:textId="4897A8D7" w:rsidR="001E48AA" w:rsidRPr="00361000" w:rsidRDefault="00036B7E" w:rsidP="00BD7CBA">
      <w:pPr>
        <w:spacing w:after="0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ab/>
      </w:r>
      <w:r w:rsidR="005A56DB">
        <w:rPr>
          <w:rFonts w:ascii="Times New Roman" w:hAnsi="Times New Roman"/>
          <w:sz w:val="24"/>
          <w:szCs w:val="24"/>
        </w:rPr>
        <w:t>Давайте проведем небольш</w:t>
      </w:r>
      <w:r w:rsidR="00E431BF" w:rsidRPr="00361000">
        <w:rPr>
          <w:rFonts w:ascii="Times New Roman" w:hAnsi="Times New Roman"/>
          <w:sz w:val="24"/>
          <w:szCs w:val="24"/>
        </w:rPr>
        <w:t xml:space="preserve">ой опыт. Возьмите карандаш. Надавите на свою ладонь </w:t>
      </w:r>
      <w:r w:rsidR="005A56DB" w:rsidRPr="00361000">
        <w:rPr>
          <w:rFonts w:ascii="Times New Roman" w:hAnsi="Times New Roman"/>
          <w:sz w:val="24"/>
          <w:szCs w:val="24"/>
        </w:rPr>
        <w:t>сначала</w:t>
      </w:r>
      <w:r w:rsidR="00E431BF" w:rsidRPr="00361000">
        <w:rPr>
          <w:rFonts w:ascii="Times New Roman" w:hAnsi="Times New Roman"/>
          <w:sz w:val="24"/>
          <w:szCs w:val="24"/>
        </w:rPr>
        <w:t xml:space="preserve"> плоским , а потом — заточенным концом карандаша. Сравните ощущения. </w:t>
      </w:r>
    </w:p>
    <w:p w14:paraId="13916BE5" w14:textId="25BCFF23" w:rsidR="00E431BF" w:rsidRPr="00361000" w:rsidRDefault="00036B7E" w:rsidP="00BD7CBA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361000">
        <w:rPr>
          <w:rFonts w:ascii="Times New Roman" w:hAnsi="Times New Roman"/>
          <w:i/>
          <w:iCs/>
          <w:sz w:val="24"/>
          <w:szCs w:val="24"/>
        </w:rPr>
        <w:t xml:space="preserve">( Обучающие делают </w:t>
      </w:r>
      <w:r w:rsidR="005A56DB" w:rsidRPr="00361000">
        <w:rPr>
          <w:rFonts w:ascii="Times New Roman" w:hAnsi="Times New Roman"/>
          <w:i/>
          <w:iCs/>
          <w:sz w:val="24"/>
          <w:szCs w:val="24"/>
        </w:rPr>
        <w:t>вывод,</w:t>
      </w:r>
      <w:r w:rsidRPr="00361000">
        <w:rPr>
          <w:rFonts w:ascii="Times New Roman" w:hAnsi="Times New Roman"/>
          <w:i/>
          <w:iCs/>
          <w:sz w:val="24"/>
          <w:szCs w:val="24"/>
        </w:rPr>
        <w:t xml:space="preserve"> что  заточенный конец карандаша оказывает большее давление)</w:t>
      </w:r>
      <w:r w:rsidR="005A56DB">
        <w:rPr>
          <w:rFonts w:ascii="Times New Roman" w:hAnsi="Times New Roman"/>
          <w:i/>
          <w:iCs/>
          <w:sz w:val="24"/>
          <w:szCs w:val="24"/>
        </w:rPr>
        <w:t>.</w:t>
      </w:r>
    </w:p>
    <w:p w14:paraId="7E5B5985" w14:textId="3DBC5A68" w:rsidR="00E43860" w:rsidRPr="00361000" w:rsidRDefault="00E43860" w:rsidP="00BD7CBA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lastRenderedPageBreak/>
        <w:tab/>
      </w:r>
      <w:r w:rsidR="001E48AA" w:rsidRPr="00361000">
        <w:rPr>
          <w:rFonts w:ascii="Times New Roman" w:hAnsi="Times New Roman"/>
          <w:sz w:val="24"/>
          <w:szCs w:val="24"/>
        </w:rPr>
        <w:t>Проведем второй о</w:t>
      </w:r>
      <w:r w:rsidR="00E31072">
        <w:rPr>
          <w:rFonts w:ascii="Times New Roman" w:hAnsi="Times New Roman"/>
          <w:sz w:val="24"/>
          <w:szCs w:val="24"/>
        </w:rPr>
        <w:t>п</w:t>
      </w:r>
      <w:r w:rsidR="001E48AA" w:rsidRPr="00361000">
        <w:rPr>
          <w:rFonts w:ascii="Times New Roman" w:hAnsi="Times New Roman"/>
          <w:sz w:val="24"/>
          <w:szCs w:val="24"/>
        </w:rPr>
        <w:t>ыт. На песок постави</w:t>
      </w:r>
      <w:r w:rsidRPr="00361000">
        <w:rPr>
          <w:rFonts w:ascii="Times New Roman" w:hAnsi="Times New Roman"/>
          <w:sz w:val="24"/>
          <w:szCs w:val="24"/>
        </w:rPr>
        <w:t>м</w:t>
      </w:r>
      <w:r w:rsidR="001E48AA" w:rsidRPr="00361000">
        <w:rPr>
          <w:rFonts w:ascii="Times New Roman" w:hAnsi="Times New Roman"/>
          <w:sz w:val="24"/>
          <w:szCs w:val="24"/>
        </w:rPr>
        <w:t xml:space="preserve"> столик на гвоздиках. На столик будем </w:t>
      </w:r>
      <w:r w:rsidR="005A56DB" w:rsidRPr="00361000">
        <w:rPr>
          <w:rFonts w:ascii="Times New Roman" w:hAnsi="Times New Roman"/>
          <w:sz w:val="24"/>
          <w:szCs w:val="24"/>
        </w:rPr>
        <w:t>помещать</w:t>
      </w:r>
      <w:r w:rsidR="001E48AA" w:rsidRPr="00361000">
        <w:rPr>
          <w:rFonts w:ascii="Times New Roman" w:hAnsi="Times New Roman"/>
          <w:sz w:val="24"/>
          <w:szCs w:val="24"/>
        </w:rPr>
        <w:t xml:space="preserve"> груз</w:t>
      </w:r>
      <w:r w:rsidRPr="00361000">
        <w:rPr>
          <w:rFonts w:ascii="Times New Roman" w:hAnsi="Times New Roman"/>
          <w:sz w:val="24"/>
          <w:szCs w:val="24"/>
        </w:rPr>
        <w:t>ы</w:t>
      </w:r>
      <w:r w:rsidR="001E48AA" w:rsidRPr="00361000">
        <w:rPr>
          <w:rFonts w:ascii="Times New Roman" w:hAnsi="Times New Roman"/>
          <w:sz w:val="24"/>
          <w:szCs w:val="24"/>
        </w:rPr>
        <w:t>, постепенн</w:t>
      </w:r>
      <w:r w:rsidR="005A56DB">
        <w:rPr>
          <w:rFonts w:ascii="Times New Roman" w:hAnsi="Times New Roman"/>
          <w:sz w:val="24"/>
          <w:szCs w:val="24"/>
        </w:rPr>
        <w:t>о увеличивая их массу. Наблюдаем</w:t>
      </w:r>
      <w:r w:rsidR="001E48AA" w:rsidRPr="00361000">
        <w:rPr>
          <w:rFonts w:ascii="Times New Roman" w:hAnsi="Times New Roman"/>
          <w:sz w:val="24"/>
          <w:szCs w:val="24"/>
        </w:rPr>
        <w:t xml:space="preserve"> как изменяется глубина погружения гвоздей в песок </w:t>
      </w:r>
      <w:r w:rsidRPr="00361000">
        <w:rPr>
          <w:rFonts w:ascii="Times New Roman" w:hAnsi="Times New Roman"/>
          <w:i/>
          <w:iCs/>
          <w:sz w:val="24"/>
          <w:szCs w:val="24"/>
        </w:rPr>
        <w:t xml:space="preserve">( Обучающие делают вывод – чем больше масса </w:t>
      </w:r>
      <w:r w:rsidR="007B75D3" w:rsidRPr="00361000">
        <w:rPr>
          <w:rFonts w:ascii="Times New Roman" w:hAnsi="Times New Roman"/>
          <w:i/>
          <w:iCs/>
          <w:sz w:val="24"/>
          <w:szCs w:val="24"/>
        </w:rPr>
        <w:t>груза,</w:t>
      </w:r>
      <w:r w:rsidR="007B75D3">
        <w:rPr>
          <w:rFonts w:ascii="Times New Roman" w:hAnsi="Times New Roman"/>
          <w:i/>
          <w:iCs/>
          <w:sz w:val="24"/>
          <w:szCs w:val="24"/>
        </w:rPr>
        <w:t xml:space="preserve"> тем</w:t>
      </w:r>
      <w:r w:rsidR="005A56DB">
        <w:rPr>
          <w:rFonts w:ascii="Times New Roman" w:hAnsi="Times New Roman"/>
          <w:i/>
          <w:iCs/>
          <w:sz w:val="24"/>
          <w:szCs w:val="24"/>
        </w:rPr>
        <w:t xml:space="preserve"> больше</w:t>
      </w:r>
      <w:r w:rsidR="007B75D3">
        <w:rPr>
          <w:rFonts w:ascii="Times New Roman" w:hAnsi="Times New Roman"/>
          <w:i/>
          <w:iCs/>
          <w:sz w:val="24"/>
          <w:szCs w:val="24"/>
        </w:rPr>
        <w:t xml:space="preserve">   приложенная сила, при этом </w:t>
      </w:r>
      <w:r w:rsidRPr="00361000">
        <w:rPr>
          <w:rFonts w:ascii="Times New Roman" w:hAnsi="Times New Roman"/>
          <w:i/>
          <w:iCs/>
          <w:sz w:val="24"/>
          <w:szCs w:val="24"/>
        </w:rPr>
        <w:t xml:space="preserve"> глубина погружения в песок больше) </w:t>
      </w:r>
    </w:p>
    <w:p w14:paraId="2786293E" w14:textId="2305A630" w:rsidR="00036B7E" w:rsidRPr="00361000" w:rsidRDefault="00FB1277" w:rsidP="00BD7C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ab/>
        <w:t>Вводим понятие</w:t>
      </w:r>
    </w:p>
    <w:p w14:paraId="553816ED" w14:textId="15C7ADA5" w:rsidR="00FB1277" w:rsidRPr="00361000" w:rsidRDefault="00FB1277" w:rsidP="00BD7CBA">
      <w:pPr>
        <w:pStyle w:val="a4"/>
        <w:spacing w:before="0" w:beforeAutospacing="0" w:after="0" w:afterAutospacing="0" w:line="276" w:lineRule="auto"/>
        <w:jc w:val="both"/>
      </w:pPr>
      <w:r w:rsidRPr="00361000">
        <w:tab/>
      </w:r>
      <w:r w:rsidR="00036B7E" w:rsidRPr="00361000">
        <w:t xml:space="preserve">Давление — физическая величина, характеризующая силу, действующую на единицу </w:t>
      </w:r>
      <w:r w:rsidRPr="00361000">
        <w:t xml:space="preserve"> площади.</w:t>
      </w:r>
      <w:r w:rsidR="00036B7E" w:rsidRPr="00361000">
        <w:t xml:space="preserve"> </w:t>
      </w:r>
    </w:p>
    <w:p w14:paraId="3F254E6E" w14:textId="24BFDDCA" w:rsidR="00FB1277" w:rsidRPr="00361000" w:rsidRDefault="00217972" w:rsidP="00BD7CBA">
      <w:pPr>
        <w:pStyle w:val="a4"/>
        <w:spacing w:before="0" w:beforeAutospacing="0" w:after="0" w:afterAutospacing="0" w:line="276" w:lineRule="auto"/>
        <w:jc w:val="both"/>
        <w:rPr>
          <w:i/>
          <w:iCs/>
        </w:rPr>
      </w:pPr>
      <w:r w:rsidRPr="00361000">
        <w:tab/>
      </w:r>
      <w:r w:rsidR="00FB1277" w:rsidRPr="00361000">
        <w:t xml:space="preserve">На </w:t>
      </w:r>
      <w:r w:rsidR="00F951D5" w:rsidRPr="00361000">
        <w:t>основе</w:t>
      </w:r>
      <w:r w:rsidR="00FB1277" w:rsidRPr="00361000">
        <w:t xml:space="preserve"> проведенных опытов, сделайте вывод как зависит давление от силы и площади приложения силы</w:t>
      </w:r>
      <w:r w:rsidRPr="00361000">
        <w:t xml:space="preserve">? </w:t>
      </w:r>
      <w:r w:rsidRPr="00361000">
        <w:rPr>
          <w:i/>
          <w:iCs/>
        </w:rPr>
        <w:t xml:space="preserve">( Чем больше приложенная </w:t>
      </w:r>
      <w:r w:rsidR="00F951D5" w:rsidRPr="00361000">
        <w:rPr>
          <w:i/>
          <w:iCs/>
        </w:rPr>
        <w:t>сила,</w:t>
      </w:r>
      <w:r w:rsidRPr="00361000">
        <w:rPr>
          <w:i/>
          <w:iCs/>
        </w:rPr>
        <w:t xml:space="preserve"> тем давление больше, </w:t>
      </w:r>
      <w:r w:rsidR="00F951D5" w:rsidRPr="00361000">
        <w:rPr>
          <w:i/>
          <w:iCs/>
        </w:rPr>
        <w:t>прямо пропорциональная</w:t>
      </w:r>
      <w:r w:rsidRPr="00361000">
        <w:rPr>
          <w:i/>
          <w:iCs/>
        </w:rPr>
        <w:t xml:space="preserve"> зависимость).  Чем больше </w:t>
      </w:r>
      <w:r w:rsidR="00F951D5" w:rsidRPr="00361000">
        <w:rPr>
          <w:i/>
          <w:iCs/>
        </w:rPr>
        <w:t>площадь,</w:t>
      </w:r>
      <w:r w:rsidRPr="00361000">
        <w:rPr>
          <w:i/>
          <w:iCs/>
        </w:rPr>
        <w:t xml:space="preserve"> тем давление меньше, </w:t>
      </w:r>
      <w:r w:rsidR="00F951D5" w:rsidRPr="00361000">
        <w:rPr>
          <w:i/>
          <w:iCs/>
        </w:rPr>
        <w:t>обратно пропорциональная</w:t>
      </w:r>
      <w:r w:rsidRPr="00361000">
        <w:rPr>
          <w:i/>
          <w:iCs/>
        </w:rPr>
        <w:t xml:space="preserve"> зависимость).</w:t>
      </w:r>
    </w:p>
    <w:p w14:paraId="20D5E333" w14:textId="6FAC63B9" w:rsidR="00FB1277" w:rsidRPr="00361000" w:rsidRDefault="00217972" w:rsidP="00BD7CBA">
      <w:pPr>
        <w:pStyle w:val="a4"/>
        <w:spacing w:before="0" w:beforeAutospacing="0" w:after="0" w:afterAutospacing="0" w:line="276" w:lineRule="auto"/>
        <w:jc w:val="both"/>
      </w:pPr>
      <w:r w:rsidRPr="00361000">
        <w:t xml:space="preserve">Вывод </w:t>
      </w:r>
      <w:r w:rsidR="00F951D5">
        <w:t>:</w:t>
      </w:r>
    </w:p>
    <w:p w14:paraId="65C3E65E" w14:textId="24E35950" w:rsidR="00FB1277" w:rsidRPr="00361000" w:rsidRDefault="00217972" w:rsidP="00F951D5">
      <w:pPr>
        <w:pStyle w:val="a4"/>
        <w:spacing w:before="0" w:beforeAutospacing="0" w:after="0" w:afterAutospacing="0" w:line="276" w:lineRule="auto"/>
        <w:ind w:firstLine="708"/>
        <w:jc w:val="both"/>
      </w:pPr>
      <w:r w:rsidRPr="00361000">
        <w:t xml:space="preserve">Давление физическая величина </w:t>
      </w:r>
      <w:r w:rsidR="00FB1277" w:rsidRPr="00361000">
        <w:t>численно равная отношению величины силы F, действующей перпендикулярно поверхности к площади этой поверхности S.</w:t>
      </w:r>
    </w:p>
    <w:p w14:paraId="66648603" w14:textId="7BD559FA" w:rsidR="00FB1277" w:rsidRPr="00361000" w:rsidRDefault="00FB1277" w:rsidP="00BD7CBA">
      <w:pPr>
        <w:pStyle w:val="a4"/>
        <w:spacing w:before="0" w:beforeAutospacing="0" w:after="0" w:afterAutospacing="0" w:line="276" w:lineRule="auto"/>
        <w:jc w:val="both"/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P=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F</m:t>
              </m:r>
            </m:num>
            <m:den>
              <m:r>
                <w:rPr>
                  <w:rFonts w:ascii="Cambria Math" w:hAnsi="Cambria Math"/>
                  <w:lang w:val="en-US"/>
                </w:rPr>
                <m:t>S</m:t>
              </m:r>
            </m:den>
          </m:f>
        </m:oMath>
      </m:oMathPara>
    </w:p>
    <w:p w14:paraId="48074687" w14:textId="77777777" w:rsidR="00036B7E" w:rsidRPr="00361000" w:rsidRDefault="00036B7E" w:rsidP="00F951D5">
      <w:pPr>
        <w:pStyle w:val="a4"/>
        <w:spacing w:before="0" w:beforeAutospacing="0" w:after="0" w:afterAutospacing="0" w:line="276" w:lineRule="auto"/>
        <w:ind w:firstLine="708"/>
      </w:pPr>
      <w:r w:rsidRPr="00361000">
        <w:t>Единица измерения давления в системе СИ — Паскаль:</w:t>
      </w:r>
    </w:p>
    <w:p w14:paraId="5A298B7F" w14:textId="326515CF" w:rsidR="00036B7E" w:rsidRPr="00361000" w:rsidRDefault="00036B7E" w:rsidP="00F951D5">
      <w:pPr>
        <w:pStyle w:val="a4"/>
        <w:spacing w:before="0" w:beforeAutospacing="0" w:after="0" w:afterAutospacing="0" w:line="276" w:lineRule="auto"/>
        <w:jc w:val="center"/>
      </w:pPr>
      <w:r w:rsidRPr="00361000">
        <w:t xml:space="preserve">Па </w:t>
      </w:r>
      <w:r w:rsidR="00217972" w:rsidRPr="00361000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Н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м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1C0A58D4" w14:textId="77777777" w:rsidR="00036B7E" w:rsidRPr="00361000" w:rsidRDefault="00036B7E" w:rsidP="00BD7CBA">
      <w:pPr>
        <w:spacing w:after="0"/>
        <w:rPr>
          <w:rFonts w:ascii="Times New Roman" w:hAnsi="Times New Roman"/>
          <w:sz w:val="24"/>
          <w:szCs w:val="24"/>
        </w:rPr>
      </w:pPr>
    </w:p>
    <w:p w14:paraId="6D2578BA" w14:textId="488E2E7F" w:rsidR="00D7238F" w:rsidRPr="00361000" w:rsidRDefault="00036B7E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 xml:space="preserve">5. </w:t>
      </w:r>
      <w:r w:rsidR="00D7238F" w:rsidRPr="003610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Первичная проверка понимания</w:t>
      </w:r>
    </w:p>
    <w:p w14:paraId="029A3C26" w14:textId="77777777" w:rsidR="00AB2DFC" w:rsidRPr="00361000" w:rsidRDefault="00AB2DFC" w:rsidP="00BD7CBA">
      <w:pPr>
        <w:pStyle w:val="a6"/>
        <w:widowControl w:val="0"/>
        <w:numPr>
          <w:ilvl w:val="0"/>
          <w:numId w:val="58"/>
        </w:numPr>
        <w:tabs>
          <w:tab w:val="left" w:pos="0"/>
          <w:tab w:val="left" w:pos="142"/>
          <w:tab w:val="left" w:pos="284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В каком положении брусок оказывает наибольшее давление на поверхность?</w:t>
      </w:r>
    </w:p>
    <w:p w14:paraId="72022643" w14:textId="77777777" w:rsidR="00AB2DFC" w:rsidRPr="00361000" w:rsidRDefault="00AB2DFC" w:rsidP="00BD7CBA">
      <w:pPr>
        <w:pStyle w:val="a6"/>
        <w:widowControl w:val="0"/>
        <w:shd w:val="clear" w:color="auto" w:fill="FFFFFF"/>
        <w:tabs>
          <w:tab w:val="left" w:pos="0"/>
          <w:tab w:val="left" w:pos="142"/>
          <w:tab w:val="left" w:pos="284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361000">
        <w:rPr>
          <w:rFonts w:ascii="Times New Roman" w:hAnsi="Times New Roman"/>
          <w:i/>
          <w:iCs/>
          <w:sz w:val="24"/>
          <w:szCs w:val="24"/>
        </w:rPr>
        <w:t>(В третьем.  В этом случае  площадь поверхности наименьшая).</w:t>
      </w:r>
    </w:p>
    <w:p w14:paraId="5782DBD7" w14:textId="77777777" w:rsidR="00AB2DFC" w:rsidRPr="00361000" w:rsidRDefault="00AB2DFC" w:rsidP="00BD7CBA">
      <w:pPr>
        <w:pStyle w:val="a6"/>
        <w:widowControl w:val="0"/>
        <w:shd w:val="clear" w:color="auto" w:fill="FFFFFF"/>
        <w:tabs>
          <w:tab w:val="left" w:pos="0"/>
          <w:tab w:val="left" w:pos="142"/>
          <w:tab w:val="left" w:pos="28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i/>
          <w:iCs/>
          <w:sz w:val="24"/>
          <w:szCs w:val="24"/>
        </w:rPr>
      </w:pPr>
      <w:r w:rsidRPr="0036100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E6F858" wp14:editId="67D23DC1">
            <wp:extent cx="1739724" cy="848563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" t="5113" r="9870" b="39366"/>
                    <a:stretch/>
                  </pic:blipFill>
                  <pic:spPr bwMode="auto">
                    <a:xfrm>
                      <a:off x="0" y="0"/>
                      <a:ext cx="1779872" cy="8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8AF7B" w14:textId="77777777" w:rsidR="00AB2DFC" w:rsidRPr="00361000" w:rsidRDefault="00AB2DFC" w:rsidP="00BD7CBA">
      <w:pPr>
        <w:pStyle w:val="a6"/>
        <w:widowControl w:val="0"/>
        <w:numPr>
          <w:ilvl w:val="0"/>
          <w:numId w:val="58"/>
        </w:numPr>
        <w:tabs>
          <w:tab w:val="left" w:pos="0"/>
          <w:tab w:val="left" w:pos="142"/>
          <w:tab w:val="left" w:pos="284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361000">
        <w:rPr>
          <w:rFonts w:ascii="Times New Roman" w:hAnsi="Times New Roman"/>
          <w:color w:val="000000"/>
          <w:sz w:val="24"/>
          <w:szCs w:val="24"/>
        </w:rPr>
        <w:t>Почему лось может ходить по болоту?</w:t>
      </w:r>
    </w:p>
    <w:p w14:paraId="63B0DC7F" w14:textId="77777777" w:rsidR="00AB2DFC" w:rsidRPr="00361000" w:rsidRDefault="00AB2DFC" w:rsidP="00BD7CBA">
      <w:pPr>
        <w:pStyle w:val="a6"/>
        <w:widowControl w:val="0"/>
        <w:shd w:val="clear" w:color="auto" w:fill="FFFFFF"/>
        <w:tabs>
          <w:tab w:val="left" w:pos="0"/>
          <w:tab w:val="left" w:pos="142"/>
          <w:tab w:val="left" w:pos="284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361000">
        <w:rPr>
          <w:rFonts w:ascii="Times New Roman" w:hAnsi="Times New Roman"/>
          <w:i/>
          <w:iCs/>
          <w:color w:val="000000"/>
          <w:sz w:val="24"/>
          <w:szCs w:val="24"/>
        </w:rPr>
        <w:t>(У парнокопытных животных копыта раздвоены, а у лося между половинками есть перепонка, раздвигая копыта, лось увеличивает площадь опоры и глубоко не проваливается, и может сравнительно легко бегать по топким болотам, где другие большие животные вязнут).</w:t>
      </w:r>
    </w:p>
    <w:p w14:paraId="1307D3AC" w14:textId="77777777" w:rsidR="00AB2DFC" w:rsidRPr="00361000" w:rsidRDefault="00AB2DFC" w:rsidP="00BD7CBA">
      <w:pPr>
        <w:pStyle w:val="a4"/>
        <w:numPr>
          <w:ilvl w:val="0"/>
          <w:numId w:val="58"/>
        </w:numPr>
        <w:shd w:val="clear" w:color="auto" w:fill="FFFFFF"/>
        <w:tabs>
          <w:tab w:val="left" w:pos="0"/>
          <w:tab w:val="left" w:pos="142"/>
        </w:tabs>
        <w:spacing w:before="0" w:beforeAutospacing="0" w:after="0" w:afterAutospacing="0" w:line="276" w:lineRule="auto"/>
      </w:pPr>
      <w:r w:rsidRPr="00361000">
        <w:t xml:space="preserve">Почему человек, идущий на лыжах, не проваливается в снег? </w:t>
      </w:r>
    </w:p>
    <w:p w14:paraId="2E5037AA" w14:textId="77777777" w:rsidR="00AB2DFC" w:rsidRPr="00361000" w:rsidRDefault="00AB2DFC" w:rsidP="00BD7CBA">
      <w:pPr>
        <w:pStyle w:val="a6"/>
        <w:widowControl w:val="0"/>
        <w:shd w:val="clear" w:color="auto" w:fill="FFFFFF"/>
        <w:tabs>
          <w:tab w:val="left" w:pos="0"/>
          <w:tab w:val="left" w:pos="142"/>
          <w:tab w:val="left" w:pos="284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361000">
        <w:rPr>
          <w:rFonts w:ascii="Times New Roman" w:hAnsi="Times New Roman"/>
          <w:i/>
          <w:iCs/>
          <w:sz w:val="24"/>
          <w:szCs w:val="24"/>
        </w:rPr>
        <w:t>(Человек, идущий на лыжах, не проваливается в снег, потому что площадь опоры, на которую распределяется сила тяжести, действующая на человека, достаточно большая, чтобы удержать его на снегу).</w:t>
      </w:r>
    </w:p>
    <w:p w14:paraId="567447DA" w14:textId="77777777" w:rsidR="00AB2DFC" w:rsidRPr="00361000" w:rsidRDefault="00AB2DFC" w:rsidP="00BD7CBA">
      <w:pPr>
        <w:pStyle w:val="a4"/>
        <w:numPr>
          <w:ilvl w:val="0"/>
          <w:numId w:val="58"/>
        </w:numPr>
        <w:shd w:val="clear" w:color="auto" w:fill="FFFFFF"/>
        <w:tabs>
          <w:tab w:val="left" w:pos="0"/>
          <w:tab w:val="left" w:pos="142"/>
        </w:tabs>
        <w:spacing w:before="0" w:beforeAutospacing="0" w:after="0" w:afterAutospacing="0" w:line="276" w:lineRule="auto"/>
      </w:pPr>
      <w:r w:rsidRPr="00361000">
        <w:t xml:space="preserve">Для спасения человека, провалившегося под лёд, ему бросают широкую доску, не приближаясь к краю полыньи. Зачем? </w:t>
      </w:r>
    </w:p>
    <w:p w14:paraId="45F560E5" w14:textId="77777777" w:rsidR="00AB2DFC" w:rsidRPr="00361000" w:rsidRDefault="00AB2DFC" w:rsidP="00BD7CBA">
      <w:pPr>
        <w:pStyle w:val="a6"/>
        <w:widowControl w:val="0"/>
        <w:shd w:val="clear" w:color="auto" w:fill="FFFFFF"/>
        <w:tabs>
          <w:tab w:val="left" w:pos="0"/>
          <w:tab w:val="left" w:pos="142"/>
          <w:tab w:val="left" w:pos="284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361000">
        <w:rPr>
          <w:rFonts w:ascii="Times New Roman" w:hAnsi="Times New Roman"/>
          <w:i/>
          <w:iCs/>
          <w:sz w:val="24"/>
          <w:szCs w:val="24"/>
        </w:rPr>
        <w:t>Если человек выбирается из полыньи с помощью доски, то сила, которую он прикладывает , чтобы вылезти из воды, распределяется по всей площади доски, следовательно, давление на лёд будет меньше, чем если бы он выбирался только при помощи рук).</w:t>
      </w:r>
    </w:p>
    <w:p w14:paraId="7192FDD7" w14:textId="77777777" w:rsidR="00AB2DFC" w:rsidRPr="00361000" w:rsidRDefault="00AB2DFC" w:rsidP="00BD7CBA">
      <w:pPr>
        <w:pStyle w:val="a4"/>
        <w:numPr>
          <w:ilvl w:val="0"/>
          <w:numId w:val="58"/>
        </w:numPr>
        <w:shd w:val="clear" w:color="auto" w:fill="FFFFFF"/>
        <w:tabs>
          <w:tab w:val="left" w:pos="0"/>
          <w:tab w:val="left" w:pos="142"/>
        </w:tabs>
        <w:spacing w:before="0" w:beforeAutospacing="0" w:after="0" w:afterAutospacing="0" w:line="276" w:lineRule="auto"/>
      </w:pPr>
      <w:r w:rsidRPr="00361000">
        <w:t xml:space="preserve">Зачем под гайку подкладывают широкое металлическое кольцо ─ шайбу? Почему шайба особенно необходима при скреплении болтами деревянных частей? </w:t>
      </w:r>
    </w:p>
    <w:p w14:paraId="2F211A57" w14:textId="77777777" w:rsidR="00AB2DFC" w:rsidRPr="00361000" w:rsidRDefault="00AB2DFC" w:rsidP="00BD7CBA">
      <w:pPr>
        <w:pStyle w:val="a6"/>
        <w:widowControl w:val="0"/>
        <w:shd w:val="clear" w:color="auto" w:fill="FFFFFF"/>
        <w:tabs>
          <w:tab w:val="left" w:pos="0"/>
          <w:tab w:val="left" w:pos="142"/>
          <w:tab w:val="left" w:pos="284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(</w:t>
      </w:r>
      <w:r w:rsidRPr="00361000">
        <w:rPr>
          <w:rFonts w:ascii="Times New Roman" w:hAnsi="Times New Roman"/>
          <w:i/>
          <w:iCs/>
          <w:sz w:val="24"/>
          <w:szCs w:val="24"/>
        </w:rPr>
        <w:t xml:space="preserve">Шайба увеличивает площадь опоры. При этом уменьшается давление на детали, скрепленные с помощью болта и гайки. Для предохранения древесины, скрепляя </w:t>
      </w:r>
      <w:r w:rsidRPr="00361000">
        <w:rPr>
          <w:rFonts w:ascii="Times New Roman" w:hAnsi="Times New Roman"/>
          <w:i/>
          <w:iCs/>
          <w:sz w:val="24"/>
          <w:szCs w:val="24"/>
        </w:rPr>
        <w:lastRenderedPageBreak/>
        <w:t>болтами детали, под головки болтов и под гайки необходимо подкладывать шайбы).</w:t>
      </w:r>
    </w:p>
    <w:p w14:paraId="23FC518D" w14:textId="77777777" w:rsidR="00AB2DFC" w:rsidRPr="00361000" w:rsidRDefault="00AB2DFC" w:rsidP="00BD7CBA">
      <w:pPr>
        <w:pStyle w:val="a4"/>
        <w:numPr>
          <w:ilvl w:val="0"/>
          <w:numId w:val="58"/>
        </w:numPr>
        <w:shd w:val="clear" w:color="auto" w:fill="FFFFFF"/>
        <w:tabs>
          <w:tab w:val="left" w:pos="0"/>
          <w:tab w:val="left" w:pos="142"/>
        </w:tabs>
        <w:spacing w:before="0" w:beforeAutospacing="0" w:after="0" w:afterAutospacing="0" w:line="276" w:lineRule="auto"/>
        <w:rPr>
          <w:color w:val="000000"/>
        </w:rPr>
      </w:pPr>
      <w:r w:rsidRPr="00361000">
        <w:rPr>
          <w:color w:val="000000"/>
        </w:rPr>
        <w:t>Почему боксёры ведут бой в перчатках?</w:t>
      </w:r>
    </w:p>
    <w:p w14:paraId="21D14ED0" w14:textId="7153A7AC" w:rsidR="00AB2DFC" w:rsidRPr="00361000" w:rsidRDefault="00AB2DFC" w:rsidP="00BD7CBA">
      <w:pPr>
        <w:pStyle w:val="a6"/>
        <w:widowControl w:val="0"/>
        <w:shd w:val="clear" w:color="auto" w:fill="FFFFFF"/>
        <w:tabs>
          <w:tab w:val="left" w:pos="0"/>
          <w:tab w:val="left" w:pos="142"/>
          <w:tab w:val="left" w:pos="284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(</w:t>
      </w:r>
      <w:r w:rsidR="0015747D">
        <w:rPr>
          <w:rFonts w:ascii="Times New Roman" w:hAnsi="Times New Roman"/>
          <w:i/>
          <w:iCs/>
          <w:sz w:val="24"/>
          <w:szCs w:val="24"/>
        </w:rPr>
        <w:t>Увеличивая площадь с</w:t>
      </w:r>
      <w:r w:rsidRPr="00361000">
        <w:rPr>
          <w:rFonts w:ascii="Times New Roman" w:hAnsi="Times New Roman"/>
          <w:i/>
          <w:iCs/>
          <w:sz w:val="24"/>
          <w:szCs w:val="24"/>
        </w:rPr>
        <w:t>оприкосновения при ударе, уменьшают давление).</w:t>
      </w:r>
    </w:p>
    <w:p w14:paraId="75C94B10" w14:textId="77777777" w:rsidR="00AB2DFC" w:rsidRPr="00361000" w:rsidRDefault="00AB2DFC" w:rsidP="00BD7CBA">
      <w:pPr>
        <w:pStyle w:val="a4"/>
        <w:numPr>
          <w:ilvl w:val="0"/>
          <w:numId w:val="58"/>
        </w:numPr>
        <w:shd w:val="clear" w:color="auto" w:fill="FFFFFF"/>
        <w:tabs>
          <w:tab w:val="left" w:pos="0"/>
          <w:tab w:val="left" w:pos="142"/>
        </w:tabs>
        <w:spacing w:before="0" w:beforeAutospacing="0" w:after="0" w:afterAutospacing="0" w:line="276" w:lineRule="auto"/>
        <w:rPr>
          <w:color w:val="000000"/>
        </w:rPr>
      </w:pPr>
      <w:r w:rsidRPr="00361000">
        <w:rPr>
          <w:color w:val="000000"/>
        </w:rPr>
        <w:t xml:space="preserve">Почему у рюкзака широкие лямки? </w:t>
      </w:r>
    </w:p>
    <w:p w14:paraId="4651AC48" w14:textId="77777777" w:rsidR="00AB2DFC" w:rsidRPr="00361000" w:rsidRDefault="00AB2DFC" w:rsidP="00BD7CBA">
      <w:pPr>
        <w:pStyle w:val="a6"/>
        <w:widowControl w:val="0"/>
        <w:shd w:val="clear" w:color="auto" w:fill="FFFFFF"/>
        <w:tabs>
          <w:tab w:val="left" w:pos="0"/>
          <w:tab w:val="left" w:pos="142"/>
          <w:tab w:val="left" w:pos="284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361000">
        <w:rPr>
          <w:rFonts w:ascii="Times New Roman" w:hAnsi="Times New Roman"/>
          <w:i/>
          <w:iCs/>
          <w:color w:val="000000"/>
          <w:sz w:val="24"/>
          <w:szCs w:val="24"/>
        </w:rPr>
        <w:t>(Широкие лямки обеспечивают большую площадь опоры груза, при этом давление становится меньше).</w:t>
      </w:r>
    </w:p>
    <w:p w14:paraId="464B2F95" w14:textId="77777777" w:rsidR="00AB2DFC" w:rsidRPr="00361000" w:rsidRDefault="00AB2DFC" w:rsidP="00BD7CBA">
      <w:pPr>
        <w:pStyle w:val="a6"/>
        <w:numPr>
          <w:ilvl w:val="0"/>
          <w:numId w:val="58"/>
        </w:numPr>
        <w:shd w:val="clear" w:color="auto" w:fill="FFFFFF"/>
        <w:tabs>
          <w:tab w:val="left" w:pos="0"/>
          <w:tab w:val="left" w:pos="142"/>
        </w:tabs>
        <w:spacing w:after="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>Надувной матрац заполнен воздухом до давления, превышающего атмосферное. В каком случае давление воздуха в матраце будет больше: когда человек встанет на него или когда ляжет?</w:t>
      </w:r>
    </w:p>
    <w:p w14:paraId="4D6D3069" w14:textId="0FD3BC1A" w:rsidR="00AB2DFC" w:rsidRDefault="00AB2DFC" w:rsidP="00BD7CBA">
      <w:pPr>
        <w:pStyle w:val="a6"/>
        <w:widowControl w:val="0"/>
        <w:shd w:val="clear" w:color="auto" w:fill="FFFFFF"/>
        <w:tabs>
          <w:tab w:val="left" w:pos="0"/>
          <w:tab w:val="left" w:pos="142"/>
          <w:tab w:val="left" w:pos="284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36100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(Когда встанет</w:t>
      </w:r>
      <w:r w:rsidR="0015747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36100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давление в матрасе станет больше,</w:t>
      </w:r>
      <w:r w:rsidR="0015747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36100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т.к оно  зависит от площади поверхности соприкосновения с матрасом).</w:t>
      </w:r>
    </w:p>
    <w:p w14:paraId="7AAEA20F" w14:textId="48E3E5BF" w:rsidR="00AF4787" w:rsidRDefault="00AF4787" w:rsidP="00BD7CBA">
      <w:pPr>
        <w:pStyle w:val="af4"/>
        <w:numPr>
          <w:ilvl w:val="0"/>
          <w:numId w:val="58"/>
        </w:numPr>
        <w:spacing w:line="276" w:lineRule="auto"/>
        <w:jc w:val="both"/>
        <w:rPr>
          <w:i/>
          <w:iCs/>
          <w:sz w:val="24"/>
          <w:szCs w:val="24"/>
        </w:rPr>
      </w:pPr>
      <w:r w:rsidRPr="00AF4787">
        <w:rPr>
          <w:sz w:val="24"/>
          <w:szCs w:val="24"/>
          <w:lang w:eastAsia="ru-RU"/>
        </w:rPr>
        <w:t>Вспомним нашего мишку. Почему он ползет по льду?</w:t>
      </w:r>
      <w:r w:rsidRPr="00AF4787">
        <w:rPr>
          <w:sz w:val="24"/>
          <w:szCs w:val="24"/>
        </w:rPr>
        <w:t xml:space="preserve"> </w:t>
      </w:r>
      <w:r w:rsidRPr="00B62202">
        <w:rPr>
          <w:i/>
          <w:iCs/>
          <w:sz w:val="24"/>
          <w:szCs w:val="24"/>
        </w:rPr>
        <w:t>(Мудрая природа подсказывает, что увеличивая площадь соприкосновения, он  уменьшит  давление! И лед не проломиться!</w:t>
      </w:r>
      <w:r w:rsidR="0015747D">
        <w:rPr>
          <w:i/>
          <w:iCs/>
          <w:sz w:val="24"/>
          <w:szCs w:val="24"/>
        </w:rPr>
        <w:t>)</w:t>
      </w:r>
    </w:p>
    <w:p w14:paraId="1600CCC2" w14:textId="77777777" w:rsidR="002F0F06" w:rsidRDefault="00F01ED8" w:rsidP="00BD7CBA">
      <w:pPr>
        <w:pStyle w:val="af4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D9463A" w:rsidRPr="00361000">
        <w:rPr>
          <w:sz w:val="24"/>
          <w:szCs w:val="24"/>
        </w:rPr>
        <w:t xml:space="preserve">Таким образом, можно сделать вывод: </w:t>
      </w:r>
    </w:p>
    <w:p w14:paraId="3BD86F8D" w14:textId="6867C5B2" w:rsidR="00F01ED8" w:rsidRPr="00F01ED8" w:rsidRDefault="002F0F06" w:rsidP="00BD7CBA">
      <w:pPr>
        <w:pStyle w:val="af4"/>
        <w:spacing w:line="276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ab/>
        <w:t>Ч</w:t>
      </w:r>
      <w:r w:rsidR="00D9463A" w:rsidRPr="00361000">
        <w:rPr>
          <w:sz w:val="24"/>
          <w:szCs w:val="24"/>
        </w:rPr>
        <w:t>тобы увеличить давление следует…..</w:t>
      </w:r>
      <w:r w:rsidR="00F01ED8" w:rsidRPr="00F01ED8">
        <w:rPr>
          <w:i/>
          <w:iCs/>
          <w:sz w:val="24"/>
          <w:szCs w:val="24"/>
        </w:rPr>
        <w:t>(увеличить силу давления или уменьшить площадь опоры).</w:t>
      </w:r>
    </w:p>
    <w:p w14:paraId="69FD20DF" w14:textId="5AA76C75" w:rsidR="00D9463A" w:rsidRPr="00F01ED8" w:rsidRDefault="00F01ED8" w:rsidP="00BD7CBA">
      <w:pPr>
        <w:spacing w:after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9463A" w:rsidRPr="00361000">
        <w:rPr>
          <w:rFonts w:ascii="Times New Roman" w:hAnsi="Times New Roman"/>
          <w:sz w:val="24"/>
          <w:szCs w:val="24"/>
        </w:rPr>
        <w:t>Чтобы уменьшить давление следует</w:t>
      </w:r>
      <w:r w:rsidR="00D9463A" w:rsidRPr="00F01ED8">
        <w:rPr>
          <w:rFonts w:ascii="Times New Roman" w:hAnsi="Times New Roman"/>
          <w:i/>
          <w:iCs/>
          <w:sz w:val="24"/>
          <w:szCs w:val="24"/>
        </w:rPr>
        <w:t>…..</w:t>
      </w:r>
      <w:r w:rsidRPr="00F01ED8">
        <w:rPr>
          <w:i/>
          <w:iCs/>
          <w:sz w:val="24"/>
          <w:szCs w:val="24"/>
        </w:rPr>
        <w:t>(</w:t>
      </w:r>
      <w:r w:rsidR="00D9463A" w:rsidRPr="00F01ED8">
        <w:rPr>
          <w:rFonts w:ascii="Times New Roman" w:hAnsi="Times New Roman"/>
          <w:i/>
          <w:iCs/>
          <w:sz w:val="24"/>
          <w:szCs w:val="24"/>
        </w:rPr>
        <w:t xml:space="preserve"> увеличить площадь опоры или уменьшить силу давления</w:t>
      </w:r>
      <w:r w:rsidRPr="00F01ED8">
        <w:rPr>
          <w:i/>
          <w:iCs/>
          <w:sz w:val="24"/>
          <w:szCs w:val="24"/>
        </w:rPr>
        <w:t>)</w:t>
      </w:r>
      <w:r w:rsidR="00D9463A" w:rsidRPr="00F01ED8">
        <w:rPr>
          <w:rFonts w:ascii="Times New Roman" w:hAnsi="Times New Roman"/>
          <w:i/>
          <w:iCs/>
          <w:sz w:val="24"/>
          <w:szCs w:val="24"/>
        </w:rPr>
        <w:t>.</w:t>
      </w:r>
    </w:p>
    <w:p w14:paraId="71947B4E" w14:textId="77777777" w:rsidR="00D9463A" w:rsidRPr="00B62202" w:rsidRDefault="00D9463A" w:rsidP="00BD7CBA">
      <w:pPr>
        <w:pStyle w:val="af4"/>
        <w:spacing w:line="276" w:lineRule="auto"/>
        <w:ind w:left="720"/>
        <w:jc w:val="both"/>
        <w:rPr>
          <w:i/>
          <w:iCs/>
          <w:sz w:val="24"/>
          <w:szCs w:val="24"/>
        </w:rPr>
      </w:pPr>
    </w:p>
    <w:p w14:paraId="51956304" w14:textId="30FC8705" w:rsidR="00D7238F" w:rsidRPr="00361000" w:rsidRDefault="00C310FB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 xml:space="preserve">6. </w:t>
      </w:r>
      <w:r w:rsidR="00D7238F" w:rsidRPr="003610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Первичное закрепление.</w:t>
      </w:r>
      <w:r w:rsidRPr="003610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>Задание на формирование естественнонаучной грамотности</w:t>
      </w:r>
      <w:r w:rsidR="0064781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47819">
        <w:rPr>
          <w:rFonts w:ascii="Times New Roman" w:hAnsi="Times New Roman"/>
          <w:sz w:val="24"/>
          <w:szCs w:val="24"/>
        </w:rPr>
        <w:t>[2]</w:t>
      </w: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62BF15D" w14:textId="7A0612C6" w:rsidR="00D7238F" w:rsidRPr="00361000" w:rsidRDefault="007D7348" w:rsidP="00BD7CBA">
      <w:pPr>
        <w:spacing w:after="0"/>
        <w:rPr>
          <w:rFonts w:ascii="Times New Roman" w:eastAsia="Times New Roman" w:hAnsi="Times New Roman"/>
          <w:i/>
          <w:iCs/>
          <w:sz w:val="24"/>
          <w:szCs w:val="24"/>
        </w:rPr>
      </w:pPr>
      <w:r w:rsidRPr="00361000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D7238F" w:rsidRPr="00361000">
        <w:rPr>
          <w:rFonts w:ascii="Times New Roman" w:hAnsi="Times New Roman"/>
          <w:b/>
          <w:bCs/>
          <w:i/>
          <w:iCs/>
          <w:sz w:val="24"/>
          <w:szCs w:val="24"/>
        </w:rPr>
        <w:t>Правильная обувь с точки зрения физики</w:t>
      </w:r>
    </w:p>
    <w:p w14:paraId="7ED74E3B" w14:textId="560B3C46" w:rsidR="00D7238F" w:rsidRPr="00361000" w:rsidRDefault="007D7348" w:rsidP="00BD7C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ab/>
      </w:r>
      <w:r w:rsidR="00D7238F" w:rsidRPr="00361000">
        <w:rPr>
          <w:rFonts w:ascii="Times New Roman" w:hAnsi="Times New Roman"/>
          <w:sz w:val="24"/>
          <w:szCs w:val="24"/>
        </w:rPr>
        <w:t>Нередко мы покупаем обувь, руководствуясь только ее внешним видом. Нам важно, насколько привлекательно и модно обувь выглядит. А ведь к выбору обуви важно подойти со всей серьезностью: от того, что мы носим на ногах, зависит наше здоровье. Рассмотрим, какие причины и факторы опасно влияют на здоровье вследствие длительного ношения обуви на высоком каблуке.</w:t>
      </w:r>
    </w:p>
    <w:p w14:paraId="24E11849" w14:textId="0D8908D8" w:rsidR="00D7238F" w:rsidRPr="00361000" w:rsidRDefault="00B62202" w:rsidP="00BD7C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7238F" w:rsidRPr="00361000">
        <w:rPr>
          <w:rFonts w:ascii="Times New Roman" w:hAnsi="Times New Roman"/>
          <w:sz w:val="24"/>
          <w:szCs w:val="24"/>
        </w:rPr>
        <w:t>Наша стопа имеет изогнутую форму </w:t>
      </w:r>
      <w:r w:rsidR="00D7238F" w:rsidRPr="00361000">
        <w:rPr>
          <w:rStyle w:val="mo"/>
          <w:rFonts w:ascii="Times New Roman" w:hAnsi="Times New Roman"/>
          <w:sz w:val="24"/>
          <w:szCs w:val="24"/>
          <w:bdr w:val="none" w:sz="0" w:space="0" w:color="auto" w:frame="1"/>
        </w:rPr>
        <w:t>–</w:t>
      </w:r>
      <w:r w:rsidR="00D7238F" w:rsidRPr="00361000">
        <w:rPr>
          <w:rFonts w:ascii="Times New Roman" w:hAnsi="Times New Roman"/>
          <w:sz w:val="24"/>
          <w:szCs w:val="24"/>
        </w:rPr>
        <w:t> свод, который амортизирует наше тело во время ходьбы. Своды здоровой стопы примерно на 80% гасят энергию удара, возникающего в момент касания стопы с опорой во время ходьбы, за счет упругого распластывания под действием резко изменяющихся вертикальных нагрузок. Поэтому мы передвигаемся мягко и без толчков. Это спасает суставы и кости всего тела человека, в том числе позвонки и кости черепа, от постоянной микротравматизации и связанного с ней воспаления. Этот процесс регулируется за счет того, что передняя и задняя часть стопы соединены эластичным сухожилием, которое «работает» как пружина.</w:t>
      </w:r>
    </w:p>
    <w:p w14:paraId="6A6D5CE4" w14:textId="77777777" w:rsidR="00D7238F" w:rsidRPr="00361000" w:rsidRDefault="00D7238F" w:rsidP="00BD7C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Ношение узкой обуви или обуви на высоком каблуке ведёт в деформации стопы, а также заболеваниям коленей и позвоночника.</w:t>
      </w:r>
    </w:p>
    <w:p w14:paraId="009195C3" w14:textId="5D25101F" w:rsidR="00D7238F" w:rsidRPr="00361000" w:rsidRDefault="00B62202" w:rsidP="00BD7C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7238F" w:rsidRPr="00361000">
        <w:rPr>
          <w:rFonts w:ascii="Times New Roman" w:hAnsi="Times New Roman"/>
          <w:sz w:val="24"/>
          <w:szCs w:val="24"/>
        </w:rPr>
        <w:t>C точки зрения ортопедии рекомендуемая высота каблука </w:t>
      </w:r>
      <w:r w:rsidR="00D7238F" w:rsidRPr="00361000">
        <w:rPr>
          <w:rFonts w:ascii="Times New Roman" w:hAnsi="Times New Roman"/>
          <w:i/>
          <w:iCs/>
          <w:sz w:val="24"/>
          <w:szCs w:val="24"/>
        </w:rPr>
        <w:t>h </w:t>
      </w:r>
      <w:r w:rsidR="00D7238F" w:rsidRPr="00361000">
        <w:rPr>
          <w:rFonts w:ascii="Times New Roman" w:hAnsi="Times New Roman"/>
          <w:sz w:val="24"/>
          <w:szCs w:val="24"/>
        </w:rPr>
        <w:t>обуви взрослого человека вычисляется по формуле:</w:t>
      </w:r>
    </w:p>
    <w:p w14:paraId="6C2B01C6" w14:textId="71E8644D" w:rsidR="00D7238F" w:rsidRPr="00361000" w:rsidRDefault="00B62202" w:rsidP="00BD7C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Style w:val="mi"/>
          <w:rFonts w:ascii="Times New Roman" w:hAnsi="Times New Roman"/>
          <w:sz w:val="24"/>
          <w:szCs w:val="24"/>
          <w:bdr w:val="none" w:sz="0" w:space="0" w:color="auto" w:frame="1"/>
        </w:rPr>
        <w:tab/>
      </w:r>
      <w:r w:rsidR="00D7238F" w:rsidRPr="00361000">
        <w:rPr>
          <w:rStyle w:val="mi"/>
          <w:rFonts w:ascii="Times New Roman" w:hAnsi="Times New Roman"/>
          <w:sz w:val="24"/>
          <w:szCs w:val="24"/>
          <w:bdr w:val="none" w:sz="0" w:space="0" w:color="auto" w:frame="1"/>
        </w:rPr>
        <w:t>h</w:t>
      </w:r>
      <w:r w:rsidR="00D7238F" w:rsidRPr="00361000">
        <w:rPr>
          <w:rStyle w:val="mo"/>
          <w:rFonts w:ascii="Times New Roman" w:hAnsi="Times New Roman"/>
          <w:sz w:val="24"/>
          <w:szCs w:val="24"/>
          <w:bdr w:val="none" w:sz="0" w:space="0" w:color="auto" w:frame="1"/>
        </w:rPr>
        <w:t>=</w:t>
      </w:r>
      <w:r w:rsidR="00D7238F" w:rsidRPr="00361000">
        <w:rPr>
          <w:rStyle w:val="mi"/>
          <w:rFonts w:ascii="Times New Roman" w:hAnsi="Times New Roman"/>
          <w:sz w:val="24"/>
          <w:szCs w:val="24"/>
          <w:bdr w:val="none" w:sz="0" w:space="0" w:color="auto" w:frame="1"/>
        </w:rPr>
        <w:t>l</w:t>
      </w:r>
      <w:r w:rsidR="00D7238F" w:rsidRPr="00361000">
        <w:rPr>
          <w:rStyle w:val="mn"/>
          <w:rFonts w:ascii="Times New Roman" w:hAnsi="Times New Roman"/>
          <w:sz w:val="24"/>
          <w:szCs w:val="24"/>
          <w:bdr w:val="none" w:sz="0" w:space="0" w:color="auto" w:frame="1"/>
        </w:rPr>
        <w:t>7</w:t>
      </w:r>
      <w:r w:rsidR="00D7238F" w:rsidRPr="00361000">
        <w:rPr>
          <w:rFonts w:ascii="Times New Roman" w:hAnsi="Times New Roman"/>
          <w:sz w:val="24"/>
          <w:szCs w:val="24"/>
        </w:rPr>
        <w:t>, где </w:t>
      </w:r>
      <w:r w:rsidR="00D7238F" w:rsidRPr="00361000">
        <w:rPr>
          <w:rFonts w:ascii="Times New Roman" w:hAnsi="Times New Roman"/>
          <w:i/>
          <w:iCs/>
          <w:sz w:val="24"/>
          <w:szCs w:val="24"/>
        </w:rPr>
        <w:t>l</w:t>
      </w:r>
      <w:r w:rsidR="00D7238F" w:rsidRPr="00361000">
        <w:rPr>
          <w:rFonts w:ascii="Times New Roman" w:hAnsi="Times New Roman"/>
          <w:sz w:val="24"/>
          <w:szCs w:val="24"/>
        </w:rPr>
        <w:t> </w:t>
      </w:r>
      <w:r w:rsidR="00D7238F" w:rsidRPr="00361000">
        <w:rPr>
          <w:rStyle w:val="mo"/>
          <w:rFonts w:ascii="Times New Roman" w:hAnsi="Times New Roman"/>
          <w:sz w:val="24"/>
          <w:szCs w:val="24"/>
          <w:bdr w:val="none" w:sz="0" w:space="0" w:color="auto" w:frame="1"/>
        </w:rPr>
        <w:t>–</w:t>
      </w:r>
      <w:r w:rsidR="00D7238F" w:rsidRPr="00361000">
        <w:rPr>
          <w:rFonts w:ascii="Times New Roman" w:hAnsi="Times New Roman"/>
          <w:sz w:val="24"/>
          <w:szCs w:val="24"/>
        </w:rPr>
        <w:t> длина стопы (в см).</w:t>
      </w:r>
    </w:p>
    <w:p w14:paraId="48F00204" w14:textId="7B5CE584" w:rsidR="00D7238F" w:rsidRPr="00361000" w:rsidRDefault="00B62202" w:rsidP="00BD7CBA">
      <w:pPr>
        <w:shd w:val="clear" w:color="auto" w:fill="FFFFFF"/>
        <w:spacing w:after="0"/>
        <w:ind w:left="75" w:right="7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ab/>
      </w:r>
      <w:r w:rsidR="00D7238F" w:rsidRPr="00361000">
        <w:rPr>
          <w:rFonts w:ascii="Times New Roman" w:hAnsi="Times New Roman"/>
          <w:sz w:val="24"/>
          <w:szCs w:val="24"/>
        </w:rPr>
        <w:t>Согласно ортопедам, каблуки с найденной по этой формуле высотой, помогают ступням при ходьбе и оберегают их от усталости.</w:t>
      </w:r>
    </w:p>
    <w:p w14:paraId="3A8A26D9" w14:textId="77777777" w:rsidR="00D7238F" w:rsidRPr="00361000" w:rsidRDefault="00D7238F" w:rsidP="00BD7CBA">
      <w:pPr>
        <w:pStyle w:val="a6"/>
        <w:numPr>
          <w:ilvl w:val="0"/>
          <w:numId w:val="27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В таблице представлены размеры обуви в зависимости от длины стопы.</w:t>
      </w:r>
    </w:p>
    <w:p w14:paraId="6101330A" w14:textId="77777777" w:rsidR="00D7238F" w:rsidRPr="00361000" w:rsidRDefault="00D7238F" w:rsidP="00BD7C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32E56C" wp14:editId="12983189">
            <wp:extent cx="5745480" cy="1211580"/>
            <wp:effectExtent l="0" t="0" r="7620" b="7620"/>
            <wp:docPr id="184" name="Рисунок 18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7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FE92B" w14:textId="35DDE96C" w:rsidR="00D7238F" w:rsidRPr="00361000" w:rsidRDefault="00B62202" w:rsidP="00BD7C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7238F" w:rsidRPr="00361000">
        <w:rPr>
          <w:rFonts w:ascii="Times New Roman" w:hAnsi="Times New Roman"/>
          <w:sz w:val="24"/>
          <w:szCs w:val="24"/>
        </w:rPr>
        <w:t>Ольга носит обувь 38 размера (в российской маркировке). Она решила купить туфли для работы. Каблуки какой высоты оптимальны для Ольги с точки зрения ортопедов? Ответ округлите до десятых.</w:t>
      </w:r>
      <w:r w:rsidR="007D7348" w:rsidRPr="00361000">
        <w:rPr>
          <w:rFonts w:ascii="Times New Roman" w:hAnsi="Times New Roman"/>
          <w:sz w:val="24"/>
          <w:szCs w:val="24"/>
        </w:rPr>
        <w:t xml:space="preserve"> </w:t>
      </w:r>
      <w:r w:rsidR="007D7348" w:rsidRPr="00361000">
        <w:rPr>
          <w:rFonts w:ascii="Times New Roman" w:hAnsi="Times New Roman"/>
          <w:i/>
          <w:iCs/>
          <w:sz w:val="24"/>
          <w:szCs w:val="24"/>
        </w:rPr>
        <w:t>( 3,5)</w:t>
      </w:r>
    </w:p>
    <w:p w14:paraId="2B70C4A1" w14:textId="1F3D7EA1" w:rsidR="00D7238F" w:rsidRPr="00361000" w:rsidRDefault="00D7238F" w:rsidP="00BD7CBA">
      <w:pPr>
        <w:pStyle w:val="a6"/>
        <w:numPr>
          <w:ilvl w:val="0"/>
          <w:numId w:val="27"/>
        </w:numPr>
        <w:shd w:val="clear" w:color="auto" w:fill="FFFFFF"/>
        <w:spacing w:after="0"/>
        <w:ind w:left="0" w:right="75" w:firstLine="709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В спортивной обуви обычно имеется супинатор (приспособление, представляющее собой возвышение на подошве или на стельке под продольным сводом стопы) и достаточно толстая подошва. Какую главную роль они выполняют в процессе ходьбы?</w:t>
      </w:r>
      <w:r w:rsidR="007D7348" w:rsidRPr="00361000">
        <w:rPr>
          <w:rFonts w:ascii="Times New Roman" w:hAnsi="Times New Roman"/>
          <w:sz w:val="24"/>
          <w:szCs w:val="24"/>
        </w:rPr>
        <w:t xml:space="preserve"> </w:t>
      </w:r>
      <w:r w:rsidR="007D7348" w:rsidRPr="00361000">
        <w:rPr>
          <w:rFonts w:ascii="Times New Roman" w:hAnsi="Times New Roman"/>
          <w:i/>
          <w:iCs/>
          <w:sz w:val="24"/>
          <w:szCs w:val="24"/>
        </w:rPr>
        <w:t>(Служат дополнительным амортизатором)</w:t>
      </w:r>
    </w:p>
    <w:p w14:paraId="0A2A7D7D" w14:textId="77777777" w:rsidR="00D7238F" w:rsidRPr="00361000" w:rsidRDefault="00D7238F" w:rsidP="00BD7CB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3.</w:t>
      </w:r>
      <w:r w:rsidRPr="00361000">
        <w:rPr>
          <w:rFonts w:ascii="Times New Roman" w:hAnsi="Times New Roman"/>
          <w:sz w:val="24"/>
          <w:szCs w:val="24"/>
          <w:lang w:val="en-US"/>
        </w:rPr>
        <w:t> </w:t>
      </w:r>
      <w:r w:rsidRPr="00361000">
        <w:rPr>
          <w:rFonts w:ascii="Times New Roman" w:hAnsi="Times New Roman"/>
          <w:sz w:val="24"/>
          <w:szCs w:val="24"/>
        </w:rPr>
        <w:t>На рисунке показано распределение нагрузки на передние и задние (пяточные) отделы стопы в случаях, когда человек стоит босиком, в обуви на низком и высоком каблуке.</w:t>
      </w:r>
    </w:p>
    <w:p w14:paraId="1B1CD74A" w14:textId="77777777" w:rsidR="00D7238F" w:rsidRPr="00361000" w:rsidRDefault="00D7238F" w:rsidP="00BD7CBA">
      <w:pPr>
        <w:spacing w:after="0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2"/>
        <w:gridCol w:w="3150"/>
        <w:gridCol w:w="2909"/>
      </w:tblGrid>
      <w:tr w:rsidR="00593A74" w:rsidRPr="00361000" w14:paraId="5E962912" w14:textId="77777777" w:rsidTr="009F4968">
        <w:trPr>
          <w:tblCellSpacing w:w="0" w:type="dxa"/>
        </w:trPr>
        <w:tc>
          <w:tcPr>
            <w:tcW w:w="3012" w:type="dxa"/>
            <w:hideMark/>
          </w:tcPr>
          <w:p w14:paraId="3C7BF22C" w14:textId="77777777" w:rsidR="00D7238F" w:rsidRPr="00361000" w:rsidRDefault="00D7238F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B10B51" wp14:editId="6A0C0541">
                  <wp:extent cx="1912620" cy="1348740"/>
                  <wp:effectExtent l="0" t="0" r="0" b="3810"/>
                  <wp:docPr id="183" name="Рисунок 18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hideMark/>
          </w:tcPr>
          <w:p w14:paraId="7A0655FA" w14:textId="77777777" w:rsidR="00D7238F" w:rsidRPr="00361000" w:rsidRDefault="00D7238F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327EEE" wp14:editId="2E3C5504">
                  <wp:extent cx="1996440" cy="1341120"/>
                  <wp:effectExtent l="0" t="0" r="3810" b="0"/>
                  <wp:docPr id="182" name="Рисунок 18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9" w:type="dxa"/>
            <w:hideMark/>
          </w:tcPr>
          <w:p w14:paraId="601D4969" w14:textId="77777777" w:rsidR="00D7238F" w:rsidRPr="00361000" w:rsidRDefault="00D7238F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64B26" wp14:editId="2FCDE2B2">
                  <wp:extent cx="1821180" cy="1348740"/>
                  <wp:effectExtent l="0" t="0" r="7620" b="3810"/>
                  <wp:docPr id="181" name="Рисунок 18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10F30C" w14:textId="77777777" w:rsidR="00BF5ADB" w:rsidRDefault="00B62202" w:rsidP="00BD7C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41B26EE8" w14:textId="1F898148" w:rsidR="00D7238F" w:rsidRPr="00361000" w:rsidRDefault="00D7238F" w:rsidP="00BD7C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Выберите все верные утверждения, соответствующие представленному исследованию</w:t>
      </w:r>
    </w:p>
    <w:p w14:paraId="75558C2D" w14:textId="77777777" w:rsidR="00D7238F" w:rsidRPr="00361000" w:rsidRDefault="00D7238F" w:rsidP="00BD7CBA">
      <w:pPr>
        <w:pStyle w:val="a6"/>
        <w:numPr>
          <w:ilvl w:val="0"/>
          <w:numId w:val="60"/>
        </w:numPr>
        <w:shd w:val="clear" w:color="auto" w:fill="FFFFFF"/>
        <w:spacing w:after="0"/>
        <w:ind w:right="7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1000">
        <w:rPr>
          <w:rFonts w:ascii="Times New Roman" w:hAnsi="Times New Roman"/>
          <w:sz w:val="24"/>
          <w:szCs w:val="24"/>
        </w:rPr>
        <w:t>В обуви с высоким каблуком нагрузка на передние отделы стопы может возрасти вдвое</w:t>
      </w:r>
    </w:p>
    <w:p w14:paraId="6DEF88A4" w14:textId="77777777" w:rsidR="00D7238F" w:rsidRPr="00361000" w:rsidRDefault="00D7238F" w:rsidP="00BD7CBA">
      <w:pPr>
        <w:pStyle w:val="a6"/>
        <w:numPr>
          <w:ilvl w:val="0"/>
          <w:numId w:val="60"/>
        </w:numPr>
        <w:shd w:val="clear" w:color="auto" w:fill="FFFFFF"/>
        <w:spacing w:after="0"/>
        <w:ind w:right="7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1000">
        <w:rPr>
          <w:rFonts w:ascii="Times New Roman" w:hAnsi="Times New Roman"/>
          <w:sz w:val="24"/>
          <w:szCs w:val="24"/>
        </w:rPr>
        <w:t>При хождении босиком нагрузка на различные отделы стопы распределена равномерно.</w:t>
      </w:r>
    </w:p>
    <w:p w14:paraId="1959E3CE" w14:textId="77777777" w:rsidR="00D7238F" w:rsidRPr="00361000" w:rsidRDefault="00D7238F" w:rsidP="00BD7CBA">
      <w:pPr>
        <w:pStyle w:val="a6"/>
        <w:numPr>
          <w:ilvl w:val="0"/>
          <w:numId w:val="60"/>
        </w:numPr>
        <w:shd w:val="clear" w:color="auto" w:fill="FFFFFF"/>
        <w:spacing w:after="0"/>
        <w:ind w:right="7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1000">
        <w:rPr>
          <w:rFonts w:ascii="Times New Roman" w:hAnsi="Times New Roman"/>
          <w:sz w:val="24"/>
          <w:szCs w:val="24"/>
        </w:rPr>
        <w:t>По мере увеличения высоты каблука нагрузка на пяточные отделы уменьшается.</w:t>
      </w:r>
    </w:p>
    <w:p w14:paraId="288522CA" w14:textId="20322C81" w:rsidR="00D7238F" w:rsidRPr="00361000" w:rsidRDefault="00D7238F" w:rsidP="00BD7CBA">
      <w:pPr>
        <w:pStyle w:val="a6"/>
        <w:numPr>
          <w:ilvl w:val="0"/>
          <w:numId w:val="6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>Широкие каблуки увеличивают нагрузку на пяточные отделы по сравнению с хождением босиком</w:t>
      </w:r>
      <w:r w:rsidR="007D7348" w:rsidRPr="00361000">
        <w:rPr>
          <w:rFonts w:ascii="Times New Roman" w:hAnsi="Times New Roman"/>
          <w:sz w:val="24"/>
          <w:szCs w:val="24"/>
        </w:rPr>
        <w:t xml:space="preserve"> </w:t>
      </w:r>
      <w:r w:rsidR="00361000" w:rsidRPr="00361000">
        <w:rPr>
          <w:rFonts w:ascii="Times New Roman" w:hAnsi="Times New Roman"/>
          <w:sz w:val="24"/>
          <w:szCs w:val="24"/>
        </w:rPr>
        <w:t xml:space="preserve"> </w:t>
      </w:r>
      <w:r w:rsidR="007D7348" w:rsidRPr="00361000">
        <w:rPr>
          <w:rFonts w:ascii="Times New Roman" w:hAnsi="Times New Roman"/>
          <w:i/>
          <w:iCs/>
          <w:sz w:val="24"/>
          <w:szCs w:val="24"/>
        </w:rPr>
        <w:t>( 1,3)</w:t>
      </w:r>
    </w:p>
    <w:p w14:paraId="5E576F1A" w14:textId="1A9F126F" w:rsidR="00D7238F" w:rsidRPr="00361000" w:rsidRDefault="00D7238F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361000" w:rsidRPr="0036100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3610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Информация о домашнем задании, инструктаж по его выполнению</w:t>
      </w:r>
      <w:r w:rsidR="008C209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14:paraId="306BD957" w14:textId="3A370E26" w:rsidR="00361000" w:rsidRDefault="00B62202" w:rsidP="00BD7CBA">
      <w:pPr>
        <w:shd w:val="clear" w:color="auto" w:fill="FFFFFF"/>
        <w:spacing w:after="0"/>
        <w:ind w:right="7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B37DA1">
        <w:rPr>
          <w:rFonts w:ascii="Times New Roman" w:eastAsia="Times New Roman" w:hAnsi="Times New Roman"/>
          <w:sz w:val="24"/>
          <w:szCs w:val="24"/>
          <w:lang w:eastAsia="ru-RU"/>
        </w:rPr>
        <w:t>На следующем уроке мы решаем задачи по данной теме. Вам необходимо выучить теоретический материал §</w:t>
      </w:r>
      <w:r w:rsidR="00AF4787">
        <w:rPr>
          <w:rFonts w:ascii="Times New Roman" w:eastAsia="Times New Roman" w:hAnsi="Times New Roman"/>
          <w:sz w:val="24"/>
          <w:szCs w:val="24"/>
          <w:lang w:eastAsia="ru-RU"/>
        </w:rPr>
        <w:t xml:space="preserve"> 35.</w:t>
      </w:r>
    </w:p>
    <w:p w14:paraId="6D26883E" w14:textId="23D7B6D4" w:rsidR="00B62202" w:rsidRPr="00361000" w:rsidRDefault="00B62202" w:rsidP="00BD7CBA">
      <w:pPr>
        <w:shd w:val="clear" w:color="auto" w:fill="FFFFFF"/>
        <w:spacing w:after="0"/>
        <w:ind w:right="7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Устно ответ</w:t>
      </w:r>
      <w:r w:rsidR="00237086">
        <w:rPr>
          <w:rFonts w:ascii="Times New Roman" w:eastAsia="Times New Roman" w:hAnsi="Times New Roman"/>
          <w:sz w:val="24"/>
          <w:szCs w:val="24"/>
          <w:lang w:eastAsia="ru-RU"/>
        </w:rPr>
        <w:t>ить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вопросы к параграфу.</w:t>
      </w:r>
    </w:p>
    <w:p w14:paraId="089BB983" w14:textId="4247865A" w:rsidR="00AF4787" w:rsidRPr="00B62202" w:rsidRDefault="00B62202" w:rsidP="00BD7CBA">
      <w:pPr>
        <w:pStyle w:val="af4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B62202">
        <w:rPr>
          <w:sz w:val="24"/>
          <w:szCs w:val="24"/>
        </w:rPr>
        <w:t>При необходимости п</w:t>
      </w:r>
      <w:r w:rsidR="00AF4787" w:rsidRPr="00B62202">
        <w:rPr>
          <w:sz w:val="24"/>
          <w:szCs w:val="24"/>
        </w:rPr>
        <w:t>осмотр</w:t>
      </w:r>
      <w:r w:rsidR="00237086">
        <w:rPr>
          <w:sz w:val="24"/>
          <w:szCs w:val="24"/>
        </w:rPr>
        <w:t>еть</w:t>
      </w:r>
      <w:r w:rsidR="00AF4787" w:rsidRPr="00B62202">
        <w:rPr>
          <w:sz w:val="24"/>
          <w:szCs w:val="24"/>
        </w:rPr>
        <w:t xml:space="preserve"> видео  по ссылке</w:t>
      </w:r>
    </w:p>
    <w:p w14:paraId="59287AA1" w14:textId="77777777" w:rsidR="00AF4787" w:rsidRPr="00AF4787" w:rsidRDefault="006B451B" w:rsidP="00BD7CBA">
      <w:pPr>
        <w:pStyle w:val="af4"/>
        <w:spacing w:line="276" w:lineRule="auto"/>
        <w:rPr>
          <w:sz w:val="24"/>
          <w:szCs w:val="24"/>
        </w:rPr>
      </w:pPr>
      <w:hyperlink r:id="rId15" w:history="1">
        <w:r w:rsidR="00AF4787" w:rsidRPr="00AF4787">
          <w:rPr>
            <w:rStyle w:val="a5"/>
            <w:sz w:val="24"/>
            <w:szCs w:val="24"/>
          </w:rPr>
          <w:t>https://www.youtube.com/watch?v=tQpjz9x-o0Y</w:t>
        </w:r>
      </w:hyperlink>
    </w:p>
    <w:p w14:paraId="00F55A7E" w14:textId="77777777" w:rsidR="00AF4787" w:rsidRPr="00AF4787" w:rsidRDefault="00AF4787" w:rsidP="00BD7CBA">
      <w:pPr>
        <w:pStyle w:val="af4"/>
        <w:spacing w:line="276" w:lineRule="auto"/>
        <w:jc w:val="center"/>
        <w:rPr>
          <w:sz w:val="24"/>
          <w:szCs w:val="24"/>
        </w:rPr>
      </w:pPr>
      <w:r w:rsidRPr="00AF4787">
        <w:rPr>
          <w:noProof/>
          <w:sz w:val="24"/>
          <w:szCs w:val="24"/>
          <w:lang w:eastAsia="ru-RU"/>
        </w:rPr>
        <w:drawing>
          <wp:inline distT="0" distB="0" distL="0" distR="0" wp14:anchorId="3CC1B94B" wp14:editId="027597CE">
            <wp:extent cx="1607820" cy="89611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521" t="23603" r="12903" b="23204"/>
                    <a:stretch/>
                  </pic:blipFill>
                  <pic:spPr bwMode="auto">
                    <a:xfrm>
                      <a:off x="0" y="0"/>
                      <a:ext cx="1607820" cy="89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AFB89" w14:textId="25213B69" w:rsidR="00AF4787" w:rsidRPr="00B62202" w:rsidRDefault="00B62202" w:rsidP="00BD7CBA">
      <w:pPr>
        <w:pStyle w:val="af4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AF4787" w:rsidRPr="00B62202">
        <w:rPr>
          <w:sz w:val="24"/>
          <w:szCs w:val="24"/>
        </w:rPr>
        <w:t>Для самопроверки прой</w:t>
      </w:r>
      <w:r w:rsidR="00237086">
        <w:rPr>
          <w:sz w:val="24"/>
          <w:szCs w:val="24"/>
        </w:rPr>
        <w:t>ти</w:t>
      </w:r>
      <w:r w:rsidR="00AF4787" w:rsidRPr="00B62202">
        <w:rPr>
          <w:sz w:val="24"/>
          <w:szCs w:val="24"/>
        </w:rPr>
        <w:t xml:space="preserve"> тест по</w:t>
      </w:r>
      <w:r>
        <w:rPr>
          <w:sz w:val="24"/>
          <w:szCs w:val="24"/>
        </w:rPr>
        <w:t xml:space="preserve"> ссылке</w:t>
      </w:r>
    </w:p>
    <w:p w14:paraId="044095DC" w14:textId="7ABEC6C2" w:rsidR="00AF4787" w:rsidRPr="00B62202" w:rsidRDefault="006B451B" w:rsidP="00BD7CBA">
      <w:pPr>
        <w:pStyle w:val="af4"/>
        <w:spacing w:line="276" w:lineRule="auto"/>
        <w:rPr>
          <w:sz w:val="24"/>
          <w:szCs w:val="24"/>
        </w:rPr>
      </w:pPr>
      <w:hyperlink r:id="rId17" w:history="1">
        <w:r w:rsidR="00B62202" w:rsidRPr="00B62202">
          <w:rPr>
            <w:rStyle w:val="a5"/>
            <w:sz w:val="24"/>
            <w:szCs w:val="24"/>
          </w:rPr>
          <w:t>https://kupidonia.ru/viktoriny/test-po-fizike-davlenie-edinitsy-davlenija-peryshkin-7-klass</w:t>
        </w:r>
      </w:hyperlink>
    </w:p>
    <w:p w14:paraId="27948632" w14:textId="2B3C3659" w:rsidR="00B62202" w:rsidRPr="00B62202" w:rsidRDefault="00B62202" w:rsidP="00BD7CBA">
      <w:pPr>
        <w:spacing w:after="0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lastRenderedPageBreak/>
        <w:tab/>
      </w:r>
      <w:r w:rsidRPr="00B62202">
        <w:rPr>
          <w:rFonts w:ascii="Times New Roman" w:hAnsi="Times New Roman"/>
          <w:bCs/>
          <w:i/>
          <w:iCs/>
          <w:sz w:val="24"/>
          <w:szCs w:val="24"/>
          <w:lang w:eastAsia="ru-RU"/>
        </w:rPr>
        <w:t>Дополнительное  задание</w:t>
      </w:r>
    </w:p>
    <w:p w14:paraId="29DE539E" w14:textId="7B522795" w:rsidR="00B62202" w:rsidRPr="00361000" w:rsidRDefault="00B62202" w:rsidP="00BD7CBA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1000">
        <w:rPr>
          <w:rFonts w:ascii="Times New Roman" w:hAnsi="Times New Roman"/>
          <w:sz w:val="24"/>
          <w:szCs w:val="24"/>
          <w:lang w:eastAsia="ru-RU"/>
        </w:rPr>
        <w:tab/>
        <w:t>Предлагается  дифференцированное домашнее задание:- осознанное изучение материала по  учебнику, составить 6 вопросов по аналогии с ромашкой Блума.</w:t>
      </w:r>
    </w:p>
    <w:p w14:paraId="513A9223" w14:textId="69554771" w:rsidR="00B62202" w:rsidRPr="00361000" w:rsidRDefault="00B62202" w:rsidP="00BD7CBA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361000">
        <w:rPr>
          <w:rFonts w:ascii="Times New Roman" w:hAnsi="Times New Roman"/>
          <w:sz w:val="24"/>
          <w:szCs w:val="24"/>
        </w:rPr>
        <w:tab/>
        <w:t xml:space="preserve">Для того чтобы вопросы были связаны не только с воспроизведением материала, но и побуждали к размышлению, предлагает воспользоваться типологией вопросов Бенджамина Блума </w:t>
      </w:r>
    </w:p>
    <w:tbl>
      <w:tblPr>
        <w:tblpPr w:leftFromText="180" w:rightFromText="180" w:vertAnchor="text" w:horzAnchor="margin" w:tblpY="257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941"/>
        <w:gridCol w:w="2265"/>
        <w:gridCol w:w="2683"/>
      </w:tblGrid>
      <w:tr w:rsidR="00B62202" w:rsidRPr="00361000" w14:paraId="02AB3520" w14:textId="77777777" w:rsidTr="00B62202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204441" w14:textId="77777777" w:rsidR="00B62202" w:rsidRPr="008022AE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022AE">
              <w:rPr>
                <w:rFonts w:ascii="Times New Roman" w:hAnsi="Times New Roman"/>
                <w:sz w:val="24"/>
                <w:szCs w:val="24"/>
              </w:rPr>
              <w:t xml:space="preserve">Воспроизведение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E76AC5" w14:textId="77777777" w:rsidR="00B62202" w:rsidRPr="008022AE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022AE">
              <w:rPr>
                <w:rFonts w:ascii="Times New Roman" w:hAnsi="Times New Roman"/>
                <w:sz w:val="24"/>
                <w:szCs w:val="24"/>
              </w:rPr>
              <w:t xml:space="preserve">Простые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6F7FCD4" w14:textId="77777777" w:rsidR="00B62202" w:rsidRPr="008022AE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022AE">
              <w:rPr>
                <w:rFonts w:ascii="Times New Roman" w:hAnsi="Times New Roman"/>
                <w:sz w:val="24"/>
                <w:szCs w:val="24"/>
              </w:rPr>
              <w:t xml:space="preserve">Кто? Когда? Где? Как? </w:t>
            </w:r>
          </w:p>
        </w:tc>
      </w:tr>
      <w:tr w:rsidR="00B62202" w:rsidRPr="00361000" w14:paraId="0CB90237" w14:textId="77777777" w:rsidTr="00B62202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21B382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Понимание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F08CD9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Уточняющие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7582CBB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Правильно ли я понял..? </w:t>
            </w:r>
          </w:p>
        </w:tc>
      </w:tr>
      <w:tr w:rsidR="00B62202" w:rsidRPr="00361000" w14:paraId="36E46DD2" w14:textId="77777777" w:rsidTr="00B62202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96AA42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0E7B3F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Практические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99AEE7D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Где можно применить..? </w:t>
            </w:r>
          </w:p>
          <w:p w14:paraId="17BBF9A5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Как можно применить..? </w:t>
            </w:r>
          </w:p>
          <w:p w14:paraId="2164E651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 Что можно сделать из..? </w:t>
            </w:r>
          </w:p>
        </w:tc>
      </w:tr>
      <w:tr w:rsidR="00B62202" w:rsidRPr="00361000" w14:paraId="2287BD33" w14:textId="77777777" w:rsidTr="00B62202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55D432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BA8A3D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Интерпретационные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E55F43D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Почему? </w:t>
            </w:r>
          </w:p>
        </w:tc>
      </w:tr>
      <w:tr w:rsidR="00B62202" w:rsidRPr="00361000" w14:paraId="094EF3A6" w14:textId="77777777" w:rsidTr="00B62202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721CBA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Синтез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C4E52F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Творческие вопросы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C991F35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Что будет, если..? </w:t>
            </w:r>
          </w:p>
        </w:tc>
      </w:tr>
      <w:tr w:rsidR="00B62202" w:rsidRPr="00361000" w14:paraId="73C17F1C" w14:textId="77777777" w:rsidTr="00B62202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E5CE0B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1E5250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Оценочные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7948AA7D" w14:textId="77777777" w:rsidR="00B62202" w:rsidRPr="00361000" w:rsidRDefault="00B62202" w:rsidP="00BD7C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00">
              <w:rPr>
                <w:rFonts w:ascii="Times New Roman" w:hAnsi="Times New Roman"/>
                <w:sz w:val="24"/>
                <w:szCs w:val="24"/>
              </w:rPr>
              <w:t xml:space="preserve">Как вы относитесь ? </w:t>
            </w:r>
          </w:p>
        </w:tc>
      </w:tr>
    </w:tbl>
    <w:p w14:paraId="652133FB" w14:textId="7E8A3B5B" w:rsidR="00B62202" w:rsidRDefault="00B62202" w:rsidP="00BD7CBA">
      <w:pPr>
        <w:pStyle w:val="af4"/>
        <w:spacing w:line="276" w:lineRule="auto"/>
        <w:rPr>
          <w:sz w:val="28"/>
          <w:szCs w:val="28"/>
        </w:rPr>
      </w:pPr>
    </w:p>
    <w:p w14:paraId="535F3E83" w14:textId="07A2B1A4" w:rsidR="00361000" w:rsidRPr="00361000" w:rsidRDefault="008022AE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100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570BC90" wp14:editId="5341B817">
            <wp:simplePos x="0" y="0"/>
            <wp:positionH relativeFrom="column">
              <wp:posOffset>4620260</wp:posOffset>
            </wp:positionH>
            <wp:positionV relativeFrom="paragraph">
              <wp:posOffset>239395</wp:posOffset>
            </wp:positionV>
            <wp:extent cx="1597025" cy="1487805"/>
            <wp:effectExtent l="0" t="0" r="3175" b="0"/>
            <wp:wrapSquare wrapText="bothSides"/>
            <wp:docPr id="11" name="Рисунок 11" descr="http://docs.likenul.com/pars_docs/refs/13/12211/12211_html_m4a22af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ocs.likenul.com/pars_docs/refs/13/12211/12211_html_m4a22afc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8" t="1546" r="1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0C48E" w14:textId="77777777" w:rsidR="00361000" w:rsidRPr="00361000" w:rsidRDefault="00361000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7B3000" w14:textId="0338D596" w:rsidR="002D2647" w:rsidRDefault="002D2647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257A3B" w14:textId="220D78C1" w:rsidR="008022AE" w:rsidRDefault="008022AE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C97F34" w14:textId="77777777" w:rsidR="002D2647" w:rsidRDefault="002D2647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F1A1FB" w14:textId="77777777" w:rsidR="0015747D" w:rsidRDefault="0015747D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012F7" w14:textId="77777777" w:rsidR="0015747D" w:rsidRDefault="0015747D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448671" w14:textId="77777777" w:rsidR="0015747D" w:rsidRDefault="0015747D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E66881" w14:textId="77777777" w:rsidR="0015747D" w:rsidRDefault="0015747D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43F354" w14:textId="77777777" w:rsidR="0015747D" w:rsidRDefault="0015747D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DACEE2" w14:textId="77777777" w:rsidR="0015747D" w:rsidRDefault="0015747D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F6D1A6" w14:textId="3B36DCF7" w:rsidR="00B37DA1" w:rsidRDefault="00361000" w:rsidP="00BD7CBA">
      <w:pPr>
        <w:shd w:val="clear" w:color="auto" w:fill="FFFFFF"/>
        <w:spacing w:after="0"/>
        <w:ind w:left="75" w:right="75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61000">
        <w:rPr>
          <w:rFonts w:ascii="Times New Roman" w:eastAsia="Times New Roman" w:hAnsi="Times New Roman"/>
          <w:sz w:val="24"/>
          <w:szCs w:val="24"/>
          <w:lang w:eastAsia="ru-RU"/>
        </w:rPr>
        <w:t>8.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238F" w:rsidRPr="003610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Рефл</w:t>
      </w:r>
      <w:r w:rsidR="0015747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ексия (подведение итогов урока)</w:t>
      </w:r>
    </w:p>
    <w:p w14:paraId="2061DA46" w14:textId="273F8720" w:rsidR="00361000" w:rsidRDefault="00B37DA1" w:rsidP="006B451B">
      <w:pPr>
        <w:shd w:val="clear" w:color="auto" w:fill="FFFFFF"/>
        <w:spacing w:after="0"/>
        <w:ind w:left="75" w:right="75"/>
        <w:jc w:val="both"/>
        <w:rPr>
          <w:rStyle w:val="20"/>
          <w:rFonts w:eastAsia="Calibri"/>
          <w:b w:val="0"/>
          <w:bCs w:val="0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361000" w:rsidRPr="00361000">
        <w:rPr>
          <w:rFonts w:ascii="Times New Roman" w:hAnsi="Times New Roman"/>
          <w:iCs/>
          <w:sz w:val="24"/>
          <w:szCs w:val="24"/>
        </w:rPr>
        <w:t>Применение технологии « Свободный микрофон ». на этапе подведения итогов занятия</w:t>
      </w:r>
      <w:r>
        <w:rPr>
          <w:rFonts w:ascii="Times New Roman" w:hAnsi="Times New Roman"/>
          <w:iCs/>
          <w:sz w:val="24"/>
          <w:szCs w:val="24"/>
        </w:rPr>
        <w:t>.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361000" w:rsidRPr="00361000">
        <w:rPr>
          <w:rStyle w:val="20"/>
          <w:rFonts w:eastAsia="Calibri"/>
          <w:b w:val="0"/>
          <w:bCs w:val="0"/>
          <w:color w:val="333333"/>
          <w:sz w:val="24"/>
          <w:szCs w:val="24"/>
          <w:shd w:val="clear" w:color="auto" w:fill="FFFFFF"/>
        </w:rPr>
        <w:t xml:space="preserve">Каждый желающий выражает свою мысль о том, что он узнал на занятии, быстро и чётко высказывается. </w:t>
      </w:r>
      <w:r w:rsidR="0015747D">
        <w:rPr>
          <w:rStyle w:val="20"/>
          <w:rFonts w:eastAsia="Calibri"/>
          <w:b w:val="0"/>
          <w:bCs w:val="0"/>
          <w:color w:val="333333"/>
          <w:sz w:val="24"/>
          <w:szCs w:val="24"/>
          <w:shd w:val="clear" w:color="auto" w:fill="FFFFFF"/>
        </w:rPr>
        <w:t>Подводятся итоги урока</w:t>
      </w:r>
    </w:p>
    <w:p w14:paraId="2B64D082" w14:textId="77777777" w:rsidR="00BD7CBA" w:rsidRPr="00361000" w:rsidRDefault="00BD7CBA" w:rsidP="006B451B">
      <w:pPr>
        <w:shd w:val="clear" w:color="auto" w:fill="FFFFFF"/>
        <w:spacing w:after="0"/>
        <w:ind w:left="75" w:right="75"/>
        <w:jc w:val="both"/>
        <w:rPr>
          <w:rStyle w:val="20"/>
          <w:rFonts w:eastAsia="Calibri"/>
          <w:b w:val="0"/>
          <w:bCs w:val="0"/>
          <w:i/>
          <w:color w:val="333333"/>
          <w:sz w:val="24"/>
          <w:szCs w:val="24"/>
          <w:shd w:val="clear" w:color="auto" w:fill="FFFFFF"/>
        </w:rPr>
      </w:pPr>
    </w:p>
    <w:p w14:paraId="275A976D" w14:textId="0442E66C" w:rsidR="00D7238F" w:rsidRPr="006A7F0F" w:rsidRDefault="00D7238F" w:rsidP="00BD7CBA">
      <w:pPr>
        <w:spacing w:after="0"/>
        <w:ind w:firstLine="720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6A7F0F">
        <w:rPr>
          <w:rFonts w:ascii="Times New Roman" w:hAnsi="Times New Roman"/>
          <w:b/>
          <w:bCs/>
          <w:caps/>
          <w:sz w:val="24"/>
          <w:szCs w:val="24"/>
        </w:rPr>
        <w:t>список использованных источников</w:t>
      </w:r>
    </w:p>
    <w:p w14:paraId="158E6240" w14:textId="77777777" w:rsidR="00324101" w:rsidRPr="00324101" w:rsidRDefault="00324101" w:rsidP="00BD7CBA">
      <w:pPr>
        <w:spacing w:after="0"/>
        <w:ind w:firstLine="720"/>
        <w:jc w:val="center"/>
        <w:rPr>
          <w:rFonts w:ascii="Times New Roman" w:hAnsi="Times New Roman"/>
          <w:caps/>
          <w:sz w:val="24"/>
          <w:szCs w:val="24"/>
        </w:rPr>
      </w:pPr>
    </w:p>
    <w:p w14:paraId="1787B20C" w14:textId="7F030DD7" w:rsidR="00216581" w:rsidRPr="00324101" w:rsidRDefault="00216581" w:rsidP="00BD7CBA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  <w:r w:rsidRPr="00324101">
        <w:t>1. Видео. Мишка на льду</w:t>
      </w:r>
      <w:r w:rsidRPr="00324101">
        <w:rPr>
          <w:shd w:val="clear" w:color="auto" w:fill="FFFFFF"/>
        </w:rPr>
        <w:t xml:space="preserve"> </w:t>
      </w:r>
      <w:r w:rsidRPr="00324101">
        <w:rPr>
          <w:color w:val="000000"/>
        </w:rPr>
        <w:t xml:space="preserve"> – </w:t>
      </w:r>
      <w:r w:rsidRPr="00324101">
        <w:rPr>
          <w:color w:val="000000"/>
          <w:lang w:val="en-US"/>
        </w:rPr>
        <w:t>URL</w:t>
      </w:r>
      <w:r w:rsidRPr="00324101">
        <w:rPr>
          <w:color w:val="000000"/>
        </w:rPr>
        <w:t xml:space="preserve">: //  </w:t>
      </w:r>
      <w:hyperlink r:id="rId19" w:history="1">
        <w:r w:rsidRPr="00324101">
          <w:rPr>
            <w:rStyle w:val="a5"/>
          </w:rPr>
          <w:t>https://www.youtube.com/watch?v=7uc4LJPp05o</w:t>
        </w:r>
      </w:hyperlink>
      <w:r w:rsidRPr="00324101">
        <w:rPr>
          <w:color w:val="000000"/>
        </w:rPr>
        <w:t xml:space="preserve"> (дата обращения: 04.11.2023).</w:t>
      </w:r>
    </w:p>
    <w:p w14:paraId="4AF7D845" w14:textId="0B752F25" w:rsidR="00216581" w:rsidRPr="00324101" w:rsidRDefault="00216581" w:rsidP="00BD7CBA">
      <w:pPr>
        <w:pStyle w:val="2"/>
        <w:shd w:val="clear" w:color="auto" w:fill="FFFFFF"/>
        <w:spacing w:before="0" w:beforeAutospacing="0" w:after="0" w:afterAutospacing="0" w:line="276" w:lineRule="auto"/>
        <w:rPr>
          <w:b w:val="0"/>
          <w:bCs w:val="0"/>
          <w:color w:val="000000"/>
          <w:sz w:val="24"/>
          <w:szCs w:val="24"/>
        </w:rPr>
      </w:pPr>
      <w:r w:rsidRPr="00324101">
        <w:rPr>
          <w:b w:val="0"/>
          <w:bCs w:val="0"/>
          <w:sz w:val="24"/>
          <w:szCs w:val="24"/>
        </w:rPr>
        <w:t>2</w:t>
      </w:r>
      <w:r w:rsidRPr="00324101">
        <w:rPr>
          <w:sz w:val="24"/>
          <w:szCs w:val="24"/>
        </w:rPr>
        <w:t>.</w:t>
      </w:r>
      <w:r w:rsidRPr="00324101">
        <w:rPr>
          <w:b w:val="0"/>
          <w:bCs w:val="0"/>
          <w:sz w:val="24"/>
          <w:szCs w:val="24"/>
        </w:rPr>
        <w:t>Открытый банк заданий ОГЭ</w:t>
      </w:r>
      <w:r w:rsidR="003B6F4F" w:rsidRPr="00324101">
        <w:rPr>
          <w:b w:val="0"/>
          <w:bCs w:val="0"/>
          <w:sz w:val="24"/>
          <w:szCs w:val="24"/>
        </w:rPr>
        <w:t>. Банк заданий для оценки естественнонаучной грамотности</w:t>
      </w:r>
      <w:r w:rsidRPr="00324101">
        <w:rPr>
          <w:b w:val="0"/>
          <w:bCs w:val="0"/>
          <w:color w:val="000000"/>
          <w:sz w:val="24"/>
          <w:szCs w:val="24"/>
        </w:rPr>
        <w:t xml:space="preserve">– </w:t>
      </w:r>
      <w:r w:rsidRPr="00324101">
        <w:rPr>
          <w:b w:val="0"/>
          <w:bCs w:val="0"/>
          <w:color w:val="000000"/>
          <w:sz w:val="24"/>
          <w:szCs w:val="24"/>
          <w:lang w:val="en-US"/>
        </w:rPr>
        <w:t>URL</w:t>
      </w:r>
      <w:r w:rsidRPr="00324101">
        <w:rPr>
          <w:b w:val="0"/>
          <w:bCs w:val="0"/>
          <w:color w:val="000000"/>
          <w:sz w:val="24"/>
          <w:szCs w:val="24"/>
        </w:rPr>
        <w:t>: //</w:t>
      </w:r>
      <w:r w:rsidRPr="00324101">
        <w:rPr>
          <w:color w:val="000000"/>
          <w:sz w:val="24"/>
          <w:szCs w:val="24"/>
        </w:rPr>
        <w:t xml:space="preserve">  </w:t>
      </w:r>
      <w:r w:rsidR="001A5769" w:rsidRPr="00324101">
        <w:rPr>
          <w:rStyle w:val="a5"/>
          <w:b w:val="0"/>
          <w:bCs w:val="0"/>
          <w:color w:val="auto"/>
          <w:sz w:val="24"/>
          <w:szCs w:val="24"/>
        </w:rPr>
        <w:t xml:space="preserve">  </w:t>
      </w:r>
      <w:hyperlink r:id="rId20" w:history="1">
        <w:r w:rsidR="001A5769" w:rsidRPr="00324101">
          <w:rPr>
            <w:rStyle w:val="a5"/>
            <w:b w:val="0"/>
            <w:bCs w:val="0"/>
            <w:sz w:val="24"/>
            <w:szCs w:val="24"/>
          </w:rPr>
          <w:t>http://oge.fipi.ru/os/xmodules/qprint/index.php?theme_guid=3D32C8CD6BBBAC304D7A582B5A3ED87A&amp;proj_guid=0CD62708049A9FB940BFBB6E0A09ECC8</w:t>
        </w:r>
      </w:hyperlink>
      <w:r w:rsidR="001A5769" w:rsidRPr="00324101">
        <w:rPr>
          <w:rStyle w:val="a5"/>
          <w:b w:val="0"/>
          <w:bCs w:val="0"/>
          <w:color w:val="auto"/>
          <w:sz w:val="24"/>
          <w:szCs w:val="24"/>
        </w:rPr>
        <w:t xml:space="preserve">  </w:t>
      </w:r>
      <w:r w:rsidR="00324101">
        <w:rPr>
          <w:rStyle w:val="a5"/>
          <w:b w:val="0"/>
          <w:bCs w:val="0"/>
          <w:color w:val="auto"/>
          <w:sz w:val="24"/>
          <w:szCs w:val="24"/>
        </w:rPr>
        <w:t xml:space="preserve"> </w:t>
      </w:r>
      <w:r w:rsidRPr="00324101">
        <w:rPr>
          <w:color w:val="000000"/>
          <w:sz w:val="24"/>
          <w:szCs w:val="24"/>
        </w:rPr>
        <w:t xml:space="preserve"> </w:t>
      </w:r>
      <w:r w:rsidRPr="00324101">
        <w:rPr>
          <w:b w:val="0"/>
          <w:bCs w:val="0"/>
          <w:color w:val="000000"/>
          <w:sz w:val="24"/>
          <w:szCs w:val="24"/>
        </w:rPr>
        <w:t xml:space="preserve">(дата обращения: </w:t>
      </w:r>
      <w:r w:rsidR="001A5769" w:rsidRPr="00324101">
        <w:rPr>
          <w:b w:val="0"/>
          <w:bCs w:val="0"/>
          <w:color w:val="000000"/>
          <w:sz w:val="24"/>
          <w:szCs w:val="24"/>
        </w:rPr>
        <w:t>0</w:t>
      </w:r>
      <w:r w:rsidRPr="00324101">
        <w:rPr>
          <w:b w:val="0"/>
          <w:bCs w:val="0"/>
          <w:color w:val="000000"/>
          <w:sz w:val="24"/>
          <w:szCs w:val="24"/>
        </w:rPr>
        <w:t>5.1</w:t>
      </w:r>
      <w:r w:rsidR="001A5769" w:rsidRPr="00324101">
        <w:rPr>
          <w:b w:val="0"/>
          <w:bCs w:val="0"/>
          <w:color w:val="000000"/>
          <w:sz w:val="24"/>
          <w:szCs w:val="24"/>
        </w:rPr>
        <w:t>1</w:t>
      </w:r>
      <w:r w:rsidRPr="00324101">
        <w:rPr>
          <w:b w:val="0"/>
          <w:bCs w:val="0"/>
          <w:color w:val="000000"/>
          <w:sz w:val="24"/>
          <w:szCs w:val="24"/>
        </w:rPr>
        <w:t>.202</w:t>
      </w:r>
      <w:r w:rsidR="001A5769" w:rsidRPr="00324101">
        <w:rPr>
          <w:b w:val="0"/>
          <w:bCs w:val="0"/>
          <w:color w:val="000000"/>
          <w:sz w:val="24"/>
          <w:szCs w:val="24"/>
        </w:rPr>
        <w:t>3</w:t>
      </w:r>
      <w:r w:rsidRPr="00324101">
        <w:rPr>
          <w:b w:val="0"/>
          <w:bCs w:val="0"/>
          <w:color w:val="000000"/>
          <w:sz w:val="24"/>
          <w:szCs w:val="24"/>
        </w:rPr>
        <w:t>).</w:t>
      </w:r>
    </w:p>
    <w:p w14:paraId="6BF4CD7F" w14:textId="71CE2197" w:rsidR="001A5769" w:rsidRPr="00324101" w:rsidRDefault="00216581" w:rsidP="00BD7CBA">
      <w:pPr>
        <w:pStyle w:val="2"/>
        <w:shd w:val="clear" w:color="auto" w:fill="FFFFFF"/>
        <w:spacing w:before="0" w:beforeAutospacing="0" w:after="0" w:afterAutospacing="0" w:line="276" w:lineRule="auto"/>
        <w:rPr>
          <w:b w:val="0"/>
          <w:bCs w:val="0"/>
          <w:color w:val="000000"/>
          <w:sz w:val="24"/>
          <w:szCs w:val="24"/>
        </w:rPr>
      </w:pPr>
      <w:r w:rsidRPr="00324101">
        <w:rPr>
          <w:b w:val="0"/>
          <w:bCs w:val="0"/>
          <w:sz w:val="24"/>
          <w:szCs w:val="24"/>
        </w:rPr>
        <w:t xml:space="preserve">3. </w:t>
      </w:r>
      <w:r w:rsidR="001A5769" w:rsidRPr="00324101">
        <w:rPr>
          <w:b w:val="0"/>
          <w:bCs w:val="0"/>
          <w:sz w:val="24"/>
          <w:szCs w:val="24"/>
        </w:rPr>
        <w:t>Типы и виды уроков по ФГОС в школе: требования к урокам нового типа, и примерная структура урока каждого типа</w:t>
      </w:r>
      <w:r w:rsidR="00324101">
        <w:rPr>
          <w:b w:val="0"/>
          <w:bCs w:val="0"/>
          <w:sz w:val="24"/>
          <w:szCs w:val="24"/>
        </w:rPr>
        <w:t xml:space="preserve"> </w:t>
      </w:r>
      <w:r w:rsidRPr="00324101">
        <w:rPr>
          <w:sz w:val="24"/>
          <w:szCs w:val="24"/>
          <w:shd w:val="clear" w:color="auto" w:fill="FFFFFF"/>
        </w:rPr>
        <w:t xml:space="preserve"> </w:t>
      </w:r>
      <w:r w:rsidRPr="00324101">
        <w:rPr>
          <w:color w:val="000000"/>
          <w:sz w:val="24"/>
          <w:szCs w:val="24"/>
        </w:rPr>
        <w:t xml:space="preserve"> – </w:t>
      </w:r>
      <w:r w:rsidRPr="00324101">
        <w:rPr>
          <w:b w:val="0"/>
          <w:bCs w:val="0"/>
          <w:color w:val="000000"/>
          <w:sz w:val="24"/>
          <w:szCs w:val="24"/>
          <w:lang w:val="en-US"/>
        </w:rPr>
        <w:t>URL</w:t>
      </w:r>
      <w:r w:rsidRPr="00324101">
        <w:rPr>
          <w:b w:val="0"/>
          <w:bCs w:val="0"/>
          <w:color w:val="000000"/>
          <w:sz w:val="24"/>
          <w:szCs w:val="24"/>
        </w:rPr>
        <w:t xml:space="preserve">: //  </w:t>
      </w:r>
      <w:hyperlink r:id="rId21" w:history="1">
        <w:r w:rsidR="001A5769" w:rsidRPr="00324101">
          <w:rPr>
            <w:rStyle w:val="a5"/>
            <w:b w:val="0"/>
            <w:bCs w:val="0"/>
            <w:sz w:val="24"/>
            <w:szCs w:val="24"/>
          </w:rPr>
          <w:t>https://sgpi.ru/user/-250/umk/tipyiurokov.pdf</w:t>
        </w:r>
      </w:hyperlink>
      <w:r w:rsidR="001A5769" w:rsidRPr="00324101">
        <w:rPr>
          <w:b w:val="0"/>
          <w:bCs w:val="0"/>
          <w:color w:val="000000"/>
          <w:sz w:val="24"/>
          <w:szCs w:val="24"/>
        </w:rPr>
        <w:t xml:space="preserve"> </w:t>
      </w:r>
    </w:p>
    <w:p w14:paraId="000363DE" w14:textId="3659590B" w:rsidR="00216581" w:rsidRPr="00324101" w:rsidRDefault="00216581" w:rsidP="00BD7CBA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  <w:r w:rsidRPr="00324101">
        <w:rPr>
          <w:color w:val="000000"/>
        </w:rPr>
        <w:t xml:space="preserve"> (дата обращения: </w:t>
      </w:r>
      <w:r w:rsidR="001A5769" w:rsidRPr="00324101">
        <w:rPr>
          <w:color w:val="000000"/>
        </w:rPr>
        <w:t>03</w:t>
      </w:r>
      <w:r w:rsidRPr="00324101">
        <w:rPr>
          <w:color w:val="000000"/>
        </w:rPr>
        <w:t>.1</w:t>
      </w:r>
      <w:r w:rsidR="001A5769" w:rsidRPr="00324101">
        <w:rPr>
          <w:color w:val="000000"/>
        </w:rPr>
        <w:t>1</w:t>
      </w:r>
      <w:r w:rsidRPr="00324101">
        <w:rPr>
          <w:color w:val="000000"/>
        </w:rPr>
        <w:t>.202</w:t>
      </w:r>
      <w:r w:rsidR="001A5769" w:rsidRPr="00324101">
        <w:rPr>
          <w:color w:val="000000"/>
        </w:rPr>
        <w:t>3</w:t>
      </w:r>
      <w:r w:rsidRPr="00324101">
        <w:rPr>
          <w:color w:val="000000"/>
        </w:rPr>
        <w:t>).</w:t>
      </w:r>
    </w:p>
    <w:p w14:paraId="410E74A9" w14:textId="60E14A80" w:rsidR="001A5769" w:rsidRPr="00324101" w:rsidRDefault="001A5769" w:rsidP="007F613A">
      <w:pPr>
        <w:pStyle w:val="a4"/>
        <w:numPr>
          <w:ilvl w:val="0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color w:val="000000"/>
        </w:rPr>
      </w:pPr>
      <w:r w:rsidRPr="00324101">
        <w:t>Урок открытия нового знания: структура урока, этапы, алгоритм конструирования. Как провести урок открытия нового знания? Советы учителя</w:t>
      </w:r>
      <w:r w:rsidR="00216581" w:rsidRPr="00324101">
        <w:rPr>
          <w:shd w:val="clear" w:color="auto" w:fill="FFFFFF"/>
        </w:rPr>
        <w:t xml:space="preserve"> </w:t>
      </w:r>
      <w:r w:rsidR="00216581" w:rsidRPr="00324101">
        <w:rPr>
          <w:color w:val="000000"/>
        </w:rPr>
        <w:t xml:space="preserve"> – </w:t>
      </w:r>
      <w:r w:rsidR="00216581" w:rsidRPr="00324101">
        <w:rPr>
          <w:color w:val="000000"/>
          <w:lang w:val="en-US"/>
        </w:rPr>
        <w:t>URL</w:t>
      </w:r>
      <w:r w:rsidR="00216581" w:rsidRPr="00324101">
        <w:rPr>
          <w:color w:val="000000"/>
        </w:rPr>
        <w:t xml:space="preserve">: // </w:t>
      </w:r>
    </w:p>
    <w:p w14:paraId="6FD9C9EB" w14:textId="63A3ED2B" w:rsidR="00216581" w:rsidRPr="00324101" w:rsidRDefault="006B451B" w:rsidP="007F613A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  <w:hyperlink r:id="rId22" w:history="1">
        <w:r w:rsidR="001A5769" w:rsidRPr="00324101">
          <w:rPr>
            <w:rStyle w:val="a5"/>
          </w:rPr>
          <w:t>https://pedsovet.su/metodika/6323_urok_otkrytiya_novyh_znaniy</w:t>
        </w:r>
      </w:hyperlink>
      <w:r w:rsidR="001A5769" w:rsidRPr="00324101">
        <w:rPr>
          <w:color w:val="000000"/>
        </w:rPr>
        <w:t xml:space="preserve"> </w:t>
      </w:r>
      <w:r w:rsidR="00324101">
        <w:rPr>
          <w:color w:val="000000"/>
        </w:rPr>
        <w:t xml:space="preserve"> </w:t>
      </w:r>
      <w:r w:rsidR="001A5769" w:rsidRPr="00324101">
        <w:rPr>
          <w:color w:val="000000"/>
        </w:rPr>
        <w:t xml:space="preserve">         </w:t>
      </w:r>
      <w:r w:rsidR="00216581" w:rsidRPr="00324101">
        <w:rPr>
          <w:color w:val="000000"/>
        </w:rPr>
        <w:t xml:space="preserve">(дата обращения: </w:t>
      </w:r>
      <w:r w:rsidR="00324101">
        <w:rPr>
          <w:color w:val="000000"/>
        </w:rPr>
        <w:t>03</w:t>
      </w:r>
      <w:r w:rsidR="00216581" w:rsidRPr="00324101">
        <w:rPr>
          <w:color w:val="000000"/>
        </w:rPr>
        <w:t>.</w:t>
      </w:r>
      <w:r w:rsidR="00324101">
        <w:rPr>
          <w:color w:val="000000"/>
        </w:rPr>
        <w:t>11</w:t>
      </w:r>
      <w:r w:rsidR="00216581" w:rsidRPr="00324101">
        <w:rPr>
          <w:color w:val="000000"/>
        </w:rPr>
        <w:t>.202</w:t>
      </w:r>
      <w:r w:rsidR="00324101">
        <w:rPr>
          <w:color w:val="000000"/>
        </w:rPr>
        <w:t>3</w:t>
      </w:r>
      <w:r w:rsidR="00216581" w:rsidRPr="00324101">
        <w:rPr>
          <w:color w:val="000000"/>
        </w:rPr>
        <w:t>).</w:t>
      </w:r>
    </w:p>
    <w:sectPr w:rsidR="00216581" w:rsidRPr="00324101" w:rsidSect="00506A4E">
      <w:footerReference w:type="default" r:id="rId23"/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E3C96" w14:textId="77777777" w:rsidR="006B2B27" w:rsidRDefault="002F0F06">
      <w:pPr>
        <w:spacing w:after="0" w:line="240" w:lineRule="auto"/>
      </w:pPr>
      <w:r>
        <w:separator/>
      </w:r>
    </w:p>
  </w:endnote>
  <w:endnote w:type="continuationSeparator" w:id="0">
    <w:p w14:paraId="1C0E3C49" w14:textId="77777777" w:rsidR="006B2B27" w:rsidRDefault="002F0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6271" w14:textId="77777777" w:rsidR="005F6C58" w:rsidRDefault="00E54AFC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47819">
      <w:rPr>
        <w:noProof/>
      </w:rPr>
      <w:t>11</w:t>
    </w:r>
    <w:r>
      <w:rPr>
        <w:noProof/>
      </w:rPr>
      <w:fldChar w:fldCharType="end"/>
    </w:r>
  </w:p>
  <w:p w14:paraId="67A55819" w14:textId="77777777" w:rsidR="005F6C58" w:rsidRDefault="006B451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EE3C4" w14:textId="77777777" w:rsidR="006B2B27" w:rsidRDefault="002F0F06">
      <w:pPr>
        <w:spacing w:after="0" w:line="240" w:lineRule="auto"/>
      </w:pPr>
      <w:r>
        <w:separator/>
      </w:r>
    </w:p>
  </w:footnote>
  <w:footnote w:type="continuationSeparator" w:id="0">
    <w:p w14:paraId="7769CB4A" w14:textId="77777777" w:rsidR="006B2B27" w:rsidRDefault="002F0F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B1E"/>
    <w:multiLevelType w:val="hybridMultilevel"/>
    <w:tmpl w:val="0742BE7E"/>
    <w:lvl w:ilvl="0" w:tplc="930236BE">
      <w:numFmt w:val="bullet"/>
      <w:lvlText w:val="o"/>
      <w:lvlJc w:val="left"/>
      <w:pPr>
        <w:ind w:left="1578" w:hanging="708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1" w:tplc="7AF68E58">
      <w:numFmt w:val="bullet"/>
      <w:lvlText w:val="•"/>
      <w:lvlJc w:val="left"/>
      <w:pPr>
        <w:ind w:left="2408" w:hanging="708"/>
      </w:pPr>
      <w:rPr>
        <w:rFonts w:hint="default"/>
        <w:lang w:val="ru-RU" w:eastAsia="en-US" w:bidi="ar-SA"/>
      </w:rPr>
    </w:lvl>
    <w:lvl w:ilvl="2" w:tplc="37D0A854">
      <w:numFmt w:val="bullet"/>
      <w:lvlText w:val="•"/>
      <w:lvlJc w:val="left"/>
      <w:pPr>
        <w:ind w:left="3237" w:hanging="708"/>
      </w:pPr>
      <w:rPr>
        <w:rFonts w:hint="default"/>
        <w:lang w:val="ru-RU" w:eastAsia="en-US" w:bidi="ar-SA"/>
      </w:rPr>
    </w:lvl>
    <w:lvl w:ilvl="3" w:tplc="45BCA774">
      <w:numFmt w:val="bullet"/>
      <w:lvlText w:val="•"/>
      <w:lvlJc w:val="left"/>
      <w:pPr>
        <w:ind w:left="4065" w:hanging="708"/>
      </w:pPr>
      <w:rPr>
        <w:rFonts w:hint="default"/>
        <w:lang w:val="ru-RU" w:eastAsia="en-US" w:bidi="ar-SA"/>
      </w:rPr>
    </w:lvl>
    <w:lvl w:ilvl="4" w:tplc="7D36E6D0">
      <w:numFmt w:val="bullet"/>
      <w:lvlText w:val="•"/>
      <w:lvlJc w:val="left"/>
      <w:pPr>
        <w:ind w:left="4894" w:hanging="708"/>
      </w:pPr>
      <w:rPr>
        <w:rFonts w:hint="default"/>
        <w:lang w:val="ru-RU" w:eastAsia="en-US" w:bidi="ar-SA"/>
      </w:rPr>
    </w:lvl>
    <w:lvl w:ilvl="5" w:tplc="5ABA2F68">
      <w:numFmt w:val="bullet"/>
      <w:lvlText w:val="•"/>
      <w:lvlJc w:val="left"/>
      <w:pPr>
        <w:ind w:left="5723" w:hanging="708"/>
      </w:pPr>
      <w:rPr>
        <w:rFonts w:hint="default"/>
        <w:lang w:val="ru-RU" w:eastAsia="en-US" w:bidi="ar-SA"/>
      </w:rPr>
    </w:lvl>
    <w:lvl w:ilvl="6" w:tplc="17A203B6">
      <w:numFmt w:val="bullet"/>
      <w:lvlText w:val="•"/>
      <w:lvlJc w:val="left"/>
      <w:pPr>
        <w:ind w:left="6551" w:hanging="708"/>
      </w:pPr>
      <w:rPr>
        <w:rFonts w:hint="default"/>
        <w:lang w:val="ru-RU" w:eastAsia="en-US" w:bidi="ar-SA"/>
      </w:rPr>
    </w:lvl>
    <w:lvl w:ilvl="7" w:tplc="C30C2530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11625404">
      <w:numFmt w:val="bullet"/>
      <w:lvlText w:val="•"/>
      <w:lvlJc w:val="left"/>
      <w:pPr>
        <w:ind w:left="8209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201001B"/>
    <w:multiLevelType w:val="hybridMultilevel"/>
    <w:tmpl w:val="83D2B692"/>
    <w:lvl w:ilvl="0" w:tplc="798C5A34">
      <w:start w:val="3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D389E"/>
    <w:multiLevelType w:val="singleLevel"/>
    <w:tmpl w:val="7AF45EB4"/>
    <w:lvl w:ilvl="0">
      <w:start w:val="1"/>
      <w:numFmt w:val="decimal"/>
      <w:lvlText w:val="%1."/>
      <w:legacy w:legacy="1" w:legacySpace="0" w:legacyIndent="422"/>
      <w:lvlJc w:val="left"/>
      <w:pPr>
        <w:ind w:left="0" w:firstLine="0"/>
      </w:pPr>
      <w:rPr>
        <w:rFonts w:ascii="Courier New" w:hAnsi="Courier New" w:cs="Courier New" w:hint="default"/>
      </w:rPr>
    </w:lvl>
  </w:abstractNum>
  <w:abstractNum w:abstractNumId="3" w15:restartNumberingAfterBreak="0">
    <w:nsid w:val="05E4388F"/>
    <w:multiLevelType w:val="hybridMultilevel"/>
    <w:tmpl w:val="F8EE5FC8"/>
    <w:lvl w:ilvl="0" w:tplc="9B22F4C4">
      <w:start w:val="1"/>
      <w:numFmt w:val="bullet"/>
      <w:lvlText w:val="−"/>
      <w:lvlJc w:val="left"/>
      <w:pPr>
        <w:ind w:left="8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4" w15:restartNumberingAfterBreak="0">
    <w:nsid w:val="079F120B"/>
    <w:multiLevelType w:val="hybridMultilevel"/>
    <w:tmpl w:val="496C3AAE"/>
    <w:lvl w:ilvl="0" w:tplc="FC9ECD66">
      <w:start w:val="1"/>
      <w:numFmt w:val="decimal"/>
      <w:lvlText w:val="%1."/>
      <w:lvlJc w:val="left"/>
      <w:pPr>
        <w:ind w:left="5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8" w:hanging="360"/>
      </w:pPr>
    </w:lvl>
    <w:lvl w:ilvl="2" w:tplc="0419001B" w:tentative="1">
      <w:start w:val="1"/>
      <w:numFmt w:val="lowerRoman"/>
      <w:lvlText w:val="%3."/>
      <w:lvlJc w:val="right"/>
      <w:pPr>
        <w:ind w:left="1978" w:hanging="180"/>
      </w:pPr>
    </w:lvl>
    <w:lvl w:ilvl="3" w:tplc="0419000F" w:tentative="1">
      <w:start w:val="1"/>
      <w:numFmt w:val="decimal"/>
      <w:lvlText w:val="%4."/>
      <w:lvlJc w:val="left"/>
      <w:pPr>
        <w:ind w:left="2698" w:hanging="360"/>
      </w:pPr>
    </w:lvl>
    <w:lvl w:ilvl="4" w:tplc="04190019" w:tentative="1">
      <w:start w:val="1"/>
      <w:numFmt w:val="lowerLetter"/>
      <w:lvlText w:val="%5."/>
      <w:lvlJc w:val="left"/>
      <w:pPr>
        <w:ind w:left="3418" w:hanging="360"/>
      </w:pPr>
    </w:lvl>
    <w:lvl w:ilvl="5" w:tplc="0419001B" w:tentative="1">
      <w:start w:val="1"/>
      <w:numFmt w:val="lowerRoman"/>
      <w:lvlText w:val="%6."/>
      <w:lvlJc w:val="right"/>
      <w:pPr>
        <w:ind w:left="4138" w:hanging="180"/>
      </w:pPr>
    </w:lvl>
    <w:lvl w:ilvl="6" w:tplc="0419000F" w:tentative="1">
      <w:start w:val="1"/>
      <w:numFmt w:val="decimal"/>
      <w:lvlText w:val="%7."/>
      <w:lvlJc w:val="left"/>
      <w:pPr>
        <w:ind w:left="4858" w:hanging="360"/>
      </w:pPr>
    </w:lvl>
    <w:lvl w:ilvl="7" w:tplc="04190019" w:tentative="1">
      <w:start w:val="1"/>
      <w:numFmt w:val="lowerLetter"/>
      <w:lvlText w:val="%8."/>
      <w:lvlJc w:val="left"/>
      <w:pPr>
        <w:ind w:left="5578" w:hanging="360"/>
      </w:pPr>
    </w:lvl>
    <w:lvl w:ilvl="8" w:tplc="0419001B" w:tentative="1">
      <w:start w:val="1"/>
      <w:numFmt w:val="lowerRoman"/>
      <w:lvlText w:val="%9."/>
      <w:lvlJc w:val="right"/>
      <w:pPr>
        <w:ind w:left="6298" w:hanging="180"/>
      </w:pPr>
    </w:lvl>
  </w:abstractNum>
  <w:abstractNum w:abstractNumId="5" w15:restartNumberingAfterBreak="0">
    <w:nsid w:val="09D25DB9"/>
    <w:multiLevelType w:val="hybridMultilevel"/>
    <w:tmpl w:val="ABFEA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A463E"/>
    <w:multiLevelType w:val="hybridMultilevel"/>
    <w:tmpl w:val="00645AEE"/>
    <w:lvl w:ilvl="0" w:tplc="F4ECB1D8">
      <w:numFmt w:val="bullet"/>
      <w:lvlText w:val=""/>
      <w:lvlJc w:val="left"/>
      <w:pPr>
        <w:ind w:left="131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FB21B1C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2" w:tplc="7626F14E">
      <w:numFmt w:val="bullet"/>
      <w:lvlText w:val="•"/>
      <w:lvlJc w:val="left"/>
      <w:pPr>
        <w:ind w:left="3029" w:hanging="360"/>
      </w:pPr>
      <w:rPr>
        <w:rFonts w:hint="default"/>
        <w:lang w:val="ru-RU" w:eastAsia="en-US" w:bidi="ar-SA"/>
      </w:rPr>
    </w:lvl>
    <w:lvl w:ilvl="3" w:tplc="EC5AD76A">
      <w:numFmt w:val="bullet"/>
      <w:lvlText w:val="•"/>
      <w:lvlJc w:val="left"/>
      <w:pPr>
        <w:ind w:left="3883" w:hanging="360"/>
      </w:pPr>
      <w:rPr>
        <w:rFonts w:hint="default"/>
        <w:lang w:val="ru-RU" w:eastAsia="en-US" w:bidi="ar-SA"/>
      </w:rPr>
    </w:lvl>
    <w:lvl w:ilvl="4" w:tplc="A8FEA812">
      <w:numFmt w:val="bullet"/>
      <w:lvlText w:val="•"/>
      <w:lvlJc w:val="left"/>
      <w:pPr>
        <w:ind w:left="4738" w:hanging="360"/>
      </w:pPr>
      <w:rPr>
        <w:rFonts w:hint="default"/>
        <w:lang w:val="ru-RU" w:eastAsia="en-US" w:bidi="ar-SA"/>
      </w:rPr>
    </w:lvl>
    <w:lvl w:ilvl="5" w:tplc="3E9086B4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 w:tplc="258CDF5C">
      <w:numFmt w:val="bullet"/>
      <w:lvlText w:val="•"/>
      <w:lvlJc w:val="left"/>
      <w:pPr>
        <w:ind w:left="6447" w:hanging="360"/>
      </w:pPr>
      <w:rPr>
        <w:rFonts w:hint="default"/>
        <w:lang w:val="ru-RU" w:eastAsia="en-US" w:bidi="ar-SA"/>
      </w:rPr>
    </w:lvl>
    <w:lvl w:ilvl="7" w:tplc="88E8D4E2">
      <w:numFmt w:val="bullet"/>
      <w:lvlText w:val="•"/>
      <w:lvlJc w:val="left"/>
      <w:pPr>
        <w:ind w:left="7302" w:hanging="360"/>
      </w:pPr>
      <w:rPr>
        <w:rFonts w:hint="default"/>
        <w:lang w:val="ru-RU" w:eastAsia="en-US" w:bidi="ar-SA"/>
      </w:rPr>
    </w:lvl>
    <w:lvl w:ilvl="8" w:tplc="7D408EC0">
      <w:numFmt w:val="bullet"/>
      <w:lvlText w:val="•"/>
      <w:lvlJc w:val="left"/>
      <w:pPr>
        <w:ind w:left="815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C9C5BAF"/>
    <w:multiLevelType w:val="hybridMultilevel"/>
    <w:tmpl w:val="082AABF8"/>
    <w:lvl w:ilvl="0" w:tplc="BE0C543E">
      <w:start w:val="1"/>
      <w:numFmt w:val="decimal"/>
      <w:lvlText w:val="%1."/>
      <w:lvlJc w:val="left"/>
      <w:pPr>
        <w:ind w:left="4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50ABB8">
      <w:numFmt w:val="bullet"/>
      <w:lvlText w:val="•"/>
      <w:lvlJc w:val="left"/>
      <w:pPr>
        <w:ind w:left="1382" w:hanging="281"/>
      </w:pPr>
      <w:rPr>
        <w:rFonts w:hint="default"/>
        <w:lang w:val="ru-RU" w:eastAsia="en-US" w:bidi="ar-SA"/>
      </w:rPr>
    </w:lvl>
    <w:lvl w:ilvl="2" w:tplc="38C2B420">
      <w:numFmt w:val="bullet"/>
      <w:lvlText w:val="•"/>
      <w:lvlJc w:val="left"/>
      <w:pPr>
        <w:ind w:left="2325" w:hanging="281"/>
      </w:pPr>
      <w:rPr>
        <w:rFonts w:hint="default"/>
        <w:lang w:val="ru-RU" w:eastAsia="en-US" w:bidi="ar-SA"/>
      </w:rPr>
    </w:lvl>
    <w:lvl w:ilvl="3" w:tplc="9D8A29FE">
      <w:numFmt w:val="bullet"/>
      <w:lvlText w:val="•"/>
      <w:lvlJc w:val="left"/>
      <w:pPr>
        <w:ind w:left="3267" w:hanging="281"/>
      </w:pPr>
      <w:rPr>
        <w:rFonts w:hint="default"/>
        <w:lang w:val="ru-RU" w:eastAsia="en-US" w:bidi="ar-SA"/>
      </w:rPr>
    </w:lvl>
    <w:lvl w:ilvl="4" w:tplc="63CC047C">
      <w:numFmt w:val="bullet"/>
      <w:lvlText w:val="•"/>
      <w:lvlJc w:val="left"/>
      <w:pPr>
        <w:ind w:left="4210" w:hanging="281"/>
      </w:pPr>
      <w:rPr>
        <w:rFonts w:hint="default"/>
        <w:lang w:val="ru-RU" w:eastAsia="en-US" w:bidi="ar-SA"/>
      </w:rPr>
    </w:lvl>
    <w:lvl w:ilvl="5" w:tplc="7242F25C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6" w:tplc="43545610">
      <w:numFmt w:val="bullet"/>
      <w:lvlText w:val="•"/>
      <w:lvlJc w:val="left"/>
      <w:pPr>
        <w:ind w:left="6095" w:hanging="281"/>
      </w:pPr>
      <w:rPr>
        <w:rFonts w:hint="default"/>
        <w:lang w:val="ru-RU" w:eastAsia="en-US" w:bidi="ar-SA"/>
      </w:rPr>
    </w:lvl>
    <w:lvl w:ilvl="7" w:tplc="2974CF76">
      <w:numFmt w:val="bullet"/>
      <w:lvlText w:val="•"/>
      <w:lvlJc w:val="left"/>
      <w:pPr>
        <w:ind w:left="7038" w:hanging="281"/>
      </w:pPr>
      <w:rPr>
        <w:rFonts w:hint="default"/>
        <w:lang w:val="ru-RU" w:eastAsia="en-US" w:bidi="ar-SA"/>
      </w:rPr>
    </w:lvl>
    <w:lvl w:ilvl="8" w:tplc="66FA17CE">
      <w:numFmt w:val="bullet"/>
      <w:lvlText w:val="•"/>
      <w:lvlJc w:val="left"/>
      <w:pPr>
        <w:ind w:left="7981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0E592D87"/>
    <w:multiLevelType w:val="hybridMultilevel"/>
    <w:tmpl w:val="3D880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137365"/>
    <w:multiLevelType w:val="hybridMultilevel"/>
    <w:tmpl w:val="79F40B5A"/>
    <w:lvl w:ilvl="0" w:tplc="C662342A">
      <w:numFmt w:val="bullet"/>
      <w:lvlText w:val="-"/>
      <w:lvlJc w:val="left"/>
      <w:pPr>
        <w:ind w:left="106" w:hanging="15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7491F6">
      <w:numFmt w:val="bullet"/>
      <w:lvlText w:val="•"/>
      <w:lvlJc w:val="left"/>
      <w:pPr>
        <w:ind w:left="398" w:hanging="1508"/>
      </w:pPr>
      <w:rPr>
        <w:rFonts w:hint="default"/>
        <w:lang w:val="ru-RU" w:eastAsia="en-US" w:bidi="ar-SA"/>
      </w:rPr>
    </w:lvl>
    <w:lvl w:ilvl="2" w:tplc="2A36E356">
      <w:numFmt w:val="bullet"/>
      <w:lvlText w:val="•"/>
      <w:lvlJc w:val="left"/>
      <w:pPr>
        <w:ind w:left="696" w:hanging="1508"/>
      </w:pPr>
      <w:rPr>
        <w:rFonts w:hint="default"/>
        <w:lang w:val="ru-RU" w:eastAsia="en-US" w:bidi="ar-SA"/>
      </w:rPr>
    </w:lvl>
    <w:lvl w:ilvl="3" w:tplc="04326F84">
      <w:numFmt w:val="bullet"/>
      <w:lvlText w:val="•"/>
      <w:lvlJc w:val="left"/>
      <w:pPr>
        <w:ind w:left="994" w:hanging="1508"/>
      </w:pPr>
      <w:rPr>
        <w:rFonts w:hint="default"/>
        <w:lang w:val="ru-RU" w:eastAsia="en-US" w:bidi="ar-SA"/>
      </w:rPr>
    </w:lvl>
    <w:lvl w:ilvl="4" w:tplc="A578A03E">
      <w:numFmt w:val="bullet"/>
      <w:lvlText w:val="•"/>
      <w:lvlJc w:val="left"/>
      <w:pPr>
        <w:ind w:left="1292" w:hanging="1508"/>
      </w:pPr>
      <w:rPr>
        <w:rFonts w:hint="default"/>
        <w:lang w:val="ru-RU" w:eastAsia="en-US" w:bidi="ar-SA"/>
      </w:rPr>
    </w:lvl>
    <w:lvl w:ilvl="5" w:tplc="F6DAA348">
      <w:numFmt w:val="bullet"/>
      <w:lvlText w:val="•"/>
      <w:lvlJc w:val="left"/>
      <w:pPr>
        <w:ind w:left="1590" w:hanging="1508"/>
      </w:pPr>
      <w:rPr>
        <w:rFonts w:hint="default"/>
        <w:lang w:val="ru-RU" w:eastAsia="en-US" w:bidi="ar-SA"/>
      </w:rPr>
    </w:lvl>
    <w:lvl w:ilvl="6" w:tplc="88103472">
      <w:numFmt w:val="bullet"/>
      <w:lvlText w:val="•"/>
      <w:lvlJc w:val="left"/>
      <w:pPr>
        <w:ind w:left="1888" w:hanging="1508"/>
      </w:pPr>
      <w:rPr>
        <w:rFonts w:hint="default"/>
        <w:lang w:val="ru-RU" w:eastAsia="en-US" w:bidi="ar-SA"/>
      </w:rPr>
    </w:lvl>
    <w:lvl w:ilvl="7" w:tplc="59D46F0A">
      <w:numFmt w:val="bullet"/>
      <w:lvlText w:val="•"/>
      <w:lvlJc w:val="left"/>
      <w:pPr>
        <w:ind w:left="2186" w:hanging="1508"/>
      </w:pPr>
      <w:rPr>
        <w:rFonts w:hint="default"/>
        <w:lang w:val="ru-RU" w:eastAsia="en-US" w:bidi="ar-SA"/>
      </w:rPr>
    </w:lvl>
    <w:lvl w:ilvl="8" w:tplc="3CA4AF0C">
      <w:numFmt w:val="bullet"/>
      <w:lvlText w:val="•"/>
      <w:lvlJc w:val="left"/>
      <w:pPr>
        <w:ind w:left="2484" w:hanging="1508"/>
      </w:pPr>
      <w:rPr>
        <w:rFonts w:hint="default"/>
        <w:lang w:val="ru-RU" w:eastAsia="en-US" w:bidi="ar-SA"/>
      </w:rPr>
    </w:lvl>
  </w:abstractNum>
  <w:abstractNum w:abstractNumId="10" w15:restartNumberingAfterBreak="0">
    <w:nsid w:val="13473435"/>
    <w:multiLevelType w:val="multilevel"/>
    <w:tmpl w:val="177EA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3F096A"/>
    <w:multiLevelType w:val="multilevel"/>
    <w:tmpl w:val="CAC47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6A3D71"/>
    <w:multiLevelType w:val="hybridMultilevel"/>
    <w:tmpl w:val="3F32D68E"/>
    <w:lvl w:ilvl="0" w:tplc="20DAA70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 w15:restartNumberingAfterBreak="0">
    <w:nsid w:val="18A22529"/>
    <w:multiLevelType w:val="hybridMultilevel"/>
    <w:tmpl w:val="093A67D6"/>
    <w:lvl w:ilvl="0" w:tplc="F3BAE126">
      <w:start w:val="5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FE97063"/>
    <w:multiLevelType w:val="hybridMultilevel"/>
    <w:tmpl w:val="BA001A9E"/>
    <w:lvl w:ilvl="0" w:tplc="A210E374">
      <w:numFmt w:val="bullet"/>
      <w:lvlText w:val=""/>
      <w:lvlJc w:val="left"/>
      <w:pPr>
        <w:ind w:left="462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83D049FE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 w:tplc="1E666F6E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 w:tplc="469C612C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4" w:tplc="491E5672">
      <w:numFmt w:val="bullet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5" w:tplc="BED6B2AC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6" w:tplc="0A70D444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7" w:tplc="C1C63E30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 w:tplc="29EE0390">
      <w:numFmt w:val="bullet"/>
      <w:lvlText w:val="•"/>
      <w:lvlJc w:val="left"/>
      <w:pPr>
        <w:ind w:left="7985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210A38B0"/>
    <w:multiLevelType w:val="hybridMultilevel"/>
    <w:tmpl w:val="0F5E06CC"/>
    <w:lvl w:ilvl="0" w:tplc="AFC25968">
      <w:start w:val="15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9348F9"/>
    <w:multiLevelType w:val="multilevel"/>
    <w:tmpl w:val="92CA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2D90765"/>
    <w:multiLevelType w:val="multilevel"/>
    <w:tmpl w:val="A920B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4A46BEB"/>
    <w:multiLevelType w:val="hybridMultilevel"/>
    <w:tmpl w:val="DBC47A62"/>
    <w:lvl w:ilvl="0" w:tplc="9F003466">
      <w:start w:val="4"/>
      <w:numFmt w:val="decimal"/>
      <w:lvlText w:val="%1."/>
      <w:lvlJc w:val="left"/>
      <w:pPr>
        <w:ind w:left="16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CD240B0">
      <w:numFmt w:val="bullet"/>
      <w:lvlText w:val="•"/>
      <w:lvlJc w:val="left"/>
      <w:pPr>
        <w:ind w:left="1130" w:hanging="213"/>
      </w:pPr>
      <w:rPr>
        <w:rFonts w:hint="default"/>
        <w:lang w:val="ru-RU" w:eastAsia="en-US" w:bidi="ar-SA"/>
      </w:rPr>
    </w:lvl>
    <w:lvl w:ilvl="2" w:tplc="FEF0EB1A">
      <w:numFmt w:val="bullet"/>
      <w:lvlText w:val="•"/>
      <w:lvlJc w:val="left"/>
      <w:pPr>
        <w:ind w:left="2101" w:hanging="213"/>
      </w:pPr>
      <w:rPr>
        <w:rFonts w:hint="default"/>
        <w:lang w:val="ru-RU" w:eastAsia="en-US" w:bidi="ar-SA"/>
      </w:rPr>
    </w:lvl>
    <w:lvl w:ilvl="3" w:tplc="0718907C">
      <w:numFmt w:val="bullet"/>
      <w:lvlText w:val="•"/>
      <w:lvlJc w:val="left"/>
      <w:pPr>
        <w:ind w:left="3071" w:hanging="213"/>
      </w:pPr>
      <w:rPr>
        <w:rFonts w:hint="default"/>
        <w:lang w:val="ru-RU" w:eastAsia="en-US" w:bidi="ar-SA"/>
      </w:rPr>
    </w:lvl>
    <w:lvl w:ilvl="4" w:tplc="52F87C1E">
      <w:numFmt w:val="bullet"/>
      <w:lvlText w:val="•"/>
      <w:lvlJc w:val="left"/>
      <w:pPr>
        <w:ind w:left="4042" w:hanging="213"/>
      </w:pPr>
      <w:rPr>
        <w:rFonts w:hint="default"/>
        <w:lang w:val="ru-RU" w:eastAsia="en-US" w:bidi="ar-SA"/>
      </w:rPr>
    </w:lvl>
    <w:lvl w:ilvl="5" w:tplc="F380406C">
      <w:numFmt w:val="bullet"/>
      <w:lvlText w:val="•"/>
      <w:lvlJc w:val="left"/>
      <w:pPr>
        <w:ind w:left="5013" w:hanging="213"/>
      </w:pPr>
      <w:rPr>
        <w:rFonts w:hint="default"/>
        <w:lang w:val="ru-RU" w:eastAsia="en-US" w:bidi="ar-SA"/>
      </w:rPr>
    </w:lvl>
    <w:lvl w:ilvl="6" w:tplc="BCD4C1D8">
      <w:numFmt w:val="bullet"/>
      <w:lvlText w:val="•"/>
      <w:lvlJc w:val="left"/>
      <w:pPr>
        <w:ind w:left="5983" w:hanging="213"/>
      </w:pPr>
      <w:rPr>
        <w:rFonts w:hint="default"/>
        <w:lang w:val="ru-RU" w:eastAsia="en-US" w:bidi="ar-SA"/>
      </w:rPr>
    </w:lvl>
    <w:lvl w:ilvl="7" w:tplc="1414BB72">
      <w:numFmt w:val="bullet"/>
      <w:lvlText w:val="•"/>
      <w:lvlJc w:val="left"/>
      <w:pPr>
        <w:ind w:left="6954" w:hanging="213"/>
      </w:pPr>
      <w:rPr>
        <w:rFonts w:hint="default"/>
        <w:lang w:val="ru-RU" w:eastAsia="en-US" w:bidi="ar-SA"/>
      </w:rPr>
    </w:lvl>
    <w:lvl w:ilvl="8" w:tplc="9E5A5424">
      <w:numFmt w:val="bullet"/>
      <w:lvlText w:val="•"/>
      <w:lvlJc w:val="left"/>
      <w:pPr>
        <w:ind w:left="7925" w:hanging="213"/>
      </w:pPr>
      <w:rPr>
        <w:rFonts w:hint="default"/>
        <w:lang w:val="ru-RU" w:eastAsia="en-US" w:bidi="ar-SA"/>
      </w:rPr>
    </w:lvl>
  </w:abstractNum>
  <w:abstractNum w:abstractNumId="19" w15:restartNumberingAfterBreak="0">
    <w:nsid w:val="27CA29AC"/>
    <w:multiLevelType w:val="hybridMultilevel"/>
    <w:tmpl w:val="E82CA696"/>
    <w:lvl w:ilvl="0" w:tplc="6A70DB22">
      <w:numFmt w:val="bullet"/>
      <w:lvlText w:val="-"/>
      <w:lvlJc w:val="left"/>
      <w:pPr>
        <w:ind w:left="106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025F58">
      <w:numFmt w:val="bullet"/>
      <w:lvlText w:val="•"/>
      <w:lvlJc w:val="left"/>
      <w:pPr>
        <w:ind w:left="398" w:hanging="312"/>
      </w:pPr>
      <w:rPr>
        <w:rFonts w:hint="default"/>
        <w:lang w:val="ru-RU" w:eastAsia="en-US" w:bidi="ar-SA"/>
      </w:rPr>
    </w:lvl>
    <w:lvl w:ilvl="2" w:tplc="2A707096">
      <w:numFmt w:val="bullet"/>
      <w:lvlText w:val="•"/>
      <w:lvlJc w:val="left"/>
      <w:pPr>
        <w:ind w:left="696" w:hanging="312"/>
      </w:pPr>
      <w:rPr>
        <w:rFonts w:hint="default"/>
        <w:lang w:val="ru-RU" w:eastAsia="en-US" w:bidi="ar-SA"/>
      </w:rPr>
    </w:lvl>
    <w:lvl w:ilvl="3" w:tplc="87B46808">
      <w:numFmt w:val="bullet"/>
      <w:lvlText w:val="•"/>
      <w:lvlJc w:val="left"/>
      <w:pPr>
        <w:ind w:left="994" w:hanging="312"/>
      </w:pPr>
      <w:rPr>
        <w:rFonts w:hint="default"/>
        <w:lang w:val="ru-RU" w:eastAsia="en-US" w:bidi="ar-SA"/>
      </w:rPr>
    </w:lvl>
    <w:lvl w:ilvl="4" w:tplc="9AF05166">
      <w:numFmt w:val="bullet"/>
      <w:lvlText w:val="•"/>
      <w:lvlJc w:val="left"/>
      <w:pPr>
        <w:ind w:left="1292" w:hanging="312"/>
      </w:pPr>
      <w:rPr>
        <w:rFonts w:hint="default"/>
        <w:lang w:val="ru-RU" w:eastAsia="en-US" w:bidi="ar-SA"/>
      </w:rPr>
    </w:lvl>
    <w:lvl w:ilvl="5" w:tplc="196CCBB2">
      <w:numFmt w:val="bullet"/>
      <w:lvlText w:val="•"/>
      <w:lvlJc w:val="left"/>
      <w:pPr>
        <w:ind w:left="1590" w:hanging="312"/>
      </w:pPr>
      <w:rPr>
        <w:rFonts w:hint="default"/>
        <w:lang w:val="ru-RU" w:eastAsia="en-US" w:bidi="ar-SA"/>
      </w:rPr>
    </w:lvl>
    <w:lvl w:ilvl="6" w:tplc="EDC4059A">
      <w:numFmt w:val="bullet"/>
      <w:lvlText w:val="•"/>
      <w:lvlJc w:val="left"/>
      <w:pPr>
        <w:ind w:left="1888" w:hanging="312"/>
      </w:pPr>
      <w:rPr>
        <w:rFonts w:hint="default"/>
        <w:lang w:val="ru-RU" w:eastAsia="en-US" w:bidi="ar-SA"/>
      </w:rPr>
    </w:lvl>
    <w:lvl w:ilvl="7" w:tplc="4498F6E2">
      <w:numFmt w:val="bullet"/>
      <w:lvlText w:val="•"/>
      <w:lvlJc w:val="left"/>
      <w:pPr>
        <w:ind w:left="2186" w:hanging="312"/>
      </w:pPr>
      <w:rPr>
        <w:rFonts w:hint="default"/>
        <w:lang w:val="ru-RU" w:eastAsia="en-US" w:bidi="ar-SA"/>
      </w:rPr>
    </w:lvl>
    <w:lvl w:ilvl="8" w:tplc="CEA29E9A">
      <w:numFmt w:val="bullet"/>
      <w:lvlText w:val="•"/>
      <w:lvlJc w:val="left"/>
      <w:pPr>
        <w:ind w:left="2484" w:hanging="312"/>
      </w:pPr>
      <w:rPr>
        <w:rFonts w:hint="default"/>
        <w:lang w:val="ru-RU" w:eastAsia="en-US" w:bidi="ar-SA"/>
      </w:rPr>
    </w:lvl>
  </w:abstractNum>
  <w:abstractNum w:abstractNumId="20" w15:restartNumberingAfterBreak="0">
    <w:nsid w:val="2D653BA9"/>
    <w:multiLevelType w:val="multilevel"/>
    <w:tmpl w:val="247AA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705791"/>
    <w:multiLevelType w:val="multilevel"/>
    <w:tmpl w:val="345E7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DA60358"/>
    <w:multiLevelType w:val="hybridMultilevel"/>
    <w:tmpl w:val="FADED384"/>
    <w:lvl w:ilvl="0" w:tplc="F54C0EDE">
      <w:start w:val="1"/>
      <w:numFmt w:val="decimal"/>
      <w:lvlText w:val="%1."/>
      <w:lvlJc w:val="left"/>
      <w:pPr>
        <w:ind w:left="16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7E82198">
      <w:numFmt w:val="bullet"/>
      <w:lvlText w:val="•"/>
      <w:lvlJc w:val="left"/>
      <w:pPr>
        <w:ind w:left="1130" w:hanging="213"/>
      </w:pPr>
      <w:rPr>
        <w:rFonts w:hint="default"/>
        <w:lang w:val="ru-RU" w:eastAsia="en-US" w:bidi="ar-SA"/>
      </w:rPr>
    </w:lvl>
    <w:lvl w:ilvl="2" w:tplc="1E446618">
      <w:numFmt w:val="bullet"/>
      <w:lvlText w:val="•"/>
      <w:lvlJc w:val="left"/>
      <w:pPr>
        <w:ind w:left="2101" w:hanging="213"/>
      </w:pPr>
      <w:rPr>
        <w:rFonts w:hint="default"/>
        <w:lang w:val="ru-RU" w:eastAsia="en-US" w:bidi="ar-SA"/>
      </w:rPr>
    </w:lvl>
    <w:lvl w:ilvl="3" w:tplc="28BAD5EE">
      <w:numFmt w:val="bullet"/>
      <w:lvlText w:val="•"/>
      <w:lvlJc w:val="left"/>
      <w:pPr>
        <w:ind w:left="3071" w:hanging="213"/>
      </w:pPr>
      <w:rPr>
        <w:rFonts w:hint="default"/>
        <w:lang w:val="ru-RU" w:eastAsia="en-US" w:bidi="ar-SA"/>
      </w:rPr>
    </w:lvl>
    <w:lvl w:ilvl="4" w:tplc="BA840CB0">
      <w:numFmt w:val="bullet"/>
      <w:lvlText w:val="•"/>
      <w:lvlJc w:val="left"/>
      <w:pPr>
        <w:ind w:left="4042" w:hanging="213"/>
      </w:pPr>
      <w:rPr>
        <w:rFonts w:hint="default"/>
        <w:lang w:val="ru-RU" w:eastAsia="en-US" w:bidi="ar-SA"/>
      </w:rPr>
    </w:lvl>
    <w:lvl w:ilvl="5" w:tplc="27BCCEBA">
      <w:numFmt w:val="bullet"/>
      <w:lvlText w:val="•"/>
      <w:lvlJc w:val="left"/>
      <w:pPr>
        <w:ind w:left="5013" w:hanging="213"/>
      </w:pPr>
      <w:rPr>
        <w:rFonts w:hint="default"/>
        <w:lang w:val="ru-RU" w:eastAsia="en-US" w:bidi="ar-SA"/>
      </w:rPr>
    </w:lvl>
    <w:lvl w:ilvl="6" w:tplc="4BC06EEA">
      <w:numFmt w:val="bullet"/>
      <w:lvlText w:val="•"/>
      <w:lvlJc w:val="left"/>
      <w:pPr>
        <w:ind w:left="5983" w:hanging="213"/>
      </w:pPr>
      <w:rPr>
        <w:rFonts w:hint="default"/>
        <w:lang w:val="ru-RU" w:eastAsia="en-US" w:bidi="ar-SA"/>
      </w:rPr>
    </w:lvl>
    <w:lvl w:ilvl="7" w:tplc="78A8471E">
      <w:numFmt w:val="bullet"/>
      <w:lvlText w:val="•"/>
      <w:lvlJc w:val="left"/>
      <w:pPr>
        <w:ind w:left="6954" w:hanging="213"/>
      </w:pPr>
      <w:rPr>
        <w:rFonts w:hint="default"/>
        <w:lang w:val="ru-RU" w:eastAsia="en-US" w:bidi="ar-SA"/>
      </w:rPr>
    </w:lvl>
    <w:lvl w:ilvl="8" w:tplc="B8F042C8">
      <w:numFmt w:val="bullet"/>
      <w:lvlText w:val="•"/>
      <w:lvlJc w:val="left"/>
      <w:pPr>
        <w:ind w:left="7925" w:hanging="213"/>
      </w:pPr>
      <w:rPr>
        <w:rFonts w:hint="default"/>
        <w:lang w:val="ru-RU" w:eastAsia="en-US" w:bidi="ar-SA"/>
      </w:rPr>
    </w:lvl>
  </w:abstractNum>
  <w:abstractNum w:abstractNumId="23" w15:restartNumberingAfterBreak="0">
    <w:nsid w:val="2F603AA1"/>
    <w:multiLevelType w:val="multilevel"/>
    <w:tmpl w:val="CB78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24947AE"/>
    <w:multiLevelType w:val="multilevel"/>
    <w:tmpl w:val="48008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32E3521"/>
    <w:multiLevelType w:val="hybridMultilevel"/>
    <w:tmpl w:val="D888910A"/>
    <w:lvl w:ilvl="0" w:tplc="8EA02F96">
      <w:numFmt w:val="bullet"/>
      <w:lvlText w:val="-"/>
      <w:lvlJc w:val="left"/>
      <w:pPr>
        <w:ind w:left="106" w:hanging="6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E29B18">
      <w:numFmt w:val="bullet"/>
      <w:lvlText w:val="•"/>
      <w:lvlJc w:val="left"/>
      <w:pPr>
        <w:ind w:left="398" w:hanging="699"/>
      </w:pPr>
      <w:rPr>
        <w:rFonts w:hint="default"/>
        <w:lang w:val="ru-RU" w:eastAsia="en-US" w:bidi="ar-SA"/>
      </w:rPr>
    </w:lvl>
    <w:lvl w:ilvl="2" w:tplc="6DFCDDA8">
      <w:numFmt w:val="bullet"/>
      <w:lvlText w:val="•"/>
      <w:lvlJc w:val="left"/>
      <w:pPr>
        <w:ind w:left="696" w:hanging="699"/>
      </w:pPr>
      <w:rPr>
        <w:rFonts w:hint="default"/>
        <w:lang w:val="ru-RU" w:eastAsia="en-US" w:bidi="ar-SA"/>
      </w:rPr>
    </w:lvl>
    <w:lvl w:ilvl="3" w:tplc="11F69056">
      <w:numFmt w:val="bullet"/>
      <w:lvlText w:val="•"/>
      <w:lvlJc w:val="left"/>
      <w:pPr>
        <w:ind w:left="994" w:hanging="699"/>
      </w:pPr>
      <w:rPr>
        <w:rFonts w:hint="default"/>
        <w:lang w:val="ru-RU" w:eastAsia="en-US" w:bidi="ar-SA"/>
      </w:rPr>
    </w:lvl>
    <w:lvl w:ilvl="4" w:tplc="A8287DD0">
      <w:numFmt w:val="bullet"/>
      <w:lvlText w:val="•"/>
      <w:lvlJc w:val="left"/>
      <w:pPr>
        <w:ind w:left="1292" w:hanging="699"/>
      </w:pPr>
      <w:rPr>
        <w:rFonts w:hint="default"/>
        <w:lang w:val="ru-RU" w:eastAsia="en-US" w:bidi="ar-SA"/>
      </w:rPr>
    </w:lvl>
    <w:lvl w:ilvl="5" w:tplc="2C089A36">
      <w:numFmt w:val="bullet"/>
      <w:lvlText w:val="•"/>
      <w:lvlJc w:val="left"/>
      <w:pPr>
        <w:ind w:left="1590" w:hanging="699"/>
      </w:pPr>
      <w:rPr>
        <w:rFonts w:hint="default"/>
        <w:lang w:val="ru-RU" w:eastAsia="en-US" w:bidi="ar-SA"/>
      </w:rPr>
    </w:lvl>
    <w:lvl w:ilvl="6" w:tplc="9CA4E850">
      <w:numFmt w:val="bullet"/>
      <w:lvlText w:val="•"/>
      <w:lvlJc w:val="left"/>
      <w:pPr>
        <w:ind w:left="1888" w:hanging="699"/>
      </w:pPr>
      <w:rPr>
        <w:rFonts w:hint="default"/>
        <w:lang w:val="ru-RU" w:eastAsia="en-US" w:bidi="ar-SA"/>
      </w:rPr>
    </w:lvl>
    <w:lvl w:ilvl="7" w:tplc="FB54913E">
      <w:numFmt w:val="bullet"/>
      <w:lvlText w:val="•"/>
      <w:lvlJc w:val="left"/>
      <w:pPr>
        <w:ind w:left="2186" w:hanging="699"/>
      </w:pPr>
      <w:rPr>
        <w:rFonts w:hint="default"/>
        <w:lang w:val="ru-RU" w:eastAsia="en-US" w:bidi="ar-SA"/>
      </w:rPr>
    </w:lvl>
    <w:lvl w:ilvl="8" w:tplc="60EEF600">
      <w:numFmt w:val="bullet"/>
      <w:lvlText w:val="•"/>
      <w:lvlJc w:val="left"/>
      <w:pPr>
        <w:ind w:left="2484" w:hanging="699"/>
      </w:pPr>
      <w:rPr>
        <w:rFonts w:hint="default"/>
        <w:lang w:val="ru-RU" w:eastAsia="en-US" w:bidi="ar-SA"/>
      </w:rPr>
    </w:lvl>
  </w:abstractNum>
  <w:abstractNum w:abstractNumId="26" w15:restartNumberingAfterBreak="0">
    <w:nsid w:val="372951AD"/>
    <w:multiLevelType w:val="hybridMultilevel"/>
    <w:tmpl w:val="635A0E6C"/>
    <w:lvl w:ilvl="0" w:tplc="12E07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026E1A"/>
    <w:multiLevelType w:val="hybridMultilevel"/>
    <w:tmpl w:val="B704A802"/>
    <w:lvl w:ilvl="0" w:tplc="12583738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7" w:hanging="360"/>
      </w:pPr>
    </w:lvl>
    <w:lvl w:ilvl="2" w:tplc="0419001B" w:tentative="1">
      <w:start w:val="1"/>
      <w:numFmt w:val="lowerRoman"/>
      <w:lvlText w:val="%3."/>
      <w:lvlJc w:val="right"/>
      <w:pPr>
        <w:ind w:left="1977" w:hanging="180"/>
      </w:pPr>
    </w:lvl>
    <w:lvl w:ilvl="3" w:tplc="0419000F" w:tentative="1">
      <w:start w:val="1"/>
      <w:numFmt w:val="decimal"/>
      <w:lvlText w:val="%4."/>
      <w:lvlJc w:val="left"/>
      <w:pPr>
        <w:ind w:left="2697" w:hanging="360"/>
      </w:pPr>
    </w:lvl>
    <w:lvl w:ilvl="4" w:tplc="04190019" w:tentative="1">
      <w:start w:val="1"/>
      <w:numFmt w:val="lowerLetter"/>
      <w:lvlText w:val="%5."/>
      <w:lvlJc w:val="left"/>
      <w:pPr>
        <w:ind w:left="3417" w:hanging="360"/>
      </w:pPr>
    </w:lvl>
    <w:lvl w:ilvl="5" w:tplc="0419001B" w:tentative="1">
      <w:start w:val="1"/>
      <w:numFmt w:val="lowerRoman"/>
      <w:lvlText w:val="%6."/>
      <w:lvlJc w:val="right"/>
      <w:pPr>
        <w:ind w:left="4137" w:hanging="180"/>
      </w:pPr>
    </w:lvl>
    <w:lvl w:ilvl="6" w:tplc="0419000F" w:tentative="1">
      <w:start w:val="1"/>
      <w:numFmt w:val="decimal"/>
      <w:lvlText w:val="%7."/>
      <w:lvlJc w:val="left"/>
      <w:pPr>
        <w:ind w:left="4857" w:hanging="360"/>
      </w:pPr>
    </w:lvl>
    <w:lvl w:ilvl="7" w:tplc="04190019" w:tentative="1">
      <w:start w:val="1"/>
      <w:numFmt w:val="lowerLetter"/>
      <w:lvlText w:val="%8."/>
      <w:lvlJc w:val="left"/>
      <w:pPr>
        <w:ind w:left="5577" w:hanging="360"/>
      </w:pPr>
    </w:lvl>
    <w:lvl w:ilvl="8" w:tplc="0419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28" w15:restartNumberingAfterBreak="0">
    <w:nsid w:val="3BE741A7"/>
    <w:multiLevelType w:val="hybridMultilevel"/>
    <w:tmpl w:val="A7BAF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C51F84"/>
    <w:multiLevelType w:val="hybridMultilevel"/>
    <w:tmpl w:val="B0AEA136"/>
    <w:lvl w:ilvl="0" w:tplc="B70CC8E6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3E0754A9"/>
    <w:multiLevelType w:val="hybridMultilevel"/>
    <w:tmpl w:val="4D6461BC"/>
    <w:lvl w:ilvl="0" w:tplc="041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31" w15:restartNumberingAfterBreak="0">
    <w:nsid w:val="3EF033A9"/>
    <w:multiLevelType w:val="hybridMultilevel"/>
    <w:tmpl w:val="4410AF66"/>
    <w:lvl w:ilvl="0" w:tplc="6E8A3D92">
      <w:numFmt w:val="bullet"/>
      <w:lvlText w:val="-"/>
      <w:lvlJc w:val="left"/>
      <w:pPr>
        <w:ind w:left="106" w:hanging="37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3C4E38">
      <w:numFmt w:val="bullet"/>
      <w:lvlText w:val="•"/>
      <w:lvlJc w:val="left"/>
      <w:pPr>
        <w:ind w:left="398" w:hanging="377"/>
      </w:pPr>
      <w:rPr>
        <w:rFonts w:hint="default"/>
        <w:lang w:val="ru-RU" w:eastAsia="en-US" w:bidi="ar-SA"/>
      </w:rPr>
    </w:lvl>
    <w:lvl w:ilvl="2" w:tplc="3AB0022A">
      <w:numFmt w:val="bullet"/>
      <w:lvlText w:val="•"/>
      <w:lvlJc w:val="left"/>
      <w:pPr>
        <w:ind w:left="696" w:hanging="377"/>
      </w:pPr>
      <w:rPr>
        <w:rFonts w:hint="default"/>
        <w:lang w:val="ru-RU" w:eastAsia="en-US" w:bidi="ar-SA"/>
      </w:rPr>
    </w:lvl>
    <w:lvl w:ilvl="3" w:tplc="8462276E">
      <w:numFmt w:val="bullet"/>
      <w:lvlText w:val="•"/>
      <w:lvlJc w:val="left"/>
      <w:pPr>
        <w:ind w:left="994" w:hanging="377"/>
      </w:pPr>
      <w:rPr>
        <w:rFonts w:hint="default"/>
        <w:lang w:val="ru-RU" w:eastAsia="en-US" w:bidi="ar-SA"/>
      </w:rPr>
    </w:lvl>
    <w:lvl w:ilvl="4" w:tplc="EF2CFCF8">
      <w:numFmt w:val="bullet"/>
      <w:lvlText w:val="•"/>
      <w:lvlJc w:val="left"/>
      <w:pPr>
        <w:ind w:left="1292" w:hanging="377"/>
      </w:pPr>
      <w:rPr>
        <w:rFonts w:hint="default"/>
        <w:lang w:val="ru-RU" w:eastAsia="en-US" w:bidi="ar-SA"/>
      </w:rPr>
    </w:lvl>
    <w:lvl w:ilvl="5" w:tplc="6428ADBA">
      <w:numFmt w:val="bullet"/>
      <w:lvlText w:val="•"/>
      <w:lvlJc w:val="left"/>
      <w:pPr>
        <w:ind w:left="1590" w:hanging="377"/>
      </w:pPr>
      <w:rPr>
        <w:rFonts w:hint="default"/>
        <w:lang w:val="ru-RU" w:eastAsia="en-US" w:bidi="ar-SA"/>
      </w:rPr>
    </w:lvl>
    <w:lvl w:ilvl="6" w:tplc="6AFE0504">
      <w:numFmt w:val="bullet"/>
      <w:lvlText w:val="•"/>
      <w:lvlJc w:val="left"/>
      <w:pPr>
        <w:ind w:left="1888" w:hanging="377"/>
      </w:pPr>
      <w:rPr>
        <w:rFonts w:hint="default"/>
        <w:lang w:val="ru-RU" w:eastAsia="en-US" w:bidi="ar-SA"/>
      </w:rPr>
    </w:lvl>
    <w:lvl w:ilvl="7" w:tplc="A9023450">
      <w:numFmt w:val="bullet"/>
      <w:lvlText w:val="•"/>
      <w:lvlJc w:val="left"/>
      <w:pPr>
        <w:ind w:left="2186" w:hanging="377"/>
      </w:pPr>
      <w:rPr>
        <w:rFonts w:hint="default"/>
        <w:lang w:val="ru-RU" w:eastAsia="en-US" w:bidi="ar-SA"/>
      </w:rPr>
    </w:lvl>
    <w:lvl w:ilvl="8" w:tplc="4FF6E784">
      <w:numFmt w:val="bullet"/>
      <w:lvlText w:val="•"/>
      <w:lvlJc w:val="left"/>
      <w:pPr>
        <w:ind w:left="2484" w:hanging="377"/>
      </w:pPr>
      <w:rPr>
        <w:rFonts w:hint="default"/>
        <w:lang w:val="ru-RU" w:eastAsia="en-US" w:bidi="ar-SA"/>
      </w:rPr>
    </w:lvl>
  </w:abstractNum>
  <w:abstractNum w:abstractNumId="32" w15:restartNumberingAfterBreak="0">
    <w:nsid w:val="42B00E16"/>
    <w:multiLevelType w:val="hybridMultilevel"/>
    <w:tmpl w:val="C2269DDA"/>
    <w:lvl w:ilvl="0" w:tplc="3FCA9836">
      <w:start w:val="1"/>
      <w:numFmt w:val="decimal"/>
      <w:lvlText w:val="%1."/>
      <w:lvlJc w:val="left"/>
      <w:pPr>
        <w:ind w:left="1776" w:hanging="360"/>
      </w:pPr>
      <w:rPr>
        <w:rFonts w:ascii="Times New Roman" w:eastAsia="Times New Roman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497D0128"/>
    <w:multiLevelType w:val="hybridMultilevel"/>
    <w:tmpl w:val="606C6306"/>
    <w:lvl w:ilvl="0" w:tplc="6E3C5C8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0A047C"/>
    <w:multiLevelType w:val="multilevel"/>
    <w:tmpl w:val="4B76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2746A73"/>
    <w:multiLevelType w:val="multilevel"/>
    <w:tmpl w:val="0CCE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72C6878"/>
    <w:multiLevelType w:val="hybridMultilevel"/>
    <w:tmpl w:val="073C0CB2"/>
    <w:lvl w:ilvl="0" w:tplc="041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37" w15:restartNumberingAfterBreak="0">
    <w:nsid w:val="58F866F8"/>
    <w:multiLevelType w:val="hybridMultilevel"/>
    <w:tmpl w:val="1FB4A454"/>
    <w:lvl w:ilvl="0" w:tplc="041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38" w15:restartNumberingAfterBreak="0">
    <w:nsid w:val="5AC919A4"/>
    <w:multiLevelType w:val="hybridMultilevel"/>
    <w:tmpl w:val="CBA27E2E"/>
    <w:lvl w:ilvl="0" w:tplc="34340968">
      <w:start w:val="1"/>
      <w:numFmt w:val="decimal"/>
      <w:lvlText w:val="%1."/>
      <w:lvlJc w:val="left"/>
      <w:pPr>
        <w:ind w:left="16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BFCDBBE">
      <w:numFmt w:val="bullet"/>
      <w:lvlText w:val="•"/>
      <w:lvlJc w:val="left"/>
      <w:pPr>
        <w:ind w:left="1130" w:hanging="213"/>
      </w:pPr>
      <w:rPr>
        <w:rFonts w:hint="default"/>
        <w:lang w:val="ru-RU" w:eastAsia="en-US" w:bidi="ar-SA"/>
      </w:rPr>
    </w:lvl>
    <w:lvl w:ilvl="2" w:tplc="849E3322">
      <w:numFmt w:val="bullet"/>
      <w:lvlText w:val="•"/>
      <w:lvlJc w:val="left"/>
      <w:pPr>
        <w:ind w:left="2101" w:hanging="213"/>
      </w:pPr>
      <w:rPr>
        <w:rFonts w:hint="default"/>
        <w:lang w:val="ru-RU" w:eastAsia="en-US" w:bidi="ar-SA"/>
      </w:rPr>
    </w:lvl>
    <w:lvl w:ilvl="3" w:tplc="23CEFDE4">
      <w:numFmt w:val="bullet"/>
      <w:lvlText w:val="•"/>
      <w:lvlJc w:val="left"/>
      <w:pPr>
        <w:ind w:left="3071" w:hanging="213"/>
      </w:pPr>
      <w:rPr>
        <w:rFonts w:hint="default"/>
        <w:lang w:val="ru-RU" w:eastAsia="en-US" w:bidi="ar-SA"/>
      </w:rPr>
    </w:lvl>
    <w:lvl w:ilvl="4" w:tplc="9EDAB5A4">
      <w:numFmt w:val="bullet"/>
      <w:lvlText w:val="•"/>
      <w:lvlJc w:val="left"/>
      <w:pPr>
        <w:ind w:left="4042" w:hanging="213"/>
      </w:pPr>
      <w:rPr>
        <w:rFonts w:hint="default"/>
        <w:lang w:val="ru-RU" w:eastAsia="en-US" w:bidi="ar-SA"/>
      </w:rPr>
    </w:lvl>
    <w:lvl w:ilvl="5" w:tplc="D284BE1C">
      <w:numFmt w:val="bullet"/>
      <w:lvlText w:val="•"/>
      <w:lvlJc w:val="left"/>
      <w:pPr>
        <w:ind w:left="5013" w:hanging="213"/>
      </w:pPr>
      <w:rPr>
        <w:rFonts w:hint="default"/>
        <w:lang w:val="ru-RU" w:eastAsia="en-US" w:bidi="ar-SA"/>
      </w:rPr>
    </w:lvl>
    <w:lvl w:ilvl="6" w:tplc="E592C7C8">
      <w:numFmt w:val="bullet"/>
      <w:lvlText w:val="•"/>
      <w:lvlJc w:val="left"/>
      <w:pPr>
        <w:ind w:left="5983" w:hanging="213"/>
      </w:pPr>
      <w:rPr>
        <w:rFonts w:hint="default"/>
        <w:lang w:val="ru-RU" w:eastAsia="en-US" w:bidi="ar-SA"/>
      </w:rPr>
    </w:lvl>
    <w:lvl w:ilvl="7" w:tplc="F9B65E66">
      <w:numFmt w:val="bullet"/>
      <w:lvlText w:val="•"/>
      <w:lvlJc w:val="left"/>
      <w:pPr>
        <w:ind w:left="6954" w:hanging="213"/>
      </w:pPr>
      <w:rPr>
        <w:rFonts w:hint="default"/>
        <w:lang w:val="ru-RU" w:eastAsia="en-US" w:bidi="ar-SA"/>
      </w:rPr>
    </w:lvl>
    <w:lvl w:ilvl="8" w:tplc="094E6136">
      <w:numFmt w:val="bullet"/>
      <w:lvlText w:val="•"/>
      <w:lvlJc w:val="left"/>
      <w:pPr>
        <w:ind w:left="7925" w:hanging="213"/>
      </w:pPr>
      <w:rPr>
        <w:rFonts w:hint="default"/>
        <w:lang w:val="ru-RU" w:eastAsia="en-US" w:bidi="ar-SA"/>
      </w:rPr>
    </w:lvl>
  </w:abstractNum>
  <w:abstractNum w:abstractNumId="39" w15:restartNumberingAfterBreak="0">
    <w:nsid w:val="5D363A1F"/>
    <w:multiLevelType w:val="hybridMultilevel"/>
    <w:tmpl w:val="3D880D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90107A"/>
    <w:multiLevelType w:val="multilevel"/>
    <w:tmpl w:val="AF02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1ED05C5"/>
    <w:multiLevelType w:val="hybridMultilevel"/>
    <w:tmpl w:val="50785F8E"/>
    <w:lvl w:ilvl="0" w:tplc="F55C8DD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2" w15:restartNumberingAfterBreak="0">
    <w:nsid w:val="62151930"/>
    <w:multiLevelType w:val="hybridMultilevel"/>
    <w:tmpl w:val="DA9088D0"/>
    <w:lvl w:ilvl="0" w:tplc="10981C5E">
      <w:numFmt w:val="bullet"/>
      <w:lvlText w:val=""/>
      <w:lvlJc w:val="left"/>
      <w:pPr>
        <w:ind w:left="102" w:hanging="7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0623C82">
      <w:numFmt w:val="bullet"/>
      <w:lvlText w:val="•"/>
      <w:lvlJc w:val="left"/>
      <w:pPr>
        <w:ind w:left="1087" w:hanging="761"/>
      </w:pPr>
      <w:rPr>
        <w:rFonts w:hint="default"/>
        <w:lang w:val="ru-RU" w:eastAsia="en-US" w:bidi="ar-SA"/>
      </w:rPr>
    </w:lvl>
    <w:lvl w:ilvl="2" w:tplc="B26A0A74">
      <w:numFmt w:val="bullet"/>
      <w:lvlText w:val="•"/>
      <w:lvlJc w:val="left"/>
      <w:pPr>
        <w:ind w:left="2074" w:hanging="761"/>
      </w:pPr>
      <w:rPr>
        <w:rFonts w:hint="default"/>
        <w:lang w:val="ru-RU" w:eastAsia="en-US" w:bidi="ar-SA"/>
      </w:rPr>
    </w:lvl>
    <w:lvl w:ilvl="3" w:tplc="55BED294">
      <w:numFmt w:val="bullet"/>
      <w:lvlText w:val="•"/>
      <w:lvlJc w:val="left"/>
      <w:pPr>
        <w:ind w:left="3061" w:hanging="761"/>
      </w:pPr>
      <w:rPr>
        <w:rFonts w:hint="default"/>
        <w:lang w:val="ru-RU" w:eastAsia="en-US" w:bidi="ar-SA"/>
      </w:rPr>
    </w:lvl>
    <w:lvl w:ilvl="4" w:tplc="F02C7EF8">
      <w:numFmt w:val="bullet"/>
      <w:lvlText w:val="•"/>
      <w:lvlJc w:val="left"/>
      <w:pPr>
        <w:ind w:left="4048" w:hanging="761"/>
      </w:pPr>
      <w:rPr>
        <w:rFonts w:hint="default"/>
        <w:lang w:val="ru-RU" w:eastAsia="en-US" w:bidi="ar-SA"/>
      </w:rPr>
    </w:lvl>
    <w:lvl w:ilvl="5" w:tplc="8194AF2C">
      <w:numFmt w:val="bullet"/>
      <w:lvlText w:val="•"/>
      <w:lvlJc w:val="left"/>
      <w:pPr>
        <w:ind w:left="5035" w:hanging="761"/>
      </w:pPr>
      <w:rPr>
        <w:rFonts w:hint="default"/>
        <w:lang w:val="ru-RU" w:eastAsia="en-US" w:bidi="ar-SA"/>
      </w:rPr>
    </w:lvl>
    <w:lvl w:ilvl="6" w:tplc="E0C0D1D6">
      <w:numFmt w:val="bullet"/>
      <w:lvlText w:val="•"/>
      <w:lvlJc w:val="left"/>
      <w:pPr>
        <w:ind w:left="6022" w:hanging="761"/>
      </w:pPr>
      <w:rPr>
        <w:rFonts w:hint="default"/>
        <w:lang w:val="ru-RU" w:eastAsia="en-US" w:bidi="ar-SA"/>
      </w:rPr>
    </w:lvl>
    <w:lvl w:ilvl="7" w:tplc="B8BA63CC">
      <w:numFmt w:val="bullet"/>
      <w:lvlText w:val="•"/>
      <w:lvlJc w:val="left"/>
      <w:pPr>
        <w:ind w:left="7009" w:hanging="761"/>
      </w:pPr>
      <w:rPr>
        <w:rFonts w:hint="default"/>
        <w:lang w:val="ru-RU" w:eastAsia="en-US" w:bidi="ar-SA"/>
      </w:rPr>
    </w:lvl>
    <w:lvl w:ilvl="8" w:tplc="E0165142">
      <w:numFmt w:val="bullet"/>
      <w:lvlText w:val="•"/>
      <w:lvlJc w:val="left"/>
      <w:pPr>
        <w:ind w:left="7996" w:hanging="761"/>
      </w:pPr>
      <w:rPr>
        <w:rFonts w:hint="default"/>
        <w:lang w:val="ru-RU" w:eastAsia="en-US" w:bidi="ar-SA"/>
      </w:rPr>
    </w:lvl>
  </w:abstractNum>
  <w:abstractNum w:abstractNumId="43" w15:restartNumberingAfterBreak="0">
    <w:nsid w:val="66B21764"/>
    <w:multiLevelType w:val="hybridMultilevel"/>
    <w:tmpl w:val="1F5EB662"/>
    <w:lvl w:ilvl="0" w:tplc="4246EC6A">
      <w:start w:val="1"/>
      <w:numFmt w:val="decimal"/>
      <w:lvlText w:val="%1)"/>
      <w:lvlJc w:val="left"/>
      <w:pPr>
        <w:ind w:left="41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A0D0EE">
      <w:numFmt w:val="bullet"/>
      <w:lvlText w:val="•"/>
      <w:lvlJc w:val="left"/>
      <w:pPr>
        <w:ind w:left="855" w:hanging="305"/>
      </w:pPr>
      <w:rPr>
        <w:rFonts w:hint="default"/>
        <w:lang w:val="ru-RU" w:eastAsia="en-US" w:bidi="ar-SA"/>
      </w:rPr>
    </w:lvl>
    <w:lvl w:ilvl="2" w:tplc="B7BAD146">
      <w:numFmt w:val="bullet"/>
      <w:lvlText w:val="•"/>
      <w:lvlJc w:val="left"/>
      <w:pPr>
        <w:ind w:left="1291" w:hanging="305"/>
      </w:pPr>
      <w:rPr>
        <w:rFonts w:hint="default"/>
        <w:lang w:val="ru-RU" w:eastAsia="en-US" w:bidi="ar-SA"/>
      </w:rPr>
    </w:lvl>
    <w:lvl w:ilvl="3" w:tplc="FC109EB4">
      <w:numFmt w:val="bullet"/>
      <w:lvlText w:val="•"/>
      <w:lvlJc w:val="left"/>
      <w:pPr>
        <w:ind w:left="1727" w:hanging="305"/>
      </w:pPr>
      <w:rPr>
        <w:rFonts w:hint="default"/>
        <w:lang w:val="ru-RU" w:eastAsia="en-US" w:bidi="ar-SA"/>
      </w:rPr>
    </w:lvl>
    <w:lvl w:ilvl="4" w:tplc="E662C312">
      <w:numFmt w:val="bullet"/>
      <w:lvlText w:val="•"/>
      <w:lvlJc w:val="left"/>
      <w:pPr>
        <w:ind w:left="2162" w:hanging="305"/>
      </w:pPr>
      <w:rPr>
        <w:rFonts w:hint="default"/>
        <w:lang w:val="ru-RU" w:eastAsia="en-US" w:bidi="ar-SA"/>
      </w:rPr>
    </w:lvl>
    <w:lvl w:ilvl="5" w:tplc="28E2E7BA">
      <w:numFmt w:val="bullet"/>
      <w:lvlText w:val="•"/>
      <w:lvlJc w:val="left"/>
      <w:pPr>
        <w:ind w:left="2598" w:hanging="305"/>
      </w:pPr>
      <w:rPr>
        <w:rFonts w:hint="default"/>
        <w:lang w:val="ru-RU" w:eastAsia="en-US" w:bidi="ar-SA"/>
      </w:rPr>
    </w:lvl>
    <w:lvl w:ilvl="6" w:tplc="4FC25C64">
      <w:numFmt w:val="bullet"/>
      <w:lvlText w:val="•"/>
      <w:lvlJc w:val="left"/>
      <w:pPr>
        <w:ind w:left="3034" w:hanging="305"/>
      </w:pPr>
      <w:rPr>
        <w:rFonts w:hint="default"/>
        <w:lang w:val="ru-RU" w:eastAsia="en-US" w:bidi="ar-SA"/>
      </w:rPr>
    </w:lvl>
    <w:lvl w:ilvl="7" w:tplc="E620135E">
      <w:numFmt w:val="bullet"/>
      <w:lvlText w:val="•"/>
      <w:lvlJc w:val="left"/>
      <w:pPr>
        <w:ind w:left="3469" w:hanging="305"/>
      </w:pPr>
      <w:rPr>
        <w:rFonts w:hint="default"/>
        <w:lang w:val="ru-RU" w:eastAsia="en-US" w:bidi="ar-SA"/>
      </w:rPr>
    </w:lvl>
    <w:lvl w:ilvl="8" w:tplc="852425B4">
      <w:numFmt w:val="bullet"/>
      <w:lvlText w:val="•"/>
      <w:lvlJc w:val="left"/>
      <w:pPr>
        <w:ind w:left="3905" w:hanging="305"/>
      </w:pPr>
      <w:rPr>
        <w:rFonts w:hint="default"/>
        <w:lang w:val="ru-RU" w:eastAsia="en-US" w:bidi="ar-SA"/>
      </w:rPr>
    </w:lvl>
  </w:abstractNum>
  <w:abstractNum w:abstractNumId="44" w15:restartNumberingAfterBreak="0">
    <w:nsid w:val="68670DD3"/>
    <w:multiLevelType w:val="multilevel"/>
    <w:tmpl w:val="21760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94426EF"/>
    <w:multiLevelType w:val="hybridMultilevel"/>
    <w:tmpl w:val="9D542B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 w15:restartNumberingAfterBreak="0">
    <w:nsid w:val="69AB00AC"/>
    <w:multiLevelType w:val="multilevel"/>
    <w:tmpl w:val="FB4AC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B851B1B"/>
    <w:multiLevelType w:val="multilevel"/>
    <w:tmpl w:val="1E9E0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EBA1CB7"/>
    <w:multiLevelType w:val="multilevel"/>
    <w:tmpl w:val="ADCAC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08F75C8"/>
    <w:multiLevelType w:val="multilevel"/>
    <w:tmpl w:val="A2029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10A6DAA"/>
    <w:multiLevelType w:val="hybridMultilevel"/>
    <w:tmpl w:val="C47EA5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723535C8"/>
    <w:multiLevelType w:val="hybridMultilevel"/>
    <w:tmpl w:val="FDAAF282"/>
    <w:lvl w:ilvl="0" w:tplc="0B88DCEE">
      <w:numFmt w:val="bullet"/>
      <w:lvlText w:val="-"/>
      <w:lvlJc w:val="left"/>
      <w:pPr>
        <w:ind w:left="106" w:hanging="19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70FF64">
      <w:numFmt w:val="bullet"/>
      <w:lvlText w:val="•"/>
      <w:lvlJc w:val="left"/>
      <w:pPr>
        <w:ind w:left="398" w:hanging="1914"/>
      </w:pPr>
      <w:rPr>
        <w:rFonts w:hint="default"/>
        <w:lang w:val="ru-RU" w:eastAsia="en-US" w:bidi="ar-SA"/>
      </w:rPr>
    </w:lvl>
    <w:lvl w:ilvl="2" w:tplc="2904E128">
      <w:numFmt w:val="bullet"/>
      <w:lvlText w:val="•"/>
      <w:lvlJc w:val="left"/>
      <w:pPr>
        <w:ind w:left="696" w:hanging="1914"/>
      </w:pPr>
      <w:rPr>
        <w:rFonts w:hint="default"/>
        <w:lang w:val="ru-RU" w:eastAsia="en-US" w:bidi="ar-SA"/>
      </w:rPr>
    </w:lvl>
    <w:lvl w:ilvl="3" w:tplc="563809C2">
      <w:numFmt w:val="bullet"/>
      <w:lvlText w:val="•"/>
      <w:lvlJc w:val="left"/>
      <w:pPr>
        <w:ind w:left="994" w:hanging="1914"/>
      </w:pPr>
      <w:rPr>
        <w:rFonts w:hint="default"/>
        <w:lang w:val="ru-RU" w:eastAsia="en-US" w:bidi="ar-SA"/>
      </w:rPr>
    </w:lvl>
    <w:lvl w:ilvl="4" w:tplc="D5A4781A">
      <w:numFmt w:val="bullet"/>
      <w:lvlText w:val="•"/>
      <w:lvlJc w:val="left"/>
      <w:pPr>
        <w:ind w:left="1292" w:hanging="1914"/>
      </w:pPr>
      <w:rPr>
        <w:rFonts w:hint="default"/>
        <w:lang w:val="ru-RU" w:eastAsia="en-US" w:bidi="ar-SA"/>
      </w:rPr>
    </w:lvl>
    <w:lvl w:ilvl="5" w:tplc="2020DFA2">
      <w:numFmt w:val="bullet"/>
      <w:lvlText w:val="•"/>
      <w:lvlJc w:val="left"/>
      <w:pPr>
        <w:ind w:left="1590" w:hanging="1914"/>
      </w:pPr>
      <w:rPr>
        <w:rFonts w:hint="default"/>
        <w:lang w:val="ru-RU" w:eastAsia="en-US" w:bidi="ar-SA"/>
      </w:rPr>
    </w:lvl>
    <w:lvl w:ilvl="6" w:tplc="D35C0C26">
      <w:numFmt w:val="bullet"/>
      <w:lvlText w:val="•"/>
      <w:lvlJc w:val="left"/>
      <w:pPr>
        <w:ind w:left="1888" w:hanging="1914"/>
      </w:pPr>
      <w:rPr>
        <w:rFonts w:hint="default"/>
        <w:lang w:val="ru-RU" w:eastAsia="en-US" w:bidi="ar-SA"/>
      </w:rPr>
    </w:lvl>
    <w:lvl w:ilvl="7" w:tplc="4BA8D72C">
      <w:numFmt w:val="bullet"/>
      <w:lvlText w:val="•"/>
      <w:lvlJc w:val="left"/>
      <w:pPr>
        <w:ind w:left="2186" w:hanging="1914"/>
      </w:pPr>
      <w:rPr>
        <w:rFonts w:hint="default"/>
        <w:lang w:val="ru-RU" w:eastAsia="en-US" w:bidi="ar-SA"/>
      </w:rPr>
    </w:lvl>
    <w:lvl w:ilvl="8" w:tplc="2ADA77C6">
      <w:numFmt w:val="bullet"/>
      <w:lvlText w:val="•"/>
      <w:lvlJc w:val="left"/>
      <w:pPr>
        <w:ind w:left="2484" w:hanging="1914"/>
      </w:pPr>
      <w:rPr>
        <w:rFonts w:hint="default"/>
        <w:lang w:val="ru-RU" w:eastAsia="en-US" w:bidi="ar-SA"/>
      </w:rPr>
    </w:lvl>
  </w:abstractNum>
  <w:abstractNum w:abstractNumId="52" w15:restartNumberingAfterBreak="0">
    <w:nsid w:val="727552F7"/>
    <w:multiLevelType w:val="hybridMultilevel"/>
    <w:tmpl w:val="8864E426"/>
    <w:lvl w:ilvl="0" w:tplc="2EF24F54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/>
        <w:b w:val="0"/>
        <w:i w:val="0"/>
      </w:rPr>
    </w:lvl>
    <w:lvl w:ilvl="1" w:tplc="2ECCB018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cs="Times New Roman"/>
        <w:b w:val="0"/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3" w15:restartNumberingAfterBreak="0">
    <w:nsid w:val="7424623E"/>
    <w:multiLevelType w:val="hybridMultilevel"/>
    <w:tmpl w:val="43FC94C0"/>
    <w:lvl w:ilvl="0" w:tplc="265AA1D8">
      <w:start w:val="1"/>
      <w:numFmt w:val="decimal"/>
      <w:lvlText w:val="%1."/>
      <w:lvlJc w:val="left"/>
      <w:pPr>
        <w:ind w:left="16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94E11CA">
      <w:numFmt w:val="bullet"/>
      <w:lvlText w:val="•"/>
      <w:lvlJc w:val="left"/>
      <w:pPr>
        <w:ind w:left="1130" w:hanging="213"/>
      </w:pPr>
      <w:rPr>
        <w:rFonts w:hint="default"/>
        <w:lang w:val="ru-RU" w:eastAsia="en-US" w:bidi="ar-SA"/>
      </w:rPr>
    </w:lvl>
    <w:lvl w:ilvl="2" w:tplc="B84CC76E">
      <w:numFmt w:val="bullet"/>
      <w:lvlText w:val="•"/>
      <w:lvlJc w:val="left"/>
      <w:pPr>
        <w:ind w:left="2101" w:hanging="213"/>
      </w:pPr>
      <w:rPr>
        <w:rFonts w:hint="default"/>
        <w:lang w:val="ru-RU" w:eastAsia="en-US" w:bidi="ar-SA"/>
      </w:rPr>
    </w:lvl>
    <w:lvl w:ilvl="3" w:tplc="71AA1C4E">
      <w:numFmt w:val="bullet"/>
      <w:lvlText w:val="•"/>
      <w:lvlJc w:val="left"/>
      <w:pPr>
        <w:ind w:left="3071" w:hanging="213"/>
      </w:pPr>
      <w:rPr>
        <w:rFonts w:hint="default"/>
        <w:lang w:val="ru-RU" w:eastAsia="en-US" w:bidi="ar-SA"/>
      </w:rPr>
    </w:lvl>
    <w:lvl w:ilvl="4" w:tplc="5E0C792C">
      <w:numFmt w:val="bullet"/>
      <w:lvlText w:val="•"/>
      <w:lvlJc w:val="left"/>
      <w:pPr>
        <w:ind w:left="4042" w:hanging="213"/>
      </w:pPr>
      <w:rPr>
        <w:rFonts w:hint="default"/>
        <w:lang w:val="ru-RU" w:eastAsia="en-US" w:bidi="ar-SA"/>
      </w:rPr>
    </w:lvl>
    <w:lvl w:ilvl="5" w:tplc="2BC4511A">
      <w:numFmt w:val="bullet"/>
      <w:lvlText w:val="•"/>
      <w:lvlJc w:val="left"/>
      <w:pPr>
        <w:ind w:left="5013" w:hanging="213"/>
      </w:pPr>
      <w:rPr>
        <w:rFonts w:hint="default"/>
        <w:lang w:val="ru-RU" w:eastAsia="en-US" w:bidi="ar-SA"/>
      </w:rPr>
    </w:lvl>
    <w:lvl w:ilvl="6" w:tplc="CA0A774E">
      <w:numFmt w:val="bullet"/>
      <w:lvlText w:val="•"/>
      <w:lvlJc w:val="left"/>
      <w:pPr>
        <w:ind w:left="5983" w:hanging="213"/>
      </w:pPr>
      <w:rPr>
        <w:rFonts w:hint="default"/>
        <w:lang w:val="ru-RU" w:eastAsia="en-US" w:bidi="ar-SA"/>
      </w:rPr>
    </w:lvl>
    <w:lvl w:ilvl="7" w:tplc="56B02F44">
      <w:numFmt w:val="bullet"/>
      <w:lvlText w:val="•"/>
      <w:lvlJc w:val="left"/>
      <w:pPr>
        <w:ind w:left="6954" w:hanging="213"/>
      </w:pPr>
      <w:rPr>
        <w:rFonts w:hint="default"/>
        <w:lang w:val="ru-RU" w:eastAsia="en-US" w:bidi="ar-SA"/>
      </w:rPr>
    </w:lvl>
    <w:lvl w:ilvl="8" w:tplc="D40EDA38">
      <w:numFmt w:val="bullet"/>
      <w:lvlText w:val="•"/>
      <w:lvlJc w:val="left"/>
      <w:pPr>
        <w:ind w:left="7925" w:hanging="213"/>
      </w:pPr>
      <w:rPr>
        <w:rFonts w:hint="default"/>
        <w:lang w:val="ru-RU" w:eastAsia="en-US" w:bidi="ar-SA"/>
      </w:rPr>
    </w:lvl>
  </w:abstractNum>
  <w:abstractNum w:abstractNumId="54" w15:restartNumberingAfterBreak="0">
    <w:nsid w:val="766554BB"/>
    <w:multiLevelType w:val="hybridMultilevel"/>
    <w:tmpl w:val="C36453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7F13160"/>
    <w:multiLevelType w:val="hybridMultilevel"/>
    <w:tmpl w:val="EC74B60E"/>
    <w:lvl w:ilvl="0" w:tplc="A70E6B5C">
      <w:start w:val="1"/>
      <w:numFmt w:val="decimal"/>
      <w:lvlText w:val="%1)"/>
      <w:lvlJc w:val="left"/>
      <w:pPr>
        <w:ind w:left="16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6A4C34">
      <w:numFmt w:val="bullet"/>
      <w:lvlText w:val="•"/>
      <w:lvlJc w:val="left"/>
      <w:pPr>
        <w:ind w:left="1130" w:hanging="305"/>
      </w:pPr>
      <w:rPr>
        <w:rFonts w:hint="default"/>
        <w:lang w:val="ru-RU" w:eastAsia="en-US" w:bidi="ar-SA"/>
      </w:rPr>
    </w:lvl>
    <w:lvl w:ilvl="2" w:tplc="C1CC42C6">
      <w:numFmt w:val="bullet"/>
      <w:lvlText w:val="•"/>
      <w:lvlJc w:val="left"/>
      <w:pPr>
        <w:ind w:left="2101" w:hanging="305"/>
      </w:pPr>
      <w:rPr>
        <w:rFonts w:hint="default"/>
        <w:lang w:val="ru-RU" w:eastAsia="en-US" w:bidi="ar-SA"/>
      </w:rPr>
    </w:lvl>
    <w:lvl w:ilvl="3" w:tplc="F66E664A">
      <w:numFmt w:val="bullet"/>
      <w:lvlText w:val="•"/>
      <w:lvlJc w:val="left"/>
      <w:pPr>
        <w:ind w:left="3071" w:hanging="305"/>
      </w:pPr>
      <w:rPr>
        <w:rFonts w:hint="default"/>
        <w:lang w:val="ru-RU" w:eastAsia="en-US" w:bidi="ar-SA"/>
      </w:rPr>
    </w:lvl>
    <w:lvl w:ilvl="4" w:tplc="BD8E7058">
      <w:numFmt w:val="bullet"/>
      <w:lvlText w:val="•"/>
      <w:lvlJc w:val="left"/>
      <w:pPr>
        <w:ind w:left="4042" w:hanging="305"/>
      </w:pPr>
      <w:rPr>
        <w:rFonts w:hint="default"/>
        <w:lang w:val="ru-RU" w:eastAsia="en-US" w:bidi="ar-SA"/>
      </w:rPr>
    </w:lvl>
    <w:lvl w:ilvl="5" w:tplc="42066800">
      <w:numFmt w:val="bullet"/>
      <w:lvlText w:val="•"/>
      <w:lvlJc w:val="left"/>
      <w:pPr>
        <w:ind w:left="5013" w:hanging="305"/>
      </w:pPr>
      <w:rPr>
        <w:rFonts w:hint="default"/>
        <w:lang w:val="ru-RU" w:eastAsia="en-US" w:bidi="ar-SA"/>
      </w:rPr>
    </w:lvl>
    <w:lvl w:ilvl="6" w:tplc="2A346FD8">
      <w:numFmt w:val="bullet"/>
      <w:lvlText w:val="•"/>
      <w:lvlJc w:val="left"/>
      <w:pPr>
        <w:ind w:left="5983" w:hanging="305"/>
      </w:pPr>
      <w:rPr>
        <w:rFonts w:hint="default"/>
        <w:lang w:val="ru-RU" w:eastAsia="en-US" w:bidi="ar-SA"/>
      </w:rPr>
    </w:lvl>
    <w:lvl w:ilvl="7" w:tplc="4FEC8FD0">
      <w:numFmt w:val="bullet"/>
      <w:lvlText w:val="•"/>
      <w:lvlJc w:val="left"/>
      <w:pPr>
        <w:ind w:left="6954" w:hanging="305"/>
      </w:pPr>
      <w:rPr>
        <w:rFonts w:hint="default"/>
        <w:lang w:val="ru-RU" w:eastAsia="en-US" w:bidi="ar-SA"/>
      </w:rPr>
    </w:lvl>
    <w:lvl w:ilvl="8" w:tplc="82D255E2">
      <w:numFmt w:val="bullet"/>
      <w:lvlText w:val="•"/>
      <w:lvlJc w:val="left"/>
      <w:pPr>
        <w:ind w:left="7925" w:hanging="305"/>
      </w:pPr>
      <w:rPr>
        <w:rFonts w:hint="default"/>
        <w:lang w:val="ru-RU" w:eastAsia="en-US" w:bidi="ar-SA"/>
      </w:rPr>
    </w:lvl>
  </w:abstractNum>
  <w:abstractNum w:abstractNumId="56" w15:restartNumberingAfterBreak="0">
    <w:nsid w:val="77FE24E3"/>
    <w:multiLevelType w:val="multilevel"/>
    <w:tmpl w:val="8B8C1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8577124"/>
    <w:multiLevelType w:val="hybridMultilevel"/>
    <w:tmpl w:val="7E0E8034"/>
    <w:lvl w:ilvl="0" w:tplc="12E072B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8" w15:restartNumberingAfterBreak="0">
    <w:nsid w:val="79A042C0"/>
    <w:multiLevelType w:val="hybridMultilevel"/>
    <w:tmpl w:val="210C4AB0"/>
    <w:lvl w:ilvl="0" w:tplc="AED4ABE4">
      <w:start w:val="10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FB7B99"/>
    <w:multiLevelType w:val="hybridMultilevel"/>
    <w:tmpl w:val="F484F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E1E72"/>
    <w:multiLevelType w:val="hybridMultilevel"/>
    <w:tmpl w:val="D91C8EA8"/>
    <w:lvl w:ilvl="0" w:tplc="B73298F8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1" w15:restartNumberingAfterBreak="0">
    <w:nsid w:val="7FBD4AC2"/>
    <w:multiLevelType w:val="hybridMultilevel"/>
    <w:tmpl w:val="668A3C3C"/>
    <w:lvl w:ilvl="0" w:tplc="406A9E54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70FCB6">
      <w:numFmt w:val="bullet"/>
      <w:lvlText w:val="•"/>
      <w:lvlJc w:val="left"/>
      <w:pPr>
        <w:ind w:left="398" w:hanging="164"/>
      </w:pPr>
      <w:rPr>
        <w:rFonts w:hint="default"/>
        <w:lang w:val="ru-RU" w:eastAsia="en-US" w:bidi="ar-SA"/>
      </w:rPr>
    </w:lvl>
    <w:lvl w:ilvl="2" w:tplc="7182EB96">
      <w:numFmt w:val="bullet"/>
      <w:lvlText w:val="•"/>
      <w:lvlJc w:val="left"/>
      <w:pPr>
        <w:ind w:left="696" w:hanging="164"/>
      </w:pPr>
      <w:rPr>
        <w:rFonts w:hint="default"/>
        <w:lang w:val="ru-RU" w:eastAsia="en-US" w:bidi="ar-SA"/>
      </w:rPr>
    </w:lvl>
    <w:lvl w:ilvl="3" w:tplc="77A0BE34">
      <w:numFmt w:val="bullet"/>
      <w:lvlText w:val="•"/>
      <w:lvlJc w:val="left"/>
      <w:pPr>
        <w:ind w:left="994" w:hanging="164"/>
      </w:pPr>
      <w:rPr>
        <w:rFonts w:hint="default"/>
        <w:lang w:val="ru-RU" w:eastAsia="en-US" w:bidi="ar-SA"/>
      </w:rPr>
    </w:lvl>
    <w:lvl w:ilvl="4" w:tplc="7B74A30C">
      <w:numFmt w:val="bullet"/>
      <w:lvlText w:val="•"/>
      <w:lvlJc w:val="left"/>
      <w:pPr>
        <w:ind w:left="1292" w:hanging="164"/>
      </w:pPr>
      <w:rPr>
        <w:rFonts w:hint="default"/>
        <w:lang w:val="ru-RU" w:eastAsia="en-US" w:bidi="ar-SA"/>
      </w:rPr>
    </w:lvl>
    <w:lvl w:ilvl="5" w:tplc="73CCD2AE">
      <w:numFmt w:val="bullet"/>
      <w:lvlText w:val="•"/>
      <w:lvlJc w:val="left"/>
      <w:pPr>
        <w:ind w:left="1590" w:hanging="164"/>
      </w:pPr>
      <w:rPr>
        <w:rFonts w:hint="default"/>
        <w:lang w:val="ru-RU" w:eastAsia="en-US" w:bidi="ar-SA"/>
      </w:rPr>
    </w:lvl>
    <w:lvl w:ilvl="6" w:tplc="038C8C6E">
      <w:numFmt w:val="bullet"/>
      <w:lvlText w:val="•"/>
      <w:lvlJc w:val="left"/>
      <w:pPr>
        <w:ind w:left="1888" w:hanging="164"/>
      </w:pPr>
      <w:rPr>
        <w:rFonts w:hint="default"/>
        <w:lang w:val="ru-RU" w:eastAsia="en-US" w:bidi="ar-SA"/>
      </w:rPr>
    </w:lvl>
    <w:lvl w:ilvl="7" w:tplc="B82ABC88">
      <w:numFmt w:val="bullet"/>
      <w:lvlText w:val="•"/>
      <w:lvlJc w:val="left"/>
      <w:pPr>
        <w:ind w:left="2186" w:hanging="164"/>
      </w:pPr>
      <w:rPr>
        <w:rFonts w:hint="default"/>
        <w:lang w:val="ru-RU" w:eastAsia="en-US" w:bidi="ar-SA"/>
      </w:rPr>
    </w:lvl>
    <w:lvl w:ilvl="8" w:tplc="2D00CC78">
      <w:numFmt w:val="bullet"/>
      <w:lvlText w:val="•"/>
      <w:lvlJc w:val="left"/>
      <w:pPr>
        <w:ind w:left="2484" w:hanging="164"/>
      </w:pPr>
      <w:rPr>
        <w:rFonts w:hint="default"/>
        <w:lang w:val="ru-RU" w:eastAsia="en-US" w:bidi="ar-SA"/>
      </w:rPr>
    </w:lvl>
  </w:abstractNum>
  <w:num w:numId="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26"/>
  </w:num>
  <w:num w:numId="4">
    <w:abstractNumId w:val="57"/>
  </w:num>
  <w:num w:numId="5">
    <w:abstractNumId w:val="50"/>
  </w:num>
  <w:num w:numId="6">
    <w:abstractNumId w:val="13"/>
  </w:num>
  <w:num w:numId="7">
    <w:abstractNumId w:val="1"/>
  </w:num>
  <w:num w:numId="8">
    <w:abstractNumId w:val="58"/>
  </w:num>
  <w:num w:numId="9">
    <w:abstractNumId w:val="15"/>
  </w:num>
  <w:num w:numId="10">
    <w:abstractNumId w:val="17"/>
  </w:num>
  <w:num w:numId="11">
    <w:abstractNumId w:val="35"/>
  </w:num>
  <w:num w:numId="12">
    <w:abstractNumId w:val="56"/>
  </w:num>
  <w:num w:numId="13">
    <w:abstractNumId w:val="21"/>
  </w:num>
  <w:num w:numId="14">
    <w:abstractNumId w:val="34"/>
  </w:num>
  <w:num w:numId="15">
    <w:abstractNumId w:val="20"/>
  </w:num>
  <w:num w:numId="16">
    <w:abstractNumId w:val="10"/>
  </w:num>
  <w:num w:numId="17">
    <w:abstractNumId w:val="49"/>
  </w:num>
  <w:num w:numId="18">
    <w:abstractNumId w:val="23"/>
  </w:num>
  <w:num w:numId="19">
    <w:abstractNumId w:val="40"/>
  </w:num>
  <w:num w:numId="20">
    <w:abstractNumId w:val="44"/>
  </w:num>
  <w:num w:numId="21">
    <w:abstractNumId w:val="11"/>
  </w:num>
  <w:num w:numId="22">
    <w:abstractNumId w:val="16"/>
  </w:num>
  <w:num w:numId="23">
    <w:abstractNumId w:val="46"/>
  </w:num>
  <w:num w:numId="24">
    <w:abstractNumId w:val="24"/>
  </w:num>
  <w:num w:numId="25">
    <w:abstractNumId w:val="48"/>
  </w:num>
  <w:num w:numId="26">
    <w:abstractNumId w:val="47"/>
  </w:num>
  <w:num w:numId="27">
    <w:abstractNumId w:val="8"/>
  </w:num>
  <w:num w:numId="28">
    <w:abstractNumId w:val="39"/>
  </w:num>
  <w:num w:numId="29">
    <w:abstractNumId w:val="3"/>
  </w:num>
  <w:num w:numId="30">
    <w:abstractNumId w:val="2"/>
    <w:lvlOverride w:ilvl="0">
      <w:startOverride w:val="1"/>
    </w:lvlOverride>
  </w:num>
  <w:num w:numId="31">
    <w:abstractNumId w:val="27"/>
  </w:num>
  <w:num w:numId="32">
    <w:abstractNumId w:val="4"/>
  </w:num>
  <w:num w:numId="33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 w:numId="35">
    <w:abstractNumId w:val="55"/>
  </w:num>
  <w:num w:numId="36">
    <w:abstractNumId w:val="7"/>
  </w:num>
  <w:num w:numId="37">
    <w:abstractNumId w:val="38"/>
  </w:num>
  <w:num w:numId="38">
    <w:abstractNumId w:val="43"/>
  </w:num>
  <w:num w:numId="39">
    <w:abstractNumId w:val="53"/>
  </w:num>
  <w:num w:numId="40">
    <w:abstractNumId w:val="18"/>
  </w:num>
  <w:num w:numId="41">
    <w:abstractNumId w:val="22"/>
  </w:num>
  <w:num w:numId="42">
    <w:abstractNumId w:val="14"/>
  </w:num>
  <w:num w:numId="43">
    <w:abstractNumId w:val="0"/>
  </w:num>
  <w:num w:numId="44">
    <w:abstractNumId w:val="31"/>
  </w:num>
  <w:num w:numId="45">
    <w:abstractNumId w:val="25"/>
  </w:num>
  <w:num w:numId="46">
    <w:abstractNumId w:val="9"/>
  </w:num>
  <w:num w:numId="47">
    <w:abstractNumId w:val="51"/>
  </w:num>
  <w:num w:numId="48">
    <w:abstractNumId w:val="19"/>
  </w:num>
  <w:num w:numId="49">
    <w:abstractNumId w:val="61"/>
  </w:num>
  <w:num w:numId="50">
    <w:abstractNumId w:val="42"/>
  </w:num>
  <w:num w:numId="51">
    <w:abstractNumId w:val="59"/>
  </w:num>
  <w:num w:numId="52">
    <w:abstractNumId w:val="28"/>
  </w:num>
  <w:num w:numId="53">
    <w:abstractNumId w:val="30"/>
  </w:num>
  <w:num w:numId="54">
    <w:abstractNumId w:val="37"/>
  </w:num>
  <w:num w:numId="55">
    <w:abstractNumId w:val="36"/>
  </w:num>
  <w:num w:numId="56">
    <w:abstractNumId w:val="60"/>
  </w:num>
  <w:num w:numId="57">
    <w:abstractNumId w:val="41"/>
  </w:num>
  <w:num w:numId="58">
    <w:abstractNumId w:val="33"/>
  </w:num>
  <w:num w:numId="59">
    <w:abstractNumId w:val="5"/>
  </w:num>
  <w:num w:numId="60">
    <w:abstractNumId w:val="54"/>
  </w:num>
  <w:num w:numId="61">
    <w:abstractNumId w:val="12"/>
  </w:num>
  <w:num w:numId="62">
    <w:abstractNumId w:val="32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3BC9"/>
    <w:rsid w:val="000134B7"/>
    <w:rsid w:val="00036B7E"/>
    <w:rsid w:val="00090495"/>
    <w:rsid w:val="00123BC9"/>
    <w:rsid w:val="00140D35"/>
    <w:rsid w:val="0015747D"/>
    <w:rsid w:val="00161ED5"/>
    <w:rsid w:val="001A5769"/>
    <w:rsid w:val="001E0574"/>
    <w:rsid w:val="001E48AA"/>
    <w:rsid w:val="00216581"/>
    <w:rsid w:val="00217972"/>
    <w:rsid w:val="00237086"/>
    <w:rsid w:val="002D0F3B"/>
    <w:rsid w:val="002D2647"/>
    <w:rsid w:val="002E600A"/>
    <w:rsid w:val="002F0F06"/>
    <w:rsid w:val="002F283E"/>
    <w:rsid w:val="00324101"/>
    <w:rsid w:val="0033002C"/>
    <w:rsid w:val="00361000"/>
    <w:rsid w:val="003B6F4F"/>
    <w:rsid w:val="003F26FD"/>
    <w:rsid w:val="0040102C"/>
    <w:rsid w:val="00487E28"/>
    <w:rsid w:val="004F1840"/>
    <w:rsid w:val="004F56D1"/>
    <w:rsid w:val="00506A4E"/>
    <w:rsid w:val="00513650"/>
    <w:rsid w:val="00520625"/>
    <w:rsid w:val="00542C8F"/>
    <w:rsid w:val="00593A74"/>
    <w:rsid w:val="005A56DB"/>
    <w:rsid w:val="005D3A04"/>
    <w:rsid w:val="00647819"/>
    <w:rsid w:val="006A7F0F"/>
    <w:rsid w:val="006B2B27"/>
    <w:rsid w:val="006B451B"/>
    <w:rsid w:val="006B473C"/>
    <w:rsid w:val="006B62FE"/>
    <w:rsid w:val="0070305C"/>
    <w:rsid w:val="007B75D3"/>
    <w:rsid w:val="007D7348"/>
    <w:rsid w:val="007F4ED9"/>
    <w:rsid w:val="007F613A"/>
    <w:rsid w:val="008022AE"/>
    <w:rsid w:val="008B12BB"/>
    <w:rsid w:val="008C209A"/>
    <w:rsid w:val="008C2E09"/>
    <w:rsid w:val="009222B5"/>
    <w:rsid w:val="009406E1"/>
    <w:rsid w:val="0096003F"/>
    <w:rsid w:val="00964239"/>
    <w:rsid w:val="009951FA"/>
    <w:rsid w:val="00A610B1"/>
    <w:rsid w:val="00AA175C"/>
    <w:rsid w:val="00AB2DFC"/>
    <w:rsid w:val="00AF4787"/>
    <w:rsid w:val="00B37DA1"/>
    <w:rsid w:val="00B62202"/>
    <w:rsid w:val="00B65089"/>
    <w:rsid w:val="00BC6579"/>
    <w:rsid w:val="00BD7CBA"/>
    <w:rsid w:val="00BF5ADB"/>
    <w:rsid w:val="00C259BC"/>
    <w:rsid w:val="00C310FB"/>
    <w:rsid w:val="00C8347A"/>
    <w:rsid w:val="00D7238F"/>
    <w:rsid w:val="00D9463A"/>
    <w:rsid w:val="00D96C15"/>
    <w:rsid w:val="00DE6403"/>
    <w:rsid w:val="00DF1918"/>
    <w:rsid w:val="00E31072"/>
    <w:rsid w:val="00E3395C"/>
    <w:rsid w:val="00E431BF"/>
    <w:rsid w:val="00E43860"/>
    <w:rsid w:val="00E54AFC"/>
    <w:rsid w:val="00F01ED8"/>
    <w:rsid w:val="00F951D5"/>
    <w:rsid w:val="00FB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2AD7247"/>
  <w15:docId w15:val="{61086588-F7DB-4311-A021-799727D15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238F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723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723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723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23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723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7238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Emphasis"/>
    <w:basedOn w:val="a0"/>
    <w:uiPriority w:val="20"/>
    <w:qFormat/>
    <w:rsid w:val="00D7238F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D7238F"/>
    <w:rPr>
      <w:rFonts w:cs="Times New Roman"/>
    </w:rPr>
  </w:style>
  <w:style w:type="paragraph" w:styleId="a4">
    <w:name w:val="Normal (Web)"/>
    <w:basedOn w:val="a"/>
    <w:uiPriority w:val="99"/>
    <w:rsid w:val="00D723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D7238F"/>
    <w:rPr>
      <w:rFonts w:cs="Times New Roman"/>
      <w:color w:val="0000FF"/>
      <w:u w:val="single"/>
    </w:rPr>
  </w:style>
  <w:style w:type="paragraph" w:styleId="a6">
    <w:name w:val="List Paragraph"/>
    <w:basedOn w:val="a"/>
    <w:link w:val="a7"/>
    <w:uiPriority w:val="34"/>
    <w:qFormat/>
    <w:rsid w:val="00D7238F"/>
    <w:pPr>
      <w:ind w:left="720"/>
      <w:contextualSpacing/>
    </w:pPr>
  </w:style>
  <w:style w:type="paragraph" w:styleId="a8">
    <w:name w:val="Body Text Indent"/>
    <w:aliases w:val="Основной текст с отступом Знак1,Основной текст с отступом Знак Знак,Основной текст с отступом Знак1 Знак Знак,Основной текст с отступом Знак Знак Знак Знак,Основной текст с отступом Знак1 Знак Знак Знак Знак"/>
    <w:basedOn w:val="a"/>
    <w:link w:val="a9"/>
    <w:uiPriority w:val="99"/>
    <w:rsid w:val="00D7238F"/>
    <w:pPr>
      <w:spacing w:after="120" w:line="240" w:lineRule="auto"/>
      <w:ind w:left="283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9">
    <w:name w:val="Основной текст с отступом Знак"/>
    <w:aliases w:val="Основной текст с отступом Знак1 Знак,Основной текст с отступом Знак Знак Знак,Основной текст с отступом Знак1 Знак Знак Знак,Основной текст с отступом Знак Знак Знак Знак Знак"/>
    <w:basedOn w:val="a0"/>
    <w:link w:val="a8"/>
    <w:uiPriority w:val="99"/>
    <w:rsid w:val="00D7238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Абзац списка1"/>
    <w:basedOn w:val="a"/>
    <w:uiPriority w:val="99"/>
    <w:rsid w:val="00D7238F"/>
    <w:pPr>
      <w:spacing w:after="0" w:line="240" w:lineRule="auto"/>
      <w:ind w:left="720"/>
      <w:contextualSpacing/>
      <w:jc w:val="both"/>
    </w:pPr>
    <w:rPr>
      <w:rFonts w:ascii="Times New Roman" w:hAnsi="Times New Roman"/>
      <w:sz w:val="28"/>
      <w:szCs w:val="28"/>
      <w:lang w:val="uk-UA" w:eastAsia="ru-RU"/>
    </w:rPr>
  </w:style>
  <w:style w:type="paragraph" w:styleId="aa">
    <w:name w:val="Body Text"/>
    <w:basedOn w:val="a"/>
    <w:link w:val="ab"/>
    <w:uiPriority w:val="1"/>
    <w:qFormat/>
    <w:rsid w:val="00D7238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7238F"/>
    <w:rPr>
      <w:rFonts w:ascii="Calibri" w:eastAsia="Calibri" w:hAnsi="Calibri" w:cs="Times New Roman"/>
    </w:rPr>
  </w:style>
  <w:style w:type="paragraph" w:styleId="ac">
    <w:name w:val="header"/>
    <w:basedOn w:val="a"/>
    <w:link w:val="ad"/>
    <w:uiPriority w:val="99"/>
    <w:rsid w:val="00D72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7238F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rsid w:val="00D72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7238F"/>
    <w:rPr>
      <w:rFonts w:ascii="Calibri" w:eastAsia="Calibri" w:hAnsi="Calibri" w:cs="Times New Roman"/>
    </w:rPr>
  </w:style>
  <w:style w:type="character" w:customStyle="1" w:styleId="z-">
    <w:name w:val="z-Начало формы Знак"/>
    <w:basedOn w:val="a0"/>
    <w:link w:val="z-0"/>
    <w:uiPriority w:val="99"/>
    <w:semiHidden/>
    <w:rsid w:val="00D7238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D723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">
    <w:name w:val="z-Конец формы Знак"/>
    <w:basedOn w:val="a0"/>
    <w:link w:val="z-2"/>
    <w:uiPriority w:val="99"/>
    <w:semiHidden/>
    <w:rsid w:val="00D7238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D723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0">
    <w:name w:val="Strong"/>
    <w:basedOn w:val="a0"/>
    <w:uiPriority w:val="22"/>
    <w:qFormat/>
    <w:rsid w:val="00D7238F"/>
    <w:rPr>
      <w:b/>
      <w:bCs/>
    </w:rPr>
  </w:style>
  <w:style w:type="paragraph" w:customStyle="1" w:styleId="msonormal0">
    <w:name w:val="msonormal"/>
    <w:basedOn w:val="a"/>
    <w:rsid w:val="00D723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iv-publ-span">
    <w:name w:val="div-publ-span"/>
    <w:basedOn w:val="a0"/>
    <w:rsid w:val="00D7238F"/>
  </w:style>
  <w:style w:type="character" w:customStyle="1" w:styleId="vhkom">
    <w:name w:val="vhkom"/>
    <w:basedOn w:val="a0"/>
    <w:rsid w:val="00D7238F"/>
  </w:style>
  <w:style w:type="character" w:customStyle="1" w:styleId="ucf-avatar">
    <w:name w:val="ucf-avatar"/>
    <w:basedOn w:val="a0"/>
    <w:rsid w:val="00D7238F"/>
  </w:style>
  <w:style w:type="character" w:customStyle="1" w:styleId="uc-avatar">
    <w:name w:val="uc-avatar"/>
    <w:basedOn w:val="a0"/>
    <w:rsid w:val="00D7238F"/>
  </w:style>
  <w:style w:type="character" w:customStyle="1" w:styleId="report-spam-wrap">
    <w:name w:val="report-spam-wrap"/>
    <w:basedOn w:val="a0"/>
    <w:rsid w:val="00D7238F"/>
  </w:style>
  <w:style w:type="character" w:customStyle="1" w:styleId="uc-opacity">
    <w:name w:val="uc-opacity"/>
    <w:basedOn w:val="a0"/>
    <w:rsid w:val="00D7238F"/>
  </w:style>
  <w:style w:type="character" w:customStyle="1" w:styleId="mo">
    <w:name w:val="mo"/>
    <w:basedOn w:val="a0"/>
    <w:rsid w:val="00D7238F"/>
  </w:style>
  <w:style w:type="character" w:customStyle="1" w:styleId="mi">
    <w:name w:val="mi"/>
    <w:basedOn w:val="a0"/>
    <w:rsid w:val="00D7238F"/>
  </w:style>
  <w:style w:type="character" w:customStyle="1" w:styleId="mn">
    <w:name w:val="mn"/>
    <w:basedOn w:val="a0"/>
    <w:rsid w:val="00D7238F"/>
  </w:style>
  <w:style w:type="paragraph" w:customStyle="1" w:styleId="af1">
    <w:name w:val="ПР раздел"/>
    <w:basedOn w:val="a"/>
    <w:next w:val="aa"/>
    <w:uiPriority w:val="99"/>
    <w:rsid w:val="00D7238F"/>
    <w:pPr>
      <w:spacing w:before="240" w:after="240" w:line="240" w:lineRule="auto"/>
      <w:jc w:val="center"/>
      <w:outlineLvl w:val="0"/>
    </w:pPr>
    <w:rPr>
      <w:rFonts w:ascii="Arial" w:eastAsia="Times New Roman" w:hAnsi="Arial" w:cs="Cambria"/>
      <w:b/>
      <w:bCs/>
      <w:caps/>
      <w:sz w:val="28"/>
      <w:szCs w:val="28"/>
      <w:lang w:eastAsia="ru-RU"/>
    </w:rPr>
  </w:style>
  <w:style w:type="paragraph" w:customStyle="1" w:styleId="af2">
    <w:name w:val="ПР заголовок табл"/>
    <w:basedOn w:val="a"/>
    <w:next w:val="aa"/>
    <w:uiPriority w:val="99"/>
    <w:rsid w:val="00D7238F"/>
    <w:pPr>
      <w:spacing w:before="200" w:after="60" w:line="240" w:lineRule="auto"/>
      <w:jc w:val="center"/>
    </w:pPr>
    <w:rPr>
      <w:rFonts w:ascii="Arial" w:eastAsia="Times New Roman" w:hAnsi="Arial" w:cs="Cambria"/>
      <w:b/>
      <w:bCs/>
      <w:sz w:val="24"/>
      <w:szCs w:val="24"/>
      <w:lang w:eastAsia="ru-RU"/>
    </w:rPr>
  </w:style>
  <w:style w:type="paragraph" w:customStyle="1" w:styleId="Standard">
    <w:name w:val="Standard"/>
    <w:rsid w:val="00D7238F"/>
    <w:pPr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eastAsia="ru-RU"/>
    </w:rPr>
  </w:style>
  <w:style w:type="table" w:styleId="af3">
    <w:name w:val="Table Grid"/>
    <w:basedOn w:val="a1"/>
    <w:uiPriority w:val="59"/>
    <w:rsid w:val="00D7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Standard"/>
    <w:rsid w:val="00D7238F"/>
    <w:pPr>
      <w:spacing w:after="0" w:line="240" w:lineRule="auto"/>
    </w:pPr>
    <w:rPr>
      <w:rFonts w:ascii="Times New Roman" w:hAnsi="Times New Roman" w:cs="Times New Roman"/>
      <w:sz w:val="28"/>
      <w:szCs w:val="24"/>
    </w:rPr>
  </w:style>
  <w:style w:type="paragraph" w:styleId="af4">
    <w:name w:val="No Spacing"/>
    <w:uiPriority w:val="1"/>
    <w:qFormat/>
    <w:rsid w:val="00D7238F"/>
    <w:pPr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D723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7238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B473C"/>
    <w:rPr>
      <w:color w:val="605E5C"/>
      <w:shd w:val="clear" w:color="auto" w:fill="E1DFDD"/>
    </w:rPr>
  </w:style>
  <w:style w:type="character" w:styleId="af5">
    <w:name w:val="Placeholder Text"/>
    <w:basedOn w:val="a0"/>
    <w:uiPriority w:val="99"/>
    <w:semiHidden/>
    <w:rsid w:val="00AA175C"/>
    <w:rPr>
      <w:color w:val="808080"/>
    </w:rPr>
  </w:style>
  <w:style w:type="character" w:styleId="af6">
    <w:name w:val="FollowedHyperlink"/>
    <w:basedOn w:val="a0"/>
    <w:uiPriority w:val="99"/>
    <w:semiHidden/>
    <w:unhideWhenUsed/>
    <w:rsid w:val="00C310FB"/>
    <w:rPr>
      <w:color w:val="954F72" w:themeColor="followedHyperlink"/>
      <w:u w:val="single"/>
    </w:rPr>
  </w:style>
  <w:style w:type="character" w:customStyle="1" w:styleId="a7">
    <w:name w:val="Абзац списка Знак"/>
    <w:link w:val="a6"/>
    <w:uiPriority w:val="34"/>
    <w:rsid w:val="00BD7CBA"/>
    <w:rPr>
      <w:rFonts w:ascii="Calibri" w:eastAsia="Calibri" w:hAnsi="Calibri" w:cs="Times New Roman"/>
    </w:rPr>
  </w:style>
  <w:style w:type="paragraph" w:styleId="af7">
    <w:name w:val="Balloon Text"/>
    <w:basedOn w:val="a"/>
    <w:link w:val="af8"/>
    <w:uiPriority w:val="99"/>
    <w:semiHidden/>
    <w:unhideWhenUsed/>
    <w:rsid w:val="005A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5A56D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7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7339">
          <w:marLeft w:val="0"/>
          <w:marRight w:val="0"/>
          <w:marTop w:val="300"/>
          <w:marBottom w:val="300"/>
          <w:divBdr>
            <w:top w:val="single" w:sz="12" w:space="15" w:color="9B51E0"/>
            <w:left w:val="single" w:sz="12" w:space="15" w:color="9B51E0"/>
            <w:bottom w:val="single" w:sz="12" w:space="15" w:color="9B51E0"/>
            <w:right w:val="single" w:sz="12" w:space="15" w:color="9B51E0"/>
          </w:divBdr>
          <w:divsChild>
            <w:div w:id="181929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201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3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uc4LJPp05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sgpi.ru/user/-250/umk/tipyiurokov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kupidonia.ru/viktoriny/test-po-fizike-davlenie-edinitsy-davlenija-peryshkin-7-klas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oge.fipi.ru/os/xmodules/qprint/index.php?theme_guid=3D32C8CD6BBBAC304D7A582B5A3ED87A&amp;proj_guid=0CD62708049A9FB940BFBB6E0A09ECC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Qpjz9x-o0Y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7uc4LJPp05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pedsovet.su/metodika/6323_urok_otkrytiya_novyh_znani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03CD81C-F47C-4810-A3C5-6B11E79A1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11</Pages>
  <Words>2834</Words>
  <Characters>16156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29</cp:revision>
  <dcterms:created xsi:type="dcterms:W3CDTF">2023-11-06T08:49:00Z</dcterms:created>
  <dcterms:modified xsi:type="dcterms:W3CDTF">2023-11-06T16:59:00Z</dcterms:modified>
</cp:coreProperties>
</file>