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30" w:rsidRDefault="007A5930" w:rsidP="007A5930">
      <w:pPr>
        <w:tabs>
          <w:tab w:val="left" w:pos="709"/>
          <w:tab w:val="left" w:pos="76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Малинина Анна Владимировна</w:t>
      </w:r>
      <w:r w:rsidR="009B61CA">
        <w:rPr>
          <w:rFonts w:ascii="Times New Roman" w:hAnsi="Times New Roman" w:cs="Times New Roman"/>
        </w:rPr>
        <w:t xml:space="preserve">, </w:t>
      </w:r>
    </w:p>
    <w:p w:rsidR="009B61CA" w:rsidRDefault="007A5930" w:rsidP="009B61CA">
      <w:pPr>
        <w:tabs>
          <w:tab w:val="left" w:pos="709"/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B61CA" w:rsidRPr="00FB01D6">
        <w:rPr>
          <w:rFonts w:ascii="Times New Roman" w:hAnsi="Times New Roman" w:cs="Times New Roman"/>
        </w:rPr>
        <w:t>оспитатель</w:t>
      </w:r>
    </w:p>
    <w:p w:rsidR="007A5930" w:rsidRPr="00FB01D6" w:rsidRDefault="007A5930" w:rsidP="009B61CA">
      <w:pPr>
        <w:tabs>
          <w:tab w:val="left" w:pos="709"/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Нижний Тагил</w:t>
      </w:r>
    </w:p>
    <w:p w:rsidR="009B61CA" w:rsidRPr="00FB01D6" w:rsidRDefault="009B61CA" w:rsidP="009B61CA">
      <w:pPr>
        <w:tabs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 w:rsidRPr="00FB01D6">
        <w:rPr>
          <w:rFonts w:ascii="Times New Roman" w:hAnsi="Times New Roman" w:cs="Times New Roman"/>
        </w:rPr>
        <w:t>МАДОУ  д/с «Детство» комбинированного вида</w:t>
      </w:r>
    </w:p>
    <w:p w:rsidR="009B61CA" w:rsidRPr="00FB01D6" w:rsidRDefault="009B61CA" w:rsidP="009B61CA">
      <w:pPr>
        <w:tabs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 w:rsidRPr="00FB01D6">
        <w:rPr>
          <w:rFonts w:ascii="Times New Roman" w:hAnsi="Times New Roman" w:cs="Times New Roman"/>
        </w:rPr>
        <w:t>- СП д/с № 38,</w:t>
      </w:r>
    </w:p>
    <w:p w:rsidR="007A5930" w:rsidRDefault="009B61CA" w:rsidP="006A65CF">
      <w:pPr>
        <w:pStyle w:val="1"/>
        <w:spacing w:before="0"/>
        <w:ind w:firstLine="851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9B61C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</w:t>
      </w:r>
      <w:r w:rsidR="006A65C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</w:t>
      </w:r>
      <w:r w:rsidRPr="009B61C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</w:t>
      </w:r>
      <w:proofErr w:type="gramStart"/>
      <w:r w:rsidRPr="009B61CA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e</w:t>
      </w:r>
      <w:r w:rsidRPr="009B61CA">
        <w:rPr>
          <w:rFonts w:ascii="Times New Roman" w:hAnsi="Times New Roman" w:cs="Times New Roman"/>
          <w:b w:val="0"/>
          <w:color w:val="auto"/>
          <w:sz w:val="22"/>
          <w:szCs w:val="22"/>
        </w:rPr>
        <w:t>-</w:t>
      </w:r>
      <w:r w:rsidRPr="009B61CA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mail</w:t>
      </w:r>
      <w:proofErr w:type="gramEnd"/>
      <w:r w:rsidRPr="009B61CA">
        <w:rPr>
          <w:rFonts w:ascii="Times New Roman" w:hAnsi="Times New Roman" w:cs="Times New Roman"/>
          <w:b w:val="0"/>
          <w:color w:val="auto"/>
          <w:sz w:val="22"/>
          <w:szCs w:val="22"/>
        </w:rPr>
        <w:t>: 38@</w:t>
      </w:r>
      <w:r w:rsidRPr="009B61CA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detstvo</w:t>
      </w:r>
      <w:r w:rsidRPr="009B61CA">
        <w:rPr>
          <w:rFonts w:ascii="Times New Roman" w:hAnsi="Times New Roman" w:cs="Times New Roman"/>
          <w:b w:val="0"/>
          <w:color w:val="auto"/>
          <w:sz w:val="22"/>
          <w:szCs w:val="22"/>
        </w:rPr>
        <w:t>-</w:t>
      </w:r>
      <w:proofErr w:type="spellStart"/>
      <w:r w:rsidRPr="009B61CA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nt</w:t>
      </w:r>
      <w:proofErr w:type="spellEnd"/>
      <w:r w:rsidRPr="009B61CA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proofErr w:type="spellStart"/>
      <w:r w:rsidRPr="009B61CA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ru</w:t>
      </w:r>
      <w:proofErr w:type="spellEnd"/>
      <w:r w:rsidRPr="009B61CA">
        <w:rPr>
          <w:rFonts w:ascii="Times New Roman" w:hAnsi="Times New Roman" w:cs="Times New Roman"/>
          <w:b w:val="0"/>
          <w:color w:val="auto"/>
        </w:rPr>
        <w:cr/>
      </w:r>
    </w:p>
    <w:p w:rsidR="007A5930" w:rsidRDefault="007A5930" w:rsidP="007A5930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A65CF">
        <w:rPr>
          <w:rFonts w:ascii="Times New Roman" w:hAnsi="Times New Roman"/>
          <w:color w:val="auto"/>
          <w:sz w:val="24"/>
          <w:szCs w:val="24"/>
        </w:rPr>
        <w:t>ФОРМИРОВАНИЕ ЭМОЦИОНАЛЬНОЙ СФЕРЫ ДЕТЕЙ РАННЕГО ВОЗРАСТА ПОСРЕДСТВОМ ИГР С ВОДОЙ, ПЕСКОМ, СЫПУЧИМИ МАТЕРИАЛАМИ</w:t>
      </w:r>
    </w:p>
    <w:p w:rsidR="007A5930" w:rsidRPr="007A5930" w:rsidRDefault="007A5930" w:rsidP="007A5930">
      <w:pPr>
        <w:rPr>
          <w:sz w:val="16"/>
          <w:szCs w:val="16"/>
        </w:rPr>
      </w:pPr>
    </w:p>
    <w:p w:rsidR="0043240E" w:rsidRPr="006A65CF" w:rsidRDefault="0043240E" w:rsidP="007A5930">
      <w:pPr>
        <w:pStyle w:val="1"/>
        <w:spacing w:before="0"/>
        <w:ind w:firstLine="851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дошкольного  образования  направлен на решение одних из главных задач: </w:t>
      </w:r>
    </w:p>
    <w:p w:rsidR="00001DBB" w:rsidRPr="006A65CF" w:rsidRDefault="0043240E" w:rsidP="006A65CF">
      <w:pPr>
        <w:pStyle w:val="1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- охраны и укрепления физического и психического здоровья детей, в том числе их эмоционального благополучия;</w:t>
      </w:r>
    </w:p>
    <w:p w:rsidR="0043240E" w:rsidRPr="006A65CF" w:rsidRDefault="0043240E" w:rsidP="006A65CF">
      <w:pPr>
        <w:pStyle w:val="1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6A65CF">
        <w:rPr>
          <w:rFonts w:ascii="Times New Roman" w:hAnsi="Times New Roman" w:cs="Times New Roman"/>
          <w:b w:val="0"/>
          <w:color w:val="auto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6A65CF" w:rsidRDefault="0043240E" w:rsidP="006A65CF">
      <w:pPr>
        <w:pStyle w:val="1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Многие отечественные и зарубежные </w:t>
      </w:r>
      <w:proofErr w:type="gramStart"/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педагоги</w:t>
      </w:r>
      <w:proofErr w:type="gramEnd"/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и психологи (Л.И. </w:t>
      </w:r>
      <w:proofErr w:type="spellStart"/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Божович</w:t>
      </w:r>
      <w:proofErr w:type="spellEnd"/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, А.В. Запорожец, К.Э. </w:t>
      </w:r>
      <w:proofErr w:type="spellStart"/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Изард</w:t>
      </w:r>
      <w:proofErr w:type="spellEnd"/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, М. И. </w:t>
      </w:r>
      <w:proofErr w:type="spellStart"/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Лисина</w:t>
      </w:r>
      <w:proofErr w:type="spellEnd"/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и др.) утверждают, </w:t>
      </w:r>
      <w:r w:rsidR="00001DBB"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что формирование эмоций ребен</w:t>
      </w:r>
      <w:r w:rsidRPr="006A65C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 - важнейшее условие развития его как личности.</w:t>
      </w:r>
      <w:r w:rsidRPr="006A65C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A65C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Как подчеркивал В. В. Зеньковский, раннее детство является «золотым временем» для эмоциональной жизни.</w:t>
      </w:r>
    </w:p>
    <w:p w:rsidR="0043240E" w:rsidRPr="006A65CF" w:rsidRDefault="0043240E" w:rsidP="006A65CF">
      <w:pPr>
        <w:pStyle w:val="1"/>
        <w:spacing w:before="0"/>
        <w:ind w:firstLine="567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6A65CF">
        <w:rPr>
          <w:rFonts w:ascii="Times New Roman" w:hAnsi="Times New Roman" w:cs="Times New Roman"/>
          <w:b w:val="0"/>
          <w:color w:val="000000"/>
          <w:sz w:val="24"/>
          <w:szCs w:val="24"/>
        </w:rPr>
        <w:t>В настоящее время внимание многих психологов во всем мире привлечено к проблемам раннего детства. Этот интерес далеко не случаен, так как первые годы жизни являются периодом наиболее интенсивного и нравственного развития, когда закладывается фундамент физического, психического и нравственного здоровья. Развитие эмоциональной сферы детей раннего во</w:t>
      </w:r>
      <w:r w:rsidR="00894AFB" w:rsidRPr="006A65C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зраста имеет свои </w:t>
      </w:r>
      <w:r w:rsidRPr="006A65CF">
        <w:rPr>
          <w:rFonts w:ascii="Times New Roman" w:hAnsi="Times New Roman" w:cs="Times New Roman"/>
          <w:b w:val="0"/>
          <w:color w:val="000000"/>
          <w:sz w:val="24"/>
          <w:szCs w:val="24"/>
        </w:rPr>
        <w:t>особенности: эмоциональные переживания кратковременны, неустойчивы, выражаются бурно, дети очень впечатлительны, их поведение импульсивно, эмоции выступают мотивами поведения; происходит дальнейшая социализация эмоций</w:t>
      </w:r>
      <w:r w:rsidR="00894AFB" w:rsidRPr="006A65C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6A65CF">
        <w:rPr>
          <w:rFonts w:ascii="Times New Roman" w:hAnsi="Times New Roman" w:cs="Times New Roman"/>
          <w:b w:val="0"/>
          <w:color w:val="000000"/>
          <w:sz w:val="24"/>
          <w:szCs w:val="24"/>
        </w:rPr>
        <w:t>Если ребенок растет в доброжелательной атмосфере, то он почти всегда жизнерадостен. Такое состояние чрезвычайно важно для формирования личности малыша, основы его отношения к окружающим. Если эмоциональная сфера ребенка развивается естественно и устойчиво, он имеет много шансов вырасти здоровым и успешным.</w:t>
      </w:r>
      <w:r w:rsidR="00894AFB"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5CF">
        <w:rPr>
          <w:rStyle w:val="a4"/>
          <w:rFonts w:ascii="Times New Roman" w:hAnsi="Times New Roman" w:cs="Times New Roman"/>
          <w:iCs/>
          <w:color w:val="000000"/>
          <w:sz w:val="24"/>
          <w:szCs w:val="24"/>
        </w:rPr>
        <w:t>Понимание взрослыми эмоциональной жизни</w:t>
      </w:r>
      <w:r w:rsidR="00894AFB" w:rsidRPr="006A65CF">
        <w:rPr>
          <w:rStyle w:val="a4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A65CF">
        <w:rPr>
          <w:rStyle w:val="a4"/>
          <w:rFonts w:ascii="Times New Roman" w:hAnsi="Times New Roman" w:cs="Times New Roman"/>
          <w:iCs/>
          <w:color w:val="000000"/>
          <w:sz w:val="24"/>
          <w:szCs w:val="24"/>
        </w:rPr>
        <w:t>ребенка, соучастие в ней создает основу его психологического здоровья и зрелости.</w:t>
      </w:r>
    </w:p>
    <w:p w:rsidR="006A65CF" w:rsidRDefault="0043240E" w:rsidP="006A65CF">
      <w:pPr>
        <w:pStyle w:val="a3"/>
        <w:spacing w:before="0" w:beforeAutospacing="0" w:after="0" w:afterAutospacing="0" w:line="276" w:lineRule="auto"/>
        <w:ind w:firstLine="851"/>
        <w:jc w:val="both"/>
      </w:pPr>
      <w:r w:rsidRPr="006A65CF">
        <w:t>Развитие эмоциональной сферы детей раннего возраста полностью зависит от предметно-развивающей среды, в которой пребывает ребенок и то, насколько она комфортна, рационально организована, насыщена разнообразными предметами, игровым материалом, а также от организации деятельности самого педагога.</w:t>
      </w:r>
    </w:p>
    <w:p w:rsidR="006A65CF" w:rsidRDefault="0043240E" w:rsidP="006A65CF">
      <w:pPr>
        <w:pStyle w:val="a3"/>
        <w:spacing w:before="0" w:beforeAutospacing="0" w:after="0" w:afterAutospacing="0" w:line="276" w:lineRule="auto"/>
        <w:ind w:firstLine="851"/>
        <w:jc w:val="both"/>
      </w:pPr>
      <w:r w:rsidRPr="006A65CF">
        <w:t>Я  работаю в МАДОУ детский сад «Детство» с детьми раннего возраста, где игры с водой</w:t>
      </w:r>
      <w:r w:rsidR="00001DBB" w:rsidRPr="006A65CF">
        <w:t xml:space="preserve">, </w:t>
      </w:r>
      <w:r w:rsidRPr="006A65CF">
        <w:t>песком</w:t>
      </w:r>
      <w:r w:rsidR="00001DBB" w:rsidRPr="006A65CF">
        <w:t xml:space="preserve">, сыпучими материалами </w:t>
      </w:r>
      <w:r w:rsidRPr="006A65CF">
        <w:t xml:space="preserve"> проводятся:</w:t>
      </w:r>
      <w:r w:rsidR="00001DBB" w:rsidRPr="006A65CF">
        <w:t xml:space="preserve"> </w:t>
      </w:r>
      <w:r w:rsidRPr="006A65CF">
        <w:t>в период адаптации детей</w:t>
      </w:r>
      <w:r w:rsidR="00001DBB" w:rsidRPr="006A65CF">
        <w:t xml:space="preserve"> к условиям детского сада, в совместной</w:t>
      </w:r>
      <w:r w:rsidRPr="006A65CF">
        <w:t xml:space="preserve"> образовательной деятельности;</w:t>
      </w:r>
      <w:r w:rsidR="00001DBB" w:rsidRPr="006A65CF">
        <w:t xml:space="preserve"> </w:t>
      </w:r>
      <w:r w:rsidRPr="006A65CF">
        <w:t>во время утреннего приема;</w:t>
      </w:r>
      <w:r w:rsidR="00001DBB" w:rsidRPr="006A65CF">
        <w:t xml:space="preserve"> </w:t>
      </w:r>
      <w:r w:rsidRPr="006A65CF">
        <w:t>на прогулке в теплый период года.</w:t>
      </w:r>
    </w:p>
    <w:p w:rsidR="0043240E" w:rsidRPr="006A65CF" w:rsidRDefault="0043240E" w:rsidP="006A65CF">
      <w:pPr>
        <w:pStyle w:val="a3"/>
        <w:spacing w:before="0" w:beforeAutospacing="0" w:after="0" w:afterAutospacing="0" w:line="276" w:lineRule="auto"/>
        <w:ind w:firstLine="851"/>
        <w:jc w:val="both"/>
      </w:pPr>
      <w:r w:rsidRPr="006A65CF">
        <w:t>Составлен календарно-тематический план, перспективный план игр</w:t>
      </w:r>
      <w:r w:rsidR="00894AFB" w:rsidRPr="006A65CF">
        <w:t xml:space="preserve"> - </w:t>
      </w:r>
      <w:r w:rsidRPr="006A65CF">
        <w:t>экспериментов, комплекс индивидуальных профилактических игр, подобраны «</w:t>
      </w:r>
      <w:r w:rsidRPr="006A65CF">
        <w:rPr>
          <w:bCs/>
          <w:color w:val="000000"/>
        </w:rPr>
        <w:t>Песочные игры для детей раннего возраста с ОВЗ»</w:t>
      </w:r>
      <w:r w:rsidR="00001DBB" w:rsidRPr="006A65CF">
        <w:rPr>
          <w:bCs/>
          <w:color w:val="000000"/>
        </w:rPr>
        <w:t>.</w:t>
      </w:r>
    </w:p>
    <w:p w:rsidR="0043240E" w:rsidRPr="006A65CF" w:rsidRDefault="00001DBB" w:rsidP="006A65CF">
      <w:pPr>
        <w:spacing w:after="0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A65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240E" w:rsidRPr="006A65CF">
        <w:rPr>
          <w:rFonts w:ascii="Times New Roman" w:hAnsi="Times New Roman" w:cs="Times New Roman"/>
          <w:sz w:val="24"/>
          <w:szCs w:val="24"/>
        </w:rPr>
        <w:t>Основные  направления работы с детьми:</w:t>
      </w:r>
      <w:r w:rsidR="0043240E" w:rsidRPr="006A65CF">
        <w:rPr>
          <w:rFonts w:ascii="Times New Roman" w:hAnsi="Times New Roman" w:cs="Times New Roman"/>
          <w:sz w:val="24"/>
          <w:szCs w:val="24"/>
        </w:rPr>
        <w:br/>
        <w:t>1</w:t>
      </w:r>
      <w:r w:rsidR="0043240E" w:rsidRPr="006A65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240E" w:rsidRPr="006A65CF">
        <w:rPr>
          <w:rFonts w:ascii="Times New Roman" w:hAnsi="Times New Roman" w:cs="Times New Roman"/>
          <w:iCs/>
          <w:sz w:val="24"/>
          <w:szCs w:val="24"/>
        </w:rPr>
        <w:t>. Расширение и обогащение представлений об окружающем мире</w:t>
      </w:r>
      <w:r w:rsidR="00894AFB" w:rsidRPr="006A65CF">
        <w:rPr>
          <w:rFonts w:ascii="Times New Roman" w:hAnsi="Times New Roman" w:cs="Times New Roman"/>
          <w:iCs/>
          <w:sz w:val="24"/>
          <w:szCs w:val="24"/>
        </w:rPr>
        <w:t>.</w:t>
      </w:r>
      <w:r w:rsidR="0043240E" w:rsidRPr="006A65CF">
        <w:rPr>
          <w:rFonts w:ascii="Times New Roman" w:hAnsi="Times New Roman" w:cs="Times New Roman"/>
          <w:sz w:val="24"/>
          <w:szCs w:val="24"/>
        </w:rPr>
        <w:br/>
        <w:t>2</w:t>
      </w:r>
      <w:r w:rsidR="0043240E" w:rsidRPr="006A65CF">
        <w:rPr>
          <w:rFonts w:ascii="Times New Roman" w:hAnsi="Times New Roman" w:cs="Times New Roman"/>
          <w:iCs/>
          <w:sz w:val="24"/>
          <w:szCs w:val="24"/>
        </w:rPr>
        <w:t>. Развитие эмоциональной сферы в процессе разных видов деятельности</w:t>
      </w:r>
      <w:r w:rsidR="0043240E" w:rsidRPr="006A65CF">
        <w:rPr>
          <w:rFonts w:ascii="Times New Roman" w:hAnsi="Times New Roman" w:cs="Times New Roman"/>
          <w:sz w:val="24"/>
          <w:szCs w:val="24"/>
        </w:rPr>
        <w:t>.</w:t>
      </w:r>
      <w:r w:rsidR="0043240E" w:rsidRPr="006A65CF">
        <w:rPr>
          <w:rFonts w:ascii="Times New Roman" w:hAnsi="Times New Roman" w:cs="Times New Roman"/>
          <w:sz w:val="24"/>
          <w:szCs w:val="24"/>
        </w:rPr>
        <w:br/>
        <w:t>3</w:t>
      </w:r>
      <w:r w:rsidR="0043240E" w:rsidRPr="006A65CF">
        <w:rPr>
          <w:rFonts w:ascii="Times New Roman" w:hAnsi="Times New Roman" w:cs="Times New Roman"/>
          <w:iCs/>
          <w:sz w:val="24"/>
          <w:szCs w:val="24"/>
        </w:rPr>
        <w:t>. Развитие речи в процессе разных видов деятельности</w:t>
      </w:r>
      <w:r w:rsidR="0043240E" w:rsidRPr="006A65CF">
        <w:rPr>
          <w:rFonts w:ascii="Times New Roman" w:hAnsi="Times New Roman" w:cs="Times New Roman"/>
          <w:sz w:val="24"/>
          <w:szCs w:val="24"/>
        </w:rPr>
        <w:t>.</w:t>
      </w:r>
    </w:p>
    <w:p w:rsidR="0043240E" w:rsidRPr="006A65CF" w:rsidRDefault="0043240E" w:rsidP="006A65C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851"/>
        <w:jc w:val="both"/>
        <w:textAlignment w:val="top"/>
      </w:pPr>
      <w:r w:rsidRPr="006A65CF">
        <w:rPr>
          <w:rStyle w:val="a5"/>
          <w:i w:val="0"/>
        </w:rPr>
        <w:t>Методы и приемы:</w:t>
      </w:r>
    </w:p>
    <w:p w:rsidR="0043240E" w:rsidRPr="006A65CF" w:rsidRDefault="00001DBB" w:rsidP="006A65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3240E"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Исследовательская, практическая деятельность, включающая в себя работу с раздаточным материалом, элементы экспериментирования с водой, песком, </w:t>
      </w:r>
      <w:r w:rsidR="008C180C"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240E" w:rsidRPr="006A65CF" w:rsidRDefault="00001DBB" w:rsidP="006A65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3240E" w:rsidRPr="006A65CF">
        <w:rPr>
          <w:rFonts w:ascii="Times New Roman" w:hAnsi="Times New Roman" w:cs="Times New Roman"/>
          <w:color w:val="000000"/>
          <w:sz w:val="24"/>
          <w:szCs w:val="24"/>
        </w:rPr>
        <w:t>Словесные методы – беседы, рассказ педагога, чтение произведений литературы (стихи, сказки), использование фольклорного жанра</w:t>
      </w:r>
      <w:r w:rsidR="0043240E" w:rsidRPr="006A65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43240E" w:rsidRPr="006A65CF">
        <w:rPr>
          <w:rFonts w:ascii="Times New Roman" w:hAnsi="Times New Roman" w:cs="Times New Roman"/>
          <w:color w:val="000000"/>
          <w:sz w:val="24"/>
          <w:szCs w:val="24"/>
        </w:rPr>
        <w:t>потешки,  прибаутки);</w:t>
      </w:r>
      <w:proofErr w:type="gramEnd"/>
    </w:p>
    <w:p w:rsidR="0043240E" w:rsidRPr="006A65CF" w:rsidRDefault="00001DBB" w:rsidP="006A65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3240E" w:rsidRPr="006A65CF">
        <w:rPr>
          <w:rFonts w:ascii="Times New Roman" w:hAnsi="Times New Roman" w:cs="Times New Roman"/>
          <w:color w:val="000000"/>
          <w:sz w:val="24"/>
          <w:szCs w:val="24"/>
        </w:rPr>
        <w:t>Наглядные методы (показ игрушек, рассматривание картин и иллюстраций, моделирование).</w:t>
      </w:r>
    </w:p>
    <w:p w:rsidR="006A65CF" w:rsidRDefault="00137C2E" w:rsidP="006A65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 xml:space="preserve">Значение игр с водой и песком для детей раннего возраста трудно переоценить. Вода и песок действуют на ребенка </w:t>
      </w:r>
      <w:proofErr w:type="gramStart"/>
      <w:r w:rsidRPr="006A65CF">
        <w:rPr>
          <w:rFonts w:ascii="Times New Roman" w:hAnsi="Times New Roman" w:cs="Times New Roman"/>
          <w:sz w:val="24"/>
          <w:szCs w:val="24"/>
        </w:rPr>
        <w:t>притягивающее</w:t>
      </w:r>
      <w:proofErr w:type="gramEnd"/>
      <w:r w:rsidRPr="006A65CF">
        <w:rPr>
          <w:rFonts w:ascii="Times New Roman" w:hAnsi="Times New Roman" w:cs="Times New Roman"/>
          <w:sz w:val="24"/>
          <w:szCs w:val="24"/>
        </w:rPr>
        <w:t xml:space="preserve"> - успокаивается нервная система, уходит негативная психическая энергия, происходит гармонизация, профилактика и коррекция эмоционального состояния ребенка.</w:t>
      </w:r>
    </w:p>
    <w:p w:rsidR="006A65CF" w:rsidRDefault="00370EDC" w:rsidP="006A65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>Игры с детьми проводим эмоционально, желательно в сказочной форме, произнося все приятным, доброжелательным голосом. К каждому ребёнку стараемся найти индивидуальный подход, и учитывать его личностные особенности. Специально подобранная музыка в момент игр с водой и песком гармонизирует эмоциональное состояние ребенка; спокойный характер, негромкое звучание стимулирует его деятельность.</w:t>
      </w:r>
    </w:p>
    <w:p w:rsidR="00370EDC" w:rsidRPr="006A65CF" w:rsidRDefault="00370EDC" w:rsidP="006A65CF">
      <w:pPr>
        <w:spacing w:after="0"/>
        <w:ind w:firstLine="851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>Неоценимую помощь оказывают народные потешки, стихи детских поэтов, считалочки – они способствуют развитию речевого слуха, упорядочению движений очень динамичных детей, побуждают к деятельности малоактивных детей. Присутствие игрового персонажа, его поддержка, добрый голос – настраивает детей на эмоционально-позитивную атмосферу. Игры с водой и песком важны для ослабленных детей, у которых особенно страдают эмоциональная сфера, моторика, координация движений.</w:t>
      </w:r>
    </w:p>
    <w:p w:rsidR="00370EDC" w:rsidRPr="006A65CF" w:rsidRDefault="00370EDC" w:rsidP="006A65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3240E" w:rsidRPr="006A65CF" w:rsidRDefault="0043240E" w:rsidP="006A65CF">
      <w:pPr>
        <w:pStyle w:val="a3"/>
        <w:spacing w:before="0" w:beforeAutospacing="0" w:after="0" w:afterAutospacing="0" w:line="276" w:lineRule="auto"/>
        <w:rPr>
          <w:rStyle w:val="a5"/>
          <w:color w:val="000000"/>
        </w:rPr>
      </w:pPr>
      <w:r w:rsidRPr="006A65CF">
        <w:rPr>
          <w:rStyle w:val="a5"/>
          <w:color w:val="000000"/>
        </w:rPr>
        <w:t>Формы работы с детьми:</w:t>
      </w:r>
    </w:p>
    <w:p w:rsidR="0043240E" w:rsidRPr="006A65CF" w:rsidRDefault="0043240E" w:rsidP="006A65C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A65CF">
        <w:rPr>
          <w:color w:val="000000"/>
        </w:rPr>
        <w:t>1. Сюжетные игры – «Построим  дорожку (дом, заборчик)», «Норки для мышки». Освоив простую постройку, даем усложнение с использованием бросового материала (палочки, травка, дощечки, платочки и т.д.).</w:t>
      </w:r>
    </w:p>
    <w:p w:rsidR="0043240E" w:rsidRPr="006A65CF" w:rsidRDefault="0043240E" w:rsidP="006A65C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A65CF">
        <w:rPr>
          <w:color w:val="000000"/>
        </w:rPr>
        <w:t>2. Игры-забавы – «Найди предмет», «Откопай сюрприз», «Спрячь ты, а я буду искать»,  «Необыкновенные следы».</w:t>
      </w:r>
    </w:p>
    <w:p w:rsidR="0043240E" w:rsidRPr="006A65CF" w:rsidRDefault="0043240E" w:rsidP="006A65C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A65CF">
        <w:rPr>
          <w:color w:val="000000"/>
        </w:rPr>
        <w:t>3. Дидактические игры-упражнения - «Узоры на песке», «Мы создаем мир».</w:t>
      </w:r>
    </w:p>
    <w:p w:rsidR="0043240E" w:rsidRPr="006A65CF" w:rsidRDefault="0043240E" w:rsidP="006A65C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A65CF">
        <w:rPr>
          <w:color w:val="000000"/>
        </w:rPr>
        <w:t>4. Рассказывание сказок</w:t>
      </w:r>
      <w:r w:rsidR="00370EDC" w:rsidRPr="006A65CF">
        <w:rPr>
          <w:color w:val="000000"/>
        </w:rPr>
        <w:t xml:space="preserve"> – </w:t>
      </w:r>
      <w:r w:rsidRPr="006A65CF">
        <w:rPr>
          <w:color w:val="000000"/>
        </w:rPr>
        <w:t>рисуем на песке палочкой сказку и сопровождаем рассказом.</w:t>
      </w:r>
    </w:p>
    <w:p w:rsidR="00894AFB" w:rsidRPr="006A65CF" w:rsidRDefault="0043240E" w:rsidP="006A65C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A65CF">
        <w:rPr>
          <w:color w:val="000000"/>
        </w:rPr>
        <w:t>5.  Инсценирование: «Девочка чумазая»,  «Испечем пирожки».</w:t>
      </w:r>
    </w:p>
    <w:p w:rsidR="00137C2E" w:rsidRPr="006A65CF" w:rsidRDefault="00894AFB" w:rsidP="006A65C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A65C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3240E" w:rsidRPr="006A65CF">
        <w:rPr>
          <w:rFonts w:ascii="Times New Roman" w:hAnsi="Times New Roman" w:cs="Times New Roman"/>
          <w:color w:val="000000"/>
          <w:sz w:val="24"/>
          <w:szCs w:val="24"/>
        </w:rPr>
        <w:t>. Рисовани</w:t>
      </w:r>
      <w:r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е песком – </w:t>
      </w:r>
      <w:r w:rsidR="0043240E" w:rsidRPr="006A65CF">
        <w:rPr>
          <w:rFonts w:ascii="Times New Roman" w:hAnsi="Times New Roman" w:cs="Times New Roman"/>
          <w:color w:val="000000"/>
          <w:sz w:val="24"/>
          <w:szCs w:val="24"/>
        </w:rPr>
        <w:t>просеянный песок набираем в ладошку или насыпаем в кулечек с отрезанным уголком и рисуем по готовому контуру картинку.</w:t>
      </w:r>
      <w:r w:rsidR="00137C2E" w:rsidRPr="006A65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65CF" w:rsidRDefault="006A65CF" w:rsidP="006A65C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7C2E" w:rsidRPr="006A65CF" w:rsidRDefault="00137C2E" w:rsidP="006A65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i/>
          <w:sz w:val="24"/>
          <w:szCs w:val="24"/>
        </w:rPr>
        <w:t>Игры с водой можно разделить на две группы:</w:t>
      </w:r>
    </w:p>
    <w:p w:rsidR="00137C2E" w:rsidRPr="006A65CF" w:rsidRDefault="00DE2C00" w:rsidP="006A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 xml:space="preserve"> 1. </w:t>
      </w:r>
      <w:r w:rsidR="00137C2E" w:rsidRPr="006A65CF">
        <w:rPr>
          <w:rFonts w:ascii="Times New Roman" w:hAnsi="Times New Roman" w:cs="Times New Roman"/>
          <w:sz w:val="24"/>
          <w:szCs w:val="24"/>
        </w:rPr>
        <w:t>На контактные: « Здравствуй, водичка!»;  «Теплая  - холодная»;   «Пена»;  «Кто самый сильный?»; «Клад на дне моря».</w:t>
      </w:r>
    </w:p>
    <w:p w:rsidR="00137C2E" w:rsidRPr="006A65CF" w:rsidRDefault="00DE2C00" w:rsidP="006A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 xml:space="preserve">2. </w:t>
      </w:r>
      <w:r w:rsidR="00137C2E" w:rsidRPr="006A65CF">
        <w:rPr>
          <w:rFonts w:ascii="Times New Roman" w:hAnsi="Times New Roman" w:cs="Times New Roman"/>
          <w:sz w:val="24"/>
          <w:szCs w:val="24"/>
        </w:rPr>
        <w:t>На игры с предметами – орудиями:  «Ловись, рыбка!»; «Вылови шарик сачком»;  «Мельница»;  «Перелей ложкой».</w:t>
      </w:r>
    </w:p>
    <w:p w:rsidR="006A65CF" w:rsidRDefault="006A65CF" w:rsidP="006A65C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7C2E" w:rsidRPr="006A65CF" w:rsidRDefault="00137C2E" w:rsidP="006A65C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5CF">
        <w:rPr>
          <w:rFonts w:ascii="Times New Roman" w:hAnsi="Times New Roman" w:cs="Times New Roman"/>
          <w:i/>
          <w:sz w:val="24"/>
          <w:szCs w:val="24"/>
        </w:rPr>
        <w:t>Игры с песком можно разделить на две группы:</w:t>
      </w:r>
    </w:p>
    <w:p w:rsidR="00137C2E" w:rsidRPr="006A65CF" w:rsidRDefault="00A25A48" w:rsidP="006A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137C2E" w:rsidRPr="006A65CF">
        <w:rPr>
          <w:rFonts w:ascii="Times New Roman" w:hAnsi="Times New Roman" w:cs="Times New Roman"/>
          <w:sz w:val="24"/>
          <w:szCs w:val="24"/>
        </w:rPr>
        <w:t xml:space="preserve">Игры с сухим песком: «Найди игрушку»; «Заборчик для машины»,  «Украсим полянку»; «Пересыпание песка»; « Игра с природным материалом» и т.д. </w:t>
      </w:r>
    </w:p>
    <w:p w:rsidR="00137C2E" w:rsidRPr="006A65CF" w:rsidRDefault="00137C2E" w:rsidP="006A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>Такие игры целесообразно проводить с детьми в адаптационный период – они захватывают малыша, отвлекают от слез. Не надо бояться, что ребенок испачкает все вокруг, ведь главное – это его  эмоциональное благополучие.</w:t>
      </w:r>
    </w:p>
    <w:p w:rsidR="00137C2E" w:rsidRPr="006A65CF" w:rsidRDefault="00137C2E" w:rsidP="006A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>2. Игры с мокрым песком:  «Забьем колышек»; «Украсим горку»; «Испечем кулич»; «Норка для мышки».</w:t>
      </w:r>
    </w:p>
    <w:p w:rsidR="006A65CF" w:rsidRDefault="00137C2E" w:rsidP="006A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 xml:space="preserve">    </w:t>
      </w:r>
      <w:r w:rsidR="00A25A48" w:rsidRPr="006A6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C2E" w:rsidRPr="006A65CF" w:rsidRDefault="00137C2E" w:rsidP="006A65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b/>
          <w:bCs/>
          <w:sz w:val="24"/>
          <w:szCs w:val="24"/>
        </w:rPr>
        <w:t>Как мы играем с крупой.</w:t>
      </w:r>
      <w:r w:rsidR="00A25A48" w:rsidRPr="006A6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5CF">
        <w:rPr>
          <w:rFonts w:ascii="Times New Roman" w:hAnsi="Times New Roman" w:cs="Times New Roman"/>
          <w:sz w:val="24"/>
          <w:szCs w:val="24"/>
        </w:rPr>
        <w:t xml:space="preserve">Насыпаем в коробку фасоль, рис, гречу, горох, а дети перебирают это всё руками, это доставляет огромное удовольствие. Потом стали там прятать орешек или игрушки… </w:t>
      </w:r>
    </w:p>
    <w:p w:rsidR="00137C2E" w:rsidRPr="006A65CF" w:rsidRDefault="00137C2E" w:rsidP="006A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 xml:space="preserve">  Мы играем с разной крупой: </w:t>
      </w:r>
    </w:p>
    <w:p w:rsidR="00137C2E" w:rsidRPr="006A65CF" w:rsidRDefault="00137C2E" w:rsidP="006A65C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 xml:space="preserve">Перемешиваем крупу. </w:t>
      </w:r>
    </w:p>
    <w:p w:rsidR="00137C2E" w:rsidRPr="006A65CF" w:rsidRDefault="00137C2E" w:rsidP="006A65C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>Сортируем.</w:t>
      </w:r>
    </w:p>
    <w:p w:rsidR="00137C2E" w:rsidRPr="006A65CF" w:rsidRDefault="00137C2E" w:rsidP="006A65C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 xml:space="preserve">Фасоль бросаем в ведерки с широким горлышком, в стаканчики. </w:t>
      </w:r>
    </w:p>
    <w:p w:rsidR="00137C2E" w:rsidRPr="006A65CF" w:rsidRDefault="00137C2E" w:rsidP="006A65C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 xml:space="preserve">Сортируем макароны по цвету, форме. </w:t>
      </w:r>
    </w:p>
    <w:p w:rsidR="006A65CF" w:rsidRPr="006A65CF" w:rsidRDefault="00137C2E" w:rsidP="006A65CF">
      <w:pPr>
        <w:numPr>
          <w:ilvl w:val="0"/>
          <w:numId w:val="6"/>
        </w:numPr>
        <w:spacing w:after="0"/>
        <w:jc w:val="both"/>
        <w:rPr>
          <w:color w:val="000000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 xml:space="preserve">Макароны можно нанизывать на шнурок или веревочку, </w:t>
      </w:r>
      <w:r w:rsidR="00A25A48" w:rsidRPr="006A65CF">
        <w:rPr>
          <w:rFonts w:ascii="Times New Roman" w:hAnsi="Times New Roman" w:cs="Times New Roman"/>
          <w:sz w:val="24"/>
          <w:szCs w:val="24"/>
        </w:rPr>
        <w:t xml:space="preserve"> </w:t>
      </w:r>
      <w:r w:rsidRPr="006A65CF">
        <w:rPr>
          <w:rFonts w:ascii="Times New Roman" w:hAnsi="Times New Roman" w:cs="Times New Roman"/>
          <w:sz w:val="24"/>
          <w:szCs w:val="24"/>
        </w:rPr>
        <w:t>делать бусы</w:t>
      </w:r>
    </w:p>
    <w:p w:rsidR="0043240E" w:rsidRPr="006A65CF" w:rsidRDefault="0043240E" w:rsidP="006A65CF">
      <w:pPr>
        <w:spacing w:after="0"/>
        <w:ind w:firstLine="851"/>
        <w:jc w:val="both"/>
        <w:rPr>
          <w:color w:val="000000"/>
          <w:sz w:val="24"/>
          <w:szCs w:val="24"/>
        </w:rPr>
      </w:pPr>
      <w:proofErr w:type="gramStart"/>
      <w:r w:rsidRPr="006A65C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A65CF">
        <w:rPr>
          <w:rFonts w:ascii="Times New Roman" w:hAnsi="Times New Roman" w:cs="Times New Roman"/>
          <w:sz w:val="24"/>
          <w:szCs w:val="24"/>
        </w:rPr>
        <w:t xml:space="preserve"> результате проведения игр с водо</w:t>
      </w:r>
      <w:r w:rsidR="00894AFB" w:rsidRPr="006A65CF">
        <w:rPr>
          <w:rFonts w:ascii="Times New Roman" w:hAnsi="Times New Roman" w:cs="Times New Roman"/>
          <w:sz w:val="24"/>
          <w:szCs w:val="24"/>
        </w:rPr>
        <w:t>й, песком</w:t>
      </w:r>
      <w:r w:rsidR="00DE2C00" w:rsidRPr="006A65CF">
        <w:rPr>
          <w:rFonts w:ascii="Times New Roman" w:hAnsi="Times New Roman" w:cs="Times New Roman"/>
          <w:sz w:val="24"/>
          <w:szCs w:val="24"/>
        </w:rPr>
        <w:t>, сыпучими материалами</w:t>
      </w:r>
      <w:r w:rsidR="00894AFB" w:rsidRPr="006A65CF">
        <w:rPr>
          <w:rFonts w:ascii="Times New Roman" w:hAnsi="Times New Roman" w:cs="Times New Roman"/>
          <w:sz w:val="24"/>
          <w:szCs w:val="24"/>
        </w:rPr>
        <w:t xml:space="preserve"> </w:t>
      </w:r>
      <w:r w:rsidRPr="006A65CF">
        <w:rPr>
          <w:rFonts w:ascii="Times New Roman" w:hAnsi="Times New Roman" w:cs="Times New Roman"/>
          <w:sz w:val="24"/>
          <w:szCs w:val="24"/>
        </w:rPr>
        <w:t>прослеживается следующее:</w:t>
      </w:r>
      <w:r w:rsidR="008C180C" w:rsidRPr="006A65CF">
        <w:rPr>
          <w:rFonts w:ascii="Times New Roman" w:hAnsi="Times New Roman" w:cs="Times New Roman"/>
          <w:sz w:val="24"/>
          <w:szCs w:val="24"/>
        </w:rPr>
        <w:t xml:space="preserve"> </w:t>
      </w:r>
      <w:r w:rsidRPr="006A65CF">
        <w:rPr>
          <w:rFonts w:ascii="Times New Roman" w:hAnsi="Times New Roman" w:cs="Times New Roman"/>
          <w:sz w:val="24"/>
          <w:szCs w:val="24"/>
        </w:rPr>
        <w:t>укрепляется физическое и психическое здоровье малышей</w:t>
      </w:r>
      <w:r w:rsidR="008C180C" w:rsidRPr="006A65CF">
        <w:rPr>
          <w:rFonts w:ascii="Times New Roman" w:hAnsi="Times New Roman" w:cs="Times New Roman"/>
          <w:sz w:val="24"/>
          <w:szCs w:val="24"/>
        </w:rPr>
        <w:t xml:space="preserve">; </w:t>
      </w:r>
      <w:r w:rsidRPr="006A65CF">
        <w:rPr>
          <w:rFonts w:ascii="Times New Roman" w:hAnsi="Times New Roman" w:cs="Times New Roman"/>
          <w:color w:val="000000"/>
          <w:sz w:val="24"/>
          <w:szCs w:val="24"/>
        </w:rPr>
        <w:t>поддержка</w:t>
      </w:r>
      <w:r w:rsidR="008C180C"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5CF">
        <w:rPr>
          <w:rFonts w:ascii="Times New Roman" w:hAnsi="Times New Roman" w:cs="Times New Roman"/>
          <w:color w:val="000000"/>
          <w:sz w:val="24"/>
          <w:szCs w:val="24"/>
        </w:rPr>
        <w:t>положительных эмоций у малышей, повышение  эмоциональног</w:t>
      </w:r>
      <w:r w:rsidR="008C180C" w:rsidRPr="006A65CF">
        <w:rPr>
          <w:rFonts w:ascii="Times New Roman" w:hAnsi="Times New Roman" w:cs="Times New Roman"/>
          <w:color w:val="000000"/>
          <w:sz w:val="24"/>
          <w:szCs w:val="24"/>
        </w:rPr>
        <w:t>о тонуса</w:t>
      </w:r>
      <w:r w:rsidRPr="006A65C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C180C"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5C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A65CF">
        <w:rPr>
          <w:rFonts w:ascii="Times New Roman" w:hAnsi="Times New Roman" w:cs="Times New Roman"/>
          <w:sz w:val="24"/>
          <w:szCs w:val="24"/>
        </w:rPr>
        <w:t>асширяется  кругозор детей, создается атмосфера радости и удовольствия, развиваются познавательные способности;</w:t>
      </w:r>
      <w:r w:rsidR="008C180C" w:rsidRPr="006A65CF">
        <w:rPr>
          <w:rFonts w:ascii="Times New Roman" w:hAnsi="Times New Roman" w:cs="Times New Roman"/>
          <w:sz w:val="24"/>
          <w:szCs w:val="24"/>
        </w:rPr>
        <w:t xml:space="preserve"> </w:t>
      </w:r>
      <w:r w:rsidRPr="006A65CF">
        <w:rPr>
          <w:rFonts w:ascii="Times New Roman" w:hAnsi="Times New Roman" w:cs="Times New Roman"/>
          <w:color w:val="000000"/>
          <w:sz w:val="24"/>
          <w:szCs w:val="24"/>
        </w:rPr>
        <w:t>осуществляется педагогическая коррекция поведения “особых” детей;</w:t>
      </w:r>
      <w:r w:rsidR="008C180C"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5CF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A65CF">
        <w:rPr>
          <w:rFonts w:ascii="Times New Roman" w:hAnsi="Times New Roman" w:cs="Times New Roman"/>
          <w:sz w:val="24"/>
          <w:szCs w:val="24"/>
        </w:rPr>
        <w:t>ормируются коммуникативные навыки детей, способствовавшие успешной адаптации в группе.</w:t>
      </w:r>
      <w:proofErr w:type="gramEnd"/>
    </w:p>
    <w:p w:rsidR="006A65CF" w:rsidRDefault="006A65CF" w:rsidP="006A65C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65CF" w:rsidRDefault="006A65CF" w:rsidP="006A65C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DBB" w:rsidRPr="006A65CF" w:rsidRDefault="00001DBB" w:rsidP="006A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5CF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6A65CF">
        <w:rPr>
          <w:rFonts w:ascii="Times New Roman" w:hAnsi="Times New Roman" w:cs="Times New Roman"/>
          <w:b/>
          <w:sz w:val="24"/>
          <w:szCs w:val="24"/>
        </w:rPr>
        <w:t>итература:</w:t>
      </w:r>
    </w:p>
    <w:p w:rsidR="00370EDC" w:rsidRPr="006A65CF" w:rsidRDefault="00370EDC" w:rsidP="00652B1B">
      <w:pPr>
        <w:spacing w:before="168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01DBB" w:rsidRPr="006A65CF">
        <w:rPr>
          <w:rFonts w:ascii="Times New Roman" w:hAnsi="Times New Roman" w:cs="Times New Roman"/>
          <w:color w:val="000000"/>
          <w:sz w:val="24"/>
          <w:szCs w:val="24"/>
        </w:rPr>
        <w:t>1. Авдеева Н. Н. Развитие личност</w:t>
      </w:r>
      <w:r w:rsidRPr="006A65CF">
        <w:rPr>
          <w:rFonts w:ascii="Times New Roman" w:hAnsi="Times New Roman" w:cs="Times New Roman"/>
          <w:color w:val="000000"/>
          <w:sz w:val="24"/>
          <w:szCs w:val="24"/>
        </w:rPr>
        <w:t>и на ранних этапах детства / Н.</w:t>
      </w:r>
      <w:r w:rsidR="00001DBB" w:rsidRPr="006A65CF">
        <w:rPr>
          <w:rFonts w:ascii="Times New Roman" w:hAnsi="Times New Roman" w:cs="Times New Roman"/>
          <w:color w:val="000000"/>
          <w:sz w:val="24"/>
          <w:szCs w:val="24"/>
        </w:rPr>
        <w:t>Н.Авдеева, М. Г. Елаги</w:t>
      </w:r>
      <w:r w:rsidR="007A5930">
        <w:rPr>
          <w:rFonts w:ascii="Times New Roman" w:hAnsi="Times New Roman" w:cs="Times New Roman"/>
          <w:color w:val="000000"/>
          <w:sz w:val="24"/>
          <w:szCs w:val="24"/>
        </w:rPr>
        <w:t>на, С. Ю. Мещерякова. - М., 1012</w:t>
      </w:r>
      <w:r w:rsidR="00001DBB" w:rsidRPr="006A65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DBB" w:rsidRPr="006A65CF" w:rsidRDefault="00370EDC" w:rsidP="00652B1B">
      <w:pPr>
        <w:spacing w:after="0"/>
        <w:ind w:right="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65CF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DE2C00" w:rsidRPr="006A65CF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001DBB" w:rsidRPr="006A65CF">
        <w:rPr>
          <w:rFonts w:ascii="Times New Roman" w:hAnsi="Times New Roman" w:cs="Times New Roman"/>
          <w:color w:val="333333"/>
          <w:sz w:val="24"/>
          <w:szCs w:val="24"/>
        </w:rPr>
        <w:t>. Баряева, Л. Б., Кондратьева, С.Ю. Игры-занятия с песком и водой: Пособие для пед</w:t>
      </w:r>
      <w:r w:rsidR="007A5930">
        <w:rPr>
          <w:rFonts w:ascii="Times New Roman" w:hAnsi="Times New Roman" w:cs="Times New Roman"/>
          <w:color w:val="333333"/>
          <w:sz w:val="24"/>
          <w:szCs w:val="24"/>
        </w:rPr>
        <w:t>агогов и родителей. - СПб</w:t>
      </w:r>
      <w:proofErr w:type="gramStart"/>
      <w:r w:rsidR="007A5930">
        <w:rPr>
          <w:rFonts w:ascii="Times New Roman" w:hAnsi="Times New Roman" w:cs="Times New Roman"/>
          <w:color w:val="333333"/>
          <w:sz w:val="24"/>
          <w:szCs w:val="24"/>
        </w:rPr>
        <w:t xml:space="preserve">.: </w:t>
      </w:r>
      <w:proofErr w:type="gramEnd"/>
      <w:r w:rsidR="007A5930">
        <w:rPr>
          <w:rFonts w:ascii="Times New Roman" w:hAnsi="Times New Roman" w:cs="Times New Roman"/>
          <w:color w:val="333333"/>
          <w:sz w:val="24"/>
          <w:szCs w:val="24"/>
        </w:rPr>
        <w:t>2016</w:t>
      </w:r>
      <w:r w:rsidR="00001DBB" w:rsidRPr="006A65C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01DBB" w:rsidRPr="006A65CF" w:rsidRDefault="00370EDC" w:rsidP="00652B1B">
      <w:pPr>
        <w:spacing w:after="0"/>
        <w:ind w:right="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DE2C00" w:rsidRPr="006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01DBB" w:rsidRPr="006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Бережная Н.Ф.Песочная терапия в коррекции эмоциональной сферы детей раннего и младшего дошкольного возраста //Дош</w:t>
      </w:r>
      <w:r w:rsidRPr="006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кольная педагогика.</w:t>
      </w:r>
      <w:r w:rsidR="00DE2C00" w:rsidRPr="006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7A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-201</w:t>
      </w:r>
      <w:r w:rsidRPr="006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6.- </w:t>
      </w:r>
      <w:r w:rsidR="00DE2C00" w:rsidRPr="006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4. - С</w:t>
      </w:r>
      <w:r w:rsidR="00001DBB" w:rsidRPr="006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1DBB" w:rsidRPr="006A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56-59.</w:t>
      </w:r>
      <w:r w:rsidR="00001DBB" w:rsidRPr="006A65C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C180C" w:rsidRPr="006A65CF" w:rsidRDefault="00DE2C00" w:rsidP="00652B1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5CF">
        <w:rPr>
          <w:rFonts w:ascii="Times New Roman" w:hAnsi="Times New Roman" w:cs="Times New Roman"/>
          <w:color w:val="000000"/>
          <w:sz w:val="24"/>
          <w:szCs w:val="24"/>
        </w:rPr>
        <w:t xml:space="preserve">    4</w:t>
      </w:r>
      <w:r w:rsidR="00001DBB" w:rsidRPr="006A65CF">
        <w:rPr>
          <w:rFonts w:ascii="Times New Roman" w:hAnsi="Times New Roman" w:cs="Times New Roman"/>
          <w:color w:val="000000"/>
          <w:sz w:val="24"/>
          <w:szCs w:val="24"/>
        </w:rPr>
        <w:t>. Психология детей дошкольного возраста/ под ред. А.В Запор</w:t>
      </w:r>
      <w:r w:rsidR="007A5930">
        <w:rPr>
          <w:rFonts w:ascii="Times New Roman" w:hAnsi="Times New Roman" w:cs="Times New Roman"/>
          <w:color w:val="000000"/>
          <w:sz w:val="24"/>
          <w:szCs w:val="24"/>
        </w:rPr>
        <w:t>ожца, Д.Б. Эльконина. - М.,</w:t>
      </w:r>
      <w:r w:rsidR="00652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930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652B1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43240E" w:rsidRPr="006A65CF" w:rsidRDefault="00DE2C00" w:rsidP="00652B1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5CF">
        <w:rPr>
          <w:rFonts w:ascii="Times New Roman" w:hAnsi="Times New Roman" w:cs="Times New Roman"/>
          <w:sz w:val="24"/>
          <w:szCs w:val="24"/>
        </w:rPr>
        <w:t xml:space="preserve">   5</w:t>
      </w:r>
      <w:r w:rsidR="00001DBB" w:rsidRPr="006A65CF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</w:t>
      </w:r>
      <w:r w:rsidR="008C180C" w:rsidRPr="006A65CF">
        <w:rPr>
          <w:rFonts w:ascii="Times New Roman" w:hAnsi="Times New Roman" w:cs="Times New Roman"/>
          <w:sz w:val="24"/>
          <w:szCs w:val="24"/>
        </w:rPr>
        <w:t xml:space="preserve"> ДО</w:t>
      </w:r>
      <w:r w:rsidR="00001DBB" w:rsidRPr="006A65CF">
        <w:rPr>
          <w:rFonts w:ascii="Times New Roman" w:hAnsi="Times New Roman" w:cs="Times New Roman"/>
          <w:sz w:val="24"/>
          <w:szCs w:val="24"/>
        </w:rPr>
        <w:t xml:space="preserve">/ </w:t>
      </w:r>
      <w:r w:rsidR="008C180C" w:rsidRPr="006A65CF">
        <w:rPr>
          <w:rFonts w:ascii="Times New Roman" w:hAnsi="Times New Roman" w:cs="Times New Roman"/>
          <w:sz w:val="24"/>
          <w:szCs w:val="24"/>
        </w:rPr>
        <w:t xml:space="preserve">Е., </w:t>
      </w:r>
      <w:r w:rsidR="00001DBB" w:rsidRPr="006A65CF">
        <w:rPr>
          <w:rFonts w:ascii="Times New Roman" w:hAnsi="Times New Roman" w:cs="Times New Roman"/>
          <w:sz w:val="24"/>
          <w:szCs w:val="24"/>
        </w:rPr>
        <w:t>2014 г.</w:t>
      </w:r>
    </w:p>
    <w:sectPr w:rsidR="0043240E" w:rsidRPr="006A65CF" w:rsidSect="00001D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731"/>
    <w:multiLevelType w:val="multilevel"/>
    <w:tmpl w:val="C0A4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65C38"/>
    <w:multiLevelType w:val="hybridMultilevel"/>
    <w:tmpl w:val="1BB4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759A8"/>
    <w:multiLevelType w:val="multilevel"/>
    <w:tmpl w:val="8656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72FA6"/>
    <w:multiLevelType w:val="multilevel"/>
    <w:tmpl w:val="454C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16FAD"/>
    <w:multiLevelType w:val="multilevel"/>
    <w:tmpl w:val="4540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6029C"/>
    <w:multiLevelType w:val="multilevel"/>
    <w:tmpl w:val="A8D6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40E"/>
    <w:rsid w:val="00001DBB"/>
    <w:rsid w:val="000B0786"/>
    <w:rsid w:val="00137C2E"/>
    <w:rsid w:val="00222DF3"/>
    <w:rsid w:val="00370EDC"/>
    <w:rsid w:val="0043240E"/>
    <w:rsid w:val="004E0EC1"/>
    <w:rsid w:val="00652B1B"/>
    <w:rsid w:val="006A65CF"/>
    <w:rsid w:val="006C5FE4"/>
    <w:rsid w:val="007A5930"/>
    <w:rsid w:val="00893419"/>
    <w:rsid w:val="00894AFB"/>
    <w:rsid w:val="008C180C"/>
    <w:rsid w:val="009B61CA"/>
    <w:rsid w:val="00A25A48"/>
    <w:rsid w:val="00AA2EC8"/>
    <w:rsid w:val="00B56A3F"/>
    <w:rsid w:val="00DE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0E"/>
  </w:style>
  <w:style w:type="paragraph" w:styleId="1">
    <w:name w:val="heading 1"/>
    <w:basedOn w:val="a"/>
    <w:next w:val="a"/>
    <w:link w:val="10"/>
    <w:uiPriority w:val="9"/>
    <w:qFormat/>
    <w:rsid w:val="00432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3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40E"/>
    <w:rPr>
      <w:b/>
      <w:bCs/>
    </w:rPr>
  </w:style>
  <w:style w:type="character" w:styleId="a5">
    <w:name w:val="Emphasis"/>
    <w:basedOn w:val="a0"/>
    <w:uiPriority w:val="20"/>
    <w:qFormat/>
    <w:rsid w:val="0043240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01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01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2022-11-01T06:47:00Z</dcterms:created>
  <dcterms:modified xsi:type="dcterms:W3CDTF">2022-11-01T07:24:00Z</dcterms:modified>
</cp:coreProperties>
</file>