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B5" w:rsidRPr="002933B9" w:rsidRDefault="005233B5" w:rsidP="005233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933B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Дидактическая игра "Найди лишнее"</w:t>
      </w:r>
    </w:p>
    <w:p w:rsidR="005233B5" w:rsidRPr="002933B9" w:rsidRDefault="005233B5" w:rsidP="0052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2933B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Игра спортивной направленности</w:t>
      </w:r>
    </w:p>
    <w:p w:rsidR="005233B5" w:rsidRPr="002933B9" w:rsidRDefault="005233B5" w:rsidP="0052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933B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Формы работы с пособием:</w:t>
      </w:r>
      <w:r w:rsidRPr="002933B9">
        <w:rPr>
          <w:rFonts w:ascii="Times New Roman" w:eastAsia="Times New Roman" w:hAnsi="Times New Roman" w:cs="Times New Roman"/>
          <w:color w:val="211E1E"/>
          <w:sz w:val="28"/>
          <w:szCs w:val="28"/>
        </w:rPr>
        <w:t>  индивидуальная, подгрупповая, групповая.</w:t>
      </w:r>
    </w:p>
    <w:p w:rsidR="005233B5" w:rsidRPr="002933B9" w:rsidRDefault="005233B5" w:rsidP="0052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933B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                                                  Комплектация  пособия:</w:t>
      </w:r>
    </w:p>
    <w:p w:rsidR="005233B5" w:rsidRPr="002933B9" w:rsidRDefault="005233B5" w:rsidP="005233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2933B9">
        <w:rPr>
          <w:rFonts w:ascii="Times New Roman" w:eastAsia="Times New Roman" w:hAnsi="Times New Roman" w:cs="Times New Roman"/>
          <w:color w:val="211E1E"/>
          <w:sz w:val="28"/>
          <w:szCs w:val="28"/>
        </w:rPr>
        <w:t>таблицы формата А-3 ламинированные с двух сторон</w:t>
      </w:r>
      <w:r w:rsidRPr="002933B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 </w:t>
      </w:r>
    </w:p>
    <w:p w:rsidR="005233B5" w:rsidRPr="002933B9" w:rsidRDefault="005233B5" w:rsidP="005233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 w:rsidRPr="002933B9"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 xml:space="preserve">таблички с цифрами 1,2,3,4 </w:t>
      </w:r>
    </w:p>
    <w:p w:rsidR="005233B5" w:rsidRPr="002933B9" w:rsidRDefault="005233B5" w:rsidP="0052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5233B5" w:rsidRPr="002933B9" w:rsidRDefault="005233B5" w:rsidP="005233B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33B9">
        <w:rPr>
          <w:rStyle w:val="c3"/>
          <w:b/>
          <w:bCs/>
          <w:color w:val="000000"/>
          <w:sz w:val="28"/>
          <w:szCs w:val="28"/>
        </w:rPr>
        <w:t>Цель:</w:t>
      </w:r>
      <w:r w:rsidRPr="002933B9">
        <w:rPr>
          <w:rStyle w:val="c0"/>
          <w:color w:val="000000"/>
          <w:sz w:val="28"/>
          <w:szCs w:val="28"/>
        </w:rPr>
        <w:t> учить детей выделять из группы  лишний предмет</w:t>
      </w:r>
      <w:r w:rsidR="002933B9" w:rsidRPr="002933B9">
        <w:rPr>
          <w:rStyle w:val="c0"/>
          <w:color w:val="000000"/>
          <w:sz w:val="28"/>
          <w:szCs w:val="28"/>
        </w:rPr>
        <w:t xml:space="preserve"> и обосновывать свое решение</w:t>
      </w:r>
      <w:r w:rsidRPr="002933B9">
        <w:rPr>
          <w:rStyle w:val="c0"/>
          <w:color w:val="000000"/>
          <w:sz w:val="28"/>
          <w:szCs w:val="28"/>
        </w:rPr>
        <w:t>.</w:t>
      </w:r>
    </w:p>
    <w:p w:rsidR="00432AD2" w:rsidRPr="002933B9" w:rsidRDefault="00432AD2" w:rsidP="005233B5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432AD2" w:rsidRPr="002933B9" w:rsidSect="0034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7E3"/>
    <w:multiLevelType w:val="hybridMultilevel"/>
    <w:tmpl w:val="30FA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33B5"/>
    <w:rsid w:val="002933B9"/>
    <w:rsid w:val="00432AD2"/>
    <w:rsid w:val="0052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B5"/>
    <w:pPr>
      <w:ind w:left="720"/>
      <w:contextualSpacing/>
    </w:pPr>
  </w:style>
  <w:style w:type="paragraph" w:customStyle="1" w:styleId="c10">
    <w:name w:val="c10"/>
    <w:basedOn w:val="a"/>
    <w:rsid w:val="0052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33B5"/>
  </w:style>
  <w:style w:type="character" w:customStyle="1" w:styleId="c0">
    <w:name w:val="c0"/>
    <w:basedOn w:val="a0"/>
    <w:rsid w:val="005233B5"/>
  </w:style>
  <w:style w:type="character" w:customStyle="1" w:styleId="c2">
    <w:name w:val="c2"/>
    <w:basedOn w:val="a0"/>
    <w:rsid w:val="005233B5"/>
  </w:style>
  <w:style w:type="paragraph" w:customStyle="1" w:styleId="c1">
    <w:name w:val="c1"/>
    <w:basedOn w:val="a"/>
    <w:rsid w:val="0052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2022-10-18T12:40:00Z</dcterms:created>
  <dcterms:modified xsi:type="dcterms:W3CDTF">2022-10-18T12:54:00Z</dcterms:modified>
</cp:coreProperties>
</file>