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083" w:rsidRDefault="00D3042C" w:rsidP="00F8395D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F8395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Рекомендации родителям по реализации непрерывной образовательной деятельности   для старших дошкольников по </w:t>
      </w:r>
      <w:r w:rsidRPr="00F8395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художественному-эстетическому </w:t>
      </w:r>
      <w:r w:rsidR="00F8395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</w:t>
      </w:r>
      <w:r w:rsidRPr="00F8395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развитию   в образовательной области </w:t>
      </w:r>
      <w:r w:rsidR="00116F1B" w:rsidRPr="00F8395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«Музыка» </w:t>
      </w:r>
      <w:r w:rsidR="00116F1B" w:rsidRPr="00F8395D">
        <w:rPr>
          <w:rFonts w:ascii="Times New Roman" w:hAnsi="Times New Roman" w:cs="Times New Roman"/>
          <w:b/>
          <w:bCs/>
          <w:color w:val="FF0000"/>
          <w:sz w:val="24"/>
          <w:szCs w:val="24"/>
        </w:rPr>
        <w:t>в МАДОУ №3</w:t>
      </w:r>
    </w:p>
    <w:p w:rsidR="00F8395D" w:rsidRPr="00F8395D" w:rsidRDefault="004A11D0" w:rsidP="00F8395D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г</w:t>
      </w:r>
      <w:r w:rsidR="00F8395D">
        <w:rPr>
          <w:rFonts w:ascii="Times New Roman" w:hAnsi="Times New Roman" w:cs="Times New Roman"/>
          <w:b/>
          <w:bCs/>
          <w:color w:val="FF0000"/>
          <w:sz w:val="24"/>
          <w:szCs w:val="24"/>
        </w:rPr>
        <w:t>.Североуральск.</w:t>
      </w:r>
    </w:p>
    <w:p w:rsidR="00D3042C" w:rsidRPr="00911FBA" w:rsidRDefault="00D3042C" w:rsidP="00D3042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5638"/>
        <w:gridCol w:w="1585"/>
      </w:tblGrid>
      <w:tr w:rsidR="00D3042C" w:rsidTr="00A9513D">
        <w:trPr>
          <w:trHeight w:val="1028"/>
        </w:trPr>
        <w:tc>
          <w:tcPr>
            <w:tcW w:w="9345" w:type="dxa"/>
            <w:gridSpan w:val="3"/>
          </w:tcPr>
          <w:p w:rsidR="00335F9A" w:rsidRDefault="00335F9A">
            <w:pPr>
              <w:rPr>
                <w:color w:val="FF0000"/>
              </w:rPr>
            </w:pPr>
          </w:p>
          <w:p w:rsidR="00511083" w:rsidRDefault="00335F9A">
            <w:pPr>
              <w:rPr>
                <w:color w:val="0070C0"/>
              </w:rPr>
            </w:pPr>
            <w:r>
              <w:rPr>
                <w:color w:val="0070C0"/>
              </w:rPr>
              <w:t xml:space="preserve">       </w:t>
            </w:r>
            <w:r w:rsidR="00D3042C" w:rsidRPr="00A9513D">
              <w:rPr>
                <w:color w:val="0070C0"/>
              </w:rPr>
              <w:t xml:space="preserve">      </w:t>
            </w:r>
            <w:r w:rsidR="004A4DA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74EE8" wp14:editId="793AFEE8">
                  <wp:extent cx="1199838" cy="100901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15-9123ed81a41b3c536861f6ead2057815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11" cy="101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042C" w:rsidRPr="00A9513D">
              <w:rPr>
                <w:color w:val="0070C0"/>
              </w:rPr>
              <w:t xml:space="preserve">     </w:t>
            </w:r>
            <w:r>
              <w:rPr>
                <w:color w:val="0070C0"/>
              </w:rPr>
              <w:t xml:space="preserve">     </w:t>
            </w:r>
            <w:r w:rsidR="00511083">
              <w:rPr>
                <w:color w:val="0070C0"/>
              </w:rPr>
              <w:t xml:space="preserve">   </w:t>
            </w:r>
            <w:r>
              <w:rPr>
                <w:color w:val="0070C0"/>
              </w:rPr>
              <w:t xml:space="preserve">      </w:t>
            </w:r>
            <w:r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3225800" cy="1001395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uiH52KOCkU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347" cy="100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70C0"/>
              </w:rPr>
              <w:t xml:space="preserve">  </w:t>
            </w:r>
          </w:p>
          <w:p w:rsidR="00335F9A" w:rsidRPr="004A65AE" w:rsidRDefault="00335F9A" w:rsidP="004A65A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4A65A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ТЕМАТИЧЕСКАЯ НЕДЕЛЯ «ШИРОКАЯ МАСЛЕНИЦА»</w:t>
            </w:r>
          </w:p>
          <w:p w:rsidR="00335F9A" w:rsidRPr="004A65AE" w:rsidRDefault="00335F9A" w:rsidP="004A65A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A65A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(для старших дошкольников)</w:t>
            </w:r>
          </w:p>
          <w:p w:rsidR="00CC0E4C" w:rsidRPr="008B4634" w:rsidRDefault="00CC0E4C" w:rsidP="00CC0E4C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</w:rPr>
              <w:t xml:space="preserve">  </w:t>
            </w:r>
            <w:r w:rsidRPr="008B4634">
              <w:rPr>
                <w:rStyle w:val="c1"/>
                <w:b/>
                <w:bCs/>
                <w:color w:val="000000"/>
                <w:shd w:val="clear" w:color="auto" w:fill="FFFFFF"/>
              </w:rPr>
              <w:t>Цель:</w:t>
            </w:r>
            <w:r w:rsidRPr="008B4634">
              <w:rPr>
                <w:rStyle w:val="c0"/>
                <w:color w:val="000000"/>
                <w:shd w:val="clear" w:color="auto" w:fill="FFFFFF"/>
              </w:rPr>
              <w:t> формирование представлений детей о традициях празднования русским народом Масленицы.</w:t>
            </w:r>
            <w:r w:rsidRPr="008B4634">
              <w:rPr>
                <w:color w:val="000000"/>
              </w:rPr>
              <w:br/>
            </w:r>
            <w:r w:rsidRPr="008B4634">
              <w:rPr>
                <w:rStyle w:val="c1"/>
                <w:b/>
                <w:bCs/>
                <w:color w:val="000000"/>
                <w:shd w:val="clear" w:color="auto" w:fill="FFFFFF"/>
              </w:rPr>
              <w:t>Задачи:</w:t>
            </w:r>
            <w:r w:rsidRPr="008B4634">
              <w:rPr>
                <w:rStyle w:val="c0"/>
                <w:color w:val="000000"/>
                <w:shd w:val="clear" w:color="auto" w:fill="FFFFFF"/>
              </w:rPr>
              <w:t> </w:t>
            </w:r>
            <w:r w:rsidRPr="008B4634">
              <w:rPr>
                <w:color w:val="000000"/>
              </w:rPr>
              <w:br/>
            </w:r>
            <w:r w:rsidRPr="008B4634">
              <w:rPr>
                <w:rStyle w:val="c0"/>
                <w:color w:val="000000"/>
                <w:shd w:val="clear" w:color="auto" w:fill="FFFFFF"/>
              </w:rPr>
              <w:t>- познакомить детей с традициями русского народа – праздником Масленица,</w:t>
            </w:r>
            <w:r w:rsidRPr="008B4634">
              <w:rPr>
                <w:color w:val="000000"/>
              </w:rPr>
              <w:br/>
            </w:r>
            <w:r w:rsidR="00A9513D" w:rsidRPr="008B4634">
              <w:rPr>
                <w:rStyle w:val="c0"/>
                <w:color w:val="000000"/>
                <w:shd w:val="clear" w:color="auto" w:fill="FFFFFF"/>
              </w:rPr>
              <w:t xml:space="preserve">- развивать </w:t>
            </w:r>
            <w:proofErr w:type="gramStart"/>
            <w:r w:rsidR="00A9513D" w:rsidRPr="008B4634">
              <w:rPr>
                <w:rStyle w:val="c0"/>
                <w:color w:val="000000"/>
                <w:shd w:val="clear" w:color="auto" w:fill="FFFFFF"/>
              </w:rPr>
              <w:t>речь.</w:t>
            </w:r>
            <w:r w:rsidRPr="008B4634">
              <w:rPr>
                <w:color w:val="000000"/>
              </w:rPr>
              <w:br/>
            </w:r>
            <w:r w:rsidR="006F741F" w:rsidRPr="008B4634">
              <w:rPr>
                <w:rStyle w:val="c0"/>
                <w:color w:val="000000"/>
                <w:shd w:val="clear" w:color="auto" w:fill="FFFFFF"/>
              </w:rPr>
              <w:t>-</w:t>
            </w:r>
            <w:proofErr w:type="gramEnd"/>
            <w:r w:rsidR="006F741F" w:rsidRPr="008B4634">
              <w:rPr>
                <w:rStyle w:val="c0"/>
                <w:color w:val="000000"/>
                <w:shd w:val="clear" w:color="auto" w:fill="FFFFFF"/>
              </w:rPr>
              <w:t xml:space="preserve"> разучить</w:t>
            </w:r>
            <w:r w:rsidRPr="008B4634">
              <w:rPr>
                <w:rStyle w:val="c0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B4634">
              <w:rPr>
                <w:rStyle w:val="c0"/>
                <w:color w:val="000000"/>
                <w:shd w:val="clear" w:color="auto" w:fill="FFFFFF"/>
              </w:rPr>
              <w:t>заклички</w:t>
            </w:r>
            <w:proofErr w:type="spellEnd"/>
            <w:r w:rsidRPr="008B4634">
              <w:rPr>
                <w:rStyle w:val="c0"/>
                <w:color w:val="000000"/>
                <w:shd w:val="clear" w:color="auto" w:fill="FFFFFF"/>
              </w:rPr>
              <w:t>, поговорки,</w:t>
            </w:r>
            <w:r w:rsidR="00A9513D" w:rsidRPr="008B4634">
              <w:rPr>
                <w:rStyle w:val="c0"/>
                <w:color w:val="000000"/>
                <w:shd w:val="clear" w:color="auto" w:fill="FFFFFF"/>
              </w:rPr>
              <w:t xml:space="preserve"> частушки.</w:t>
            </w:r>
          </w:p>
          <w:p w:rsidR="00CC0E4C" w:rsidRPr="008B4634" w:rsidRDefault="00CC0E4C" w:rsidP="00CC0E4C">
            <w:pPr>
              <w:pStyle w:val="c18"/>
              <w:spacing w:before="0" w:beforeAutospacing="0" w:after="0" w:afterAutospacing="0"/>
              <w:jc w:val="both"/>
              <w:rPr>
                <w:color w:val="000000"/>
              </w:rPr>
            </w:pPr>
            <w:r w:rsidRPr="008B4634">
              <w:rPr>
                <w:rStyle w:val="c0"/>
                <w:color w:val="000000"/>
                <w:shd w:val="clear" w:color="auto" w:fill="FFFFFF"/>
              </w:rPr>
              <w:t> -воспитывать уважение и интерес к традициям русского народа.</w:t>
            </w:r>
          </w:p>
          <w:p w:rsidR="00D3042C" w:rsidRPr="00D3042C" w:rsidRDefault="00D3042C" w:rsidP="00D3042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D3042C" w:rsidRDefault="00D3042C" w:rsidP="00CC0E4C">
            <w:pPr>
              <w:shd w:val="clear" w:color="auto" w:fill="FFFFFF"/>
              <w:spacing w:after="0" w:line="240" w:lineRule="auto"/>
            </w:pPr>
          </w:p>
        </w:tc>
      </w:tr>
      <w:tr w:rsidR="00A9513D" w:rsidTr="0091256B">
        <w:tc>
          <w:tcPr>
            <w:tcW w:w="2122" w:type="dxa"/>
          </w:tcPr>
          <w:p w:rsidR="00D3042C" w:rsidRPr="0091256B" w:rsidRDefault="00CC0E4C" w:rsidP="00CC0E4C">
            <w:pPr>
              <w:rPr>
                <w:color w:val="002060"/>
              </w:rPr>
            </w:pPr>
            <w:r w:rsidRPr="0091256B">
              <w:rPr>
                <w:rFonts w:ascii="Times New Roman" w:hAnsi="Times New Roman" w:cs="Times New Roman"/>
                <w:b/>
                <w:color w:val="002060"/>
              </w:rPr>
              <w:t xml:space="preserve">     </w:t>
            </w:r>
            <w:r w:rsidR="00A9513D" w:rsidRPr="0091256B">
              <w:rPr>
                <w:rFonts w:ascii="Times New Roman" w:hAnsi="Times New Roman" w:cs="Times New Roman"/>
                <w:b/>
                <w:color w:val="002060"/>
              </w:rPr>
              <w:t xml:space="preserve">Виды музыкальной деятельности </w:t>
            </w:r>
          </w:p>
        </w:tc>
        <w:tc>
          <w:tcPr>
            <w:tcW w:w="5638" w:type="dxa"/>
          </w:tcPr>
          <w:p w:rsidR="00D3042C" w:rsidRPr="0091256B" w:rsidRDefault="00CC0E4C">
            <w:pPr>
              <w:rPr>
                <w:color w:val="002060"/>
              </w:rPr>
            </w:pPr>
            <w:r w:rsidRPr="0091256B">
              <w:rPr>
                <w:rFonts w:ascii="Times New Roman" w:hAnsi="Times New Roman" w:cs="Times New Roman"/>
                <w:b/>
                <w:color w:val="002060"/>
              </w:rPr>
              <w:t xml:space="preserve">                         Музыкальный репертуар</w:t>
            </w:r>
          </w:p>
        </w:tc>
        <w:tc>
          <w:tcPr>
            <w:tcW w:w="1585" w:type="dxa"/>
          </w:tcPr>
          <w:p w:rsidR="00D3042C" w:rsidRPr="0091256B" w:rsidRDefault="00CC0E4C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1256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Ожидаемые результаты</w:t>
            </w:r>
          </w:p>
        </w:tc>
      </w:tr>
      <w:tr w:rsidR="00A9513D" w:rsidTr="00F8395D">
        <w:trPr>
          <w:trHeight w:val="2953"/>
        </w:trPr>
        <w:tc>
          <w:tcPr>
            <w:tcW w:w="2122" w:type="dxa"/>
          </w:tcPr>
          <w:p w:rsidR="00CC0E4C" w:rsidRPr="0091256B" w:rsidRDefault="00CC0E4C" w:rsidP="00CC0E4C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</w:pPr>
            <w:r w:rsidRPr="0091256B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 xml:space="preserve"> </w:t>
            </w:r>
            <w:r w:rsidRPr="0091256B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  <w:t>Пение</w:t>
            </w:r>
          </w:p>
          <w:p w:rsidR="00CC0E4C" w:rsidRDefault="00CC0E4C" w:rsidP="00CC0E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0E4C" w:rsidRDefault="00CC0E4C" w:rsidP="00CC0E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0E4C" w:rsidRDefault="00CC0E4C" w:rsidP="00CC0E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0E4C" w:rsidRDefault="00CC0E4C" w:rsidP="00CC0E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0E4C" w:rsidRDefault="00CC0E4C" w:rsidP="00CC0E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0E4C" w:rsidRPr="00CC0E4C" w:rsidRDefault="00CC0E4C" w:rsidP="00CC0E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42C" w:rsidRDefault="00D3042C"/>
        </w:tc>
        <w:tc>
          <w:tcPr>
            <w:tcW w:w="5638" w:type="dxa"/>
            <w:shd w:val="clear" w:color="auto" w:fill="FFFFFF" w:themeFill="background1"/>
          </w:tcPr>
          <w:p w:rsidR="00CC0E4C" w:rsidRDefault="00CC0E4C" w:rsidP="00CC0E4C">
            <w:pPr>
              <w:pStyle w:val="a5"/>
              <w:shd w:val="clear" w:color="auto" w:fill="FFFFFF"/>
              <w:rPr>
                <w:bCs/>
                <w:color w:val="000000"/>
                <w:shd w:val="clear" w:color="auto" w:fill="FFFFFF"/>
              </w:rPr>
            </w:pPr>
            <w:r w:rsidRPr="00F8395D">
              <w:rPr>
                <w:bCs/>
                <w:color w:val="000000"/>
                <w:shd w:val="clear" w:color="auto" w:fill="FFFFFF"/>
              </w:rPr>
              <w:t xml:space="preserve">1.Хоровод </w:t>
            </w:r>
            <w:r w:rsidR="0091256B" w:rsidRPr="00F8395D">
              <w:rPr>
                <w:color w:val="000000"/>
                <w:shd w:val="clear" w:color="auto" w:fill="FFFFFF"/>
              </w:rPr>
              <w:t xml:space="preserve">сл. и муз. </w:t>
            </w:r>
            <w:proofErr w:type="spellStart"/>
            <w:r w:rsidR="00F8395D" w:rsidRPr="00F8395D">
              <w:rPr>
                <w:color w:val="000000"/>
                <w:shd w:val="clear" w:color="auto" w:fill="FFFFFF"/>
              </w:rPr>
              <w:t>З.Лозинской</w:t>
            </w:r>
            <w:proofErr w:type="spellEnd"/>
            <w:r w:rsidR="00F8395D" w:rsidRPr="00F8395D">
              <w:rPr>
                <w:color w:val="000000"/>
                <w:shd w:val="clear" w:color="auto" w:fill="FFFFFF"/>
              </w:rPr>
              <w:t xml:space="preserve"> </w:t>
            </w:r>
            <w:r w:rsidR="0091256B" w:rsidRPr="00F8395D">
              <w:rPr>
                <w:bCs/>
                <w:color w:val="000000"/>
                <w:shd w:val="clear" w:color="auto" w:fill="FFFFFF"/>
              </w:rPr>
              <w:t>«Веснянка»</w:t>
            </w:r>
          </w:p>
          <w:p w:rsidR="00F8395D" w:rsidRPr="004A65AE" w:rsidRDefault="004A65AE" w:rsidP="00F8395D">
            <w:pPr>
              <w:rPr>
                <w:rStyle w:val="a6"/>
                <w:rFonts w:ascii="Times New Roman" w:hAnsi="Times New Roman" w:cs="Times New Roman"/>
                <w:color w:val="5B9BD5" w:themeColor="accent1"/>
                <w:sz w:val="28"/>
                <w:szCs w:val="28"/>
                <w:shd w:val="clear" w:color="auto" w:fill="F9F8EF"/>
                <w:lang w:val="en-US"/>
              </w:rPr>
            </w:pPr>
            <w:hyperlink r:id="rId7" w:history="1">
              <w:r w:rsidR="00F8395D" w:rsidRPr="00116F1B">
                <w:rPr>
                  <w:rStyle w:val="a6"/>
                  <w:rFonts w:ascii="Times New Roman" w:hAnsi="Times New Roman" w:cs="Times New Roman"/>
                  <w:color w:val="27638C"/>
                  <w:sz w:val="28"/>
                  <w:szCs w:val="28"/>
                  <w:shd w:val="clear" w:color="auto" w:fill="F9F8EF"/>
                  <w:lang w:val="en-US"/>
                </w:rPr>
                <w:t>vesnyanka</w:t>
              </w:r>
              <w:r w:rsidR="00F8395D" w:rsidRPr="00F8395D">
                <w:rPr>
                  <w:rStyle w:val="a6"/>
                  <w:rFonts w:ascii="Times New Roman" w:hAnsi="Times New Roman" w:cs="Times New Roman"/>
                  <w:color w:val="27638C"/>
                  <w:sz w:val="28"/>
                  <w:szCs w:val="28"/>
                  <w:shd w:val="clear" w:color="auto" w:fill="F9F8EF"/>
                  <w:lang w:val="en-US"/>
                </w:rPr>
                <w:t>_</w:t>
              </w:r>
              <w:r w:rsidR="00F8395D" w:rsidRPr="00116F1B">
                <w:rPr>
                  <w:rStyle w:val="a6"/>
                  <w:rFonts w:ascii="Times New Roman" w:hAnsi="Times New Roman" w:cs="Times New Roman"/>
                  <w:color w:val="27638C"/>
                  <w:sz w:val="28"/>
                  <w:szCs w:val="28"/>
                  <w:shd w:val="clear" w:color="auto" w:fill="F9F8EF"/>
                  <w:lang w:val="en-US"/>
                </w:rPr>
                <w:t>muz</w:t>
              </w:r>
              <w:r w:rsidR="00F8395D" w:rsidRPr="00F8395D">
                <w:rPr>
                  <w:rStyle w:val="a6"/>
                  <w:rFonts w:ascii="Times New Roman" w:hAnsi="Times New Roman" w:cs="Times New Roman"/>
                  <w:color w:val="27638C"/>
                  <w:sz w:val="28"/>
                  <w:szCs w:val="28"/>
                  <w:shd w:val="clear" w:color="auto" w:fill="F9F8EF"/>
                  <w:lang w:val="en-US"/>
                </w:rPr>
                <w:t>._</w:t>
              </w:r>
              <w:r w:rsidR="00F8395D" w:rsidRPr="00116F1B">
                <w:rPr>
                  <w:rStyle w:val="a6"/>
                  <w:rFonts w:ascii="Times New Roman" w:hAnsi="Times New Roman" w:cs="Times New Roman"/>
                  <w:color w:val="27638C"/>
                  <w:sz w:val="28"/>
                  <w:szCs w:val="28"/>
                  <w:shd w:val="clear" w:color="auto" w:fill="F9F8EF"/>
                  <w:lang w:val="en-US"/>
                </w:rPr>
                <w:t>i</w:t>
              </w:r>
              <w:r w:rsidR="00F8395D" w:rsidRPr="00F8395D">
                <w:rPr>
                  <w:rStyle w:val="a6"/>
                  <w:rFonts w:ascii="Times New Roman" w:hAnsi="Times New Roman" w:cs="Times New Roman"/>
                  <w:color w:val="27638C"/>
                  <w:sz w:val="28"/>
                  <w:szCs w:val="28"/>
                  <w:shd w:val="clear" w:color="auto" w:fill="F9F8EF"/>
                  <w:lang w:val="en-US"/>
                </w:rPr>
                <w:t>_</w:t>
              </w:r>
              <w:r w:rsidR="00F8395D" w:rsidRPr="00116F1B">
                <w:rPr>
                  <w:rStyle w:val="a6"/>
                  <w:rFonts w:ascii="Times New Roman" w:hAnsi="Times New Roman" w:cs="Times New Roman"/>
                  <w:color w:val="27638C"/>
                  <w:sz w:val="28"/>
                  <w:szCs w:val="28"/>
                  <w:shd w:val="clear" w:color="auto" w:fill="F9F8EF"/>
                  <w:lang w:val="en-US"/>
                </w:rPr>
                <w:t>sl</w:t>
              </w:r>
              <w:r w:rsidR="00F8395D" w:rsidRPr="00F8395D">
                <w:rPr>
                  <w:rStyle w:val="a6"/>
                  <w:rFonts w:ascii="Times New Roman" w:hAnsi="Times New Roman" w:cs="Times New Roman"/>
                  <w:color w:val="27638C"/>
                  <w:sz w:val="28"/>
                  <w:szCs w:val="28"/>
                  <w:shd w:val="clear" w:color="auto" w:fill="F9F8EF"/>
                  <w:lang w:val="en-US"/>
                </w:rPr>
                <w:t>._</w:t>
              </w:r>
              <w:r w:rsidR="00F8395D" w:rsidRPr="00116F1B">
                <w:rPr>
                  <w:rStyle w:val="a6"/>
                  <w:rFonts w:ascii="Times New Roman" w:hAnsi="Times New Roman" w:cs="Times New Roman"/>
                  <w:color w:val="27638C"/>
                  <w:sz w:val="28"/>
                  <w:szCs w:val="28"/>
                  <w:shd w:val="clear" w:color="auto" w:fill="F9F8EF"/>
                  <w:lang w:val="en-US"/>
                </w:rPr>
                <w:t>z</w:t>
              </w:r>
              <w:r w:rsidR="00F8395D" w:rsidRPr="00F8395D">
                <w:rPr>
                  <w:rStyle w:val="a6"/>
                  <w:rFonts w:ascii="Times New Roman" w:hAnsi="Times New Roman" w:cs="Times New Roman"/>
                  <w:color w:val="27638C"/>
                  <w:sz w:val="28"/>
                  <w:szCs w:val="28"/>
                  <w:shd w:val="clear" w:color="auto" w:fill="F9F8EF"/>
                  <w:lang w:val="en-US"/>
                </w:rPr>
                <w:t>._</w:t>
              </w:r>
              <w:r w:rsidR="00F8395D" w:rsidRPr="00116F1B">
                <w:rPr>
                  <w:rStyle w:val="a6"/>
                  <w:rFonts w:ascii="Times New Roman" w:hAnsi="Times New Roman" w:cs="Times New Roman"/>
                  <w:color w:val="27638C"/>
                  <w:sz w:val="28"/>
                  <w:szCs w:val="28"/>
                  <w:shd w:val="clear" w:color="auto" w:fill="F9F8EF"/>
                  <w:lang w:val="en-US"/>
                </w:rPr>
                <w:t>lozinskoy</w:t>
              </w:r>
              <w:r w:rsidR="00F8395D" w:rsidRPr="00F8395D">
                <w:rPr>
                  <w:rStyle w:val="a6"/>
                  <w:rFonts w:ascii="Times New Roman" w:hAnsi="Times New Roman" w:cs="Times New Roman"/>
                  <w:color w:val="27638C"/>
                  <w:sz w:val="28"/>
                  <w:szCs w:val="28"/>
                  <w:shd w:val="clear" w:color="auto" w:fill="F9F8EF"/>
                  <w:lang w:val="en-US"/>
                </w:rPr>
                <w:t>.</w:t>
              </w:r>
              <w:r w:rsidR="00F8395D" w:rsidRPr="00116F1B">
                <w:rPr>
                  <w:rStyle w:val="a6"/>
                  <w:rFonts w:ascii="Times New Roman" w:hAnsi="Times New Roman" w:cs="Times New Roman"/>
                  <w:color w:val="27638C"/>
                  <w:sz w:val="28"/>
                  <w:szCs w:val="28"/>
                  <w:shd w:val="clear" w:color="auto" w:fill="F9F8EF"/>
                  <w:lang w:val="en-US"/>
                </w:rPr>
                <w:t>mp</w:t>
              </w:r>
              <w:r w:rsidR="00F8395D" w:rsidRPr="00F8395D">
                <w:rPr>
                  <w:rStyle w:val="a6"/>
                  <w:rFonts w:ascii="Times New Roman" w:hAnsi="Times New Roman" w:cs="Times New Roman"/>
                  <w:color w:val="27638C"/>
                  <w:sz w:val="28"/>
                  <w:szCs w:val="28"/>
                  <w:shd w:val="clear" w:color="auto" w:fill="F9F8EF"/>
                  <w:lang w:val="en-US"/>
                </w:rPr>
                <w:t>3</w:t>
              </w:r>
            </w:hyperlink>
          </w:p>
          <w:p w:rsidR="00F8395D" w:rsidRPr="004A65AE" w:rsidRDefault="00F8395D" w:rsidP="00F8395D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u w:val="single"/>
                <w:shd w:val="clear" w:color="auto" w:fill="F9F8EF"/>
              </w:rPr>
            </w:pPr>
            <w:r w:rsidRPr="004A65AE">
              <w:rPr>
                <w:rStyle w:val="a6"/>
                <w:rFonts w:ascii="Times New Roman" w:hAnsi="Times New Roman" w:cs="Times New Roman"/>
                <w:color w:val="ED7D31" w:themeColor="accent2"/>
                <w:sz w:val="28"/>
                <w:szCs w:val="28"/>
                <w:u w:val="none"/>
                <w:shd w:val="clear" w:color="auto" w:fill="F9F8EF"/>
                <w:lang w:val="en-US"/>
              </w:rPr>
              <w:t xml:space="preserve">      </w:t>
            </w:r>
            <w:r w:rsidRPr="004A65AE">
              <w:rPr>
                <w:rStyle w:val="a6"/>
                <w:rFonts w:ascii="Times New Roman" w:hAnsi="Times New Roman" w:cs="Times New Roman"/>
                <w:b/>
                <w:color w:val="7030A0"/>
                <w:sz w:val="24"/>
                <w:szCs w:val="24"/>
                <w:shd w:val="clear" w:color="auto" w:fill="F9F8EF"/>
              </w:rPr>
              <w:t>Текст хоровода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color w:val="212529"/>
              </w:rPr>
              <w:t>1. Солнышко, солнышко,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>
              <w:rPr>
                <w:color w:val="212529"/>
              </w:rPr>
              <w:t xml:space="preserve">    </w:t>
            </w:r>
            <w:r w:rsidRPr="00F8395D">
              <w:rPr>
                <w:color w:val="212529"/>
              </w:rPr>
              <w:t>Пригревай скорей,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>
              <w:rPr>
                <w:color w:val="212529"/>
              </w:rPr>
              <w:t xml:space="preserve">    </w:t>
            </w:r>
            <w:r w:rsidRPr="00F8395D">
              <w:rPr>
                <w:color w:val="212529"/>
              </w:rPr>
              <w:t>Чтобы наши луга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>
              <w:rPr>
                <w:color w:val="212529"/>
              </w:rPr>
              <w:t xml:space="preserve">     </w:t>
            </w:r>
            <w:r w:rsidRPr="00F8395D">
              <w:rPr>
                <w:color w:val="212529"/>
              </w:rPr>
              <w:t>Стали зеленей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color w:val="212529"/>
              </w:rPr>
              <w:t>(</w:t>
            </w:r>
            <w:r w:rsidRPr="00F8395D">
              <w:rPr>
                <w:rStyle w:val="a7"/>
                <w:color w:val="212529"/>
              </w:rPr>
              <w:t>Переменным шагом дети двигаются по кругу,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rStyle w:val="a7"/>
                <w:color w:val="212529"/>
              </w:rPr>
              <w:t>плавно раскрывая и закрывая руки перед собой.)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rStyle w:val="a8"/>
                <w:color w:val="212529"/>
              </w:rPr>
              <w:t>Припев.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color w:val="212529"/>
              </w:rPr>
              <w:t>Ясные, ясные, ясные денёчки,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color w:val="212529"/>
              </w:rPr>
              <w:t>Так и хочется плясать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color w:val="212529"/>
              </w:rPr>
              <w:t xml:space="preserve">И играть в </w:t>
            </w:r>
            <w:proofErr w:type="spellStart"/>
            <w:r w:rsidRPr="00F8395D">
              <w:rPr>
                <w:color w:val="212529"/>
              </w:rPr>
              <w:t>садочке</w:t>
            </w:r>
            <w:proofErr w:type="spellEnd"/>
            <w:r w:rsidRPr="00F8395D">
              <w:rPr>
                <w:color w:val="212529"/>
              </w:rPr>
              <w:t>.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rStyle w:val="a7"/>
                <w:color w:val="212529"/>
              </w:rPr>
              <w:lastRenderedPageBreak/>
              <w:t>(Дети кружатся через левое плечо, а на вторую часть припева - через левое.)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color w:val="212529"/>
              </w:rPr>
              <w:t> 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color w:val="212529"/>
              </w:rPr>
              <w:t>2. Цветики, цветики, яркие цветочки.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color w:val="212529"/>
              </w:rPr>
              <w:t xml:space="preserve">Расцветайте скорей, маки, </w:t>
            </w:r>
            <w:proofErr w:type="spellStart"/>
            <w:r w:rsidRPr="00F8395D">
              <w:rPr>
                <w:color w:val="212529"/>
              </w:rPr>
              <w:t>василёчки</w:t>
            </w:r>
            <w:proofErr w:type="spellEnd"/>
            <w:r w:rsidRPr="00F8395D">
              <w:rPr>
                <w:color w:val="212529"/>
              </w:rPr>
              <w:t>!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rStyle w:val="a7"/>
                <w:color w:val="212529"/>
              </w:rPr>
              <w:t>(Переменным шагом дети сужают и расширяют круг, постепенно поднимая и опуская руки -2 раза.)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rStyle w:val="a8"/>
                <w:color w:val="212529"/>
              </w:rPr>
              <w:t>Припев.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rStyle w:val="a7"/>
                <w:color w:val="212529"/>
              </w:rPr>
              <w:t>(Движения повторяются.)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color w:val="212529"/>
              </w:rPr>
              <w:t xml:space="preserve">3. Заведём хоровод, дружно на </w:t>
            </w:r>
            <w:proofErr w:type="spellStart"/>
            <w:r w:rsidRPr="00F8395D">
              <w:rPr>
                <w:color w:val="212529"/>
              </w:rPr>
              <w:t>лужочке</w:t>
            </w:r>
            <w:proofErr w:type="spellEnd"/>
            <w:r w:rsidRPr="00F8395D">
              <w:rPr>
                <w:color w:val="212529"/>
              </w:rPr>
              <w:t>,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color w:val="212529"/>
              </w:rPr>
              <w:t>И пойдём мы плясать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color w:val="212529"/>
              </w:rPr>
              <w:t xml:space="preserve">В садике - </w:t>
            </w:r>
            <w:proofErr w:type="spellStart"/>
            <w:r w:rsidRPr="00F8395D">
              <w:rPr>
                <w:color w:val="212529"/>
              </w:rPr>
              <w:t>садочке</w:t>
            </w:r>
            <w:proofErr w:type="spellEnd"/>
            <w:r w:rsidRPr="00F8395D">
              <w:rPr>
                <w:color w:val="212529"/>
              </w:rPr>
              <w:t>.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rStyle w:val="a7"/>
                <w:color w:val="212529"/>
              </w:rPr>
              <w:t>(Правые руки подняты вверх, левые отведены в стороны, дети переменным шагом парами кружатся по ходу часовой стрелки.)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rStyle w:val="a8"/>
                <w:color w:val="212529"/>
              </w:rPr>
              <w:t>Припев.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 w:rsidRPr="00F8395D">
              <w:rPr>
                <w:rStyle w:val="a7"/>
                <w:color w:val="212529"/>
              </w:rPr>
              <w:t>(На припеве заканчивается хоровод.)</w:t>
            </w:r>
          </w:p>
          <w:p w:rsidR="00F8395D" w:rsidRPr="00F8395D" w:rsidRDefault="00F8395D" w:rsidP="00F8395D">
            <w:pPr>
              <w:pStyle w:val="a5"/>
              <w:shd w:val="clear" w:color="auto" w:fill="FFFFFF" w:themeFill="background1"/>
              <w:rPr>
                <w:color w:val="000000"/>
              </w:rPr>
            </w:pPr>
          </w:p>
          <w:p w:rsidR="00CC0E4C" w:rsidRPr="004A65AE" w:rsidRDefault="00CC0E4C" w:rsidP="00CC0E4C">
            <w:pPr>
              <w:rPr>
                <w:rStyle w:val="a6"/>
                <w:rFonts w:ascii="Times New Roman" w:hAnsi="Times New Roman" w:cs="Times New Roman"/>
                <w:color w:val="27638C"/>
                <w:sz w:val="28"/>
                <w:szCs w:val="28"/>
                <w:shd w:val="clear" w:color="auto" w:fill="F9F8EF"/>
              </w:rPr>
            </w:pPr>
            <w:r w:rsidRPr="00116F1B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9F8EF"/>
                <w:lang w:val="en-US"/>
              </w:rPr>
              <w:t> </w:t>
            </w:r>
          </w:p>
          <w:p w:rsidR="00F05C52" w:rsidRPr="0091256B" w:rsidRDefault="00767F95" w:rsidP="00F05C52">
            <w:pPr>
              <w:rPr>
                <w:rFonts w:ascii="Times New Roman" w:hAnsi="Times New Roman" w:cs="Times New Roman"/>
                <w:color w:val="27638C"/>
                <w:sz w:val="28"/>
                <w:szCs w:val="28"/>
                <w:u w:val="single"/>
                <w:shd w:val="clear" w:color="auto" w:fill="F9F8EF"/>
              </w:rPr>
            </w:pPr>
            <w:r>
              <w:rPr>
                <w:rFonts w:ascii="Times New Roman" w:hAnsi="Times New Roman" w:cs="Times New Roman"/>
                <w:noProof/>
                <w:color w:val="27638C"/>
                <w:sz w:val="28"/>
                <w:szCs w:val="28"/>
                <w:u w:val="single"/>
                <w:shd w:val="clear" w:color="auto" w:fill="F9F8EF"/>
                <w:lang w:eastAsia="ru-RU"/>
              </w:rPr>
              <w:drawing>
                <wp:inline distT="0" distB="0" distL="0" distR="0">
                  <wp:extent cx="3752850" cy="2476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516272287_2358-maslenica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714" cy="248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1F2" w:rsidRPr="004A65AE" w:rsidRDefault="00CC0E4C" w:rsidP="00CC0E4C">
            <w:pPr>
              <w:pStyle w:val="a5"/>
              <w:shd w:val="clear" w:color="auto" w:fill="FFFFFF"/>
              <w:rPr>
                <w:color w:val="000000"/>
              </w:rPr>
            </w:pPr>
            <w:r w:rsidRPr="004A65AE">
              <w:rPr>
                <w:color w:val="000000"/>
              </w:rPr>
              <w:t xml:space="preserve">2. </w:t>
            </w:r>
            <w:r w:rsidR="00F8395D" w:rsidRPr="004A65AE">
              <w:rPr>
                <w:color w:val="000000"/>
              </w:rPr>
              <w:t>Песня</w:t>
            </w:r>
            <w:r w:rsidRPr="004A65AE">
              <w:rPr>
                <w:color w:val="000000"/>
              </w:rPr>
              <w:t xml:space="preserve"> «Ой, блины,</w:t>
            </w:r>
            <w:r w:rsidR="008C41F2" w:rsidRPr="004A65AE">
              <w:rPr>
                <w:color w:val="000000"/>
              </w:rPr>
              <w:t xml:space="preserve"> блины»</w:t>
            </w:r>
            <w:r w:rsidR="00F05C52" w:rsidRPr="004A65AE">
              <w:rPr>
                <w:b/>
                <w:bCs/>
                <w:noProof/>
              </w:rPr>
              <w:t xml:space="preserve"> </w:t>
            </w:r>
          </w:p>
          <w:p w:rsidR="00D3042C" w:rsidRPr="004A65AE" w:rsidRDefault="004A65AE" w:rsidP="00CC0E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hyperlink r:id="rId9" w:tgtFrame="_blank" w:history="1">
              <w:r w:rsidR="00CC0E4C" w:rsidRPr="004A65AE">
                <w:rPr>
                  <w:rFonts w:ascii="Times New Roman" w:eastAsia="Times New Roman" w:hAnsi="Times New Roman" w:cs="Times New Roman"/>
                  <w:b/>
                  <w:bCs/>
                  <w:color w:val="0070C0"/>
                  <w:sz w:val="24"/>
                  <w:szCs w:val="24"/>
                  <w:lang w:val="en-US" w:eastAsia="ru-RU"/>
                </w:rPr>
                <w:t>youtube</w:t>
              </w:r>
              <w:r w:rsidR="00CC0E4C" w:rsidRPr="004A65AE">
                <w:rPr>
                  <w:rFonts w:ascii="Times New Roman" w:eastAsia="Times New Roman" w:hAnsi="Times New Roman" w:cs="Times New Roman"/>
                  <w:b/>
                  <w:bCs/>
                  <w:color w:val="0070C0"/>
                  <w:sz w:val="24"/>
                  <w:szCs w:val="24"/>
                  <w:lang w:eastAsia="ru-RU"/>
                </w:rPr>
                <w:t>.</w:t>
              </w:r>
              <w:r w:rsidR="00CC0E4C" w:rsidRPr="004A65AE">
                <w:rPr>
                  <w:rFonts w:ascii="Times New Roman" w:eastAsia="Times New Roman" w:hAnsi="Times New Roman" w:cs="Times New Roman"/>
                  <w:b/>
                  <w:bCs/>
                  <w:color w:val="0070C0"/>
                  <w:sz w:val="24"/>
                  <w:szCs w:val="24"/>
                  <w:lang w:val="en-US" w:eastAsia="ru-RU"/>
                </w:rPr>
                <w:t>com</w:t>
              </w:r>
              <w:r w:rsidR="00CC0E4C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eastAsia="ru-RU"/>
                </w:rPr>
                <w:t>›</w:t>
              </w:r>
              <w:r w:rsidR="00CC0E4C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val="en-US" w:eastAsia="ru-RU"/>
                </w:rPr>
                <w:t>watch</w:t>
              </w:r>
              <w:r w:rsidR="00CC0E4C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eastAsia="ru-RU"/>
                </w:rPr>
                <w:t>?</w:t>
              </w:r>
              <w:r w:rsidR="00CC0E4C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val="en-US" w:eastAsia="ru-RU"/>
                </w:rPr>
                <w:t>v</w:t>
              </w:r>
              <w:r w:rsidR="00CC0E4C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eastAsia="ru-RU"/>
                </w:rPr>
                <w:t>=8</w:t>
              </w:r>
              <w:r w:rsidR="00CC0E4C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val="en-US" w:eastAsia="ru-RU"/>
                </w:rPr>
                <w:t>I</w:t>
              </w:r>
              <w:r w:rsidR="00CC0E4C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eastAsia="ru-RU"/>
                </w:rPr>
                <w:t>21</w:t>
              </w:r>
              <w:r w:rsidR="00CC0E4C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val="en-US" w:eastAsia="ru-RU"/>
                </w:rPr>
                <w:t>FoyMFOc</w:t>
              </w:r>
            </w:hyperlink>
          </w:p>
          <w:p w:rsidR="00F8395D" w:rsidRPr="004A65AE" w:rsidRDefault="00F8395D" w:rsidP="00CC0E4C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    </w:t>
            </w:r>
            <w:r w:rsidRPr="004A65AE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  <w:t>Текст песни</w:t>
            </w:r>
          </w:p>
          <w:tbl>
            <w:tblPr>
              <w:tblW w:w="5000" w:type="pct"/>
              <w:tblCellSpacing w:w="0" w:type="dxa"/>
              <w:shd w:val="clear" w:color="auto" w:fill="FFFFFF"/>
              <w:tblLayout w:type="fixed"/>
              <w:tblCellMar>
                <w:top w:w="20" w:type="dxa"/>
                <w:left w:w="20" w:type="dxa"/>
                <w:bottom w:w="20" w:type="dxa"/>
                <w:right w:w="20" w:type="dxa"/>
              </w:tblCellMar>
              <w:tblLook w:val="04A0" w:firstRow="1" w:lastRow="0" w:firstColumn="1" w:lastColumn="0" w:noHBand="0" w:noVBand="1"/>
            </w:tblPr>
            <w:tblGrid>
              <w:gridCol w:w="5422"/>
            </w:tblGrid>
            <w:tr w:rsidR="0091256B" w:rsidRPr="0091256B" w:rsidTr="0091256B">
              <w:trPr>
                <w:tblCellSpacing w:w="0" w:type="dxa"/>
              </w:trPr>
              <w:tc>
                <w:tcPr>
                  <w:tcW w:w="9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45" w:type="dxa"/>
                    <w:left w:w="20" w:type="dxa"/>
                    <w:bottom w:w="75" w:type="dxa"/>
                    <w:right w:w="20" w:type="dxa"/>
                  </w:tcMar>
                  <w:vAlign w:val="center"/>
                  <w:hideMark/>
                </w:tcPr>
                <w:p w:rsidR="0091256B" w:rsidRPr="0091256B" w:rsidRDefault="0091256B" w:rsidP="009125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A1A1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1.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Мы давно блинов не ели,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 xml:space="preserve">Мы </w:t>
                  </w:r>
                  <w:proofErr w:type="spellStart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блиночков</w:t>
                  </w:r>
                  <w:proofErr w:type="spellEnd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 xml:space="preserve"> захотели,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>Ой, блины, блины, блины,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 xml:space="preserve">Вы </w:t>
                  </w:r>
                  <w:proofErr w:type="spellStart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блиночки</w:t>
                  </w:r>
                  <w:proofErr w:type="spellEnd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 xml:space="preserve"> мои.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lastRenderedPageBreak/>
                    <w:t>Ой, блины, блины, блины,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 xml:space="preserve">Вы </w:t>
                  </w:r>
                  <w:proofErr w:type="spellStart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блиночки</w:t>
                  </w:r>
                  <w:proofErr w:type="spellEnd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 xml:space="preserve"> мои.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2.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Наша старшая сестрица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>Печь блины-то мастерица.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>Ой, блины, блины, блины,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 xml:space="preserve">Вы </w:t>
                  </w:r>
                  <w:proofErr w:type="spellStart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блиночки</w:t>
                  </w:r>
                  <w:proofErr w:type="spellEnd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 xml:space="preserve"> мои.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>Ой, блины, блины, блины,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 xml:space="preserve">Вы </w:t>
                  </w:r>
                  <w:proofErr w:type="spellStart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блиночки</w:t>
                  </w:r>
                  <w:proofErr w:type="spellEnd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 xml:space="preserve"> мои.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3.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Напекла она поесть,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>Сотен пять, наверно, есть.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>Ой, блины, блины, блины,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 xml:space="preserve">Вы </w:t>
                  </w:r>
                  <w:proofErr w:type="spellStart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блиночки</w:t>
                  </w:r>
                  <w:proofErr w:type="spellEnd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 xml:space="preserve"> мои.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>Ой, блины, блины, блины,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 xml:space="preserve">Вы </w:t>
                  </w:r>
                  <w:proofErr w:type="spellStart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блиночки</w:t>
                  </w:r>
                  <w:proofErr w:type="spellEnd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 xml:space="preserve"> мои.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4.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На поднос она кладет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>И сама к столу несет.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>Ой, блины, блины, блины,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 xml:space="preserve">Вы </w:t>
                  </w:r>
                  <w:proofErr w:type="spellStart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блиночки</w:t>
                  </w:r>
                  <w:proofErr w:type="spellEnd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 xml:space="preserve"> мои.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>Ой, блины, блины, блины,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 xml:space="preserve">Вы </w:t>
                  </w:r>
                  <w:proofErr w:type="spellStart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блиночки</w:t>
                  </w:r>
                  <w:proofErr w:type="spellEnd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 xml:space="preserve"> мои.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5.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Гости будьте же здоровы,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>Вот блины мои готовы.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>Ой, блины, блины, блины,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 xml:space="preserve">Вы </w:t>
                  </w:r>
                  <w:proofErr w:type="spellStart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блиночки</w:t>
                  </w:r>
                  <w:proofErr w:type="spellEnd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 xml:space="preserve"> мои.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>Ой, блины, блины, блины,</w:t>
                  </w:r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br/>
                    <w:t xml:space="preserve">Вы </w:t>
                  </w:r>
                  <w:proofErr w:type="spellStart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>блиночки</w:t>
                  </w:r>
                  <w:proofErr w:type="spellEnd"/>
                  <w:r w:rsidRPr="0091256B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4"/>
                      <w:szCs w:val="24"/>
                      <w:lang w:eastAsia="ru-RU"/>
                    </w:rPr>
                    <w:t xml:space="preserve"> мои.</w:t>
                  </w:r>
                </w:p>
              </w:tc>
            </w:tr>
          </w:tbl>
          <w:p w:rsidR="0091256B" w:rsidRPr="0091256B" w:rsidRDefault="0091256B" w:rsidP="009125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91256B" w:rsidRDefault="0091256B" w:rsidP="00CC0E4C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</w:p>
          <w:p w:rsidR="00F05C52" w:rsidRPr="00CC0E4C" w:rsidRDefault="00F05C52" w:rsidP="00F8395D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BFBB80" wp14:editId="7B88FB28">
                  <wp:extent cx="2755265" cy="1874222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15-9123ed81a41b3c536861f6ead205781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65" cy="190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CC0E4C" w:rsidRPr="00116F1B" w:rsidRDefault="00CC0E4C" w:rsidP="00CC0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F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имеют первичные представления о празднике Масленица, о народных играх, обрядах; </w:t>
            </w:r>
          </w:p>
          <w:p w:rsidR="00D3042C" w:rsidRPr="00116F1B" w:rsidRDefault="00D3042C" w:rsidP="00CC0E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13D" w:rsidTr="0091256B">
        <w:tc>
          <w:tcPr>
            <w:tcW w:w="2122" w:type="dxa"/>
          </w:tcPr>
          <w:p w:rsidR="00D3042C" w:rsidRPr="0091256B" w:rsidRDefault="00CC0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56B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lastRenderedPageBreak/>
              <w:t>Слушание музыки</w:t>
            </w:r>
          </w:p>
        </w:tc>
        <w:tc>
          <w:tcPr>
            <w:tcW w:w="5638" w:type="dxa"/>
          </w:tcPr>
          <w:p w:rsidR="00CC0E4C" w:rsidRPr="004A65AE" w:rsidRDefault="00CC0E4C" w:rsidP="00CC0E4C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A65AE">
              <w:rPr>
                <w:rFonts w:ascii="Times New Roman" w:hAnsi="Times New Roman" w:cs="Times New Roman"/>
                <w:sz w:val="24"/>
                <w:szCs w:val="24"/>
              </w:rPr>
              <w:t xml:space="preserve">Масленичные </w:t>
            </w:r>
            <w:proofErr w:type="spellStart"/>
            <w:r w:rsidRPr="004A65AE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4A65AE">
              <w:rPr>
                <w:rFonts w:ascii="Times New Roman" w:hAnsi="Times New Roman" w:cs="Times New Roman"/>
                <w:sz w:val="24"/>
                <w:szCs w:val="24"/>
              </w:rPr>
              <w:t xml:space="preserve"> и частушки для детей</w:t>
            </w:r>
            <w:r w:rsidRPr="004A65A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https://www.youtube.com/watch?v=FvJYVN7onR4&amp;t=80s</w:t>
            </w:r>
          </w:p>
          <w:p w:rsidR="00CC0E4C" w:rsidRPr="004A65AE" w:rsidRDefault="004A65AE" w:rsidP="00CC0E4C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hyperlink r:id="rId11" w:history="1">
              <w:r w:rsidR="00F05C52" w:rsidRPr="004A65AE">
                <w:rPr>
                  <w:rStyle w:val="a6"/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eastAsia="ru-RU"/>
                </w:rPr>
                <w:t>https://www.youtube.com/watch?v=EIDAcZsAqlQ&amp;t=2s</w:t>
              </w:r>
            </w:hyperlink>
          </w:p>
          <w:p w:rsidR="00F05C52" w:rsidRPr="00116F1B" w:rsidRDefault="00F05C52" w:rsidP="00CC0E4C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21100" cy="23926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656" cy="239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42C" w:rsidRDefault="00D3042C"/>
        </w:tc>
        <w:tc>
          <w:tcPr>
            <w:tcW w:w="1585" w:type="dxa"/>
          </w:tcPr>
          <w:p w:rsidR="00D3042C" w:rsidRPr="00116F1B" w:rsidRDefault="00CC0E4C">
            <w:pPr>
              <w:rPr>
                <w:sz w:val="24"/>
                <w:szCs w:val="24"/>
              </w:rPr>
            </w:pPr>
            <w:r w:rsidRPr="00116F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Знают </w:t>
            </w:r>
            <w:proofErr w:type="spellStart"/>
            <w:r w:rsidRPr="00116F1B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116F1B">
              <w:rPr>
                <w:rFonts w:ascii="Times New Roman" w:hAnsi="Times New Roman" w:cs="Times New Roman"/>
                <w:sz w:val="24"/>
                <w:szCs w:val="24"/>
              </w:rPr>
              <w:t xml:space="preserve">, пословицы, стихи, песни, хороводы о </w:t>
            </w:r>
            <w:r w:rsidRPr="00116F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празднике Масленица.</w:t>
            </w:r>
          </w:p>
        </w:tc>
      </w:tr>
      <w:tr w:rsidR="00A9513D" w:rsidTr="004A65AE">
        <w:trPr>
          <w:trHeight w:val="4061"/>
        </w:trPr>
        <w:tc>
          <w:tcPr>
            <w:tcW w:w="2122" w:type="dxa"/>
          </w:tcPr>
          <w:p w:rsidR="00CC0E4C" w:rsidRPr="0091256B" w:rsidRDefault="009125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lastRenderedPageBreak/>
              <w:t xml:space="preserve">Музыкальные </w:t>
            </w:r>
            <w:r w:rsidR="008C41F2" w:rsidRPr="0091256B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игры</w:t>
            </w:r>
          </w:p>
        </w:tc>
        <w:tc>
          <w:tcPr>
            <w:tcW w:w="5638" w:type="dxa"/>
          </w:tcPr>
          <w:p w:rsidR="00A9513D" w:rsidRPr="004A65AE" w:rsidRDefault="008C41F2" w:rsidP="00576507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65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 «Блины с начинкой»</w:t>
            </w:r>
            <w:r w:rsidR="00576507" w:rsidRPr="004A65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576507" w:rsidRPr="004A65AE" w:rsidRDefault="00576507" w:rsidP="00576507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65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«Передай блины»</w:t>
            </w:r>
          </w:p>
          <w:p w:rsidR="008C41F2" w:rsidRPr="004A65AE" w:rsidRDefault="004A65AE" w:rsidP="008C41F2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hyperlink r:id="rId13" w:history="1">
              <w:r w:rsidR="00F05C52" w:rsidRPr="004A65AE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https://ipleer.com/q/хороводная+игра+на+масленицу/</w:t>
              </w:r>
            </w:hyperlink>
          </w:p>
          <w:p w:rsidR="00F05C52" w:rsidRPr="00116F1B" w:rsidRDefault="00F05C52" w:rsidP="004A65AE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398727" cy="1841500"/>
                  <wp:effectExtent l="0" t="0" r="190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rig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40" cy="1874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1F2" w:rsidRPr="00116F1B" w:rsidRDefault="008C41F2" w:rsidP="008C41F2">
            <w:pPr>
              <w:pStyle w:val="a5"/>
              <w:shd w:val="clear" w:color="auto" w:fill="FFFFFF"/>
              <w:rPr>
                <w:rFonts w:ascii="Verdana" w:hAnsi="Verdana"/>
                <w:color w:val="000000"/>
                <w:sz w:val="28"/>
                <w:szCs w:val="28"/>
              </w:rPr>
            </w:pPr>
            <w:r w:rsidRPr="00116F1B">
              <w:rPr>
                <w:rFonts w:ascii="Verdana" w:hAnsi="Verdana"/>
                <w:color w:val="000000"/>
                <w:sz w:val="28"/>
                <w:szCs w:val="28"/>
                <w:lang w:val="en-US"/>
              </w:rPr>
              <w:t> </w:t>
            </w:r>
          </w:p>
          <w:p w:rsidR="00D3042C" w:rsidRDefault="00D3042C"/>
        </w:tc>
        <w:tc>
          <w:tcPr>
            <w:tcW w:w="1585" w:type="dxa"/>
          </w:tcPr>
          <w:p w:rsidR="00D3042C" w:rsidRDefault="00D3042C"/>
        </w:tc>
        <w:bookmarkStart w:id="0" w:name="_GoBack"/>
        <w:bookmarkEnd w:id="0"/>
      </w:tr>
      <w:tr w:rsidR="00A9513D" w:rsidRPr="00335F9A" w:rsidTr="0091256B">
        <w:tc>
          <w:tcPr>
            <w:tcW w:w="2122" w:type="dxa"/>
          </w:tcPr>
          <w:p w:rsidR="00576507" w:rsidRPr="0091256B" w:rsidRDefault="0091256B" w:rsidP="00A9513D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Музыкально </w:t>
            </w:r>
            <w:r w:rsidR="004A65AE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ритмические движения</w:t>
            </w:r>
          </w:p>
        </w:tc>
        <w:tc>
          <w:tcPr>
            <w:tcW w:w="5638" w:type="dxa"/>
          </w:tcPr>
          <w:p w:rsidR="00A9513D" w:rsidRPr="004A65AE" w:rsidRDefault="00D65161" w:rsidP="00A9513D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65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Танец «Барыня на Масленицу»</w:t>
            </w:r>
          </w:p>
          <w:p w:rsidR="00A9513D" w:rsidRPr="004A65AE" w:rsidRDefault="004A65AE" w:rsidP="00A9513D">
            <w:pPr>
              <w:shd w:val="clear" w:color="auto" w:fill="FFFFFF"/>
              <w:spacing w:after="0" w:line="255" w:lineRule="atLeast"/>
              <w:textAlignment w:val="top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hyperlink r:id="rId15" w:tgtFrame="_blank" w:history="1">
              <w:r w:rsidR="00A9513D" w:rsidRPr="004A65AE">
                <w:rPr>
                  <w:rFonts w:ascii="Times New Roman" w:eastAsia="Times New Roman" w:hAnsi="Times New Roman" w:cs="Times New Roman"/>
                  <w:b/>
                  <w:bCs/>
                  <w:color w:val="0070C0"/>
                  <w:sz w:val="24"/>
                  <w:szCs w:val="24"/>
                  <w:lang w:val="en-US" w:eastAsia="ru-RU"/>
                </w:rPr>
                <w:t>ipleer</w:t>
              </w:r>
              <w:r w:rsidR="00A9513D" w:rsidRPr="004A65AE">
                <w:rPr>
                  <w:rFonts w:ascii="Times New Roman" w:eastAsia="Times New Roman" w:hAnsi="Times New Roman" w:cs="Times New Roman"/>
                  <w:b/>
                  <w:bCs/>
                  <w:color w:val="0070C0"/>
                  <w:sz w:val="24"/>
                  <w:szCs w:val="24"/>
                  <w:lang w:eastAsia="ru-RU"/>
                </w:rPr>
                <w:t>.</w:t>
              </w:r>
              <w:r w:rsidR="00A9513D" w:rsidRPr="004A65AE">
                <w:rPr>
                  <w:rFonts w:ascii="Times New Roman" w:eastAsia="Times New Roman" w:hAnsi="Times New Roman" w:cs="Times New Roman"/>
                  <w:b/>
                  <w:bCs/>
                  <w:color w:val="0070C0"/>
                  <w:sz w:val="24"/>
                  <w:szCs w:val="24"/>
                  <w:lang w:val="en-US" w:eastAsia="ru-RU"/>
                </w:rPr>
                <w:t>com</w:t>
              </w:r>
              <w:r w:rsidR="00A9513D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eastAsia="ru-RU"/>
                </w:rPr>
                <w:t>›</w:t>
              </w:r>
              <w:r w:rsidR="00A9513D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val="en-US" w:eastAsia="ru-RU"/>
                </w:rPr>
                <w:t>song</w:t>
              </w:r>
              <w:r w:rsidR="00A9513D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eastAsia="ru-RU"/>
                </w:rPr>
                <w:t>…</w:t>
              </w:r>
              <w:r w:rsidR="00A9513D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val="en-US" w:eastAsia="ru-RU"/>
                </w:rPr>
                <w:t>Maslenica</w:t>
              </w:r>
              <w:r w:rsidR="00A9513D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eastAsia="ru-RU"/>
                </w:rPr>
                <w:t>_-_</w:t>
              </w:r>
              <w:r w:rsidR="00A9513D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val="en-US" w:eastAsia="ru-RU"/>
                </w:rPr>
                <w:t>Barynya</w:t>
              </w:r>
              <w:r w:rsidR="00A9513D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eastAsia="ru-RU"/>
                </w:rPr>
                <w:t>_</w:t>
              </w:r>
              <w:proofErr w:type="spellStart"/>
              <w:r w:rsidR="00A9513D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val="en-US" w:eastAsia="ru-RU"/>
                </w:rPr>
                <w:t>detskaya</w:t>
              </w:r>
              <w:proofErr w:type="spellEnd"/>
              <w:r w:rsidR="00A9513D" w:rsidRPr="004A65AE">
                <w:rPr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eastAsia="ru-RU"/>
                </w:rPr>
                <w:t>/</w:t>
              </w:r>
            </w:hyperlink>
          </w:p>
          <w:p w:rsidR="00F05C52" w:rsidRDefault="00F05C52" w:rsidP="00A9513D">
            <w:pPr>
              <w:shd w:val="clear" w:color="auto" w:fill="FFFFFF"/>
              <w:spacing w:after="0" w:line="255" w:lineRule="atLeast"/>
              <w:textAlignment w:val="top"/>
              <w:rPr>
                <w:rFonts w:ascii="Arial" w:eastAsia="Times New Roman" w:hAnsi="Arial" w:cs="Arial"/>
                <w:color w:val="0070C0"/>
                <w:sz w:val="24"/>
                <w:szCs w:val="24"/>
                <w:lang w:eastAsia="ru-RU"/>
              </w:rPr>
            </w:pPr>
          </w:p>
          <w:p w:rsidR="00F05C52" w:rsidRDefault="00F05C52" w:rsidP="00A9513D">
            <w:pPr>
              <w:shd w:val="clear" w:color="auto" w:fill="FFFFFF"/>
              <w:spacing w:after="0" w:line="255" w:lineRule="atLeast"/>
              <w:textAlignment w:val="top"/>
              <w:rPr>
                <w:rFonts w:ascii="Arial" w:eastAsia="Times New Roman" w:hAnsi="Arial" w:cs="Arial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2978150" cy="544398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39f91a4270b6a1ce54fa6206b593fdb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146" cy="54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DAF" w:rsidRDefault="004A4DAF" w:rsidP="00A9513D">
            <w:pPr>
              <w:shd w:val="clear" w:color="auto" w:fill="FFFFFF"/>
              <w:spacing w:after="0" w:line="255" w:lineRule="atLeast"/>
              <w:textAlignment w:val="top"/>
              <w:rPr>
                <w:rFonts w:ascii="Arial" w:eastAsia="Times New Roman" w:hAnsi="Arial" w:cs="Arial"/>
                <w:color w:val="0070C0"/>
                <w:sz w:val="24"/>
                <w:szCs w:val="24"/>
                <w:lang w:eastAsia="ru-RU"/>
              </w:rPr>
            </w:pPr>
          </w:p>
          <w:p w:rsidR="004A4DAF" w:rsidRDefault="004A4DAF" w:rsidP="00A9513D">
            <w:pPr>
              <w:shd w:val="clear" w:color="auto" w:fill="FFFFFF"/>
              <w:spacing w:after="0" w:line="255" w:lineRule="atLeast"/>
              <w:textAlignment w:val="top"/>
              <w:rPr>
                <w:rFonts w:ascii="Arial" w:eastAsia="Times New Roman" w:hAnsi="Arial" w:cs="Arial"/>
                <w:color w:val="0070C0"/>
                <w:sz w:val="24"/>
                <w:szCs w:val="24"/>
                <w:lang w:eastAsia="ru-RU"/>
              </w:rPr>
            </w:pPr>
          </w:p>
          <w:p w:rsidR="004A4DAF" w:rsidRDefault="004A4DAF" w:rsidP="00A9513D">
            <w:pPr>
              <w:shd w:val="clear" w:color="auto" w:fill="FFFFFF"/>
              <w:spacing w:after="0" w:line="255" w:lineRule="atLeast"/>
              <w:textAlignment w:val="top"/>
              <w:rPr>
                <w:rFonts w:ascii="Arial" w:eastAsia="Times New Roman" w:hAnsi="Arial" w:cs="Arial"/>
                <w:color w:val="0070C0"/>
                <w:sz w:val="24"/>
                <w:szCs w:val="24"/>
                <w:lang w:eastAsia="ru-RU"/>
              </w:rPr>
            </w:pPr>
          </w:p>
          <w:p w:rsidR="004A4DAF" w:rsidRDefault="00A34AFA" w:rsidP="00A9513D">
            <w:pPr>
              <w:shd w:val="clear" w:color="auto" w:fill="FFFFFF"/>
              <w:spacing w:after="0" w:line="255" w:lineRule="atLeast"/>
              <w:textAlignment w:val="top"/>
              <w:rPr>
                <w:rFonts w:ascii="Arial" w:eastAsia="Times New Roman" w:hAnsi="Arial" w:cs="Arial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70C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84550" cy="2144395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artinka-maslenitsa-na-prozrachnom-fone-9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584" cy="215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4DAF">
              <w:rPr>
                <w:rFonts w:ascii="Arial" w:eastAsia="Times New Roman" w:hAnsi="Arial" w:cs="Arial"/>
                <w:color w:val="0070C0"/>
                <w:sz w:val="24"/>
                <w:szCs w:val="24"/>
                <w:lang w:eastAsia="ru-RU"/>
              </w:rPr>
              <w:t xml:space="preserve">       </w:t>
            </w:r>
          </w:p>
          <w:p w:rsidR="00F05C52" w:rsidRPr="00335F9A" w:rsidRDefault="00F05C52" w:rsidP="00A9513D">
            <w:pPr>
              <w:shd w:val="clear" w:color="auto" w:fill="FFFFFF"/>
              <w:spacing w:after="0" w:line="255" w:lineRule="atLeast"/>
              <w:textAlignment w:val="top"/>
              <w:rPr>
                <w:rFonts w:ascii="Arial" w:eastAsia="Times New Roman" w:hAnsi="Arial" w:cs="Arial"/>
                <w:color w:val="0070C0"/>
                <w:sz w:val="24"/>
                <w:szCs w:val="24"/>
                <w:lang w:val="en-US" w:eastAsia="ru-RU"/>
              </w:rPr>
            </w:pPr>
          </w:p>
          <w:p w:rsidR="00A9513D" w:rsidRPr="00335F9A" w:rsidRDefault="00A9513D" w:rsidP="008C41F2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</w:p>
        </w:tc>
        <w:tc>
          <w:tcPr>
            <w:tcW w:w="1585" w:type="dxa"/>
          </w:tcPr>
          <w:p w:rsidR="00576507" w:rsidRPr="00335F9A" w:rsidRDefault="00576507">
            <w:pPr>
              <w:rPr>
                <w:lang w:val="en-US"/>
              </w:rPr>
            </w:pPr>
          </w:p>
        </w:tc>
      </w:tr>
      <w:tr w:rsidR="00A9513D" w:rsidRPr="00B801E5" w:rsidTr="0091256B">
        <w:tc>
          <w:tcPr>
            <w:tcW w:w="2122" w:type="dxa"/>
          </w:tcPr>
          <w:p w:rsidR="00A9513D" w:rsidRPr="004A65AE" w:rsidRDefault="004A65AE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Игра на музыкальных</w:t>
            </w:r>
          </w:p>
          <w:p w:rsidR="00B801E5" w:rsidRPr="00B801E5" w:rsidRDefault="00B80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5AE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инструментах</w:t>
            </w:r>
          </w:p>
        </w:tc>
        <w:tc>
          <w:tcPr>
            <w:tcW w:w="5638" w:type="dxa"/>
          </w:tcPr>
          <w:p w:rsidR="00F05C52" w:rsidRPr="004A65AE" w:rsidRDefault="00B801E5" w:rsidP="00B801E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Шумов</w:t>
            </w:r>
            <w:r w:rsidR="00065F8F" w:rsidRPr="004A6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оркестр «Заиграй</w:t>
            </w:r>
            <w:r w:rsidR="004A65AE" w:rsidRPr="004A6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65F8F" w:rsidRPr="004A6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ка»</w:t>
            </w:r>
          </w:p>
          <w:p w:rsidR="00F05C52" w:rsidRPr="004A65AE" w:rsidRDefault="00065F8F" w:rsidP="00B801E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A65A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https://hotplayer.ru/?s=шумовой%20оркестр</w:t>
            </w:r>
          </w:p>
          <w:p w:rsidR="00F05C52" w:rsidRPr="00B801E5" w:rsidRDefault="00F05C52" w:rsidP="00B801E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3713480" cy="207010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artinka-maslenitsa-na-prozrachnom-fone-3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48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13D" w:rsidRPr="00B801E5" w:rsidRDefault="00A9513D" w:rsidP="008C41F2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585" w:type="dxa"/>
          </w:tcPr>
          <w:p w:rsidR="00A9513D" w:rsidRPr="00B801E5" w:rsidRDefault="00A9513D"/>
        </w:tc>
      </w:tr>
    </w:tbl>
    <w:p w:rsidR="00F818E0" w:rsidRPr="00B801E5" w:rsidRDefault="00F818E0"/>
    <w:sectPr w:rsidR="00F818E0" w:rsidRPr="00B80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543187"/>
    <w:multiLevelType w:val="hybridMultilevel"/>
    <w:tmpl w:val="B756E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CE6"/>
    <w:rsid w:val="00065F8F"/>
    <w:rsid w:val="00116F1B"/>
    <w:rsid w:val="00232CE6"/>
    <w:rsid w:val="00335F9A"/>
    <w:rsid w:val="00407FAB"/>
    <w:rsid w:val="004A11D0"/>
    <w:rsid w:val="004A4DAF"/>
    <w:rsid w:val="004A65AE"/>
    <w:rsid w:val="00511083"/>
    <w:rsid w:val="00543F2E"/>
    <w:rsid w:val="00576507"/>
    <w:rsid w:val="006F741F"/>
    <w:rsid w:val="00767F95"/>
    <w:rsid w:val="008B4634"/>
    <w:rsid w:val="008C41F2"/>
    <w:rsid w:val="0091256B"/>
    <w:rsid w:val="00A34AFA"/>
    <w:rsid w:val="00A9513D"/>
    <w:rsid w:val="00B801E5"/>
    <w:rsid w:val="00CC0E4C"/>
    <w:rsid w:val="00D3042C"/>
    <w:rsid w:val="00D65161"/>
    <w:rsid w:val="00F05C52"/>
    <w:rsid w:val="00F818E0"/>
    <w:rsid w:val="00F8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3432E8-0C4B-42FE-8B06-7C065FEEF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42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0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C0E4C"/>
    <w:pPr>
      <w:ind w:left="720"/>
      <w:contextualSpacing/>
    </w:pPr>
  </w:style>
  <w:style w:type="paragraph" w:customStyle="1" w:styleId="c13">
    <w:name w:val="c13"/>
    <w:basedOn w:val="a"/>
    <w:rsid w:val="00CC0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0E4C"/>
  </w:style>
  <w:style w:type="character" w:customStyle="1" w:styleId="c0">
    <w:name w:val="c0"/>
    <w:basedOn w:val="a0"/>
    <w:rsid w:val="00CC0E4C"/>
  </w:style>
  <w:style w:type="paragraph" w:customStyle="1" w:styleId="c18">
    <w:name w:val="c18"/>
    <w:basedOn w:val="a"/>
    <w:rsid w:val="00CC0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CC0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C0E4C"/>
    <w:rPr>
      <w:color w:val="0000FF"/>
      <w:u w:val="single"/>
    </w:rPr>
  </w:style>
  <w:style w:type="character" w:styleId="a7">
    <w:name w:val="Emphasis"/>
    <w:basedOn w:val="a0"/>
    <w:uiPriority w:val="20"/>
    <w:qFormat/>
    <w:rsid w:val="00F8395D"/>
    <w:rPr>
      <w:i/>
      <w:iCs/>
    </w:rPr>
  </w:style>
  <w:style w:type="character" w:styleId="a8">
    <w:name w:val="Strong"/>
    <w:basedOn w:val="a0"/>
    <w:uiPriority w:val="22"/>
    <w:qFormat/>
    <w:rsid w:val="00F839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1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s://ipleer.com/q/&#1093;&#1086;&#1088;&#1086;&#1074;&#1086;&#1076;&#1085;&#1072;&#1103;+&#1080;&#1075;&#1088;&#1072;+&#1085;&#1072;+&#1084;&#1072;&#1089;&#1083;&#1077;&#1085;&#1080;&#1094;&#1091;/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https://nsportal.ru/sites/default/files/audio/2021/02/vesnyanka_muz._i_sl._z._lozinskoy.mp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EIDAcZsAqlQ&amp;t=2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pleer.com/song/103117237/Maslenica_-_Barynya_detskaya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I21FoyMFOc" TargetMode="External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2022-03-21T08:27:00Z</dcterms:created>
  <dcterms:modified xsi:type="dcterms:W3CDTF">2022-03-21T08:35:00Z</dcterms:modified>
</cp:coreProperties>
</file>