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6BCF6" w14:textId="0A0EBACD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1"/>
          <w:szCs w:val="21"/>
        </w:rPr>
        <w:t>Конспект интегрированного занятия</w:t>
      </w:r>
      <w:r w:rsidR="00FA7D20">
        <w:rPr>
          <w:rFonts w:ascii="Arial" w:hAnsi="Arial"/>
          <w:b/>
          <w:bCs/>
          <w:color w:val="000000"/>
          <w:sz w:val="21"/>
          <w:szCs w:val="21"/>
        </w:rPr>
        <w:t xml:space="preserve"> по познавательному развитию</w:t>
      </w:r>
      <w:r>
        <w:rPr>
          <w:rFonts w:ascii="Arial" w:hAnsi="Arial"/>
          <w:b/>
          <w:bCs/>
          <w:color w:val="000000"/>
          <w:sz w:val="21"/>
          <w:szCs w:val="21"/>
        </w:rPr>
        <w:t xml:space="preserve"> в старшей</w:t>
      </w:r>
      <w:r w:rsidR="00FA7D20">
        <w:rPr>
          <w:rFonts w:ascii="Arial" w:hAnsi="Arial"/>
          <w:b/>
          <w:bCs/>
          <w:color w:val="000000"/>
          <w:sz w:val="21"/>
          <w:szCs w:val="21"/>
        </w:rPr>
        <w:t xml:space="preserve"> логопедической</w:t>
      </w:r>
      <w:r>
        <w:rPr>
          <w:rFonts w:ascii="Arial" w:hAnsi="Arial"/>
          <w:b/>
          <w:bCs/>
          <w:color w:val="000000"/>
          <w:sz w:val="21"/>
          <w:szCs w:val="21"/>
        </w:rPr>
        <w:t xml:space="preserve"> группе</w:t>
      </w:r>
    </w:p>
    <w:p w14:paraId="071C1EB5" w14:textId="431F4D19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</w:t>
      </w:r>
      <w:r w:rsidR="001C7144">
        <w:rPr>
          <w:rFonts w:ascii="Arial" w:hAnsi="Arial" w:cs="Arial"/>
          <w:b/>
          <w:bCs/>
          <w:color w:val="000000"/>
          <w:sz w:val="21"/>
          <w:szCs w:val="21"/>
        </w:rPr>
        <w:t>В</w:t>
      </w:r>
      <w:r>
        <w:rPr>
          <w:rFonts w:ascii="Arial" w:hAnsi="Arial" w:cs="Arial"/>
          <w:b/>
          <w:bCs/>
          <w:color w:val="000000"/>
          <w:sz w:val="21"/>
          <w:szCs w:val="21"/>
        </w:rPr>
        <w:t>есна</w:t>
      </w:r>
      <w:r w:rsidR="001C7144">
        <w:rPr>
          <w:rFonts w:ascii="Arial" w:hAnsi="Arial" w:cs="Arial"/>
          <w:b/>
          <w:bCs/>
          <w:color w:val="000000"/>
          <w:sz w:val="21"/>
          <w:szCs w:val="21"/>
        </w:rPr>
        <w:t xml:space="preserve"> шагает по планете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1"/>
          <w:szCs w:val="21"/>
        </w:rPr>
        <w:t>»</w:t>
      </w:r>
    </w:p>
    <w:p w14:paraId="6AD1FF9E" w14:textId="6D76161F" w:rsidR="00FA7D20" w:rsidRDefault="00FA7D20" w:rsidP="009C0E4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                                                                                               Трайдакало Т.Г.</w:t>
      </w:r>
    </w:p>
    <w:p w14:paraId="5CD2CA76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Интеграция образовательных областей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 «Социально - коммуникативное развитие», «Познавательное развитие», «Речевое развитие», «Художественно – эстетическое развитие», «Физическое развитие».</w:t>
      </w:r>
    </w:p>
    <w:p w14:paraId="1DAE005D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Виды детской деятельности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: </w:t>
      </w:r>
      <w:r>
        <w:rPr>
          <w:rFonts w:ascii="Arial" w:hAnsi="Arial" w:cs="Arial"/>
          <w:color w:val="000000"/>
          <w:sz w:val="21"/>
          <w:szCs w:val="21"/>
        </w:rPr>
        <w:t>игровая, коммуникативная, познавательно-исследовательская, продуктивная, музыкально-художественная.</w:t>
      </w:r>
    </w:p>
    <w:p w14:paraId="3750AE0D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систематизировать представления детей о времени года – весна</w:t>
      </w:r>
    </w:p>
    <w:p w14:paraId="2D320064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Задачи:</w:t>
      </w:r>
    </w:p>
    <w:p w14:paraId="7245C3BB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- образовательные:</w:t>
      </w:r>
      <w:r>
        <w:rPr>
          <w:rFonts w:ascii="Arial" w:hAnsi="Arial" w:cs="Arial"/>
          <w:color w:val="000000"/>
          <w:sz w:val="21"/>
          <w:szCs w:val="21"/>
        </w:rPr>
        <w:t> закрепить и уточнить представления о признаках весны; учить замечать изменения в ней, находить признаки самостоятельно; совершенствовать умение составлять по картинкам предложение, связывая их по смыслу в рассказ; формировать умение подбирать прилагательные к существительным; расширять словарный запас по теме «Весна»; учить передавать в рисунке радостное настроение, связанное с приходом весны.</w:t>
      </w:r>
    </w:p>
    <w:p w14:paraId="7972E11B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- развивающие: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развивать мышление, внимание; умение ориентироваться на плоскости; развивать зрительное восприятие; формировать умение правильно воспринимать, чувствовать настроение, отраженное художником в пейзаже; развивать художественные и творческие способности.</w:t>
      </w:r>
    </w:p>
    <w:p w14:paraId="4732B288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- воспитательные:</w:t>
      </w:r>
      <w:r>
        <w:rPr>
          <w:rFonts w:ascii="Arial" w:hAnsi="Arial" w:cs="Arial"/>
          <w:color w:val="000000"/>
          <w:sz w:val="21"/>
          <w:szCs w:val="21"/>
        </w:rPr>
        <w:t> воспитывать речевое внимание, эстетическое отношение к природе, через изображение цветов; воспитывать любовь к родной природе.</w:t>
      </w:r>
    </w:p>
    <w:p w14:paraId="7EF7F0A1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Оборудование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 корректурные таблицы по теме «Весна», предметные картинки по теме «Весна», фишки и разрезные картинки на каждого ребенка, альбомные листы, акварель, кисти №3, №1; магнитофон, запись произведений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П.И.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Чайковского «Времена года», Д. Шостаковича «Весна — пробуждение».</w:t>
      </w:r>
    </w:p>
    <w:p w14:paraId="08D75FE8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Предварительная работа:</w:t>
      </w:r>
      <w:r>
        <w:rPr>
          <w:rFonts w:ascii="Arial" w:hAnsi="Arial" w:cs="Arial"/>
          <w:color w:val="000000"/>
          <w:sz w:val="21"/>
          <w:szCs w:val="21"/>
        </w:rPr>
        <w:t xml:space="preserve"> беседы о весне и её признаках; наблюдение на прогулке за изменениями в природе; рассматривание репродукций картин известных художников о весне; заучивание стихотворений о весне, чтение произведений, пение песен, слушание произведений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П.И.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Чайковского «Времена года».</w:t>
      </w:r>
    </w:p>
    <w:p w14:paraId="4986EDDE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58604C64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Ход занятия:</w:t>
      </w:r>
    </w:p>
    <w:p w14:paraId="015F8401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1. Вводная часть</w:t>
      </w:r>
    </w:p>
    <w:p w14:paraId="4857CE83" w14:textId="2E615F3C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Ребята, прислушайтесь. Вы ничего не слышите? Кто это так тихо прошагал за окном?</w:t>
      </w:r>
    </w:p>
    <w:p w14:paraId="6B9A619D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пришел так тихо-тихо?</w:t>
      </w:r>
    </w:p>
    <w:p w14:paraId="1C9FAA2A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Ну, конечно, не слониха,</w:t>
      </w:r>
    </w:p>
    <w:p w14:paraId="344FD6EA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И, конечно, бегемот</w:t>
      </w:r>
    </w:p>
    <w:p w14:paraId="75F497AF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Тихо так пройти не мог.</w:t>
      </w:r>
    </w:p>
    <w:p w14:paraId="436C1C1F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никто из вас не слышал,</w:t>
      </w:r>
    </w:p>
    <w:p w14:paraId="257F9B5E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листок из почки вышел,</w:t>
      </w:r>
    </w:p>
    <w:p w14:paraId="2B783147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услышать не могли вы,</w:t>
      </w:r>
    </w:p>
    <w:p w14:paraId="3D073940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зеленые травинки,</w:t>
      </w:r>
    </w:p>
    <w:p w14:paraId="592C1887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Сняв зеленые ботинки,</w:t>
      </w:r>
    </w:p>
    <w:p w14:paraId="0BB5C970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Тихо вышли из земли.</w:t>
      </w:r>
    </w:p>
    <w:p w14:paraId="57FD91B9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И подснежник тихо вышел.</w:t>
      </w:r>
    </w:p>
    <w:p w14:paraId="35CC3D59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повсюду тишина.</w:t>
      </w:r>
    </w:p>
    <w:p w14:paraId="775A62AF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 значит, это значит:</w:t>
      </w:r>
    </w:p>
    <w:p w14:paraId="6188CE3B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Тише всех пришла …весна.</w:t>
      </w:r>
    </w:p>
    <w:p w14:paraId="585C949C" w14:textId="1BE0264C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и к нам пришла весна. Вы уже догадались, что говорить мы будем о весне.</w:t>
      </w:r>
      <w:r w:rsidR="00BA3A63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Какая</w:t>
      </w:r>
      <w:r w:rsidR="00BA3A63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она весна?</w:t>
      </w:r>
      <w:r w:rsidR="00FA7D20">
        <w:rPr>
          <w:rFonts w:ascii="Arial" w:hAnsi="Arial" w:cs="Arial"/>
          <w:color w:val="000000"/>
          <w:sz w:val="21"/>
          <w:szCs w:val="21"/>
        </w:rPr>
        <w:t xml:space="preserve"> (красивая, солнечная, теплая, </w:t>
      </w:r>
      <w:proofErr w:type="gramStart"/>
      <w:r w:rsidR="00FA7D20">
        <w:rPr>
          <w:rFonts w:ascii="Arial" w:hAnsi="Arial" w:cs="Arial"/>
          <w:color w:val="000000"/>
          <w:sz w:val="21"/>
          <w:szCs w:val="21"/>
        </w:rPr>
        <w:t>ласковая….</w:t>
      </w:r>
      <w:proofErr w:type="gramEnd"/>
      <w:r w:rsidR="00FA7D20">
        <w:rPr>
          <w:rFonts w:ascii="Arial" w:hAnsi="Arial" w:cs="Arial"/>
          <w:color w:val="000000"/>
          <w:sz w:val="21"/>
          <w:szCs w:val="21"/>
        </w:rPr>
        <w:t>)</w:t>
      </w:r>
    </w:p>
    <w:p w14:paraId="72BE0314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2. Основная часть</w:t>
      </w:r>
    </w:p>
    <w:p w14:paraId="7E89115F" w14:textId="3105E534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Ребята, давайте посмотрим на картинки и вспомним, какие изменения происходят в природе весной.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(дети рассматривают корректурную таблицу № 1 по теме «Весна»)</w:t>
      </w:r>
    </w:p>
    <w:p w14:paraId="6B6C5422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A4BC24E" wp14:editId="776A200C">
            <wp:extent cx="5514975" cy="3895725"/>
            <wp:effectExtent l="0" t="0" r="9525" b="9525"/>
            <wp:docPr id="1" name="Рисунок 1" descr="https://fsd.multiurok.ru/html/2017/05/10/s_591362e7b85b8/62498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5/10/s_591362e7b85b8/624983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Дидактическая игра «Приметы Весны»</w:t>
      </w:r>
    </w:p>
    <w:p w14:paraId="35E48879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Весной ярко светит, греет, припекает…?</w:t>
      </w:r>
    </w:p>
    <w:p w14:paraId="1B5467FF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птицы делают весной?</w:t>
      </w:r>
    </w:p>
    <w:p w14:paraId="1026538B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Какие цветы появляются первыми весной?</w:t>
      </w:r>
    </w:p>
    <w:p w14:paraId="295FADED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Кто просыпается весной?</w:t>
      </w:r>
    </w:p>
    <w:p w14:paraId="56A019F0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на деревьях появляется в начале весны?</w:t>
      </w:r>
    </w:p>
    <w:p w14:paraId="570FF8E8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весной голубое, высокое, чистое?</w:t>
      </w:r>
    </w:p>
    <w:p w14:paraId="1ACCCBA1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весной бежит, журчит?</w:t>
      </w:r>
    </w:p>
    <w:p w14:paraId="3DAC8FD1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Упражнение: «Продолжи предложение»</w:t>
      </w:r>
    </w:p>
    <w:p w14:paraId="201624D6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Закончилась долгая, холодная… (зима);</w:t>
      </w:r>
    </w:p>
    <w:p w14:paraId="0C8FEC67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Наступила тёплая, долгожданная… (весна);</w:t>
      </w:r>
    </w:p>
    <w:p w14:paraId="086CE9E9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Всё ярче светит весеннее… (солнышко);</w:t>
      </w:r>
    </w:p>
    <w:p w14:paraId="555655DA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Весной сугробы от солнечного тепла… (оседают, тают…);</w:t>
      </w:r>
    </w:p>
    <w:p w14:paraId="6C286D9A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Появляются первые… (проталины);</w:t>
      </w:r>
    </w:p>
    <w:p w14:paraId="66018BE1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Бегут звонкие…(ручьи);</w:t>
      </w:r>
    </w:p>
    <w:p w14:paraId="646015F8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 крыш домов капают… (сосульки);</w:t>
      </w:r>
    </w:p>
    <w:p w14:paraId="5537C620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 деревьях набухают… (почки);</w:t>
      </w:r>
    </w:p>
    <w:p w14:paraId="57B89D34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 тёплых краёв прилетают… (птицы);</w:t>
      </w:r>
    </w:p>
    <w:p w14:paraId="6073BD17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Мы очень любим первые весенние… (цветы);</w:t>
      </w:r>
    </w:p>
    <w:p w14:paraId="5329F618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Первые весенние цветы это… (подснежники);</w:t>
      </w:r>
    </w:p>
    <w:p w14:paraId="0BD2CF4A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Весной на деревьях почки… (набухают);</w:t>
      </w:r>
    </w:p>
    <w:p w14:paraId="3166F1D2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Весной птицы вьют, строят, делают …(гнезда);</w:t>
      </w:r>
    </w:p>
    <w:p w14:paraId="5557D802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После зимы наступает … (весна);</w:t>
      </w:r>
    </w:p>
    <w:p w14:paraId="2606B2F3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Зима ушла, а весна - …(пришла);</w:t>
      </w:r>
    </w:p>
    <w:p w14:paraId="6A0BCF2B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Зима холодная, а весна - … (тёплая);</w:t>
      </w:r>
    </w:p>
    <w:p w14:paraId="62179BFB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Ребята строят для скворцов… (скворечники);</w:t>
      </w:r>
    </w:p>
    <w:p w14:paraId="3EC7D396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Лед растаял, появились …(лужи)</w:t>
      </w:r>
    </w:p>
    <w:p w14:paraId="130CEE72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Дидактическая игра: «Отгадай загадки, накрой фишками отгадки»</w:t>
      </w:r>
    </w:p>
    <w:p w14:paraId="722453CB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Пробиваюсь я в апреле -</w:t>
      </w:r>
    </w:p>
    <w:p w14:paraId="76AF7E6A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поля позеленели!</w:t>
      </w:r>
    </w:p>
    <w:p w14:paraId="4591A976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Покрываю, как ковер,</w:t>
      </w:r>
    </w:p>
    <w:p w14:paraId="001EDE93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Поле, луг и школьный двор (Трава)</w:t>
      </w:r>
    </w:p>
    <w:p w14:paraId="3B4D648D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 голубенькой рубашке</w:t>
      </w:r>
    </w:p>
    <w:p w14:paraId="23174314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Бежит по дну овражка (Ручей)</w:t>
      </w:r>
    </w:p>
    <w:p w14:paraId="4E750D90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Первым вылез из земли</w:t>
      </w:r>
    </w:p>
    <w:p w14:paraId="7B962919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проталинке.</w:t>
      </w:r>
    </w:p>
    <w:p w14:paraId="4AB3917A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мороза не боится,</w:t>
      </w:r>
    </w:p>
    <w:p w14:paraId="65E0D6A6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Хоть и маленький (Подснежник)</w:t>
      </w:r>
    </w:p>
    <w:p w14:paraId="7D979CA1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Здесь на ветке чей-то дом,</w:t>
      </w:r>
    </w:p>
    <w:p w14:paraId="3C60D622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дверей в нем, ни окон,</w:t>
      </w:r>
    </w:p>
    <w:p w14:paraId="6A03A3C0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птенцам там жить тепло</w:t>
      </w:r>
    </w:p>
    <w:p w14:paraId="28ADEEF1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Дом такой зовут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...(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Гнездо)</w:t>
      </w:r>
    </w:p>
    <w:p w14:paraId="33B4667F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Хозяин лесной</w:t>
      </w:r>
    </w:p>
    <w:p w14:paraId="2ACCF2E6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просыпается весной,</w:t>
      </w:r>
    </w:p>
    <w:p w14:paraId="138F3674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зимой под вьюжный вой</w:t>
      </w:r>
    </w:p>
    <w:p w14:paraId="7828ABE5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Спит в избушке снеговой (Медведь)</w:t>
      </w:r>
    </w:p>
    <w:p w14:paraId="4B577364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Осенью летели к югу,</w:t>
      </w:r>
    </w:p>
    <w:p w14:paraId="74F29F43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 не встретить злую вьюгу.</w:t>
      </w:r>
    </w:p>
    <w:p w14:paraId="1AD4C8AD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весной снежок растаял,</w:t>
      </w:r>
    </w:p>
    <w:p w14:paraId="702347B9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вернулись наши … (Стаи)</w:t>
      </w:r>
    </w:p>
    <w:p w14:paraId="14836ADD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- Что на веточках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раскрылось .</w:t>
      </w:r>
      <w:proofErr w:type="gramEnd"/>
    </w:p>
    <w:p w14:paraId="10A74E12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в апреле распустилось? (Листва, почки)</w:t>
      </w:r>
    </w:p>
    <w:p w14:paraId="7D6ABB56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Голубые Зеркала</w:t>
      </w:r>
    </w:p>
    <w:p w14:paraId="02A1D84B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Туча наземь пролила.</w:t>
      </w:r>
    </w:p>
    <w:p w14:paraId="15F36714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Неглубоки, мелки.</w:t>
      </w:r>
    </w:p>
    <w:p w14:paraId="35C615BA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Мелки как тарелки.</w:t>
      </w:r>
    </w:p>
    <w:p w14:paraId="0B3C588A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боятся стужи</w:t>
      </w:r>
    </w:p>
    <w:p w14:paraId="251D630D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Голубые …(Лужи.)</w:t>
      </w:r>
    </w:p>
    <w:p w14:paraId="736DB70C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Снег в лесу, сугробов много</w:t>
      </w:r>
    </w:p>
    <w:p w14:paraId="53143295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слышна синицы трель</w:t>
      </w:r>
    </w:p>
    <w:p w14:paraId="48E55545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крыши прямо на дорогу</w:t>
      </w:r>
    </w:p>
    <w:p w14:paraId="21051B6C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Звонко капает …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…….</w:t>
      </w:r>
      <w:proofErr w:type="gramEnd"/>
      <w:r>
        <w:rPr>
          <w:rFonts w:ascii="Arial" w:hAnsi="Arial" w:cs="Arial"/>
          <w:color w:val="000000"/>
          <w:sz w:val="21"/>
          <w:szCs w:val="21"/>
        </w:rPr>
        <w:t>(Капель)</w:t>
      </w:r>
    </w:p>
    <w:p w14:paraId="5BF9D287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Посмотрите-ка, ребята,</w:t>
      </w:r>
    </w:p>
    <w:p w14:paraId="1A0E6C26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небесах повисла вата —</w:t>
      </w:r>
    </w:p>
    <w:p w14:paraId="36579EE2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нам плывут издалека</w:t>
      </w:r>
    </w:p>
    <w:p w14:paraId="5A771CF7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синем небе... (Облака)</w:t>
      </w:r>
    </w:p>
    <w:p w14:paraId="269F19E8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Гнездышко из веток —</w:t>
      </w:r>
    </w:p>
    <w:p w14:paraId="40B19B85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любимых деток.</w:t>
      </w:r>
    </w:p>
    <w:p w14:paraId="78A806AB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те детки-сорванцы?</w:t>
      </w:r>
    </w:p>
    <w:p w14:paraId="6114C7A7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Дружно просят есть... (Птенцы)</w:t>
      </w:r>
    </w:p>
    <w:p w14:paraId="753C437B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Хозяин лесной</w:t>
      </w:r>
    </w:p>
    <w:p w14:paraId="23F5C284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Просыпается весной …(Медведь)</w:t>
      </w:r>
    </w:p>
    <w:p w14:paraId="26340D1C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Физминутка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«В группу к нам жук влетел»</w:t>
      </w:r>
    </w:p>
    <w:p w14:paraId="35E7A5C4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группу к нам жук влетел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стоя, руки в стороны</w:t>
      </w:r>
    </w:p>
    <w:p w14:paraId="12CF2BB2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Зажужжал и запел «ж-ж-ж»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вниз жужжат</w:t>
      </w:r>
    </w:p>
    <w:p w14:paraId="30CBF6D3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направо полетел,</w:t>
      </w:r>
    </w:p>
    <w:p w14:paraId="1BC8C81C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Каждый вправо посмотрел.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поворот туловища</w:t>
      </w:r>
    </w:p>
    <w:p w14:paraId="00B18A48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налево полетел,</w:t>
      </w:r>
    </w:p>
    <w:p w14:paraId="361290CC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Каждый влево посмотрел.</w:t>
      </w:r>
    </w:p>
    <w:p w14:paraId="0149B523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Жук на нос хочет сесть,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показывать</w:t>
      </w:r>
    </w:p>
    <w:p w14:paraId="03B6A230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дадим ему присесть,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отмахнуть ладошкой</w:t>
      </w:r>
    </w:p>
    <w:p w14:paraId="1078ADD6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Жук наш приземлился,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сели-встали</w:t>
      </w:r>
    </w:p>
    <w:p w14:paraId="00B191AB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Зажужжал и закружился</w:t>
      </w:r>
    </w:p>
    <w:p w14:paraId="372DF3B1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Ж-ж-ж.</w:t>
      </w:r>
    </w:p>
    <w:p w14:paraId="78EA9D87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Жук – вот красивая ладошка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кружится</w:t>
      </w:r>
    </w:p>
    <w:p w14:paraId="5BAA45D1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Посиди на ней немножко.</w:t>
      </w:r>
    </w:p>
    <w:p w14:paraId="2E4553D8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Жук наверх полетел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руки вверх</w:t>
      </w:r>
    </w:p>
    <w:p w14:paraId="34AE550B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И на потолок присел</w:t>
      </w:r>
    </w:p>
    <w:p w14:paraId="1F015D17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носочки мы привстали,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на носочках</w:t>
      </w:r>
    </w:p>
    <w:p w14:paraId="125D09E2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жука мы не достали,</w:t>
      </w:r>
    </w:p>
    <w:p w14:paraId="1650E45E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Хлопнем дружно</w:t>
      </w:r>
    </w:p>
    <w:p w14:paraId="3855A5A4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Хлоп-хлоп-хлоп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хлопают в ладоши</w:t>
      </w:r>
    </w:p>
    <w:p w14:paraId="48C066F5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Чтобы улететь он смог.</w:t>
      </w:r>
    </w:p>
    <w:p w14:paraId="183AB1CD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Дидактическая игра: «Объясни значение слов»</w:t>
      </w:r>
    </w:p>
    <w:p w14:paraId="1EC3D56C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(рассмотрите картинки и объясните, значение слов)</w:t>
      </w:r>
    </w:p>
    <w:p w14:paraId="59DF62CE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Ручей – это…;</w:t>
      </w:r>
    </w:p>
    <w:p w14:paraId="69DE591E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Скворечник – это…;</w:t>
      </w:r>
    </w:p>
    <w:p w14:paraId="120DBD67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Капель – это…;</w:t>
      </w:r>
    </w:p>
    <w:p w14:paraId="3427C24E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Подснежник – это…;</w:t>
      </w:r>
    </w:p>
    <w:p w14:paraId="7455F26A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Почки – это…;</w:t>
      </w:r>
    </w:p>
    <w:p w14:paraId="2041C2AC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Проталина – это…;</w:t>
      </w:r>
    </w:p>
    <w:p w14:paraId="15D60532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Гнездо – это…;</w:t>
      </w:r>
    </w:p>
    <w:p w14:paraId="4E92184B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Стая – это…</w:t>
      </w:r>
    </w:p>
    <w:p w14:paraId="55BAD9E0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Насекомые – это…</w:t>
      </w:r>
    </w:p>
    <w:p w14:paraId="7C453E0A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Дидактическая игра «Составь предложение»</w:t>
      </w:r>
    </w:p>
    <w:p w14:paraId="0769F368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(учить самостоятельно, составлять рассказ на тему «Наступила весна», используя корректурную таблицу № 1, по теме «Весна»)</w:t>
      </w:r>
    </w:p>
    <w:p w14:paraId="06AB944F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Дидактическая игра «Сравни и назови»</w:t>
      </w:r>
    </w:p>
    <w:p w14:paraId="7F653EA9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(дети рассматривают корректурную таблицу № 2 по теме «Весеннее солнышко»</w:t>
      </w:r>
    </w:p>
    <w:p w14:paraId="6A21E0CA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воспитатель начинает фразу, а ребенок должны ее закончить).</w:t>
      </w:r>
    </w:p>
    <w:p w14:paraId="30B987EA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3D5C53E9" wp14:editId="1A0BECAF">
            <wp:extent cx="5857875" cy="4143375"/>
            <wp:effectExtent l="0" t="0" r="9525" b="9525"/>
            <wp:docPr id="2" name="Рисунок 2" descr="https://fsd.multiurok.ru/html/2017/05/10/s_591362e7b85b8/624983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5/10/s_591362e7b85b8/624983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FF060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Солнце желтое, как… (одуванчик, цыпленок, лимон)</w:t>
      </w:r>
    </w:p>
    <w:p w14:paraId="0AD580F3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Солнце круглое, как… (мячик, апельсин, колобок)</w:t>
      </w:r>
    </w:p>
    <w:p w14:paraId="3BC0973C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Солнце ласковое, как… (бабушка, мама)</w:t>
      </w:r>
    </w:p>
    <w:p w14:paraId="6676B209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Солнце веселое, как… (песенка, клоун, игра)</w:t>
      </w:r>
    </w:p>
    <w:p w14:paraId="7298E9EB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Солнце теплое, как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печка, рукавички, шуба)</w:t>
      </w:r>
    </w:p>
    <w:p w14:paraId="6F52D6BA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Солнце яркое, как… (лампочка, фонарь, звезда)</w:t>
      </w:r>
    </w:p>
    <w:p w14:paraId="58048F3C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Солнце жаркое, как… (огонь, костер).</w:t>
      </w:r>
    </w:p>
    <w:p w14:paraId="41F7DFC4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Физминутка</w:t>
      </w:r>
      <w:proofErr w:type="spellEnd"/>
    </w:p>
    <w:p w14:paraId="5D503C6A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Мишка вылез из берлоги,</w:t>
      </w:r>
    </w:p>
    <w:p w14:paraId="6A2AA305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Огляделся на пороге.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(повороты влево и вправо)</w:t>
      </w:r>
    </w:p>
    <w:p w14:paraId="00BCE1F8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Потянулся он со сна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(потягивания-руки вверх)</w:t>
      </w:r>
    </w:p>
    <w:p w14:paraId="693590D4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нам опять пришла весна.</w:t>
      </w:r>
    </w:p>
    <w:p w14:paraId="4701F586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 скорей набраться сил,</w:t>
      </w:r>
    </w:p>
    <w:p w14:paraId="3134F930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Головой медведь крутил.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(вращения головой)</w:t>
      </w:r>
    </w:p>
    <w:p w14:paraId="5848624E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Наклонился взад-вперед,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(наклоны вперед-назад)</w:t>
      </w:r>
    </w:p>
    <w:p w14:paraId="6BF02931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он по лесу идет.</w:t>
      </w:r>
    </w:p>
    <w:p w14:paraId="77693B5A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Ищет мишка корешки</w:t>
      </w:r>
    </w:p>
    <w:p w14:paraId="1B16E3F5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трухлявые пеньки.</w:t>
      </w:r>
    </w:p>
    <w:p w14:paraId="5833F602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них съедобные личинки-</w:t>
      </w:r>
    </w:p>
    <w:p w14:paraId="5C7199EB" w14:textId="10DAF8A0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Для медведя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витамин</w:t>
      </w:r>
      <w:r w:rsidR="00FA7D20">
        <w:rPr>
          <w:rFonts w:ascii="Arial" w:hAnsi="Arial" w:cs="Arial"/>
          <w:color w:val="000000"/>
          <w:sz w:val="21"/>
          <w:szCs w:val="21"/>
        </w:rPr>
        <w:t>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(наклоны: правой рукой коснуться левой ступни,</w:t>
      </w:r>
    </w:p>
    <w:p w14:paraId="0D2ABB7E" w14:textId="3B80D82F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Наконец медведь наелся </w:t>
      </w:r>
      <w:r w:rsidR="00FA7D20"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потом наоборот)</w:t>
      </w:r>
    </w:p>
    <w:p w14:paraId="3B679290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на бревнышке уселся.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(Дети садятся)</w:t>
      </w:r>
    </w:p>
    <w:p w14:paraId="0F6E6439" w14:textId="61ED19E4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Весну издавна любил народ и называл её «весна – красна». О весне поэты слагали стихи, композиторы писали музыку, а художники изображали ее на своих картинах. И каждый художник видел её по-разному. Давайте рассмотрим картину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А.Саврасова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«Ранняя весна»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В.Бакшаева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«Голубая весна».</w:t>
      </w:r>
    </w:p>
    <w:p w14:paraId="1907A43E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(рассматривание таблицы № 3; «Весна в творчестве художников»)</w:t>
      </w:r>
    </w:p>
    <w:p w14:paraId="5534A794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683C3A6" wp14:editId="17F59B7D">
            <wp:extent cx="6153150" cy="4352925"/>
            <wp:effectExtent l="0" t="0" r="0" b="9525"/>
            <wp:docPr id="3" name="Рисунок 3" descr="https://fsd.multiurok.ru/html/2017/05/10/s_591362e7b85b8/624983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05/10/s_591362e7b85b8/624983_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DB66D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091C4F63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Упражнение: «Подумай и ответь»</w:t>
      </w:r>
    </w:p>
    <w:p w14:paraId="1E1E5000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Какое время года изображено на картинах? Почему вы так решили?</w:t>
      </w:r>
    </w:p>
    <w:p w14:paraId="0BEFCAF9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 какой картине изображена ранняя весна?</w:t>
      </w:r>
    </w:p>
    <w:p w14:paraId="094A6410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 какой картине изображена поздняя весна?</w:t>
      </w:r>
    </w:p>
    <w:p w14:paraId="05ED76BC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Какая погода? Настроение картины?</w:t>
      </w:r>
    </w:p>
    <w:p w14:paraId="01F0B144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можно сказать о красах картины?</w:t>
      </w:r>
    </w:p>
    <w:p w14:paraId="09CD1C34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бы вы назвали эти картины?</w:t>
      </w:r>
    </w:p>
    <w:p w14:paraId="1CBFA799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В.: Мы сейчас тоже поиграем, мы станем художниками и нарисуем весну. Сначала продумайте сюжет рисунка. Вспомним, какая она весна? Что можно изобразить? Теперь приступаем к работе, а музыка поможет вам почувствовать, как просыпается природа после зимних холодов. Послушайте, как музыка передает весеннее настроение, и попытайтесь отразить это на бумаге.</w:t>
      </w:r>
    </w:p>
    <w:p w14:paraId="7F8D6598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Дети приступают к работе. Тем, кто затрудняется, воспитатель помогает советом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6E7F850B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Итог:</w:t>
      </w:r>
    </w:p>
    <w:p w14:paraId="2D1FF327" w14:textId="390F9A9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 Ребята, сегодня мы с вами много говорили о весне, рассматривали картинки с признаками весны.</w:t>
      </w:r>
    </w:p>
    <w:p w14:paraId="3DBFF842" w14:textId="50566D3D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вы узнали о весне?</w:t>
      </w:r>
      <w:r w:rsidR="00FA7D20">
        <w:rPr>
          <w:rFonts w:ascii="Arial" w:hAnsi="Arial" w:cs="Arial"/>
          <w:color w:val="000000"/>
          <w:sz w:val="21"/>
          <w:szCs w:val="21"/>
        </w:rPr>
        <w:t xml:space="preserve"> Что было сложным? (легким) Что помогло правильно отвечать на вопросы, выполнять задания?</w:t>
      </w:r>
    </w:p>
    <w:p w14:paraId="08A3D4B2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Молодцы, вы постарались и нарисовали отличные весенние картины, которым могут позавидовать великие художники. Рассмотреть работы детей, похвалить сказать, что все справились с таким сложным заданием. Предложить найти рисунок, где изображен ясный день, ранняя весна, поздняя весна и т. д.</w:t>
      </w:r>
    </w:p>
    <w:p w14:paraId="1023668A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этом наше занятие окончено. Всем большое спасибо!</w:t>
      </w:r>
    </w:p>
    <w:p w14:paraId="3921869D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5635FDA4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705056CA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551E77E5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0CEA776B" w14:textId="77777777" w:rsidR="009C0E40" w:rsidRDefault="009C0E40" w:rsidP="009C0E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Литература:</w:t>
      </w:r>
    </w:p>
    <w:p w14:paraId="19F3F494" w14:textId="77777777" w:rsidR="009C0E40" w:rsidRDefault="009C0E40" w:rsidP="009C0E4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Примерная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основноя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образовательная программа дошкольного образования «От рождения до школы» / Под редакцией Н.Е.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Вераксы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Т.С.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Комаровой, М.А. Васильевой. Издательство МОЗАИКА-СИНТЕЗ. МОСКВА.», 2014</w:t>
      </w:r>
    </w:p>
    <w:p w14:paraId="3EFA87CA" w14:textId="77777777" w:rsidR="009C0E40" w:rsidRDefault="009C0E40" w:rsidP="009C0E4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Н.В.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Гавриш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Безсонова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О.К. «Калейдоскоп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інформаційно-ігрової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творчості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дітей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Методичні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рекомендації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щодо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використання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коректурних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таблиць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». К.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Видавництво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Слово. 2012. 256 с.</w:t>
      </w:r>
    </w:p>
    <w:p w14:paraId="2C3828CD" w14:textId="77777777" w:rsidR="009C0E40" w:rsidRDefault="009C0E40" w:rsidP="009C0E4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Сучасне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заняття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дошкільному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.-метод.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посіб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/ за ред. Н. В.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Гавриш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авт. кол.: Н. В.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Гавриш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О. О.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Ліннік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Н. В. Губанова. −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Луганськ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Альма-матер, 2007. − 496 с.</w:t>
      </w:r>
    </w:p>
    <w:p w14:paraId="018200D7" w14:textId="77777777" w:rsidR="009C0E40" w:rsidRDefault="009C0E40" w:rsidP="009C0E4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Крашенинников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Е.Е.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Развитие познавательных способностей дошкольников 4-7 лет. ФГОС. Издатель - Мозаика-Синтез. Серия - Библиотека программы "От рождения до школы", 2014</w:t>
      </w:r>
    </w:p>
    <w:p w14:paraId="7366ECB4" w14:textId="77777777" w:rsidR="009C0E40" w:rsidRDefault="009C0E40" w:rsidP="009C0E4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Комарова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Т.С.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Изобразительная деятельность в детском саду. Старшая группа. Для занятий с детьми 5-6 лет. ФГОС. Издатель - Мозаика-Синтез. Серия - Библиотека программы "От рождения до школы", 2014</w:t>
      </w:r>
    </w:p>
    <w:p w14:paraId="4E93A2DD" w14:textId="77777777" w:rsidR="009C0E40" w:rsidRDefault="009C0E40" w:rsidP="009C0E4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Касаткина Е.И. Игровые технологии в образовательном процессе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ДОУ./</w:t>
      </w:r>
      <w:proofErr w:type="gramEnd"/>
      <w:r>
        <w:rPr>
          <w:rFonts w:ascii="Arial" w:hAnsi="Arial" w:cs="Arial"/>
          <w:color w:val="000000"/>
          <w:sz w:val="21"/>
          <w:szCs w:val="21"/>
        </w:rPr>
        <w:t>/Управление ДОУ. - 2012.- №5.</w:t>
      </w:r>
    </w:p>
    <w:p w14:paraId="10DBC5D7" w14:textId="77777777" w:rsidR="009C0E40" w:rsidRDefault="009C0E40" w:rsidP="009C0E4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«Мы» программа экологического образования детей/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Н,Н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Кондратьева и др. – 2-е изд.,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испр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И доп. – СПб: «Детство-пресс», 2001. – 240 с.</w:t>
      </w:r>
    </w:p>
    <w:p w14:paraId="5A417C81" w14:textId="77777777" w:rsidR="009C0E40" w:rsidRDefault="009C0E40" w:rsidP="009C0E4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Николаева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С.Н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Место игры в экологическом воспитании дошкольников: Пособие для специалистов по дошкольному воспитанию. – М.: Новая школа, 1996. – 48 с.</w:t>
      </w:r>
    </w:p>
    <w:p w14:paraId="1D5251EF" w14:textId="77777777" w:rsidR="009C0E40" w:rsidRDefault="009C0E40" w:rsidP="009C0E4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Молодова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Л.П. Игровые экологические занятия с детьми: Учебно-метод. Пособие для воспитателей детских садов и учителей. – Мн.: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Асар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- 1999 – 128 с.: ил.</w:t>
      </w:r>
    </w:p>
    <w:p w14:paraId="7A1DF4F8" w14:textId="77777777" w:rsidR="009C0E40" w:rsidRDefault="009C0E40"/>
    <w:sectPr w:rsidR="009C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F1F29"/>
    <w:multiLevelType w:val="multilevel"/>
    <w:tmpl w:val="21DA2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40"/>
    <w:rsid w:val="001866D6"/>
    <w:rsid w:val="001C7144"/>
    <w:rsid w:val="009C0E40"/>
    <w:rsid w:val="00BA3A63"/>
    <w:rsid w:val="00FA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E8D6"/>
  <w15:chartTrackingRefBased/>
  <w15:docId w15:val="{32C168C7-A66D-4C0E-9AE4-7657AF7C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2024-03-10T04:39:00Z</dcterms:created>
  <dcterms:modified xsi:type="dcterms:W3CDTF">2024-03-12T04:28:00Z</dcterms:modified>
</cp:coreProperties>
</file>