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51" w:rsidRPr="000F40B6" w:rsidRDefault="002D0D08" w:rsidP="00165651">
      <w:pPr>
        <w:tabs>
          <w:tab w:val="left" w:pos="284"/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t xml:space="preserve">           </w:t>
      </w:r>
      <w:r w:rsidR="00165651" w:rsidRPr="000F40B6">
        <w:rPr>
          <w:rFonts w:ascii="Times New Roman" w:eastAsia="Calibri" w:hAnsi="Times New Roman" w:cs="Times New Roman"/>
          <w:sz w:val="24"/>
          <w:szCs w:val="28"/>
        </w:rPr>
        <w:t xml:space="preserve">Муниципальное дошкольное образовательное  автономное учреждение </w:t>
      </w:r>
    </w:p>
    <w:p w:rsidR="00165651" w:rsidRPr="000F40B6" w:rsidRDefault="00165651" w:rsidP="00165651">
      <w:pPr>
        <w:tabs>
          <w:tab w:val="left" w:pos="284"/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 w:rsidRPr="000F40B6">
        <w:rPr>
          <w:rFonts w:ascii="Times New Roman" w:eastAsia="Calibri" w:hAnsi="Times New Roman" w:cs="Times New Roman"/>
          <w:sz w:val="24"/>
          <w:szCs w:val="28"/>
        </w:rPr>
        <w:t xml:space="preserve">«Детский сад №21  «Сказочный теремок» комбинированного вида </w:t>
      </w:r>
    </w:p>
    <w:p w:rsidR="00165651" w:rsidRPr="000F40B6" w:rsidRDefault="00165651" w:rsidP="00165651">
      <w:pPr>
        <w:tabs>
          <w:tab w:val="left" w:pos="284"/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 w:rsidRPr="000F40B6">
        <w:rPr>
          <w:rFonts w:ascii="Times New Roman" w:eastAsia="Calibri" w:hAnsi="Times New Roman" w:cs="Times New Roman"/>
          <w:sz w:val="24"/>
          <w:szCs w:val="28"/>
        </w:rPr>
        <w:t xml:space="preserve"> г. Новотроицка Оренбургской области»</w:t>
      </w:r>
    </w:p>
    <w:p w:rsidR="00165651" w:rsidRPr="000F40B6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Pr="000F40B6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Pr="000F40B6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Pr="000F40B6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Pr="000F40B6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Pr="000F40B6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Pr="000F40B6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Default="00165651" w:rsidP="00165651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Образовательная деятельность</w:t>
      </w:r>
    </w:p>
    <w:p w:rsidR="00165651" w:rsidRDefault="00165651" w:rsidP="00165651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по художественно-эстетическому воспитанию (музыка)</w:t>
      </w:r>
    </w:p>
    <w:p w:rsidR="00165651" w:rsidRDefault="00165651" w:rsidP="00165651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«</w:t>
      </w:r>
      <w:r w:rsidR="00476AD5">
        <w:rPr>
          <w:b/>
          <w:bCs/>
          <w:color w:val="000000"/>
          <w:sz w:val="52"/>
          <w:szCs w:val="52"/>
        </w:rPr>
        <w:t>Школа актера</w:t>
      </w:r>
      <w:r>
        <w:rPr>
          <w:b/>
          <w:bCs/>
          <w:color w:val="000000"/>
          <w:sz w:val="52"/>
          <w:szCs w:val="52"/>
        </w:rPr>
        <w:t>»</w:t>
      </w:r>
    </w:p>
    <w:p w:rsidR="00165651" w:rsidRPr="00804DAE" w:rsidRDefault="00165651" w:rsidP="00165651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для детей 6-7 лет</w:t>
      </w:r>
    </w:p>
    <w:p w:rsidR="00165651" w:rsidRPr="002016F4" w:rsidRDefault="00165651" w:rsidP="001656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65651" w:rsidRPr="002D655F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Pr="002D655F" w:rsidRDefault="00165651" w:rsidP="001656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5651" w:rsidRDefault="00165651" w:rsidP="0016565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651" w:rsidRPr="000F40B6" w:rsidRDefault="00165651" w:rsidP="0016565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651" w:rsidRDefault="00165651" w:rsidP="00165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Ворона Елена Николаевна</w:t>
      </w:r>
    </w:p>
    <w:p w:rsidR="00165651" w:rsidRDefault="00165651" w:rsidP="00165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651" w:rsidRDefault="00165651" w:rsidP="00165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Должность: музыкальны</w:t>
      </w:r>
      <w:r>
        <w:rPr>
          <w:rFonts w:ascii="Times New Roman" w:eastAsia="Calibri" w:hAnsi="Times New Roman"/>
          <w:b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eastAsia="Calibri" w:hAnsi="Times New Roman"/>
          <w:b/>
          <w:sz w:val="28"/>
          <w:szCs w:val="28"/>
        </w:rPr>
        <w:t>ь</w:t>
      </w:r>
    </w:p>
    <w:p w:rsidR="00165651" w:rsidRDefault="00165651" w:rsidP="00165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651" w:rsidRDefault="00165651" w:rsidP="001656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учреждение: МДОАУ «Детский сад № 21 «Сказочный теремок» комбинированного вида»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 Новотроицка Оренбургской области»</w:t>
      </w:r>
    </w:p>
    <w:p w:rsidR="00165651" w:rsidRPr="007A7568" w:rsidRDefault="00165651" w:rsidP="00165651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b/>
          <w:bCs/>
          <w:color w:val="000000"/>
          <w:sz w:val="32"/>
          <w:szCs w:val="32"/>
        </w:rPr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165651" w:rsidRDefault="00165651" w:rsidP="002D0D08">
      <w:pPr>
        <w:spacing w:after="0"/>
      </w:pPr>
    </w:p>
    <w:p w:rsidR="002D0D08" w:rsidRPr="008E381D" w:rsidRDefault="002D0D08" w:rsidP="00165651">
      <w:pPr>
        <w:spacing w:after="0"/>
        <w:jc w:val="center"/>
        <w:rPr>
          <w:rFonts w:ascii="Times New Roman" w:hAnsi="Times New Roman" w:cs="Times New Roman"/>
          <w:b/>
          <w:color w:val="9933FF"/>
          <w:sz w:val="24"/>
          <w:szCs w:val="24"/>
        </w:rPr>
      </w:pPr>
      <w:r w:rsidRPr="007B21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131">
        <w:rPr>
          <w:rFonts w:ascii="Times New Roman" w:hAnsi="Times New Roman" w:cs="Times New Roman"/>
          <w:b/>
          <w:sz w:val="28"/>
          <w:szCs w:val="28"/>
        </w:rPr>
        <w:t>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музыкального занятия</w:t>
      </w:r>
    </w:p>
    <w:tbl>
      <w:tblPr>
        <w:tblStyle w:val="a3"/>
        <w:tblW w:w="10737" w:type="dxa"/>
        <w:tblLook w:val="04A0"/>
      </w:tblPr>
      <w:tblGrid>
        <w:gridCol w:w="2076"/>
        <w:gridCol w:w="8661"/>
      </w:tblGrid>
      <w:tr w:rsidR="002D0D08" w:rsidRPr="00CB2F34" w:rsidTr="00CD0B0A">
        <w:trPr>
          <w:trHeight w:val="1198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CB2F34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4">
              <w:rPr>
                <w:rFonts w:ascii="Times New Roman" w:hAnsi="Times New Roman" w:cs="Times New Roman"/>
                <w:sz w:val="24"/>
                <w:szCs w:val="24"/>
              </w:rPr>
              <w:t>Проблемная ситуации  или игровая мотивация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замечает на столике два листа бумаги. Один с изображением Дворца Металлургов, а второй – афиша. </w:t>
            </w:r>
          </w:p>
          <w:p w:rsidR="002D0D08" w:rsidRPr="00B73F22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2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4">
              <w:rPr>
                <w:rFonts w:ascii="Times New Roman" w:hAnsi="Times New Roman" w:cs="Times New Roman"/>
                <w:i/>
                <w:sz w:val="24"/>
                <w:szCs w:val="24"/>
              </w:rPr>
              <w:t>(ДКМ)</w:t>
            </w:r>
          </w:p>
          <w:p w:rsidR="002D0D08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когда - либо ходили во Дворец? Что там смотрели?</w:t>
            </w:r>
          </w:p>
          <w:p w:rsidR="002D0D08" w:rsidRPr="00A30E36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нужен театр? </w:t>
            </w:r>
            <w:r w:rsidRPr="008F6B54">
              <w:rPr>
                <w:rFonts w:ascii="Times New Roman" w:hAnsi="Times New Roman" w:cs="Times New Roman"/>
                <w:i/>
                <w:sz w:val="24"/>
                <w:szCs w:val="24"/>
              </w:rPr>
              <w:t>(для зрелищ)</w:t>
            </w:r>
          </w:p>
        </w:tc>
      </w:tr>
      <w:tr w:rsidR="002D0D08" w:rsidRPr="00CB2F34" w:rsidTr="00CD0B0A">
        <w:trPr>
          <w:trHeight w:val="541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CB2F34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0D08" w:rsidRPr="00CB2F34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Pr="00A30E36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36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театральной деятельности через развитие музыкальных способностей и творческой активности.</w:t>
            </w:r>
          </w:p>
        </w:tc>
      </w:tr>
      <w:tr w:rsidR="002D0D08" w:rsidRPr="00A30E36" w:rsidTr="00CD0B0A">
        <w:trPr>
          <w:trHeight w:val="1114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D0D08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CB2F34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Pr="00A30E36" w:rsidRDefault="002D0D08" w:rsidP="00CD0B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задачи:</w:t>
            </w:r>
            <w:r w:rsidRPr="00A30E36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A3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учить детей петь естественным голосом, напевно, легко, с хорошей артикуляцией;</w:t>
            </w:r>
            <w:r w:rsidRPr="00A30E36">
              <w:rPr>
                <w:sz w:val="24"/>
                <w:szCs w:val="24"/>
              </w:rPr>
              <w:t xml:space="preserve"> </w:t>
            </w:r>
            <w:r w:rsidRPr="00A3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детей выражать эмоции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</w:t>
            </w:r>
            <w:r w:rsidRPr="00A3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мимику, жесты, движения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привлекать детей к творческой активности;</w:t>
            </w:r>
          </w:p>
          <w:p w:rsidR="002D0D08" w:rsidRPr="00A30E36" w:rsidRDefault="002D0D08" w:rsidP="00CD0B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 задачи:</w:t>
            </w:r>
            <w:r w:rsidRPr="00A3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A30E3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музыкальный слух, и  </w:t>
            </w:r>
            <w:r w:rsidRPr="00A30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0E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ритмично двигаться в соответствии с характером музыки,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театральных профессиях;</w:t>
            </w:r>
          </w:p>
          <w:p w:rsidR="002D0D08" w:rsidRPr="00A30E36" w:rsidRDefault="002D0D08" w:rsidP="00CD0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 задачи:</w:t>
            </w:r>
            <w:r w:rsidRPr="00A30E36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и доброжелательно взаимодействовать со сверстниками в игре;</w:t>
            </w:r>
            <w:r w:rsidRPr="00A30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любовь к </w:t>
            </w:r>
            <w:r w:rsidRPr="00A30E36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театру</w:t>
            </w:r>
            <w:r w:rsidRPr="00A30E3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0D08" w:rsidRPr="00CB2F34" w:rsidTr="00CD0B0A">
        <w:trPr>
          <w:trHeight w:val="2309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350B0F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  <w:p w:rsidR="002D0D08" w:rsidRPr="00CB2F34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Default="002D0D08" w:rsidP="00CD0B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E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Социально-коммуникативное: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свободного общения с взрослыми и детьми в области музыки, развитие игровой деятельности, формирование этики общения;</w:t>
            </w:r>
          </w:p>
          <w:p w:rsidR="002D0D08" w:rsidRDefault="002D0D08" w:rsidP="00CD0B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E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Познавательное развитие: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расширение кругозора детей в области театра; </w:t>
            </w:r>
          </w:p>
          <w:p w:rsidR="002D0D08" w:rsidRDefault="002D0D08" w:rsidP="00CD0B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E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интереса к эстетической стороне окружающей действительности, развитие детского музыкального творчества;</w:t>
            </w:r>
          </w:p>
          <w:p w:rsidR="002D0D08" w:rsidRPr="00B54825" w:rsidRDefault="002D0D08" w:rsidP="00CD0B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E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физических качеств в игровой и  музыкально-ритмической деятельности.</w:t>
            </w:r>
          </w:p>
        </w:tc>
      </w:tr>
      <w:tr w:rsidR="002D0D08" w:rsidRPr="00CB2F34" w:rsidTr="00CD0B0A">
        <w:trPr>
          <w:trHeight w:val="713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Pr="00B54825" w:rsidRDefault="002D0D08" w:rsidP="00CD0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Оркестр, скрипка, смычок, виолончель,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дикция, спокойная, нежная, светлая, плавная, отрывистая (и другие синонимы к предлагаемому музыкальному произведению)</w:t>
            </w:r>
            <w:proofErr w:type="gramEnd"/>
          </w:p>
        </w:tc>
      </w:tr>
      <w:tr w:rsidR="002D0D08" w:rsidRPr="00CB2F34" w:rsidTr="00CD0B0A">
        <w:trPr>
          <w:trHeight w:val="1486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590B1F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4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r w:rsidRPr="00CB2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(оборудование, материалы, пособия,  средства и т.д.)  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Pr="00EA07E2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Иллюстрации: картинка "Оркестр", «театр», афиша, «Куда движется музыка», портреты композиторов, музыкальные инструменты: деревянные ложки, треугольники, румба, палочки, колокольчики, треугольники, металлофон. </w:t>
            </w:r>
            <w:proofErr w:type="gramEnd"/>
          </w:p>
          <w:p w:rsidR="002D0D08" w:rsidRPr="00CB2F34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8" w:rsidRPr="00CB2F34" w:rsidTr="00CD0B0A">
        <w:trPr>
          <w:trHeight w:val="557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590B1F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3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обеспечение: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Pr="00CB2F34" w:rsidRDefault="002D0D08" w:rsidP="001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165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в детском саду</w:t>
            </w:r>
            <w:r w:rsidR="00165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подготовительных  групп, сборник </w:t>
            </w:r>
            <w:r w:rsidR="00165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детском саду</w:t>
            </w:r>
            <w:r w:rsidR="00165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</w:t>
            </w:r>
            <w:r w:rsidR="00165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  <w:r w:rsidR="00165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Э. Костина,  «В театре» К Антонова, Е Бауман, интернет.</w:t>
            </w:r>
            <w:proofErr w:type="gramEnd"/>
          </w:p>
        </w:tc>
      </w:tr>
    </w:tbl>
    <w:p w:rsidR="002D0D08" w:rsidRPr="00CB2F34" w:rsidRDefault="002D0D08" w:rsidP="002D0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2"/>
        <w:gridCol w:w="5804"/>
        <w:gridCol w:w="2636"/>
      </w:tblGrid>
      <w:tr w:rsidR="002D0D08" w:rsidRPr="00165651" w:rsidTr="00CD0B0A">
        <w:trPr>
          <w:trHeight w:val="33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Ход занятия.</w:t>
            </w:r>
          </w:p>
        </w:tc>
      </w:tr>
      <w:tr w:rsidR="002D0D08" w:rsidRPr="00165651" w:rsidTr="00CD0B0A">
        <w:trPr>
          <w:trHeight w:val="874"/>
        </w:trPr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занятия/мин.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Содержание занятия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 музыкальный репертуар</w:t>
            </w:r>
          </w:p>
        </w:tc>
      </w:tr>
      <w:tr w:rsidR="002D0D08" w:rsidRPr="00165651" w:rsidTr="00CD0B0A">
        <w:trPr>
          <w:trHeight w:val="267"/>
        </w:trPr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Дети под музыку заходят в зал. Выполняют и меняют движения в соответствии с характером музыки </w:t>
            </w: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(шагают, легкий  бег, поскоки, боковой галоп, «змейка»)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Танцевальная разминка (парами)- полька под счет   (1, 2, 3, 4):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Поскоки парами, поскоки в лодочке,  кружение каждого на поскоке, «дорожки», «игра в ладошки».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Садятся.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«Марш» Н. Леви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:rsidR="002D0D08" w:rsidRPr="00165651" w:rsidRDefault="00165651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ар. мелодии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  <w:p w:rsidR="002D0D08" w:rsidRPr="00165651" w:rsidRDefault="00165651" w:rsidP="0016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>Школьная 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0D08" w:rsidRPr="00165651" w:rsidTr="00CD0B0A">
        <w:trPr>
          <w:trHeight w:val="551"/>
        </w:trPr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(проблемная ситуация, игровая 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смотрите, на столе лежат какие-то листы.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Интересно, что это за листы?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(Один с изображением Дворца Металлургов, а </w:t>
            </w: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второй – афиша.)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это? (ДКМ)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- А вы когда - либо ходили во Дворец? Что там делали? Что смотрели?</w:t>
            </w:r>
          </w:p>
          <w:p w:rsidR="002D0D08" w:rsidRPr="00165651" w:rsidRDefault="002D0D08" w:rsidP="00CD0B0A">
            <w:pPr>
              <w:pStyle w:val="a5"/>
              <w:spacing w:before="0" w:beforeAutospacing="0" w:after="0" w:afterAutospacing="0"/>
              <w:rPr>
                <w:i/>
              </w:rPr>
            </w:pPr>
            <w:r w:rsidRPr="00165651">
              <w:rPr>
                <w:i/>
              </w:rPr>
              <w:t>Дети говорят.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8" w:rsidRPr="00165651" w:rsidTr="00CD0B0A">
        <w:trPr>
          <w:trHeight w:val="1969"/>
        </w:trPr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В большом театре есть оркестр. Там в спектаклях звучит классическая музыка.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А мы с вами тоже уже знаем некоторые музыкальные произведения.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Звучит скрипичный концерт</w:t>
            </w:r>
            <w:proofErr w:type="gramStart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Вивальди</w:t>
            </w:r>
            <w:proofErr w:type="spellEnd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«Времена года», часть «Весна».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-Назовите  произведение. Назовите композитора….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 на вопросы.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Показывает портреты А </w:t>
            </w:r>
            <w:proofErr w:type="spellStart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Вивальди</w:t>
            </w:r>
            <w:proofErr w:type="spellEnd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Чайковского, А Д Филиппенко.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-Ребята,  «</w:t>
            </w: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Озорную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» написал </w:t>
            </w:r>
            <w:proofErr w:type="spell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ком-р</w:t>
            </w:r>
            <w:proofErr w:type="spell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Филиппеко</w:t>
            </w:r>
            <w:proofErr w:type="spell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-Давайте сыграем  оркестр.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распределяет детей по группам инструментов.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Дети играют на муз </w:t>
            </w:r>
            <w:proofErr w:type="gramStart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инструментах</w:t>
            </w:r>
            <w:proofErr w:type="gramEnd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а легко быть актером?  А давайте с вами проведем небольшую ШКОЛУ АКТЕРА и узнаем, легко ли им быть.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Актер очень много запоминает текста, произносит много слов. И представьте себе, если его текст будет не понятен зрителю. Для того</w:t>
            </w: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правильно произносить слова существует артикуляционная гимнастика. Давайте мы ее сделаем.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Упражнения: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  <w:r w:rsidR="00165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,  "Чистим зубки", "Шарики"  </w:t>
            </w: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(активный язычок), 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"Паровозик".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Часто бывает так, что в спектакле нужно не только говорить текст, но и  петь. Так давайте распоемся.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голосового аппарата к пению: работа над чистотой интонирования в унисон, движением мелодии вверх или вниз.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звуковысотного</w:t>
            </w:r>
            <w:proofErr w:type="spellEnd"/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слуха  (умение определять на слух), </w:t>
            </w:r>
            <w:r w:rsidRPr="001656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piano</w:t>
            </w: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1656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forte</w:t>
            </w: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 по выразительности  произношения текста песни, хорошей дикцией, точным окончанием слов.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учить песню   по куплетам </w:t>
            </w: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(чистота интонирования),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поем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хорошо проговаривая слова песни, добавляем акценты.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Работая над песней, нужно обратить внимание на выразительность исполнения куплетов, используя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6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stakatto</w:t>
            </w:r>
            <w:proofErr w:type="spell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Продолжаем работать в песне над чистотой интонирования, четкостью исполнения слов припева.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Ну, конечно, актер еще должен  хорошо двигаться. Точность и пластика движений делает игру актера уверенной и  притягивает внимание зрителя.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с вами разомнемся и поучим игровое попурри "Путешествие по весенним тропинкам, где есть и </w:t>
            </w: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и пение, и игра.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2D0D08" w:rsidRPr="00165651" w:rsidRDefault="00165651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 </w:t>
            </w:r>
          </w:p>
          <w:p w:rsidR="002D0D08" w:rsidRPr="00165651" w:rsidRDefault="00165651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Назови струнные инструменты </w:t>
            </w:r>
            <w:proofErr w:type="spellStart"/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>симфон</w:t>
            </w:r>
            <w:proofErr w:type="spellEnd"/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>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М/Д игра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«Назови композитора»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Оркестр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«Озорная </w:t>
            </w:r>
            <w:proofErr w:type="spell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А Филиппенко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Артикул. Гимнастика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Распевки</w:t>
            </w:r>
            <w:proofErr w:type="spellEnd"/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«Я стою и пою»,</w:t>
            </w:r>
          </w:p>
          <w:p w:rsidR="002D0D08" w:rsidRPr="00165651" w:rsidRDefault="00165651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>Я пою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D08" w:rsidRPr="00165651" w:rsidRDefault="00165651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D08" w:rsidRPr="00165651">
              <w:rPr>
                <w:rFonts w:ascii="Times New Roman" w:hAnsi="Times New Roman" w:cs="Times New Roman"/>
                <w:sz w:val="24"/>
                <w:szCs w:val="24"/>
              </w:rPr>
              <w:t>Горошина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"Кончается зима"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песенка» 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С Полонского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попурри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"Путешествие по весенним  тропинкам"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8" w:rsidRPr="00165651" w:rsidTr="00CD0B0A">
        <w:trPr>
          <w:trHeight w:val="1975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(рефлексия, результат взаимодействия)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руководитель:</w:t>
            </w: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мы с вами сегодня немного прикоснулись к профессии артиста, попали на  ШКОЛУ АКТЕРА. Скажите, вам удавалось выполнять все требования к профессии АКТЕР? Где было легко? Где сложнее?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Теперь вы знаете, что АРТИСТОМ быть не так уж и легко.</w:t>
            </w: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А следующий </w:t>
            </w:r>
            <w:proofErr w:type="gramStart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165651">
              <w:rPr>
                <w:rFonts w:ascii="Times New Roman" w:hAnsi="Times New Roman" w:cs="Times New Roman"/>
                <w:sz w:val="24"/>
                <w:szCs w:val="24"/>
              </w:rPr>
              <w:t xml:space="preserve"> о какой  театральной профессии вы бы  хотели  узнать?  </w:t>
            </w:r>
            <w:r w:rsidRPr="00165651">
              <w:rPr>
                <w:rFonts w:ascii="Times New Roman" w:hAnsi="Times New Roman" w:cs="Times New Roman"/>
                <w:i/>
                <w:sz w:val="24"/>
                <w:szCs w:val="24"/>
              </w:rPr>
              <w:t>(Дети отвечают.)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D08" w:rsidRPr="00165651" w:rsidRDefault="002D0D08" w:rsidP="00CD0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D08" w:rsidRDefault="002D0D08" w:rsidP="002D0D08"/>
    <w:p w:rsidR="002D0D08" w:rsidRPr="00312D97" w:rsidRDefault="002D0D08" w:rsidP="002D0D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D9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12D97" w:rsidRDefault="00312D97" w:rsidP="002D0D08">
      <w:pPr>
        <w:rPr>
          <w:rFonts w:ascii="Times New Roman" w:hAnsi="Times New Roman" w:cs="Times New Roman"/>
          <w:sz w:val="24"/>
          <w:szCs w:val="24"/>
        </w:rPr>
      </w:pPr>
    </w:p>
    <w:p w:rsidR="008E59DA" w:rsidRPr="00312D97" w:rsidRDefault="002D0D08" w:rsidP="002D0D08">
      <w:pPr>
        <w:rPr>
          <w:sz w:val="24"/>
          <w:szCs w:val="24"/>
        </w:rPr>
      </w:pPr>
      <w:r w:rsidRPr="00312D9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2D97">
        <w:rPr>
          <w:rFonts w:ascii="Times New Roman" w:hAnsi="Times New Roman" w:cs="Times New Roman"/>
          <w:sz w:val="24"/>
          <w:szCs w:val="24"/>
        </w:rPr>
        <w:t>Алянский</w:t>
      </w:r>
      <w:proofErr w:type="spellEnd"/>
      <w:r w:rsidRPr="00312D97">
        <w:rPr>
          <w:rFonts w:ascii="Times New Roman" w:hAnsi="Times New Roman" w:cs="Times New Roman"/>
          <w:sz w:val="24"/>
          <w:szCs w:val="24"/>
        </w:rPr>
        <w:t xml:space="preserve"> Ю.Л. Азбука театра: 50 маленьких рассказов о театре Издательство: Детская литература, 1990.       </w:t>
      </w:r>
      <w:r w:rsidRPr="00312D97">
        <w:rPr>
          <w:rFonts w:ascii="Times New Roman" w:hAnsi="Times New Roman" w:cs="Times New Roman"/>
          <w:sz w:val="24"/>
          <w:szCs w:val="24"/>
        </w:rPr>
        <w:br/>
        <w:t>2. 4. Детская энциклопедия. 2008, № 3. О театре: познавательный журнал Издательство: Аргументы и факты, 2008</w:t>
      </w:r>
      <w:r w:rsidRPr="00312D97">
        <w:rPr>
          <w:rFonts w:ascii="Times New Roman" w:hAnsi="Times New Roman" w:cs="Times New Roman"/>
          <w:sz w:val="24"/>
          <w:szCs w:val="24"/>
        </w:rPr>
        <w:br/>
        <w:t xml:space="preserve">3. 7. Развлечения: сцена, экран, актеры Издательство: </w:t>
      </w:r>
      <w:proofErr w:type="spellStart"/>
      <w:r w:rsidRPr="00312D97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312D97">
        <w:rPr>
          <w:rFonts w:ascii="Times New Roman" w:hAnsi="Times New Roman" w:cs="Times New Roman"/>
          <w:sz w:val="24"/>
          <w:szCs w:val="24"/>
        </w:rPr>
        <w:t>, 1994</w:t>
      </w:r>
    </w:p>
    <w:sectPr w:rsidR="008E59DA" w:rsidRPr="00312D97" w:rsidSect="002D0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D08"/>
    <w:rsid w:val="00165651"/>
    <w:rsid w:val="002D0D08"/>
    <w:rsid w:val="002D2BB1"/>
    <w:rsid w:val="00312D97"/>
    <w:rsid w:val="00476AD5"/>
    <w:rsid w:val="00517619"/>
    <w:rsid w:val="008E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D08"/>
    <w:rPr>
      <w:b/>
      <w:bCs/>
    </w:rPr>
  </w:style>
  <w:style w:type="paragraph" w:styleId="a5">
    <w:name w:val="Normal (Web)"/>
    <w:basedOn w:val="a"/>
    <w:uiPriority w:val="99"/>
    <w:unhideWhenUsed/>
    <w:rsid w:val="002D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2022-04-12T03:48:00Z</dcterms:created>
  <dcterms:modified xsi:type="dcterms:W3CDTF">2022-04-12T03:59:00Z</dcterms:modified>
</cp:coreProperties>
</file>