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74" w:rsidRPr="001122E4" w:rsidRDefault="002D0DFB" w:rsidP="00112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b/>
          <w:sz w:val="24"/>
          <w:szCs w:val="24"/>
        </w:rPr>
        <w:t>Опыт работы «Духовно-нравственное и патриотическое воспитание дошкольников»</w:t>
      </w:r>
      <w:bookmarkStart w:id="0" w:name="_GoBack"/>
      <w:bookmarkEnd w:id="0"/>
    </w:p>
    <w:p w:rsidR="003211AC" w:rsidRPr="001122E4" w:rsidRDefault="003211AC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19C" w:rsidRPr="001122E4" w:rsidRDefault="007837A8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В нравственном воспитании современных детей наметились негативные тенденции: книги ушли на второй план, их место занял экран телевизора,</w:t>
      </w:r>
      <w:r w:rsidR="002D0DFB" w:rsidRPr="001122E4">
        <w:rPr>
          <w:rFonts w:ascii="Times New Roman" w:hAnsi="Times New Roman" w:cs="Times New Roman"/>
          <w:sz w:val="24"/>
          <w:szCs w:val="24"/>
        </w:rPr>
        <w:t xml:space="preserve"> компьютера,</w:t>
      </w:r>
      <w:r w:rsidRPr="001122E4">
        <w:rPr>
          <w:rFonts w:ascii="Times New Roman" w:hAnsi="Times New Roman" w:cs="Times New Roman"/>
          <w:sz w:val="24"/>
          <w:szCs w:val="24"/>
        </w:rPr>
        <w:t xml:space="preserve"> с которого в жизнь ребенка теперь постоянно входят персонажи сказок, герои мультфильмов, не всегда отличающиеся душевностью или нравственной чистотой. В образовании детей дошкольного возраста больше внимания стали уделять познавательному развитию, подготовке ребят к школе. Родители покупают своим</w:t>
      </w:r>
      <w:r w:rsidR="001122E4" w:rsidRPr="001122E4">
        <w:rPr>
          <w:rFonts w:ascii="Times New Roman" w:hAnsi="Times New Roman" w:cs="Times New Roman"/>
          <w:sz w:val="24"/>
          <w:szCs w:val="24"/>
        </w:rPr>
        <w:t xml:space="preserve"> детям красочные энциклопедии, в</w:t>
      </w:r>
      <w:r w:rsidRPr="001122E4">
        <w:rPr>
          <w:rFonts w:ascii="Times New Roman" w:hAnsi="Times New Roman" w:cs="Times New Roman"/>
          <w:sz w:val="24"/>
          <w:szCs w:val="24"/>
        </w:rPr>
        <w:t>одят на дополнительные занятия к педагогам-репетиторам, не жалея на обучение ни времени, ни денег. А вот на совместное чтение книг, на изготовление подарков близким, на прогулки, совместные игры и пр</w:t>
      </w:r>
      <w:r w:rsidR="00857D22" w:rsidRPr="001122E4">
        <w:rPr>
          <w:rFonts w:ascii="Times New Roman" w:hAnsi="Times New Roman" w:cs="Times New Roman"/>
          <w:sz w:val="24"/>
          <w:szCs w:val="24"/>
        </w:rPr>
        <w:t>очее времени свободного не остаё</w:t>
      </w:r>
      <w:r w:rsidRPr="001122E4">
        <w:rPr>
          <w:rFonts w:ascii="Times New Roman" w:hAnsi="Times New Roman" w:cs="Times New Roman"/>
          <w:sz w:val="24"/>
          <w:szCs w:val="24"/>
        </w:rPr>
        <w:t>тся. А кто же даст ему уроки нравственности? Кто научит его в первую очередь быть добрым, чутким, честным, справедливым? Значит, нам, педагогам, необходимо выполнить образовавшийся пробел в воспитании нравственных чувств детей и привлечь к этому родителей</w:t>
      </w:r>
      <w:r w:rsidR="0066319C" w:rsidRPr="001122E4">
        <w:rPr>
          <w:rFonts w:ascii="Times New Roman" w:hAnsi="Times New Roman" w:cs="Times New Roman"/>
          <w:sz w:val="24"/>
          <w:szCs w:val="24"/>
        </w:rPr>
        <w:t>.</w:t>
      </w:r>
    </w:p>
    <w:p w:rsidR="007837A8" w:rsidRPr="001122E4" w:rsidRDefault="00857D22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>Детство –</w:t>
      </w:r>
      <w:r w:rsidR="007837A8" w:rsidRPr="001122E4">
        <w:rPr>
          <w:rFonts w:ascii="Times New Roman" w:eastAsia="Times New Roman" w:hAnsi="Times New Roman" w:cs="Times New Roman"/>
          <w:sz w:val="24"/>
          <w:szCs w:val="24"/>
        </w:rPr>
        <w:t xml:space="preserve"> время формирования нравственных навыков и пр</w:t>
      </w:r>
      <w:r w:rsidRPr="001122E4">
        <w:rPr>
          <w:rFonts w:ascii="Times New Roman" w:eastAsia="Times New Roman" w:hAnsi="Times New Roman" w:cs="Times New Roman"/>
          <w:sz w:val="24"/>
          <w:szCs w:val="24"/>
        </w:rPr>
        <w:t>ивычек. В дошкольном периоде идё</w:t>
      </w:r>
      <w:r w:rsidR="007837A8" w:rsidRPr="001122E4">
        <w:rPr>
          <w:rFonts w:ascii="Times New Roman" w:eastAsia="Times New Roman" w:hAnsi="Times New Roman" w:cs="Times New Roman"/>
          <w:sz w:val="24"/>
          <w:szCs w:val="24"/>
        </w:rPr>
        <w:t>т активное накопление нравственного опыта, и обращение к духовной жизни начинается также в дошкольном возрасте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Особенности мировосприятия и миропонимания дошкольников обусловлены механизмом эмоционально-образного восприятия и наглядно-практического мышления. Поэтому формирование духовно-нравственных понятий, в том числе и представление о родине, у ребенка дошкольного возраста своеобразно. Оно тесно связано с конкретными представлениями о том, что ребенку дорого и близко, то есть с любовью к родителям и к другим эмоционально близким людям, окружающей его природе, игрушкам, играм, песням, родному образному слову.</w:t>
      </w:r>
    </w:p>
    <w:p w:rsidR="00576798" w:rsidRPr="001122E4" w:rsidRDefault="00EC1F0F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>Повседневно общаясь с детьми, я имею возможность формирования нравственных качеств и патриотических чувств</w:t>
      </w:r>
      <w:r w:rsidR="00857D22" w:rsidRPr="001122E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22E4"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целенаправленно взаимодействуя на детское восприятие, вызывая эмоциональный отклик на созданную ситуацию. </w:t>
      </w:r>
      <w:r w:rsidR="00100422" w:rsidRPr="001122E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00422" w:rsidRPr="001122E4" w:rsidRDefault="00100422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ставлю следующие задачи: </w:t>
      </w:r>
    </w:p>
    <w:p w:rsidR="00100422" w:rsidRPr="001122E4" w:rsidRDefault="00100422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128EE" w:rsidRPr="001122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2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8EE" w:rsidRPr="001122E4">
        <w:rPr>
          <w:rFonts w:ascii="Times New Roman" w:eastAsia="Times New Roman" w:hAnsi="Times New Roman" w:cs="Times New Roman"/>
          <w:sz w:val="24"/>
          <w:szCs w:val="24"/>
        </w:rPr>
        <w:t>первой младшей группе:</w:t>
      </w:r>
    </w:p>
    <w:p w:rsidR="006128EE" w:rsidRPr="001122E4" w:rsidRDefault="006128EE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>воспитание доброжелательности;</w:t>
      </w:r>
    </w:p>
    <w:p w:rsidR="006128EE" w:rsidRPr="001122E4" w:rsidRDefault="006128EE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явлениям общественной жизни: семье, детскому саду, труду взрослых;</w:t>
      </w:r>
    </w:p>
    <w:p w:rsidR="006128EE" w:rsidRPr="001122E4" w:rsidRDefault="006128EE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 xml:space="preserve">дать знания о посёлке, в котором мы живём; </w:t>
      </w:r>
    </w:p>
    <w:p w:rsidR="00100422" w:rsidRPr="001122E4" w:rsidRDefault="006128EE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>- во второй младшей группе:</w:t>
      </w:r>
    </w:p>
    <w:p w:rsidR="006128EE" w:rsidRPr="001122E4" w:rsidRDefault="00857D22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>дать знания о посёлке и городе, в котором мы живём;</w:t>
      </w:r>
    </w:p>
    <w:p w:rsidR="00857D22" w:rsidRPr="001122E4" w:rsidRDefault="00857D22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добрых поступках;</w:t>
      </w:r>
    </w:p>
    <w:p w:rsidR="00857D22" w:rsidRPr="001122E4" w:rsidRDefault="00857D22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>воспитывать благожелательные взаимоотношения в группе;</w:t>
      </w:r>
    </w:p>
    <w:p w:rsidR="00857D22" w:rsidRPr="001122E4" w:rsidRDefault="00857D22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семье, о труде взрослых, работников детского сада</w:t>
      </w:r>
      <w:r w:rsidR="00035660" w:rsidRPr="001122E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128EE" w:rsidRPr="001122E4" w:rsidRDefault="006128EE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660" w:rsidRPr="001122E4">
        <w:rPr>
          <w:rFonts w:ascii="Times New Roman" w:eastAsia="Times New Roman" w:hAnsi="Times New Roman" w:cs="Times New Roman"/>
          <w:sz w:val="24"/>
          <w:szCs w:val="24"/>
        </w:rPr>
        <w:t>- в средней группе:</w:t>
      </w:r>
    </w:p>
    <w:p w:rsidR="00035660" w:rsidRPr="001122E4" w:rsidRDefault="00035660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продолжать воспитывать любовь к родному краю, формировать знания о  его традициях, праздниках, красивых местах посёлка и города;</w:t>
      </w:r>
    </w:p>
    <w:p w:rsidR="00035660" w:rsidRPr="001122E4" w:rsidRDefault="00035660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 xml:space="preserve">дать знания о Российской армии и воинах, которые охраняют нашу Родину, наш край, наш район (пограничники, моряки, лётчики); </w:t>
      </w:r>
    </w:p>
    <w:p w:rsidR="00035660" w:rsidRPr="001122E4" w:rsidRDefault="00035660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формировать доброжелательные взаимоотношения между детьми;</w:t>
      </w:r>
    </w:p>
    <w:p w:rsidR="00035660" w:rsidRPr="001122E4" w:rsidRDefault="00035660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дать представления о семье</w:t>
      </w:r>
      <w:r w:rsidR="0035077E" w:rsidRPr="001122E4">
        <w:rPr>
          <w:rFonts w:ascii="Times New Roman" w:hAnsi="Times New Roman" w:cs="Times New Roman"/>
          <w:sz w:val="24"/>
          <w:szCs w:val="24"/>
        </w:rPr>
        <w:t>, родственных отношениях;</w:t>
      </w:r>
    </w:p>
    <w:p w:rsidR="00853697" w:rsidRPr="001122E4" w:rsidRDefault="0035077E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 xml:space="preserve"> - в старшей группе:</w:t>
      </w:r>
    </w:p>
    <w:p w:rsidR="0035077E" w:rsidRPr="001122E4" w:rsidRDefault="0035077E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формировать интерес к малой Родине – Кубани, дать знания о достопримечательностях, культуре, традициях родного края и народных праздниках;</w:t>
      </w:r>
    </w:p>
    <w:p w:rsidR="0035077E" w:rsidRPr="001122E4" w:rsidRDefault="00D8500C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формировать представления о России, о её главном городе, познакомить с флагом и гербом, гимном России;</w:t>
      </w:r>
    </w:p>
    <w:p w:rsidR="00D8500C" w:rsidRPr="001122E4" w:rsidRDefault="00D8500C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lastRenderedPageBreak/>
        <w:t>расширять представления о Российской армии, изучать историю ветеранов, рассматривать картины, альбомы, изготавливать подарки для ветеранов. Приглашать в детский сад военных, ветеранов ВОВ посёлка;</w:t>
      </w:r>
    </w:p>
    <w:p w:rsidR="00D8500C" w:rsidRPr="001122E4" w:rsidRDefault="00D8500C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приобщать к мероприятиям в детском саду, в том числе совместно с родителями (спектакли, спортивные праздники, народные праздники, подготовка выставок детских работ</w:t>
      </w:r>
      <w:r w:rsidR="00073679" w:rsidRPr="001122E4">
        <w:rPr>
          <w:rFonts w:ascii="Times New Roman" w:hAnsi="Times New Roman" w:cs="Times New Roman"/>
          <w:sz w:val="24"/>
          <w:szCs w:val="24"/>
        </w:rPr>
        <w:t>);</w:t>
      </w:r>
    </w:p>
    <w:p w:rsidR="00853697" w:rsidRPr="001122E4" w:rsidRDefault="00073679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формировать понятия о дружбе, взаимовыручке;</w:t>
      </w:r>
    </w:p>
    <w:p w:rsidR="000E1828" w:rsidRPr="001122E4" w:rsidRDefault="000E1828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 xml:space="preserve"> - в подготовительной </w:t>
      </w:r>
      <w:r w:rsidR="002D0DFB" w:rsidRPr="001122E4">
        <w:rPr>
          <w:rFonts w:ascii="Times New Roman" w:hAnsi="Times New Roman" w:cs="Times New Roman"/>
          <w:sz w:val="24"/>
          <w:szCs w:val="24"/>
        </w:rPr>
        <w:t xml:space="preserve"> к школе</w:t>
      </w:r>
      <w:r w:rsidRPr="001122E4">
        <w:rPr>
          <w:rFonts w:ascii="Times New Roman" w:hAnsi="Times New Roman" w:cs="Times New Roman"/>
          <w:sz w:val="24"/>
          <w:szCs w:val="24"/>
        </w:rPr>
        <w:t xml:space="preserve"> группе:</w:t>
      </w:r>
    </w:p>
    <w:p w:rsidR="00073679" w:rsidRPr="001122E4" w:rsidRDefault="00073679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продолжать знакомить с достопримечательностями посёлка и города, в котором живём;</w:t>
      </w:r>
    </w:p>
    <w:p w:rsidR="00073679" w:rsidRPr="001122E4" w:rsidRDefault="00073679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расширять представления детей о родном крае, о его традициях, народных праздниках и обрядах;</w:t>
      </w:r>
    </w:p>
    <w:p w:rsidR="00073679" w:rsidRPr="001122E4" w:rsidRDefault="000F7D2F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дать знания о гербе, флаге и гимне Кубани, исполнять его;</w:t>
      </w:r>
    </w:p>
    <w:p w:rsidR="000F7D2F" w:rsidRPr="001122E4" w:rsidRDefault="000F7D2F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углублять представления о России, закрепить знания о гербе, флаге, гимне России, исполнять его в торжественных случаях;</w:t>
      </w:r>
    </w:p>
    <w:p w:rsidR="000F7D2F" w:rsidRPr="001122E4" w:rsidRDefault="000F7D2F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расширять представления о государственных праздниках;</w:t>
      </w:r>
    </w:p>
    <w:p w:rsidR="000F7D2F" w:rsidRPr="001122E4" w:rsidRDefault="000F7D2F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углублять знания о Российской армии, воспитывать уважение к защитникам Отечества</w:t>
      </w:r>
      <w:r w:rsidR="002D0DFB" w:rsidRPr="001122E4">
        <w:rPr>
          <w:rFonts w:ascii="Times New Roman" w:hAnsi="Times New Roman" w:cs="Times New Roman"/>
          <w:sz w:val="24"/>
          <w:szCs w:val="24"/>
        </w:rPr>
        <w:t xml:space="preserve">. Выступать перед ветеранами Великой Отечественной войн, тружениками тыла </w:t>
      </w:r>
      <w:proofErr w:type="spellStart"/>
      <w:r w:rsidR="002D0DFB" w:rsidRPr="001122E4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="000E1828" w:rsidRPr="001122E4">
        <w:rPr>
          <w:rFonts w:ascii="Times New Roman" w:hAnsi="Times New Roman" w:cs="Times New Roman"/>
          <w:sz w:val="24"/>
          <w:szCs w:val="24"/>
        </w:rPr>
        <w:t>, изготавливать для них сувениры, организовывать агитбригады;</w:t>
      </w:r>
    </w:p>
    <w:p w:rsidR="000039F8" w:rsidRPr="001122E4" w:rsidRDefault="000E1828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к окружающим, к  малышам, пожилым людям, учить помогать им. </w:t>
      </w:r>
    </w:p>
    <w:p w:rsidR="009E5A56" w:rsidRPr="001122E4" w:rsidRDefault="00CE4E2C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При решении задач духовно – нравственного и патриотического воспитания учитываю</w:t>
      </w:r>
      <w:r w:rsidR="009E5A56" w:rsidRPr="001122E4">
        <w:rPr>
          <w:rFonts w:ascii="Times New Roman" w:hAnsi="Times New Roman" w:cs="Times New Roman"/>
          <w:sz w:val="24"/>
          <w:szCs w:val="24"/>
        </w:rPr>
        <w:t xml:space="preserve"> </w:t>
      </w:r>
      <w:r w:rsidRPr="001122E4">
        <w:rPr>
          <w:rFonts w:ascii="Times New Roman" w:hAnsi="Times New Roman" w:cs="Times New Roman"/>
          <w:sz w:val="24"/>
          <w:szCs w:val="24"/>
        </w:rPr>
        <w:t xml:space="preserve">принципы: </w:t>
      </w:r>
      <w:r w:rsidRPr="001122E4">
        <w:rPr>
          <w:rFonts w:ascii="Times New Roman" w:hAnsi="Times New Roman" w:cs="Times New Roman"/>
          <w:sz w:val="24"/>
          <w:szCs w:val="24"/>
        </w:rPr>
        <w:br/>
        <w:t>- отбор знаний, наиболее актуальных для ребёнка данного возраста;</w:t>
      </w:r>
      <w:r w:rsidRPr="001122E4">
        <w:rPr>
          <w:rFonts w:ascii="Times New Roman" w:hAnsi="Times New Roman" w:cs="Times New Roman"/>
          <w:sz w:val="24"/>
          <w:szCs w:val="24"/>
        </w:rPr>
        <w:br/>
        <w:t>- непрерывность и преемственность педагогического процесса;</w:t>
      </w:r>
      <w:r w:rsidRPr="001122E4">
        <w:rPr>
          <w:rFonts w:ascii="Times New Roman" w:hAnsi="Times New Roman" w:cs="Times New Roman"/>
          <w:sz w:val="24"/>
          <w:szCs w:val="24"/>
        </w:rPr>
        <w:br/>
        <w:t>- дифференцированный подход к каждому ребёнку, максимальный учёт его психологических особенностей, возможностей и интересов;</w:t>
      </w:r>
      <w:r w:rsidRPr="001122E4">
        <w:rPr>
          <w:rFonts w:ascii="Times New Roman" w:hAnsi="Times New Roman" w:cs="Times New Roman"/>
          <w:sz w:val="24"/>
          <w:szCs w:val="24"/>
        </w:rPr>
        <w:br/>
        <w:t>- рациональное сочетание разных видов деятельности, адекватный возрасту</w:t>
      </w:r>
    </w:p>
    <w:p w:rsidR="00480337" w:rsidRPr="001122E4" w:rsidRDefault="00CE4E2C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баланс интеллектуальных, эмоциональных и двигательных нагрузок;</w:t>
      </w:r>
      <w:r w:rsidRPr="001122E4">
        <w:rPr>
          <w:rFonts w:ascii="Times New Roman" w:hAnsi="Times New Roman" w:cs="Times New Roman"/>
          <w:sz w:val="24"/>
          <w:szCs w:val="24"/>
        </w:rPr>
        <w:br/>
        <w:t>- развивающий характер обучения, основанный на детской активности.</w:t>
      </w:r>
    </w:p>
    <w:p w:rsidR="009E5A56" w:rsidRPr="001122E4" w:rsidRDefault="009E5A56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 xml:space="preserve"> </w:t>
      </w:r>
      <w:r w:rsidR="00716498" w:rsidRPr="001122E4">
        <w:rPr>
          <w:rFonts w:ascii="Times New Roman" w:hAnsi="Times New Roman" w:cs="Times New Roman"/>
          <w:sz w:val="24"/>
          <w:szCs w:val="24"/>
        </w:rPr>
        <w:t>Данную работу планирую по основным</w:t>
      </w:r>
      <w:r w:rsidRPr="001122E4">
        <w:rPr>
          <w:rFonts w:ascii="Times New Roman" w:hAnsi="Times New Roman" w:cs="Times New Roman"/>
          <w:sz w:val="24"/>
          <w:szCs w:val="24"/>
        </w:rPr>
        <w:t xml:space="preserve"> темам:</w:t>
      </w:r>
      <w:r w:rsidR="00716498" w:rsidRPr="00112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498" w:rsidRPr="001122E4" w:rsidRDefault="00716498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- «Мой дом, моя семья»</w:t>
      </w:r>
      <w:r w:rsidR="006451BB" w:rsidRPr="001122E4">
        <w:rPr>
          <w:rFonts w:ascii="Times New Roman" w:hAnsi="Times New Roman" w:cs="Times New Roman"/>
          <w:sz w:val="24"/>
          <w:szCs w:val="24"/>
        </w:rPr>
        <w:t>;</w:t>
      </w:r>
    </w:p>
    <w:p w:rsidR="00716498" w:rsidRPr="001122E4" w:rsidRDefault="00716498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- «Детский сад»</w:t>
      </w:r>
      <w:r w:rsidR="006451BB" w:rsidRPr="001122E4">
        <w:rPr>
          <w:rFonts w:ascii="Times New Roman" w:hAnsi="Times New Roman" w:cs="Times New Roman"/>
          <w:sz w:val="24"/>
          <w:szCs w:val="24"/>
        </w:rPr>
        <w:t>;</w:t>
      </w:r>
    </w:p>
    <w:p w:rsidR="00716498" w:rsidRPr="001122E4" w:rsidRDefault="00716498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- «Россия – огромная страна»</w:t>
      </w:r>
      <w:r w:rsidR="006451BB" w:rsidRPr="001122E4">
        <w:rPr>
          <w:rFonts w:ascii="Times New Roman" w:hAnsi="Times New Roman" w:cs="Times New Roman"/>
          <w:sz w:val="24"/>
          <w:szCs w:val="24"/>
        </w:rPr>
        <w:t>;</w:t>
      </w:r>
    </w:p>
    <w:p w:rsidR="006451BB" w:rsidRPr="001122E4" w:rsidRDefault="002E27D6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- «Защитники Отечества»;</w:t>
      </w:r>
    </w:p>
    <w:p w:rsidR="006451BB" w:rsidRPr="001122E4" w:rsidRDefault="006451BB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- «Кубань – малая Родина (её культура и традиции, мой посёлок и город)</w:t>
      </w:r>
      <w:r w:rsidR="002E27D6" w:rsidRPr="001122E4">
        <w:rPr>
          <w:rFonts w:ascii="Times New Roman" w:hAnsi="Times New Roman" w:cs="Times New Roman"/>
          <w:sz w:val="24"/>
          <w:szCs w:val="24"/>
        </w:rPr>
        <w:t>»</w:t>
      </w:r>
      <w:r w:rsidRPr="001122E4">
        <w:rPr>
          <w:rFonts w:ascii="Times New Roman" w:hAnsi="Times New Roman" w:cs="Times New Roman"/>
          <w:sz w:val="24"/>
          <w:szCs w:val="24"/>
        </w:rPr>
        <w:t>;</w:t>
      </w:r>
    </w:p>
    <w:p w:rsidR="00684F3C" w:rsidRPr="001122E4" w:rsidRDefault="006451BB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- «Праздники и развлечения».</w:t>
      </w:r>
      <w:r w:rsidR="00684F3C" w:rsidRPr="00112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B57" w:rsidRPr="001122E4" w:rsidRDefault="002E27D6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6363C9" w:rsidRPr="001122E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122E4">
        <w:rPr>
          <w:rFonts w:ascii="Times New Roman" w:eastAsia="Times New Roman" w:hAnsi="Times New Roman" w:cs="Times New Roman"/>
          <w:sz w:val="24"/>
          <w:szCs w:val="24"/>
        </w:rPr>
        <w:t xml:space="preserve"> по каждой теме</w:t>
      </w:r>
      <w:r w:rsidR="006363C9" w:rsidRPr="001122E4">
        <w:rPr>
          <w:rFonts w:ascii="Times New Roman" w:eastAsia="Times New Roman" w:hAnsi="Times New Roman" w:cs="Times New Roman"/>
          <w:sz w:val="24"/>
          <w:szCs w:val="24"/>
        </w:rPr>
        <w:t>, включаю</w:t>
      </w:r>
      <w:r w:rsidR="00744B57" w:rsidRPr="001122E4">
        <w:rPr>
          <w:rFonts w:ascii="Times New Roman" w:eastAsia="Times New Roman" w:hAnsi="Times New Roman" w:cs="Times New Roman"/>
          <w:sz w:val="24"/>
          <w:szCs w:val="24"/>
        </w:rPr>
        <w:t xml:space="preserve"> занятия, игры, экскурсии, нерегламентированную деятельность детей, по некоторым темам — праздники.</w:t>
      </w:r>
      <w:r w:rsidRPr="00112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F3C" w:rsidRPr="001122E4">
        <w:rPr>
          <w:rFonts w:ascii="Times New Roman" w:eastAsia="Times New Roman" w:hAnsi="Times New Roman" w:cs="Times New Roman"/>
          <w:sz w:val="24"/>
          <w:szCs w:val="24"/>
        </w:rPr>
        <w:t xml:space="preserve">      Причём</w:t>
      </w:r>
      <w:r w:rsidR="00A5146A" w:rsidRPr="001122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4B57" w:rsidRPr="001122E4">
        <w:rPr>
          <w:rFonts w:ascii="Times New Roman" w:eastAsia="Times New Roman" w:hAnsi="Times New Roman" w:cs="Times New Roman"/>
          <w:sz w:val="24"/>
          <w:szCs w:val="24"/>
        </w:rPr>
        <w:t xml:space="preserve"> темы повторяются в каждой группе. Изменяются только содержание, объем познавательного материала и сложность, следовательно, и длительность изуч</w:t>
      </w:r>
      <w:r w:rsidR="00CB1E4D" w:rsidRPr="001122E4">
        <w:rPr>
          <w:rFonts w:ascii="Times New Roman" w:eastAsia="Times New Roman" w:hAnsi="Times New Roman" w:cs="Times New Roman"/>
          <w:sz w:val="24"/>
          <w:szCs w:val="24"/>
        </w:rPr>
        <w:t xml:space="preserve">ения. </w:t>
      </w:r>
    </w:p>
    <w:p w:rsidR="00576798" w:rsidRPr="001122E4" w:rsidRDefault="00684F3C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</w:t>
      </w:r>
      <w:r w:rsidR="00914B48" w:rsidRPr="001122E4">
        <w:rPr>
          <w:rFonts w:ascii="Times New Roman" w:eastAsia="Times New Roman" w:hAnsi="Times New Roman" w:cs="Times New Roman"/>
          <w:sz w:val="24"/>
          <w:szCs w:val="24"/>
        </w:rPr>
        <w:t>решение задач духовно – нравственного и патриот</w:t>
      </w:r>
      <w:r w:rsidR="00A5146A" w:rsidRPr="001122E4">
        <w:rPr>
          <w:rFonts w:ascii="Times New Roman" w:eastAsia="Times New Roman" w:hAnsi="Times New Roman" w:cs="Times New Roman"/>
          <w:sz w:val="24"/>
          <w:szCs w:val="24"/>
        </w:rPr>
        <w:t>ического воспитания происходит при</w:t>
      </w:r>
      <w:r w:rsidR="00914B48" w:rsidRPr="001122E4">
        <w:rPr>
          <w:rFonts w:ascii="Times New Roman" w:eastAsia="Times New Roman" w:hAnsi="Times New Roman" w:cs="Times New Roman"/>
          <w:sz w:val="24"/>
          <w:szCs w:val="24"/>
        </w:rPr>
        <w:t xml:space="preserve"> ежедневном </w:t>
      </w:r>
      <w:r w:rsidR="006363C9" w:rsidRPr="001122E4">
        <w:rPr>
          <w:rFonts w:ascii="Times New Roman" w:eastAsia="Times New Roman" w:hAnsi="Times New Roman" w:cs="Times New Roman"/>
          <w:sz w:val="24"/>
          <w:szCs w:val="24"/>
        </w:rPr>
        <w:t xml:space="preserve">планировании </w:t>
      </w:r>
      <w:r w:rsidR="00A5146A" w:rsidRPr="001122E4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воспитательно-образовательного процесса в разных видах </w:t>
      </w:r>
      <w:r w:rsidR="006363C9" w:rsidRPr="001122E4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</w:t>
      </w:r>
      <w:r w:rsidR="00914B48" w:rsidRPr="00112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3C9" w:rsidRPr="001122E4" w:rsidRDefault="0034008D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22E4">
        <w:rPr>
          <w:rFonts w:ascii="Times New Roman" w:eastAsia="Times New Roman" w:hAnsi="Times New Roman" w:cs="Times New Roman"/>
          <w:sz w:val="24"/>
          <w:szCs w:val="24"/>
        </w:rPr>
        <w:t>Планировала игры «Не поделили игрушку», «Едут машины», «Вежливый медвежонок», «Обидчивый цветок»</w:t>
      </w:r>
      <w:r w:rsidR="001B1377" w:rsidRPr="001122E4">
        <w:rPr>
          <w:rFonts w:ascii="Times New Roman" w:eastAsia="Times New Roman" w:hAnsi="Times New Roman" w:cs="Times New Roman"/>
          <w:sz w:val="24"/>
          <w:szCs w:val="24"/>
        </w:rPr>
        <w:t>, «Колобок», «Репка», «Плакать не надо»</w:t>
      </w:r>
      <w:r w:rsidR="00990EFB" w:rsidRPr="001122E4">
        <w:rPr>
          <w:rFonts w:ascii="Times New Roman" w:eastAsia="Times New Roman" w:hAnsi="Times New Roman" w:cs="Times New Roman"/>
          <w:sz w:val="24"/>
          <w:szCs w:val="24"/>
        </w:rPr>
        <w:t>, «Поручения»</w:t>
      </w:r>
      <w:r w:rsidR="00633311" w:rsidRPr="001122E4">
        <w:rPr>
          <w:rFonts w:ascii="Times New Roman" w:eastAsia="Times New Roman" w:hAnsi="Times New Roman" w:cs="Times New Roman"/>
          <w:sz w:val="24"/>
          <w:szCs w:val="24"/>
        </w:rPr>
        <w:t>, «Как можно медвежонка порадовать?», «Как машина зверят катала»;</w:t>
      </w:r>
      <w:r w:rsidR="00773821" w:rsidRPr="001122E4">
        <w:rPr>
          <w:rFonts w:ascii="Times New Roman" w:eastAsia="Times New Roman" w:hAnsi="Times New Roman" w:cs="Times New Roman"/>
          <w:sz w:val="24"/>
          <w:szCs w:val="24"/>
        </w:rPr>
        <w:t xml:space="preserve"> подвижные игры </w:t>
      </w:r>
      <w:r w:rsidR="000B78C8" w:rsidRPr="001122E4">
        <w:rPr>
          <w:rFonts w:ascii="Times New Roman" w:eastAsia="Times New Roman" w:hAnsi="Times New Roman" w:cs="Times New Roman"/>
          <w:sz w:val="24"/>
          <w:szCs w:val="24"/>
        </w:rPr>
        <w:t>«Вейся, венок!», «Раздувайся, мой шар!», «По узенькой дорожке», «Лохматый пёс</w:t>
      </w:r>
      <w:r w:rsidR="00FA190A" w:rsidRPr="001122E4">
        <w:rPr>
          <w:rFonts w:ascii="Times New Roman" w:eastAsia="Times New Roman" w:hAnsi="Times New Roman" w:cs="Times New Roman"/>
          <w:sz w:val="24"/>
          <w:szCs w:val="24"/>
        </w:rPr>
        <w:t>», «Паровозик», «Два гуся», «Солнечные зайчики», «Мы весёлые ребята», «Ой, что за народ?»;</w:t>
      </w:r>
      <w:proofErr w:type="gramEnd"/>
      <w:r w:rsidR="00633311" w:rsidRPr="00112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377" w:rsidRPr="001122E4">
        <w:rPr>
          <w:rFonts w:ascii="Times New Roman" w:eastAsia="Times New Roman" w:hAnsi="Times New Roman" w:cs="Times New Roman"/>
          <w:sz w:val="24"/>
          <w:szCs w:val="24"/>
        </w:rPr>
        <w:t>знакомила с произведениями «Когда живётся дружно…» С. Михалкова</w:t>
      </w:r>
      <w:r w:rsidR="004A59EF" w:rsidRPr="001122E4">
        <w:rPr>
          <w:rFonts w:ascii="Times New Roman" w:eastAsia="Times New Roman" w:hAnsi="Times New Roman" w:cs="Times New Roman"/>
          <w:sz w:val="24"/>
          <w:szCs w:val="24"/>
        </w:rPr>
        <w:t xml:space="preserve">, «Вредная ворона» Т. А. </w:t>
      </w:r>
      <w:proofErr w:type="spellStart"/>
      <w:r w:rsidR="004A59EF" w:rsidRPr="001122E4">
        <w:rPr>
          <w:rFonts w:ascii="Times New Roman" w:eastAsia="Times New Roman" w:hAnsi="Times New Roman" w:cs="Times New Roman"/>
          <w:sz w:val="24"/>
          <w:szCs w:val="24"/>
        </w:rPr>
        <w:t>Шарыгина</w:t>
      </w:r>
      <w:proofErr w:type="spellEnd"/>
      <w:r w:rsidR="004A59EF" w:rsidRPr="001122E4">
        <w:rPr>
          <w:rFonts w:ascii="Times New Roman" w:eastAsia="Times New Roman" w:hAnsi="Times New Roman" w:cs="Times New Roman"/>
          <w:sz w:val="24"/>
          <w:szCs w:val="24"/>
        </w:rPr>
        <w:t>, «Девочка-</w:t>
      </w:r>
      <w:proofErr w:type="spellStart"/>
      <w:r w:rsidR="004A59EF" w:rsidRPr="001122E4">
        <w:rPr>
          <w:rFonts w:ascii="Times New Roman" w:eastAsia="Times New Roman" w:hAnsi="Times New Roman" w:cs="Times New Roman"/>
          <w:sz w:val="24"/>
          <w:szCs w:val="24"/>
        </w:rPr>
        <w:t>ревушка</w:t>
      </w:r>
      <w:proofErr w:type="spellEnd"/>
      <w:r w:rsidR="004A59EF" w:rsidRPr="001122E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32D35" w:rsidRPr="00112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2D35" w:rsidRPr="001122E4">
        <w:rPr>
          <w:rFonts w:ascii="Times New Roman" w:eastAsia="Times New Roman" w:hAnsi="Times New Roman" w:cs="Times New Roman"/>
          <w:sz w:val="24"/>
          <w:szCs w:val="24"/>
        </w:rPr>
        <w:t>А.Барто</w:t>
      </w:r>
      <w:proofErr w:type="spellEnd"/>
      <w:r w:rsidR="00432D35" w:rsidRPr="001122E4">
        <w:rPr>
          <w:rFonts w:ascii="Times New Roman" w:eastAsia="Times New Roman" w:hAnsi="Times New Roman" w:cs="Times New Roman"/>
          <w:sz w:val="24"/>
          <w:szCs w:val="24"/>
        </w:rPr>
        <w:t>, «Был у Пети и Миши конь» Л. Н. Толстого,</w:t>
      </w:r>
      <w:r w:rsidR="00B013FF" w:rsidRPr="001122E4">
        <w:rPr>
          <w:rFonts w:ascii="Times New Roman" w:eastAsia="Times New Roman" w:hAnsi="Times New Roman" w:cs="Times New Roman"/>
          <w:sz w:val="24"/>
          <w:szCs w:val="24"/>
        </w:rPr>
        <w:t xml:space="preserve"> «Поезд» </w:t>
      </w:r>
      <w:r w:rsidR="003A7BBE" w:rsidRPr="001122E4">
        <w:rPr>
          <w:rFonts w:ascii="Times New Roman" w:eastAsia="Times New Roman" w:hAnsi="Times New Roman" w:cs="Times New Roman"/>
          <w:sz w:val="24"/>
          <w:szCs w:val="24"/>
        </w:rPr>
        <w:t xml:space="preserve">Я. Тайца, «Га-га-га» Д. </w:t>
      </w:r>
      <w:proofErr w:type="spellStart"/>
      <w:r w:rsidR="003A7BBE" w:rsidRPr="001122E4">
        <w:rPr>
          <w:rFonts w:ascii="Times New Roman" w:eastAsia="Times New Roman" w:hAnsi="Times New Roman" w:cs="Times New Roman"/>
          <w:sz w:val="24"/>
          <w:szCs w:val="24"/>
        </w:rPr>
        <w:t>Биссета</w:t>
      </w:r>
      <w:proofErr w:type="spellEnd"/>
      <w:r w:rsidR="003A7BBE" w:rsidRPr="001122E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B1377" w:rsidRPr="001122E4">
        <w:rPr>
          <w:rFonts w:ascii="Times New Roman" w:eastAsia="Times New Roman" w:hAnsi="Times New Roman" w:cs="Times New Roman"/>
          <w:sz w:val="24"/>
          <w:szCs w:val="24"/>
        </w:rPr>
        <w:t>в которых</w:t>
      </w:r>
      <w:r w:rsidRPr="00112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692" w:rsidRPr="001122E4">
        <w:rPr>
          <w:rFonts w:ascii="Times New Roman" w:eastAsia="Times New Roman" w:hAnsi="Times New Roman" w:cs="Times New Roman"/>
          <w:sz w:val="24"/>
          <w:szCs w:val="24"/>
        </w:rPr>
        <w:t xml:space="preserve"> формировала представления детей о взаимоотношениях людей, давала возможность проявить первый опыт взаимодействия </w:t>
      </w:r>
      <w:proofErr w:type="gramStart"/>
      <w:r w:rsidR="00A66692" w:rsidRPr="001122E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A66692" w:rsidRPr="001122E4">
        <w:rPr>
          <w:rFonts w:ascii="Times New Roman" w:eastAsia="Times New Roman" w:hAnsi="Times New Roman" w:cs="Times New Roman"/>
          <w:sz w:val="24"/>
          <w:szCs w:val="24"/>
        </w:rPr>
        <w:t xml:space="preserve"> взрослым и сверстник</w:t>
      </w:r>
      <w:r w:rsidRPr="001122E4">
        <w:rPr>
          <w:rFonts w:ascii="Times New Roman" w:eastAsia="Times New Roman" w:hAnsi="Times New Roman" w:cs="Times New Roman"/>
          <w:sz w:val="24"/>
          <w:szCs w:val="24"/>
        </w:rPr>
        <w:t>ами.</w:t>
      </w:r>
      <w:r w:rsidR="00A66692" w:rsidRPr="00112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715" w:rsidRPr="001122E4" w:rsidRDefault="00F80715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 xml:space="preserve"> Во время прогулок, экскурсий проводила наблюдения за трудом работников детского сада (помощника воспитателя, медицинской сестры</w:t>
      </w:r>
      <w:r w:rsidR="00171701" w:rsidRPr="001122E4">
        <w:rPr>
          <w:rFonts w:ascii="Times New Roman" w:eastAsia="Times New Roman" w:hAnsi="Times New Roman" w:cs="Times New Roman"/>
          <w:sz w:val="24"/>
          <w:szCs w:val="24"/>
        </w:rPr>
        <w:t>, дворника, г</w:t>
      </w:r>
      <w:r w:rsidR="007E30CE" w:rsidRPr="001122E4">
        <w:rPr>
          <w:rFonts w:ascii="Times New Roman" w:eastAsia="Times New Roman" w:hAnsi="Times New Roman" w:cs="Times New Roman"/>
          <w:sz w:val="24"/>
          <w:szCs w:val="24"/>
        </w:rPr>
        <w:t>рузч</w:t>
      </w:r>
      <w:r w:rsidR="003A7BBE" w:rsidRPr="001122E4">
        <w:rPr>
          <w:rFonts w:ascii="Times New Roman" w:eastAsia="Times New Roman" w:hAnsi="Times New Roman" w:cs="Times New Roman"/>
          <w:sz w:val="24"/>
          <w:szCs w:val="24"/>
        </w:rPr>
        <w:t>ика); в сюжетно-ролевых играх-</w:t>
      </w:r>
      <w:r w:rsidR="007E30CE" w:rsidRPr="001122E4">
        <w:rPr>
          <w:rFonts w:ascii="Times New Roman" w:eastAsia="Times New Roman" w:hAnsi="Times New Roman" w:cs="Times New Roman"/>
          <w:sz w:val="24"/>
          <w:szCs w:val="24"/>
        </w:rPr>
        <w:t>ситуациях с машинами, со строительным материалом, в магазин</w:t>
      </w:r>
      <w:r w:rsidR="0096252B" w:rsidRPr="001122E4">
        <w:rPr>
          <w:rFonts w:ascii="Times New Roman" w:eastAsia="Times New Roman" w:hAnsi="Times New Roman" w:cs="Times New Roman"/>
          <w:sz w:val="24"/>
          <w:szCs w:val="24"/>
        </w:rPr>
        <w:t xml:space="preserve">, в больницу, в </w:t>
      </w:r>
      <w:r w:rsidR="0096252B" w:rsidRPr="001122E4">
        <w:rPr>
          <w:rFonts w:ascii="Times New Roman" w:eastAsia="Times New Roman" w:hAnsi="Times New Roman" w:cs="Times New Roman"/>
          <w:sz w:val="24"/>
          <w:szCs w:val="24"/>
        </w:rPr>
        <w:lastRenderedPageBreak/>
        <w:t>мастерскую</w:t>
      </w:r>
      <w:r w:rsidR="006935D3" w:rsidRPr="001122E4">
        <w:rPr>
          <w:rFonts w:ascii="Times New Roman" w:eastAsia="Times New Roman" w:hAnsi="Times New Roman" w:cs="Times New Roman"/>
          <w:sz w:val="24"/>
          <w:szCs w:val="24"/>
        </w:rPr>
        <w:t>; в творческой игре «Знакомство с трудом взрослых»</w:t>
      </w:r>
      <w:r w:rsidR="003A7BBE" w:rsidRPr="001122E4">
        <w:rPr>
          <w:rFonts w:ascii="Times New Roman" w:eastAsia="Times New Roman" w:hAnsi="Times New Roman" w:cs="Times New Roman"/>
          <w:sz w:val="24"/>
          <w:szCs w:val="24"/>
        </w:rPr>
        <w:t xml:space="preserve"> - формировала </w:t>
      </w:r>
      <w:r w:rsidR="00171701" w:rsidRPr="001122E4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уважительное отношение к труду взрослых. </w:t>
      </w:r>
    </w:p>
    <w:p w:rsidR="00F66345" w:rsidRPr="001122E4" w:rsidRDefault="00171701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>Формировала представления о семье</w:t>
      </w:r>
      <w:r w:rsidR="002C1D05" w:rsidRPr="001122E4">
        <w:rPr>
          <w:rFonts w:ascii="Times New Roman" w:eastAsia="Times New Roman" w:hAnsi="Times New Roman" w:cs="Times New Roman"/>
          <w:sz w:val="24"/>
          <w:szCs w:val="24"/>
        </w:rPr>
        <w:t>, воспитывала внимательное отношение к родителям</w:t>
      </w:r>
      <w:r w:rsidR="006935D3" w:rsidRPr="001122E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12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8AB" w:rsidRPr="001122E4">
        <w:rPr>
          <w:rFonts w:ascii="Times New Roman" w:eastAsia="Times New Roman" w:hAnsi="Times New Roman" w:cs="Times New Roman"/>
          <w:sz w:val="24"/>
          <w:szCs w:val="24"/>
        </w:rPr>
        <w:t>при наблюдении за рыбками</w:t>
      </w:r>
      <w:r w:rsidR="002C1D05" w:rsidRPr="001122E4">
        <w:rPr>
          <w:rFonts w:ascii="Times New Roman" w:eastAsia="Times New Roman" w:hAnsi="Times New Roman" w:cs="Times New Roman"/>
          <w:sz w:val="24"/>
          <w:szCs w:val="24"/>
        </w:rPr>
        <w:t xml:space="preserve"> в аквариуме</w:t>
      </w:r>
      <w:r w:rsidR="008F08AB" w:rsidRPr="001122E4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30CE" w:rsidRPr="001122E4">
        <w:rPr>
          <w:rFonts w:ascii="Times New Roman" w:eastAsia="Times New Roman" w:hAnsi="Times New Roman" w:cs="Times New Roman"/>
          <w:sz w:val="24"/>
          <w:szCs w:val="24"/>
        </w:rPr>
        <w:t xml:space="preserve"> в сюжетно – ролевых </w:t>
      </w:r>
      <w:r w:rsidR="0096252B" w:rsidRPr="001122E4">
        <w:rPr>
          <w:rFonts w:ascii="Times New Roman" w:eastAsia="Times New Roman" w:hAnsi="Times New Roman" w:cs="Times New Roman"/>
          <w:sz w:val="24"/>
          <w:szCs w:val="24"/>
        </w:rPr>
        <w:t>играх-</w:t>
      </w:r>
      <w:r w:rsidR="007E30CE" w:rsidRPr="001122E4">
        <w:rPr>
          <w:rFonts w:ascii="Times New Roman" w:eastAsia="Times New Roman" w:hAnsi="Times New Roman" w:cs="Times New Roman"/>
          <w:sz w:val="24"/>
          <w:szCs w:val="24"/>
        </w:rPr>
        <w:t xml:space="preserve">ситуациях </w:t>
      </w:r>
      <w:r w:rsidR="008F08AB" w:rsidRPr="001122E4">
        <w:rPr>
          <w:rFonts w:ascii="Times New Roman" w:eastAsia="Times New Roman" w:hAnsi="Times New Roman" w:cs="Times New Roman"/>
          <w:sz w:val="24"/>
          <w:szCs w:val="24"/>
        </w:rPr>
        <w:t>с куклами;</w:t>
      </w:r>
      <w:r w:rsidR="0096252B" w:rsidRPr="001122E4">
        <w:rPr>
          <w:rFonts w:ascii="Times New Roman" w:eastAsia="Times New Roman" w:hAnsi="Times New Roman" w:cs="Times New Roman"/>
          <w:sz w:val="24"/>
          <w:szCs w:val="24"/>
        </w:rPr>
        <w:t xml:space="preserve"> в дидактических играх «Мамины помощники», «В гостях у куклы </w:t>
      </w:r>
      <w:proofErr w:type="spellStart"/>
      <w:r w:rsidR="0096252B" w:rsidRPr="001122E4">
        <w:rPr>
          <w:rFonts w:ascii="Times New Roman" w:eastAsia="Times New Roman" w:hAnsi="Times New Roman" w:cs="Times New Roman"/>
          <w:sz w:val="24"/>
          <w:szCs w:val="24"/>
        </w:rPr>
        <w:t>Ариши</w:t>
      </w:r>
      <w:proofErr w:type="spellEnd"/>
      <w:r w:rsidR="0096252B" w:rsidRPr="001122E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F08AB" w:rsidRPr="001122E4">
        <w:rPr>
          <w:rFonts w:ascii="Times New Roman" w:eastAsia="Times New Roman" w:hAnsi="Times New Roman" w:cs="Times New Roman"/>
          <w:sz w:val="24"/>
          <w:szCs w:val="24"/>
        </w:rPr>
        <w:t>;</w:t>
      </w:r>
      <w:r w:rsidR="006935D3" w:rsidRPr="001122E4">
        <w:rPr>
          <w:rFonts w:ascii="Times New Roman" w:eastAsia="Times New Roman" w:hAnsi="Times New Roman" w:cs="Times New Roman"/>
          <w:sz w:val="24"/>
          <w:szCs w:val="24"/>
        </w:rPr>
        <w:t xml:space="preserve"> в играх-беседах «Моя семья», «Я берегу игрушки и одежду»,</w:t>
      </w:r>
      <w:r w:rsidR="008F08AB" w:rsidRPr="001122E4">
        <w:rPr>
          <w:rFonts w:ascii="Times New Roman" w:eastAsia="Times New Roman" w:hAnsi="Times New Roman" w:cs="Times New Roman"/>
          <w:sz w:val="24"/>
          <w:szCs w:val="24"/>
        </w:rPr>
        <w:t xml:space="preserve"> «Каждой вещи своё место»; в игре-драматизации «Петушок и его семья»; </w:t>
      </w:r>
      <w:r w:rsidR="00633311" w:rsidRPr="001122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F08AB" w:rsidRPr="001122E4">
        <w:rPr>
          <w:rFonts w:ascii="Times New Roman" w:eastAsia="Times New Roman" w:hAnsi="Times New Roman" w:cs="Times New Roman"/>
          <w:sz w:val="24"/>
          <w:szCs w:val="24"/>
        </w:rPr>
        <w:t>игре-инсценировке «Добрый вечер, мамочка»</w:t>
      </w:r>
      <w:r w:rsidR="00633311" w:rsidRPr="001122E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F08AB" w:rsidRPr="001122E4">
        <w:rPr>
          <w:rFonts w:ascii="Times New Roman" w:eastAsia="Times New Roman" w:hAnsi="Times New Roman" w:cs="Times New Roman"/>
          <w:sz w:val="24"/>
          <w:szCs w:val="24"/>
        </w:rPr>
        <w:t>при чтении произведений «Мама, так тебя люблю…», «Моя мама» Я. Акима, «Козлятки и волк»</w:t>
      </w:r>
      <w:r w:rsidR="00AD2DE8" w:rsidRPr="001122E4">
        <w:rPr>
          <w:rFonts w:ascii="Times New Roman" w:eastAsia="Times New Roman" w:hAnsi="Times New Roman" w:cs="Times New Roman"/>
          <w:sz w:val="24"/>
          <w:szCs w:val="24"/>
        </w:rPr>
        <w:t>, «Репка», «Три медведя»</w:t>
      </w:r>
      <w:r w:rsidR="00935923" w:rsidRPr="001122E4">
        <w:rPr>
          <w:rFonts w:ascii="Times New Roman" w:eastAsia="Times New Roman" w:hAnsi="Times New Roman" w:cs="Times New Roman"/>
          <w:sz w:val="24"/>
          <w:szCs w:val="24"/>
        </w:rPr>
        <w:t xml:space="preserve"> Л. Толстого, «Из-за леса, из-за гор…»;</w:t>
      </w:r>
      <w:r w:rsidR="00831A2D" w:rsidRPr="001122E4">
        <w:rPr>
          <w:rFonts w:ascii="Times New Roman" w:eastAsia="Times New Roman" w:hAnsi="Times New Roman" w:cs="Times New Roman"/>
          <w:sz w:val="24"/>
          <w:szCs w:val="24"/>
        </w:rPr>
        <w:t xml:space="preserve"> в подвижной</w:t>
      </w:r>
      <w:r w:rsidR="001B7BC8" w:rsidRPr="00112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A2D" w:rsidRPr="001122E4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="001B7BC8" w:rsidRPr="001122E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C1D05" w:rsidRPr="001122E4">
        <w:rPr>
          <w:rFonts w:ascii="Times New Roman" w:eastAsia="Times New Roman" w:hAnsi="Times New Roman" w:cs="Times New Roman"/>
          <w:sz w:val="24"/>
          <w:szCs w:val="24"/>
        </w:rPr>
        <w:t>Курица</w:t>
      </w:r>
      <w:r w:rsidR="001B7BC8" w:rsidRPr="001122E4">
        <w:rPr>
          <w:rFonts w:ascii="Times New Roman" w:eastAsia="Times New Roman" w:hAnsi="Times New Roman" w:cs="Times New Roman"/>
          <w:sz w:val="24"/>
          <w:szCs w:val="24"/>
        </w:rPr>
        <w:t xml:space="preserve"> и цыплята»</w:t>
      </w:r>
      <w:r w:rsidR="00831A2D" w:rsidRPr="001122E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B7BC8" w:rsidRPr="00112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923" w:rsidRPr="001122E4">
        <w:rPr>
          <w:rFonts w:ascii="Times New Roman" w:eastAsia="Times New Roman" w:hAnsi="Times New Roman" w:cs="Times New Roman"/>
          <w:sz w:val="24"/>
          <w:szCs w:val="24"/>
        </w:rPr>
        <w:t xml:space="preserve">организовала в группе фотовыставку </w:t>
      </w:r>
      <w:proofErr w:type="gramStart"/>
      <w:r w:rsidR="00935923" w:rsidRPr="001122E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935923" w:rsidRPr="001122E4">
        <w:rPr>
          <w:rFonts w:ascii="Times New Roman" w:eastAsia="Times New Roman" w:hAnsi="Times New Roman" w:cs="Times New Roman"/>
          <w:sz w:val="24"/>
          <w:szCs w:val="24"/>
        </w:rPr>
        <w:t xml:space="preserve"> Дню матери «Мама – солнышко моё»</w:t>
      </w:r>
      <w:r w:rsidR="00F66345" w:rsidRPr="001122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6DB" w:rsidRPr="001122E4" w:rsidRDefault="005866DB" w:rsidP="002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 xml:space="preserve">Присутствуя при проведении праздников, развлечений, подготовленных старшими дошкольниками («Приходила коляда»,  «Масленица», «День защитника Отечества», «Яблочный спас» и др.), малыши попадают в атмосферу общей радости и веселья, формируется интерес к общественной жизни детского сада. </w:t>
      </w:r>
    </w:p>
    <w:p w:rsidR="00AB1874" w:rsidRPr="001122E4" w:rsidRDefault="002C1D05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eastAsia="Times New Roman" w:hAnsi="Times New Roman" w:cs="Times New Roman"/>
          <w:sz w:val="24"/>
          <w:szCs w:val="24"/>
        </w:rPr>
        <w:t xml:space="preserve">Трёхлетний ребёнок должен знать название своего посёлка, для этого провела игру-беседу </w:t>
      </w:r>
      <w:r w:rsidR="00AB1874" w:rsidRPr="001122E4">
        <w:rPr>
          <w:rFonts w:ascii="Times New Roman" w:eastAsia="Times New Roman" w:hAnsi="Times New Roman" w:cs="Times New Roman"/>
          <w:sz w:val="24"/>
          <w:szCs w:val="24"/>
        </w:rPr>
        <w:t xml:space="preserve">«Мой посёлок»; игру-путешествие «Улица нашего посёлка»; целевую прогулку «Жизнь улицы». Гуляя с малышами, каждый раз находим объекты для </w:t>
      </w:r>
      <w:r w:rsidR="00E7066B" w:rsidRPr="001122E4">
        <w:rPr>
          <w:rFonts w:ascii="Times New Roman" w:eastAsia="Times New Roman" w:hAnsi="Times New Roman" w:cs="Times New Roman"/>
          <w:sz w:val="24"/>
          <w:szCs w:val="24"/>
        </w:rPr>
        <w:t>наблюдений, вот мы</w:t>
      </w:r>
      <w:r w:rsidR="00E7066B" w:rsidRPr="001122E4">
        <w:rPr>
          <w:rFonts w:ascii="Times New Roman" w:hAnsi="Times New Roman" w:cs="Times New Roman"/>
          <w:sz w:val="24"/>
          <w:szCs w:val="24"/>
        </w:rPr>
        <w:t xml:space="preserve"> видим</w:t>
      </w:r>
      <w:r w:rsidR="00AB1874" w:rsidRPr="001122E4">
        <w:rPr>
          <w:rFonts w:ascii="Times New Roman" w:hAnsi="Times New Roman" w:cs="Times New Roman"/>
          <w:sz w:val="24"/>
          <w:szCs w:val="24"/>
        </w:rPr>
        <w:t xml:space="preserve"> зимнюю улицу, когда выпал первый снег, и весеннюю с искрящейся капелью, с лужицами-зеркалами, отражающими солнечных зайчиков, летнюю улицу, озаренную светом, и осеннюю - с серыми дождями. А сколько</w:t>
      </w:r>
      <w:r w:rsidR="00E7066B" w:rsidRPr="001122E4">
        <w:rPr>
          <w:rFonts w:ascii="Times New Roman" w:hAnsi="Times New Roman" w:cs="Times New Roman"/>
          <w:sz w:val="24"/>
          <w:szCs w:val="24"/>
        </w:rPr>
        <w:t xml:space="preserve"> радости возникает у малышей</w:t>
      </w:r>
      <w:r w:rsidR="00AB1874" w:rsidRPr="001122E4">
        <w:rPr>
          <w:rFonts w:ascii="Times New Roman" w:hAnsi="Times New Roman" w:cs="Times New Roman"/>
          <w:sz w:val="24"/>
          <w:szCs w:val="24"/>
        </w:rPr>
        <w:t xml:space="preserve"> при виде предпраздничной улицы,</w:t>
      </w:r>
      <w:r w:rsidR="00E7066B" w:rsidRPr="001122E4">
        <w:rPr>
          <w:rFonts w:ascii="Times New Roman" w:hAnsi="Times New Roman" w:cs="Times New Roman"/>
          <w:sz w:val="24"/>
          <w:szCs w:val="24"/>
        </w:rPr>
        <w:t xml:space="preserve"> с нарядны</w:t>
      </w:r>
      <w:r w:rsidR="003A7BBE" w:rsidRPr="001122E4">
        <w:rPr>
          <w:rFonts w:ascii="Times New Roman" w:hAnsi="Times New Roman" w:cs="Times New Roman"/>
          <w:sz w:val="24"/>
          <w:szCs w:val="24"/>
        </w:rPr>
        <w:t>ми витринами магазинов из цветочных гирлянд</w:t>
      </w:r>
      <w:r w:rsidR="00E7066B" w:rsidRPr="001122E4">
        <w:rPr>
          <w:rFonts w:ascii="Times New Roman" w:hAnsi="Times New Roman" w:cs="Times New Roman"/>
          <w:sz w:val="24"/>
          <w:szCs w:val="24"/>
        </w:rPr>
        <w:t xml:space="preserve"> и огней. Всё это впечатления, помогающие ребёнку знакомиться с улицей в разных ракурсах, открывая новое в </w:t>
      </w:r>
      <w:proofErr w:type="gramStart"/>
      <w:r w:rsidR="00E7066B" w:rsidRPr="001122E4">
        <w:rPr>
          <w:rFonts w:ascii="Times New Roman" w:hAnsi="Times New Roman" w:cs="Times New Roman"/>
          <w:sz w:val="24"/>
          <w:szCs w:val="24"/>
        </w:rPr>
        <w:t>привычном</w:t>
      </w:r>
      <w:proofErr w:type="gramEnd"/>
      <w:r w:rsidR="00E7066B" w:rsidRPr="001122E4">
        <w:rPr>
          <w:rFonts w:ascii="Times New Roman" w:hAnsi="Times New Roman" w:cs="Times New Roman"/>
          <w:sz w:val="24"/>
          <w:szCs w:val="24"/>
        </w:rPr>
        <w:t xml:space="preserve"> и обыденном. </w:t>
      </w:r>
    </w:p>
    <w:p w:rsidR="005866DB" w:rsidRPr="001122E4" w:rsidRDefault="005866DB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 xml:space="preserve"> В детском саду имеется «Комната кубанского быта»</w:t>
      </w:r>
      <w:r w:rsidR="00C01ADC" w:rsidRPr="001122E4">
        <w:rPr>
          <w:rFonts w:ascii="Times New Roman" w:hAnsi="Times New Roman" w:cs="Times New Roman"/>
          <w:sz w:val="24"/>
          <w:szCs w:val="24"/>
        </w:rPr>
        <w:t>, посетив которую, дети получили информацию по</w:t>
      </w:r>
      <w:r w:rsidR="00357D61" w:rsidRPr="001122E4">
        <w:rPr>
          <w:rFonts w:ascii="Times New Roman" w:hAnsi="Times New Roman" w:cs="Times New Roman"/>
          <w:sz w:val="24"/>
          <w:szCs w:val="24"/>
        </w:rPr>
        <w:t>средством игры, при ознакомлении</w:t>
      </w:r>
      <w:r w:rsidR="00891DCF" w:rsidRPr="001122E4">
        <w:rPr>
          <w:rFonts w:ascii="Times New Roman" w:hAnsi="Times New Roman" w:cs="Times New Roman"/>
          <w:sz w:val="24"/>
          <w:szCs w:val="24"/>
        </w:rPr>
        <w:t xml:space="preserve"> с произведениями устного народного творчества, «живые» наглядные предметы и материалы (национальные костюмы, старинная мебель, посуда, орудия труда) – все это </w:t>
      </w:r>
      <w:r w:rsidR="00C01ADC" w:rsidRPr="001122E4">
        <w:rPr>
          <w:rFonts w:ascii="Times New Roman" w:hAnsi="Times New Roman" w:cs="Times New Roman"/>
          <w:sz w:val="24"/>
          <w:szCs w:val="24"/>
        </w:rPr>
        <w:t>позволило проникнуть</w:t>
      </w:r>
      <w:r w:rsidR="00891DCF" w:rsidRPr="001122E4">
        <w:rPr>
          <w:rFonts w:ascii="Times New Roman" w:hAnsi="Times New Roman" w:cs="Times New Roman"/>
          <w:sz w:val="24"/>
          <w:szCs w:val="24"/>
        </w:rPr>
        <w:t xml:space="preserve"> в историю быта родного края</w:t>
      </w:r>
      <w:r w:rsidR="00C01ADC" w:rsidRPr="001122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9D7" w:rsidRPr="001122E4" w:rsidRDefault="00B679D7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 xml:space="preserve">Считаю, что семья является главным участником в формировании духовно </w:t>
      </w:r>
      <w:r w:rsidR="002032CE" w:rsidRPr="001122E4">
        <w:rPr>
          <w:rFonts w:ascii="Times New Roman" w:hAnsi="Times New Roman" w:cs="Times New Roman"/>
          <w:sz w:val="24"/>
          <w:szCs w:val="24"/>
        </w:rPr>
        <w:t>–</w:t>
      </w:r>
      <w:r w:rsidRPr="001122E4">
        <w:rPr>
          <w:rFonts w:ascii="Times New Roman" w:hAnsi="Times New Roman" w:cs="Times New Roman"/>
          <w:sz w:val="24"/>
          <w:szCs w:val="24"/>
        </w:rPr>
        <w:t xml:space="preserve"> нравственных</w:t>
      </w:r>
      <w:r w:rsidR="002032CE" w:rsidRPr="001122E4">
        <w:rPr>
          <w:rFonts w:ascii="Times New Roman" w:hAnsi="Times New Roman" w:cs="Times New Roman"/>
          <w:sz w:val="24"/>
          <w:szCs w:val="24"/>
        </w:rPr>
        <w:t xml:space="preserve"> ценностей и патриотических понятий в воспитании ребёнка.</w:t>
      </w:r>
      <w:r w:rsidRPr="00112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328" w:rsidRPr="001122E4" w:rsidRDefault="00357D61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Семья - первый коллектив ребёнка, и в нём он должен чувствовать себя равноправным членом, вносящим каждый день свою, пусть скромную, лепту в семейное де</w:t>
      </w:r>
      <w:r w:rsidR="001A6788" w:rsidRPr="001122E4">
        <w:rPr>
          <w:rFonts w:ascii="Times New Roman" w:hAnsi="Times New Roman" w:cs="Times New Roman"/>
          <w:sz w:val="24"/>
          <w:szCs w:val="24"/>
        </w:rPr>
        <w:t xml:space="preserve">ло. </w:t>
      </w:r>
      <w:proofErr w:type="gramStart"/>
      <w:r w:rsidR="001A6788" w:rsidRPr="001122E4">
        <w:rPr>
          <w:rFonts w:ascii="Times New Roman" w:hAnsi="Times New Roman" w:cs="Times New Roman"/>
          <w:sz w:val="24"/>
          <w:szCs w:val="24"/>
        </w:rPr>
        <w:t>Поэтом</w:t>
      </w:r>
      <w:r w:rsidR="00203179" w:rsidRPr="001122E4">
        <w:rPr>
          <w:rFonts w:ascii="Times New Roman" w:hAnsi="Times New Roman" w:cs="Times New Roman"/>
          <w:sz w:val="24"/>
          <w:szCs w:val="24"/>
        </w:rPr>
        <w:t>у</w:t>
      </w:r>
      <w:r w:rsidR="00946C12" w:rsidRPr="001122E4">
        <w:rPr>
          <w:rFonts w:ascii="Times New Roman" w:hAnsi="Times New Roman" w:cs="Times New Roman"/>
          <w:sz w:val="24"/>
          <w:szCs w:val="24"/>
        </w:rPr>
        <w:t xml:space="preserve"> я</w:t>
      </w:r>
      <w:r w:rsidR="00203179" w:rsidRPr="001122E4">
        <w:rPr>
          <w:rFonts w:ascii="Times New Roman" w:hAnsi="Times New Roman" w:cs="Times New Roman"/>
          <w:sz w:val="24"/>
          <w:szCs w:val="24"/>
        </w:rPr>
        <w:t xml:space="preserve"> давала  родителям консультацию</w:t>
      </w:r>
      <w:r w:rsidR="001A6788" w:rsidRPr="001122E4">
        <w:rPr>
          <w:rFonts w:ascii="Times New Roman" w:hAnsi="Times New Roman" w:cs="Times New Roman"/>
          <w:sz w:val="24"/>
          <w:szCs w:val="24"/>
        </w:rPr>
        <w:t xml:space="preserve"> «Домашние обязанности малышей»</w:t>
      </w:r>
      <w:r w:rsidR="00203179" w:rsidRPr="001122E4">
        <w:rPr>
          <w:rFonts w:ascii="Times New Roman" w:hAnsi="Times New Roman" w:cs="Times New Roman"/>
          <w:sz w:val="24"/>
          <w:szCs w:val="24"/>
        </w:rPr>
        <w:t xml:space="preserve">, оформила памятку «Трудовое воспитание в семье» </w:t>
      </w:r>
      <w:r w:rsidR="001A6788" w:rsidRPr="001122E4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122E4">
        <w:rPr>
          <w:rFonts w:ascii="Times New Roman" w:hAnsi="Times New Roman" w:cs="Times New Roman"/>
          <w:sz w:val="24"/>
          <w:szCs w:val="24"/>
        </w:rPr>
        <w:t xml:space="preserve"> приобщения дошкольников к труду (хозяйственно-быто</w:t>
      </w:r>
      <w:r w:rsidR="00FC7DD4" w:rsidRPr="001122E4">
        <w:rPr>
          <w:rFonts w:ascii="Times New Roman" w:hAnsi="Times New Roman" w:cs="Times New Roman"/>
          <w:sz w:val="24"/>
          <w:szCs w:val="24"/>
        </w:rPr>
        <w:t>вому, ручному, труду в природе),</w:t>
      </w:r>
      <w:r w:rsidRPr="001122E4">
        <w:rPr>
          <w:rFonts w:ascii="Times New Roman" w:hAnsi="Times New Roman" w:cs="Times New Roman"/>
          <w:sz w:val="24"/>
          <w:szCs w:val="24"/>
        </w:rPr>
        <w:t xml:space="preserve"> </w:t>
      </w:r>
      <w:r w:rsidR="00203179" w:rsidRPr="001122E4">
        <w:rPr>
          <w:rFonts w:ascii="Times New Roman" w:hAnsi="Times New Roman" w:cs="Times New Roman"/>
          <w:sz w:val="24"/>
          <w:szCs w:val="24"/>
        </w:rPr>
        <w:t xml:space="preserve">для привлечения </w:t>
      </w:r>
      <w:r w:rsidRPr="001122E4">
        <w:rPr>
          <w:rFonts w:ascii="Times New Roman" w:hAnsi="Times New Roman" w:cs="Times New Roman"/>
          <w:sz w:val="24"/>
          <w:szCs w:val="24"/>
        </w:rPr>
        <w:t>к активному участию в подготовке к совместным праздникам и отдыху</w:t>
      </w:r>
      <w:r w:rsidR="00203179" w:rsidRPr="001122E4">
        <w:rPr>
          <w:rFonts w:ascii="Times New Roman" w:hAnsi="Times New Roman" w:cs="Times New Roman"/>
          <w:sz w:val="24"/>
          <w:szCs w:val="24"/>
        </w:rPr>
        <w:t xml:space="preserve"> проводила </w:t>
      </w:r>
      <w:r w:rsidR="005744A4" w:rsidRPr="001122E4">
        <w:rPr>
          <w:rFonts w:ascii="Times New Roman" w:hAnsi="Times New Roman" w:cs="Times New Roman"/>
          <w:sz w:val="24"/>
          <w:szCs w:val="24"/>
        </w:rPr>
        <w:t>консультации «Десять заповедей здоровья», «Весенние прогулки с мамой»</w:t>
      </w:r>
      <w:r w:rsidR="005E4A9A" w:rsidRPr="001122E4">
        <w:rPr>
          <w:rFonts w:ascii="Times New Roman" w:hAnsi="Times New Roman" w:cs="Times New Roman"/>
          <w:sz w:val="24"/>
          <w:szCs w:val="24"/>
        </w:rPr>
        <w:t xml:space="preserve"> </w:t>
      </w:r>
      <w:r w:rsidRPr="001122E4">
        <w:rPr>
          <w:rFonts w:ascii="Times New Roman" w:hAnsi="Times New Roman" w:cs="Times New Roman"/>
          <w:sz w:val="24"/>
          <w:szCs w:val="24"/>
        </w:rPr>
        <w:t>Только разделяя заботы взрослого, беря на себя посильную их часть, стремясь сделать что-то для других</w:t>
      </w:r>
      <w:proofErr w:type="gramEnd"/>
      <w:r w:rsidRPr="001122E4">
        <w:rPr>
          <w:rFonts w:ascii="Times New Roman" w:hAnsi="Times New Roman" w:cs="Times New Roman"/>
          <w:sz w:val="24"/>
          <w:szCs w:val="24"/>
        </w:rPr>
        <w:t>, малыши начинают</w:t>
      </w:r>
      <w:r w:rsidR="00FC7DD4" w:rsidRPr="001122E4">
        <w:rPr>
          <w:rFonts w:ascii="Times New Roman" w:hAnsi="Times New Roman" w:cs="Times New Roman"/>
          <w:sz w:val="24"/>
          <w:szCs w:val="24"/>
        </w:rPr>
        <w:t xml:space="preserve"> ощущать</w:t>
      </w:r>
      <w:r w:rsidR="001A6788" w:rsidRPr="001122E4">
        <w:rPr>
          <w:rFonts w:ascii="Times New Roman" w:hAnsi="Times New Roman" w:cs="Times New Roman"/>
          <w:sz w:val="24"/>
          <w:szCs w:val="24"/>
        </w:rPr>
        <w:t xml:space="preserve"> себя членами семьи.</w:t>
      </w:r>
      <w:r w:rsidR="004E0157" w:rsidRPr="00112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788" w:rsidRPr="001122E4" w:rsidRDefault="001A6788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Постепенно ребёнок понимает, что он - частица большого коллектива  -  детского              сада, класса, школы, а затем и всей нашей страны. Общественная направленность поступков постепенно становиться основ</w:t>
      </w:r>
      <w:r w:rsidR="005744A4" w:rsidRPr="001122E4">
        <w:rPr>
          <w:rFonts w:ascii="Times New Roman" w:hAnsi="Times New Roman" w:cs="Times New Roman"/>
          <w:sz w:val="24"/>
          <w:szCs w:val="24"/>
        </w:rPr>
        <w:t xml:space="preserve">ой воспитания нравственности </w:t>
      </w:r>
      <w:r w:rsidRPr="001122E4">
        <w:rPr>
          <w:rFonts w:ascii="Times New Roman" w:hAnsi="Times New Roman" w:cs="Times New Roman"/>
          <w:sz w:val="24"/>
          <w:szCs w:val="24"/>
        </w:rPr>
        <w:t xml:space="preserve"> и патриотизма. Но чтобы закрепить эту основу, нужно постоянно пополнять опыт участия детей в общих делах, упражнят</w:t>
      </w:r>
      <w:r w:rsidR="004E0157" w:rsidRPr="001122E4">
        <w:rPr>
          <w:rFonts w:ascii="Times New Roman" w:hAnsi="Times New Roman" w:cs="Times New Roman"/>
          <w:sz w:val="24"/>
          <w:szCs w:val="24"/>
        </w:rPr>
        <w:t xml:space="preserve">ь их в нравственных поступках. </w:t>
      </w:r>
    </w:p>
    <w:p w:rsidR="002E4C42" w:rsidRPr="001122E4" w:rsidRDefault="002E4C42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Привлекала родителей к проведению выставок, эстетическому оформлению развивающей среды, участию в детских праздниках, такое соприкосновение с семьёй вызывает у детей эмоциональные сопереживания, чувство гордости.</w:t>
      </w:r>
    </w:p>
    <w:p w:rsidR="00CD184B" w:rsidRPr="001122E4" w:rsidRDefault="002E4C42" w:rsidP="002D0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E4">
        <w:rPr>
          <w:rFonts w:ascii="Times New Roman" w:hAnsi="Times New Roman" w:cs="Times New Roman"/>
          <w:sz w:val="24"/>
          <w:szCs w:val="24"/>
        </w:rPr>
        <w:t>Таким образом, в</w:t>
      </w:r>
      <w:r w:rsidR="004E0157" w:rsidRPr="001122E4">
        <w:rPr>
          <w:rFonts w:ascii="Times New Roman" w:hAnsi="Times New Roman" w:cs="Times New Roman"/>
          <w:sz w:val="24"/>
          <w:szCs w:val="24"/>
        </w:rPr>
        <w:t>ся работа по воспитанию духовно-нравст</w:t>
      </w:r>
      <w:r w:rsidRPr="001122E4">
        <w:rPr>
          <w:rFonts w:ascii="Times New Roman" w:hAnsi="Times New Roman" w:cs="Times New Roman"/>
          <w:sz w:val="24"/>
          <w:szCs w:val="24"/>
        </w:rPr>
        <w:t>венных качеств и патриотизма даё</w:t>
      </w:r>
      <w:r w:rsidR="004E0157" w:rsidRPr="001122E4">
        <w:rPr>
          <w:rFonts w:ascii="Times New Roman" w:hAnsi="Times New Roman" w:cs="Times New Roman"/>
          <w:sz w:val="24"/>
          <w:szCs w:val="24"/>
        </w:rPr>
        <w:t xml:space="preserve">т положительные результаты. Дети становятся, более активны, инициативны, у них развивается чувство ответственности, долга, сострадания ко всему живому, чувство гордости за свои, хотя и маленькие, но уже результаты. </w:t>
      </w:r>
    </w:p>
    <w:sectPr w:rsidR="00CD184B" w:rsidRPr="001122E4" w:rsidSect="000E3A93">
      <w:footerReference w:type="default" r:id="rId9"/>
      <w:pgSz w:w="11906" w:h="16838"/>
      <w:pgMar w:top="851" w:right="851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00" w:rsidRDefault="00474100" w:rsidP="00853697">
      <w:pPr>
        <w:spacing w:after="0" w:line="240" w:lineRule="auto"/>
      </w:pPr>
      <w:r>
        <w:separator/>
      </w:r>
    </w:p>
  </w:endnote>
  <w:endnote w:type="continuationSeparator" w:id="0">
    <w:p w:rsidR="00474100" w:rsidRDefault="00474100" w:rsidP="0085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D7" w:rsidRDefault="00261E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00" w:rsidRDefault="00474100" w:rsidP="00853697">
      <w:pPr>
        <w:spacing w:after="0" w:line="240" w:lineRule="auto"/>
      </w:pPr>
      <w:r>
        <w:separator/>
      </w:r>
    </w:p>
  </w:footnote>
  <w:footnote w:type="continuationSeparator" w:id="0">
    <w:p w:rsidR="00474100" w:rsidRDefault="00474100" w:rsidP="0085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4CDF1E"/>
    <w:lvl w:ilvl="0">
      <w:numFmt w:val="bullet"/>
      <w:lvlText w:val="*"/>
      <w:lvlJc w:val="left"/>
    </w:lvl>
  </w:abstractNum>
  <w:abstractNum w:abstractNumId="1">
    <w:nsid w:val="03045B6E"/>
    <w:multiLevelType w:val="multilevel"/>
    <w:tmpl w:val="9C8C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4111B"/>
    <w:multiLevelType w:val="hybridMultilevel"/>
    <w:tmpl w:val="EB581434"/>
    <w:lvl w:ilvl="0" w:tplc="FCB43AD6">
      <w:start w:val="1"/>
      <w:numFmt w:val="bullet"/>
      <w:lvlText w:val="•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73451D5"/>
    <w:multiLevelType w:val="hybridMultilevel"/>
    <w:tmpl w:val="4B80DEAC"/>
    <w:lvl w:ilvl="0" w:tplc="FCB43AD6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831552C"/>
    <w:multiLevelType w:val="hybridMultilevel"/>
    <w:tmpl w:val="616856BA"/>
    <w:lvl w:ilvl="0" w:tplc="FCB43AD6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07B34D9"/>
    <w:multiLevelType w:val="multilevel"/>
    <w:tmpl w:val="6600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91C86"/>
    <w:multiLevelType w:val="hybridMultilevel"/>
    <w:tmpl w:val="0D84C472"/>
    <w:lvl w:ilvl="0" w:tplc="FCB43A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755C2"/>
    <w:multiLevelType w:val="hybridMultilevel"/>
    <w:tmpl w:val="88941F00"/>
    <w:lvl w:ilvl="0" w:tplc="FCB43AD6">
      <w:start w:val="1"/>
      <w:numFmt w:val="bullet"/>
      <w:lvlText w:val="•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F0565FB"/>
    <w:multiLevelType w:val="hybridMultilevel"/>
    <w:tmpl w:val="48AC47B6"/>
    <w:lvl w:ilvl="0" w:tplc="FCB43AD6">
      <w:start w:val="1"/>
      <w:numFmt w:val="bullet"/>
      <w:lvlText w:val="•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4A5D1438"/>
    <w:multiLevelType w:val="multilevel"/>
    <w:tmpl w:val="DC1E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B527EB"/>
    <w:multiLevelType w:val="hybridMultilevel"/>
    <w:tmpl w:val="58B45CCC"/>
    <w:lvl w:ilvl="0" w:tplc="FCB43AD6">
      <w:start w:val="1"/>
      <w:numFmt w:val="bullet"/>
      <w:lvlText w:val="•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7A710118"/>
    <w:multiLevelType w:val="hybridMultilevel"/>
    <w:tmpl w:val="3612A182"/>
    <w:lvl w:ilvl="0" w:tplc="FCB43AD6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52F"/>
    <w:rsid w:val="0000164B"/>
    <w:rsid w:val="000039F8"/>
    <w:rsid w:val="00004400"/>
    <w:rsid w:val="00035660"/>
    <w:rsid w:val="00073679"/>
    <w:rsid w:val="00077534"/>
    <w:rsid w:val="000835CB"/>
    <w:rsid w:val="000B1928"/>
    <w:rsid w:val="000B78C8"/>
    <w:rsid w:val="000E1828"/>
    <w:rsid w:val="000E3A93"/>
    <w:rsid w:val="000F7D2F"/>
    <w:rsid w:val="00100422"/>
    <w:rsid w:val="00100878"/>
    <w:rsid w:val="001010D3"/>
    <w:rsid w:val="001122E4"/>
    <w:rsid w:val="001348C4"/>
    <w:rsid w:val="00171701"/>
    <w:rsid w:val="001A6788"/>
    <w:rsid w:val="001A6ED0"/>
    <w:rsid w:val="001B1377"/>
    <w:rsid w:val="001B49A5"/>
    <w:rsid w:val="001B7BC8"/>
    <w:rsid w:val="001D6490"/>
    <w:rsid w:val="00202D7D"/>
    <w:rsid w:val="00203179"/>
    <w:rsid w:val="002032CE"/>
    <w:rsid w:val="002230D9"/>
    <w:rsid w:val="00261ED7"/>
    <w:rsid w:val="002912A8"/>
    <w:rsid w:val="002C1D05"/>
    <w:rsid w:val="002D0DFB"/>
    <w:rsid w:val="002E27D6"/>
    <w:rsid w:val="002E4C42"/>
    <w:rsid w:val="003166B1"/>
    <w:rsid w:val="003211AC"/>
    <w:rsid w:val="0034008D"/>
    <w:rsid w:val="0035077E"/>
    <w:rsid w:val="00357D61"/>
    <w:rsid w:val="00392623"/>
    <w:rsid w:val="003A7BBE"/>
    <w:rsid w:val="003B1278"/>
    <w:rsid w:val="003D51A4"/>
    <w:rsid w:val="003D5AA5"/>
    <w:rsid w:val="003E7898"/>
    <w:rsid w:val="00410CC6"/>
    <w:rsid w:val="00432D35"/>
    <w:rsid w:val="00474100"/>
    <w:rsid w:val="00480337"/>
    <w:rsid w:val="00486F8D"/>
    <w:rsid w:val="004A59EF"/>
    <w:rsid w:val="004D3A00"/>
    <w:rsid w:val="004E0157"/>
    <w:rsid w:val="004E7233"/>
    <w:rsid w:val="004F07EB"/>
    <w:rsid w:val="005113BC"/>
    <w:rsid w:val="0055117F"/>
    <w:rsid w:val="00571BE9"/>
    <w:rsid w:val="005744A4"/>
    <w:rsid w:val="00576798"/>
    <w:rsid w:val="005866DB"/>
    <w:rsid w:val="005B48CC"/>
    <w:rsid w:val="005C10E4"/>
    <w:rsid w:val="005C5888"/>
    <w:rsid w:val="005D6277"/>
    <w:rsid w:val="005E4A9A"/>
    <w:rsid w:val="005E68FB"/>
    <w:rsid w:val="00601132"/>
    <w:rsid w:val="00611F3E"/>
    <w:rsid w:val="006128EE"/>
    <w:rsid w:val="0061752F"/>
    <w:rsid w:val="00633311"/>
    <w:rsid w:val="006363C9"/>
    <w:rsid w:val="006451BB"/>
    <w:rsid w:val="0066319C"/>
    <w:rsid w:val="00684F3C"/>
    <w:rsid w:val="006935D3"/>
    <w:rsid w:val="006F7C63"/>
    <w:rsid w:val="007120B0"/>
    <w:rsid w:val="00716498"/>
    <w:rsid w:val="00744B57"/>
    <w:rsid w:val="00773821"/>
    <w:rsid w:val="00774062"/>
    <w:rsid w:val="00775466"/>
    <w:rsid w:val="007837A8"/>
    <w:rsid w:val="007B6EBF"/>
    <w:rsid w:val="007D4ED2"/>
    <w:rsid w:val="007E1910"/>
    <w:rsid w:val="007E30CE"/>
    <w:rsid w:val="00803EC1"/>
    <w:rsid w:val="008216E2"/>
    <w:rsid w:val="00831A2D"/>
    <w:rsid w:val="008511F4"/>
    <w:rsid w:val="00853697"/>
    <w:rsid w:val="00857D22"/>
    <w:rsid w:val="00860562"/>
    <w:rsid w:val="00890C4C"/>
    <w:rsid w:val="00891DCF"/>
    <w:rsid w:val="00893724"/>
    <w:rsid w:val="008A2DCE"/>
    <w:rsid w:val="008A3C40"/>
    <w:rsid w:val="008D3CF3"/>
    <w:rsid w:val="008E3B52"/>
    <w:rsid w:val="008F08AB"/>
    <w:rsid w:val="00914B48"/>
    <w:rsid w:val="00935923"/>
    <w:rsid w:val="00941BE6"/>
    <w:rsid w:val="00946C12"/>
    <w:rsid w:val="0096252B"/>
    <w:rsid w:val="009762AA"/>
    <w:rsid w:val="00990EFB"/>
    <w:rsid w:val="009A64D0"/>
    <w:rsid w:val="009E5A56"/>
    <w:rsid w:val="009F4211"/>
    <w:rsid w:val="009F5793"/>
    <w:rsid w:val="00A14DB8"/>
    <w:rsid w:val="00A5146A"/>
    <w:rsid w:val="00A56E61"/>
    <w:rsid w:val="00A66692"/>
    <w:rsid w:val="00A77DD9"/>
    <w:rsid w:val="00AA514A"/>
    <w:rsid w:val="00AA622B"/>
    <w:rsid w:val="00AB1874"/>
    <w:rsid w:val="00AB6DA9"/>
    <w:rsid w:val="00AD2DE8"/>
    <w:rsid w:val="00AD6DE9"/>
    <w:rsid w:val="00AF56AE"/>
    <w:rsid w:val="00B013FF"/>
    <w:rsid w:val="00B10EB8"/>
    <w:rsid w:val="00B1645A"/>
    <w:rsid w:val="00B41845"/>
    <w:rsid w:val="00B679D7"/>
    <w:rsid w:val="00C01ADC"/>
    <w:rsid w:val="00C02426"/>
    <w:rsid w:val="00C13F57"/>
    <w:rsid w:val="00C15437"/>
    <w:rsid w:val="00C178AF"/>
    <w:rsid w:val="00C71231"/>
    <w:rsid w:val="00C92A0A"/>
    <w:rsid w:val="00CA5010"/>
    <w:rsid w:val="00CB1E4D"/>
    <w:rsid w:val="00CD184B"/>
    <w:rsid w:val="00CE1051"/>
    <w:rsid w:val="00CE4E2C"/>
    <w:rsid w:val="00CF35E0"/>
    <w:rsid w:val="00D346B1"/>
    <w:rsid w:val="00D4685C"/>
    <w:rsid w:val="00D52328"/>
    <w:rsid w:val="00D62DC4"/>
    <w:rsid w:val="00D8500C"/>
    <w:rsid w:val="00D8618A"/>
    <w:rsid w:val="00D947D0"/>
    <w:rsid w:val="00DA3D39"/>
    <w:rsid w:val="00DA7953"/>
    <w:rsid w:val="00DD6B26"/>
    <w:rsid w:val="00E35568"/>
    <w:rsid w:val="00E64017"/>
    <w:rsid w:val="00E7066B"/>
    <w:rsid w:val="00EB1C9C"/>
    <w:rsid w:val="00EC1F0F"/>
    <w:rsid w:val="00EC3899"/>
    <w:rsid w:val="00ED5B8E"/>
    <w:rsid w:val="00F10108"/>
    <w:rsid w:val="00F629B5"/>
    <w:rsid w:val="00F66345"/>
    <w:rsid w:val="00F70F47"/>
    <w:rsid w:val="00F80715"/>
    <w:rsid w:val="00F83074"/>
    <w:rsid w:val="00FA1051"/>
    <w:rsid w:val="00FA190A"/>
    <w:rsid w:val="00FB007D"/>
    <w:rsid w:val="00FC5C9A"/>
    <w:rsid w:val="00FC7DD4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752F"/>
    <w:rPr>
      <w:color w:val="0000FF"/>
      <w:u w:val="single"/>
    </w:rPr>
  </w:style>
  <w:style w:type="character" w:styleId="a5">
    <w:name w:val="Strong"/>
    <w:basedOn w:val="a0"/>
    <w:uiPriority w:val="22"/>
    <w:qFormat/>
    <w:rsid w:val="0061752F"/>
    <w:rPr>
      <w:b/>
      <w:bCs/>
    </w:rPr>
  </w:style>
  <w:style w:type="paragraph" w:styleId="a6">
    <w:name w:val="header"/>
    <w:basedOn w:val="a"/>
    <w:link w:val="a7"/>
    <w:uiPriority w:val="99"/>
    <w:unhideWhenUsed/>
    <w:rsid w:val="0085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697"/>
  </w:style>
  <w:style w:type="paragraph" w:styleId="a8">
    <w:name w:val="footer"/>
    <w:basedOn w:val="a"/>
    <w:link w:val="a9"/>
    <w:uiPriority w:val="99"/>
    <w:unhideWhenUsed/>
    <w:rsid w:val="0085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697"/>
  </w:style>
  <w:style w:type="character" w:customStyle="1" w:styleId="aa">
    <w:name w:val="Без интервала Знак"/>
    <w:basedOn w:val="a0"/>
    <w:link w:val="ab"/>
    <w:uiPriority w:val="1"/>
    <w:locked/>
    <w:rsid w:val="00FC7DD4"/>
    <w:rPr>
      <w:rFonts w:ascii="Times New Roman" w:hAnsi="Times New Roman" w:cs="Times New Roman"/>
      <w:sz w:val="28"/>
      <w:szCs w:val="28"/>
      <w:lang w:eastAsia="en-US"/>
    </w:rPr>
  </w:style>
  <w:style w:type="paragraph" w:styleId="ab">
    <w:name w:val="No Spacing"/>
    <w:link w:val="aa"/>
    <w:uiPriority w:val="1"/>
    <w:qFormat/>
    <w:rsid w:val="00FC7DD4"/>
    <w:pPr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13B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5077E"/>
    <w:pPr>
      <w:ind w:left="720"/>
      <w:contextualSpacing/>
    </w:pPr>
  </w:style>
  <w:style w:type="table" w:styleId="af">
    <w:name w:val="Table Grid"/>
    <w:basedOn w:val="a1"/>
    <w:uiPriority w:val="59"/>
    <w:rsid w:val="00941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73E4-CEA0-4CAD-A0BD-6145EEC9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53</cp:revision>
  <cp:lastPrinted>2012-01-31T03:06:00Z</cp:lastPrinted>
  <dcterms:created xsi:type="dcterms:W3CDTF">2011-08-10T16:49:00Z</dcterms:created>
  <dcterms:modified xsi:type="dcterms:W3CDTF">2023-02-23T16:26:00Z</dcterms:modified>
</cp:coreProperties>
</file>