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8" w:rsidRPr="005F792E" w:rsidRDefault="007D5A28" w:rsidP="004D36A7">
      <w:pPr>
        <w:jc w:val="center"/>
        <w:rPr>
          <w:b/>
        </w:rPr>
      </w:pPr>
      <w:r w:rsidRPr="005F792E">
        <w:rPr>
          <w:b/>
        </w:rPr>
        <w:t>«МЕЧТА, КОТОРАЯ СБЫЛАСЬ»</w:t>
      </w:r>
    </w:p>
    <w:p w:rsidR="004D36A7" w:rsidRDefault="004D36A7" w:rsidP="00244B65">
      <w:pPr>
        <w:ind w:left="5103"/>
      </w:pPr>
      <w:r>
        <w:t>Быстрова Алина Алексеевна</w:t>
      </w:r>
    </w:p>
    <w:p w:rsidR="00244B65" w:rsidRDefault="00244B65" w:rsidP="00244B65">
      <w:pPr>
        <w:ind w:left="5103"/>
      </w:pPr>
      <w:r>
        <w:t>МАДОУ «Детский сад № 450»</w:t>
      </w:r>
    </w:p>
    <w:p w:rsidR="00244B65" w:rsidRDefault="00244B65" w:rsidP="00244B65">
      <w:pPr>
        <w:ind w:left="5103"/>
      </w:pPr>
      <w:r>
        <w:t>Сормовского района, г. Нижнего Новгорода,</w:t>
      </w:r>
    </w:p>
    <w:p w:rsidR="00244B65" w:rsidRDefault="00244B65" w:rsidP="00244B65">
      <w:pPr>
        <w:ind w:left="5103"/>
      </w:pPr>
      <w:r>
        <w:t>воспитатель.</w:t>
      </w:r>
    </w:p>
    <w:p w:rsidR="00244B65" w:rsidRDefault="00244B65" w:rsidP="00244B65">
      <w:pPr>
        <w:ind w:left="5103"/>
      </w:pPr>
      <w:r>
        <w:t>603158, проспект Кораблестроителей 32А</w:t>
      </w:r>
    </w:p>
    <w:p w:rsidR="00244B65" w:rsidRDefault="00EF084E" w:rsidP="00244B65">
      <w:pPr>
        <w:ind w:left="5103"/>
      </w:pPr>
      <w:hyperlink r:id="rId5" w:history="1">
        <w:r w:rsidR="00244B65" w:rsidRPr="005D304E">
          <w:rPr>
            <w:rStyle w:val="a8"/>
          </w:rPr>
          <w:t>ryabinka-m@yandex.ru</w:t>
        </w:r>
      </w:hyperlink>
    </w:p>
    <w:p w:rsidR="007D5A28" w:rsidRDefault="00244B65" w:rsidP="00244B65">
      <w:pPr>
        <w:ind w:left="5103"/>
      </w:pPr>
      <w:r>
        <w:t>8(831) 271-41-70</w:t>
      </w:r>
    </w:p>
    <w:p w:rsidR="001A7C18" w:rsidRDefault="007D5A28" w:rsidP="004D36A7">
      <w:pPr>
        <w:spacing w:line="360" w:lineRule="auto"/>
        <w:ind w:firstLine="708"/>
        <w:jc w:val="both"/>
        <w:rPr>
          <w:color w:val="C0504D" w:themeColor="accent2"/>
        </w:rPr>
      </w:pPr>
      <w:r>
        <w:t xml:space="preserve">Каждый из нас о чем- то мечтает. Мы мечтаем о </w:t>
      </w:r>
      <w:proofErr w:type="gramStart"/>
      <w:r>
        <w:t>материальном</w:t>
      </w:r>
      <w:proofErr w:type="gramEnd"/>
      <w:r>
        <w:t>, духовном или вовсе несбыточном. Моя мечта проста и зародилась еще в детстве и звучит так: «работать с детьми». Сколько себя помню, мне всегда было интересно взаимодействовать с детьми разных возрастов. Сейчас за плечами 11 лет школы и 5 лет педагогического университета и вот я уже 8 месяцев полноценно работаю воспитателем в детском саду в г. Нижнем Новгороде. В процессе работы с детьми дошкольного возраста я уже начала сталкиваться с рядом проблем и вопросов, касающихся не только организации их деятельности, но и в целом процессов их развития, воспитания и обучения. Кстати говоря, будучи ребенком, я часто слышала из у</w:t>
      </w:r>
      <w:proofErr w:type="gramStart"/>
      <w:r>
        <w:t>ст взр</w:t>
      </w:r>
      <w:proofErr w:type="gramEnd"/>
      <w:r>
        <w:t xml:space="preserve">ослых, такие известные фразы как: « Дети - цветы жизни», « Дети - наше светлое будущее» и т.п. Во многом именно отсюда появлялось желание, и возникал в голове вопрос: «Как же взаимодействовать и общаться с ребенком правильно?» </w:t>
      </w:r>
      <w:r w:rsidRPr="001A7C18">
        <w:rPr>
          <w:color w:val="000000" w:themeColor="text1"/>
        </w:rPr>
        <w:t xml:space="preserve">За такое довольно короткое время я уже нашла свой практический инструмент работы </w:t>
      </w:r>
      <w:r w:rsidR="00260EF0" w:rsidRPr="001A7C18">
        <w:rPr>
          <w:color w:val="000000" w:themeColor="text1"/>
        </w:rPr>
        <w:t>с детьми</w:t>
      </w:r>
      <w:r w:rsidR="005D2E70" w:rsidRPr="001A7C18">
        <w:rPr>
          <w:color w:val="000000" w:themeColor="text1"/>
        </w:rPr>
        <w:t>.</w:t>
      </w:r>
      <w:r w:rsidR="005D2E70">
        <w:rPr>
          <w:color w:val="C0504D" w:themeColor="accent2"/>
        </w:rPr>
        <w:t xml:space="preserve"> </w:t>
      </w:r>
    </w:p>
    <w:p w:rsidR="00093A00" w:rsidRDefault="00093A00" w:rsidP="004D36A7">
      <w:pPr>
        <w:spacing w:line="360" w:lineRule="auto"/>
        <w:ind w:firstLine="708"/>
        <w:jc w:val="both"/>
        <w:rPr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9D6149" wp14:editId="77AA2600">
            <wp:simplePos x="0" y="0"/>
            <wp:positionH relativeFrom="column">
              <wp:posOffset>55880</wp:posOffset>
            </wp:positionH>
            <wp:positionV relativeFrom="paragraph">
              <wp:posOffset>29210</wp:posOffset>
            </wp:positionV>
            <wp:extent cx="1847215" cy="2752725"/>
            <wp:effectExtent l="0" t="0" r="0" b="0"/>
            <wp:wrapTight wrapText="bothSides">
              <wp:wrapPolygon edited="0">
                <wp:start x="0" y="0"/>
                <wp:lineTo x="0" y="21525"/>
                <wp:lineTo x="21385" y="21525"/>
                <wp:lineTo x="21385" y="0"/>
                <wp:lineTo x="0" y="0"/>
              </wp:wrapPolygon>
            </wp:wrapTight>
            <wp:docPr id="6" name="Рисунок 6" descr="C:\Users\User\Desktop\photo_528955663128735510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photo_5289556631287355105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" t="5846" r="15277" b="3428"/>
                    <a:stretch/>
                  </pic:blipFill>
                  <pic:spPr bwMode="auto">
                    <a:xfrm>
                      <a:off x="0" y="0"/>
                      <a:ext cx="184721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18">
        <w:rPr>
          <w:color w:val="000000" w:themeColor="text1"/>
        </w:rPr>
        <w:t xml:space="preserve">   </w:t>
      </w:r>
      <w:r w:rsidR="00A566E8" w:rsidRPr="001A7C18">
        <w:rPr>
          <w:color w:val="000000" w:themeColor="text1"/>
        </w:rPr>
        <w:t>В группе много уголков и</w:t>
      </w:r>
      <w:r w:rsidR="001A7C18">
        <w:rPr>
          <w:color w:val="000000" w:themeColor="text1"/>
        </w:rPr>
        <w:t xml:space="preserve"> для каждого я придумала Жителя</w:t>
      </w:r>
      <w:r w:rsidR="00A566E8" w:rsidRPr="001A7C18">
        <w:rPr>
          <w:color w:val="000000" w:themeColor="text1"/>
        </w:rPr>
        <w:t>,  который отвечает за этот уголок</w:t>
      </w:r>
      <w:r w:rsidR="007768E9">
        <w:rPr>
          <w:color w:val="000000" w:themeColor="text1"/>
        </w:rPr>
        <w:t>,</w:t>
      </w:r>
      <w:r w:rsidR="00A566E8" w:rsidRPr="001A7C18">
        <w:rPr>
          <w:color w:val="000000" w:themeColor="text1"/>
        </w:rPr>
        <w:t xml:space="preserve"> приносит интересные задания детей и готовит сюрпризы.</w:t>
      </w:r>
      <w:r w:rsidR="007768E9">
        <w:rPr>
          <w:color w:val="000000" w:themeColor="text1"/>
        </w:rPr>
        <w:t xml:space="preserve"> </w:t>
      </w:r>
      <w:r w:rsidR="00B46299">
        <w:rPr>
          <w:color w:val="000000" w:themeColor="text1"/>
        </w:rPr>
        <w:t xml:space="preserve">К примеру, в познавательном уголке живёт </w:t>
      </w:r>
      <w:r w:rsidR="00CE00B5">
        <w:rPr>
          <w:color w:val="000000" w:themeColor="text1"/>
        </w:rPr>
        <w:t>С</w:t>
      </w:r>
      <w:r w:rsidR="008C26D3">
        <w:rPr>
          <w:color w:val="000000" w:themeColor="text1"/>
        </w:rPr>
        <w:t>овушка</w:t>
      </w:r>
      <w:r w:rsidR="001C0743">
        <w:rPr>
          <w:color w:val="000000" w:themeColor="text1"/>
        </w:rPr>
        <w:t xml:space="preserve">, </w:t>
      </w:r>
      <w:proofErr w:type="gramStart"/>
      <w:r w:rsidR="001C0743">
        <w:rPr>
          <w:color w:val="000000" w:themeColor="text1"/>
        </w:rPr>
        <w:t>которая</w:t>
      </w:r>
      <w:proofErr w:type="gramEnd"/>
      <w:r w:rsidR="003B24DC">
        <w:rPr>
          <w:color w:val="000000" w:themeColor="text1"/>
        </w:rPr>
        <w:t>,</w:t>
      </w:r>
      <w:r w:rsidR="001C0743">
        <w:rPr>
          <w:color w:val="000000" w:themeColor="text1"/>
        </w:rPr>
        <w:t xml:space="preserve"> каждую неделю приносит</w:t>
      </w:r>
      <w:r w:rsidR="00073E75">
        <w:rPr>
          <w:color w:val="000000" w:themeColor="text1"/>
        </w:rPr>
        <w:t xml:space="preserve"> новые дидактические игры, позволяющие проявить интерес к окружающему миру.</w:t>
      </w:r>
      <w:r w:rsidR="003A024E">
        <w:rPr>
          <w:color w:val="000000" w:themeColor="text1"/>
        </w:rPr>
        <w:t xml:space="preserve"> </w:t>
      </w:r>
      <w:r>
        <w:rPr>
          <w:color w:val="000000" w:themeColor="text1"/>
        </w:rPr>
        <w:t>Сама Сова представляет собой игру на развитие мелкой моторики, закрепление представлений о цветах. Ребенок должен разложить цветные шарики в ячейки соответствующего цвета.</w:t>
      </w:r>
    </w:p>
    <w:p w:rsidR="00A566E8" w:rsidRPr="0011033E" w:rsidRDefault="00BE50B7" w:rsidP="00093A00">
      <w:pPr>
        <w:spacing w:line="360" w:lineRule="auto"/>
        <w:ind w:firstLine="708"/>
        <w:jc w:val="both"/>
        <w:rPr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3pt;margin-top:37.25pt;width:145.45pt;height:18pt;z-index:251665408;mso-position-horizontal-relative:text;mso-position-vertical-relative:text" wrapcoords="-111 0 -111 20829 21600 20829 21600 0 -111 0" stroked="f">
            <v:textbox inset="0,0,0,0">
              <w:txbxContent>
                <w:p w:rsidR="00BE50B7" w:rsidRPr="00BE50B7" w:rsidRDefault="00BE50B7" w:rsidP="00BE50B7">
                  <w:pPr>
                    <w:pStyle w:val="a3"/>
                    <w:rPr>
                      <w:rFonts w:ascii="Times New Roman" w:eastAsiaTheme="minorHAnsi" w:hAnsi="Times New Roman"/>
                      <w:noProof/>
                      <w:color w:val="auto"/>
                      <w:sz w:val="24"/>
                      <w:szCs w:val="24"/>
                    </w:rPr>
                  </w:pPr>
                  <w:r w:rsidRPr="00BE50B7">
                    <w:rPr>
                      <w:color w:val="auto"/>
                    </w:rPr>
                    <w:t xml:space="preserve">Рисунок </w:t>
                  </w:r>
                  <w:r w:rsidRPr="00BE50B7">
                    <w:rPr>
                      <w:color w:val="auto"/>
                    </w:rPr>
                    <w:fldChar w:fldCharType="begin"/>
                  </w:r>
                  <w:r w:rsidRPr="00BE50B7">
                    <w:rPr>
                      <w:color w:val="auto"/>
                    </w:rPr>
                    <w:instrText xml:space="preserve"> SEQ Рисунок \* ARABIC </w:instrText>
                  </w:r>
                  <w:r w:rsidRPr="00BE50B7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1</w:t>
                  </w:r>
                  <w:r w:rsidRPr="00BE50B7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</w:t>
                  </w:r>
                  <w:proofErr w:type="gramStart"/>
                  <w:r>
                    <w:rPr>
                      <w:color w:val="auto"/>
                    </w:rPr>
                    <w:t>Мудрая</w:t>
                  </w:r>
                  <w:proofErr w:type="gramEnd"/>
                  <w:r>
                    <w:rPr>
                      <w:color w:val="auto"/>
                    </w:rPr>
                    <w:t xml:space="preserve"> Совушка</w:t>
                  </w:r>
                </w:p>
              </w:txbxContent>
            </v:textbox>
            <w10:wrap type="tight"/>
          </v:shape>
        </w:pict>
      </w:r>
      <w:r w:rsidR="005D3691">
        <w:rPr>
          <w:color w:val="000000" w:themeColor="text1"/>
        </w:rPr>
        <w:t xml:space="preserve"> В уголке природы живет</w:t>
      </w:r>
      <w:r w:rsidR="00CE00B5">
        <w:rPr>
          <w:color w:val="000000" w:themeColor="text1"/>
        </w:rPr>
        <w:t xml:space="preserve"> </w:t>
      </w:r>
      <w:proofErr w:type="spellStart"/>
      <w:r w:rsidR="00CE00B5">
        <w:rPr>
          <w:color w:val="000000" w:themeColor="text1"/>
        </w:rPr>
        <w:t>Муравьишка</w:t>
      </w:r>
      <w:proofErr w:type="spellEnd"/>
      <w:r w:rsidR="00CE00B5">
        <w:rPr>
          <w:color w:val="000000" w:themeColor="text1"/>
        </w:rPr>
        <w:t>,</w:t>
      </w:r>
      <w:r w:rsidR="005E2D7B">
        <w:rPr>
          <w:color w:val="000000" w:themeColor="text1"/>
        </w:rPr>
        <w:t xml:space="preserve"> который</w:t>
      </w:r>
      <w:r w:rsidR="001D5EC2">
        <w:rPr>
          <w:color w:val="000000" w:themeColor="text1"/>
        </w:rPr>
        <w:t xml:space="preserve"> знакомит детей с характерными чертами и условиями и образом жизни расте</w:t>
      </w:r>
      <w:r w:rsidR="003B24DC">
        <w:rPr>
          <w:color w:val="000000" w:themeColor="text1"/>
        </w:rPr>
        <w:t>н</w:t>
      </w:r>
      <w:r w:rsidR="001D5EC2">
        <w:rPr>
          <w:color w:val="000000" w:themeColor="text1"/>
        </w:rPr>
        <w:t>ий</w:t>
      </w:r>
      <w:r w:rsidR="007A4D30">
        <w:rPr>
          <w:color w:val="000000" w:themeColor="text1"/>
        </w:rPr>
        <w:t xml:space="preserve"> группы, а  так же</w:t>
      </w:r>
      <w:r w:rsidR="00250C6A">
        <w:rPr>
          <w:color w:val="000000" w:themeColor="text1"/>
        </w:rPr>
        <w:t xml:space="preserve"> помогает деткам ухаживать </w:t>
      </w:r>
      <w:r w:rsidR="007A4D30">
        <w:rPr>
          <w:color w:val="000000" w:themeColor="text1"/>
        </w:rPr>
        <w:t>за</w:t>
      </w:r>
      <w:r w:rsidR="00B5272B">
        <w:rPr>
          <w:color w:val="000000" w:themeColor="text1"/>
        </w:rPr>
        <w:t xml:space="preserve"> комнатными </w:t>
      </w:r>
      <w:r w:rsidR="007A4D30">
        <w:rPr>
          <w:color w:val="000000" w:themeColor="text1"/>
        </w:rPr>
        <w:t xml:space="preserve"> ра</w:t>
      </w:r>
      <w:r w:rsidR="00B5272B">
        <w:rPr>
          <w:color w:val="000000" w:themeColor="text1"/>
        </w:rPr>
        <w:t>стениями.</w:t>
      </w:r>
      <w:r w:rsidR="00FC03BF">
        <w:rPr>
          <w:color w:val="000000" w:themeColor="text1"/>
        </w:rPr>
        <w:t xml:space="preserve"> В уголке книге живёт,</w:t>
      </w:r>
      <w:r w:rsidR="00EB3C67">
        <w:rPr>
          <w:color w:val="000000" w:themeColor="text1"/>
        </w:rPr>
        <w:t xml:space="preserve"> Сорока,</w:t>
      </w:r>
      <w:r w:rsidR="00DD5418">
        <w:rPr>
          <w:color w:val="000000" w:themeColor="text1"/>
        </w:rPr>
        <w:t xml:space="preserve"> которая приносит  деткам </w:t>
      </w:r>
      <w:r w:rsidR="002A4D28">
        <w:rPr>
          <w:color w:val="000000" w:themeColor="text1"/>
        </w:rPr>
        <w:t>книги разного формата</w:t>
      </w:r>
      <w:r w:rsidR="00DD5418">
        <w:rPr>
          <w:color w:val="000000" w:themeColor="text1"/>
        </w:rPr>
        <w:t xml:space="preserve">: </w:t>
      </w:r>
      <w:r w:rsidR="002A4D28">
        <w:rPr>
          <w:color w:val="000000" w:themeColor="text1"/>
        </w:rPr>
        <w:t>книжки-половинки,</w:t>
      </w:r>
      <w:r w:rsidR="00371BE6">
        <w:rPr>
          <w:color w:val="000000" w:themeColor="text1"/>
        </w:rPr>
        <w:t xml:space="preserve"> сказки</w:t>
      </w:r>
      <w:r w:rsidR="002A4D28">
        <w:rPr>
          <w:color w:val="000000" w:themeColor="text1"/>
        </w:rPr>
        <w:t>,</w:t>
      </w:r>
      <w:r w:rsidR="00E51AD4">
        <w:rPr>
          <w:color w:val="000000" w:themeColor="text1"/>
        </w:rPr>
        <w:t xml:space="preserve"> </w:t>
      </w:r>
      <w:r w:rsidR="002A4D28">
        <w:rPr>
          <w:color w:val="000000" w:themeColor="text1"/>
        </w:rPr>
        <w:t>книжки-малышки</w:t>
      </w:r>
      <w:r w:rsidR="00E51AD4">
        <w:rPr>
          <w:color w:val="000000" w:themeColor="text1"/>
        </w:rPr>
        <w:t>, книжки-панорамы и музыкальные книжки. Более того, Сорока</w:t>
      </w:r>
      <w:r w:rsidR="00EA0301">
        <w:rPr>
          <w:color w:val="000000" w:themeColor="text1"/>
        </w:rPr>
        <w:t xml:space="preserve"> сама</w:t>
      </w:r>
      <w:r w:rsidR="00E51AD4">
        <w:rPr>
          <w:color w:val="000000" w:themeColor="text1"/>
        </w:rPr>
        <w:t xml:space="preserve"> </w:t>
      </w:r>
      <w:r w:rsidR="00F60A74">
        <w:rPr>
          <w:color w:val="000000" w:themeColor="text1"/>
        </w:rPr>
        <w:t>учит деток младшей группы</w:t>
      </w:r>
      <w:r w:rsidR="00EA0301">
        <w:rPr>
          <w:color w:val="000000" w:themeColor="text1"/>
        </w:rPr>
        <w:t>,</w:t>
      </w:r>
      <w:r w:rsidR="00015BEC">
        <w:rPr>
          <w:color w:val="000000" w:themeColor="text1"/>
        </w:rPr>
        <w:t xml:space="preserve"> не только</w:t>
      </w:r>
      <w:r w:rsidR="00F60A74">
        <w:rPr>
          <w:color w:val="000000" w:themeColor="text1"/>
        </w:rPr>
        <w:t xml:space="preserve"> бережно относится к книгам и </w:t>
      </w:r>
      <w:r w:rsidR="00371BE6">
        <w:rPr>
          <w:color w:val="000000" w:themeColor="text1"/>
        </w:rPr>
        <w:t xml:space="preserve">аккуратно </w:t>
      </w:r>
      <w:r w:rsidR="00015BEC">
        <w:rPr>
          <w:color w:val="000000" w:themeColor="text1"/>
        </w:rPr>
        <w:t>их рассматривать, а учит их правильно слушать, когда их читают воспитатели.</w:t>
      </w:r>
      <w:r w:rsidR="009930EF">
        <w:rPr>
          <w:color w:val="000000" w:themeColor="text1"/>
        </w:rPr>
        <w:t xml:space="preserve"> В спортивном уголке живет,</w:t>
      </w:r>
      <w:r w:rsidR="008A6376">
        <w:rPr>
          <w:color w:val="000000" w:themeColor="text1"/>
        </w:rPr>
        <w:t xml:space="preserve"> Собачка Дружок, которая </w:t>
      </w:r>
      <w:r w:rsidR="00001758">
        <w:rPr>
          <w:color w:val="000000" w:themeColor="text1"/>
        </w:rPr>
        <w:t xml:space="preserve"> приносит детям </w:t>
      </w:r>
      <w:r w:rsidR="00EA0F49">
        <w:rPr>
          <w:color w:val="000000" w:themeColor="text1"/>
        </w:rPr>
        <w:t xml:space="preserve">в группу </w:t>
      </w:r>
      <w:r w:rsidR="00001758">
        <w:rPr>
          <w:color w:val="000000" w:themeColor="text1"/>
        </w:rPr>
        <w:t>интересные физические упражнения</w:t>
      </w:r>
      <w:r w:rsidR="00C26131">
        <w:rPr>
          <w:color w:val="000000" w:themeColor="text1"/>
        </w:rPr>
        <w:t xml:space="preserve"> и</w:t>
      </w:r>
      <w:r w:rsidR="00EA0F49">
        <w:rPr>
          <w:color w:val="000000" w:themeColor="text1"/>
        </w:rPr>
        <w:t xml:space="preserve"> различный</w:t>
      </w:r>
      <w:r w:rsidR="00C26131">
        <w:rPr>
          <w:color w:val="000000" w:themeColor="text1"/>
        </w:rPr>
        <w:t xml:space="preserve"> спортивный </w:t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E0A6951" wp14:editId="60770F88">
            <wp:simplePos x="0" y="0"/>
            <wp:positionH relativeFrom="column">
              <wp:posOffset>-75565</wp:posOffset>
            </wp:positionH>
            <wp:positionV relativeFrom="paragraph">
              <wp:posOffset>146685</wp:posOffset>
            </wp:positionV>
            <wp:extent cx="217932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36" y="21434"/>
                <wp:lineTo x="21336" y="0"/>
                <wp:lineTo x="0" y="0"/>
              </wp:wrapPolygon>
            </wp:wrapTight>
            <wp:docPr id="5" name="Рисунок 5" descr="C:\Users\User\Desktop\photo_528955663128735508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_5289556631287355089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4"/>
                    <a:stretch/>
                  </pic:blipFill>
                  <pic:spPr bwMode="auto">
                    <a:xfrm>
                      <a:off x="0" y="0"/>
                      <a:ext cx="21793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31">
        <w:rPr>
          <w:color w:val="000000" w:themeColor="text1"/>
        </w:rPr>
        <w:t>инвентарь</w:t>
      </w:r>
      <w:r w:rsidR="00EA0F49">
        <w:rPr>
          <w:color w:val="000000" w:themeColor="text1"/>
        </w:rPr>
        <w:t xml:space="preserve">, а так же демонстрирует правильное и безопасное выполнение этих </w:t>
      </w:r>
      <w:r w:rsidR="00FB5CEC">
        <w:rPr>
          <w:color w:val="000000" w:themeColor="text1"/>
        </w:rPr>
        <w:t>упражнений. В художественно – эстетическом уголке группы, живет</w:t>
      </w:r>
      <w:r w:rsidR="004352EF">
        <w:rPr>
          <w:color w:val="000000" w:themeColor="text1"/>
        </w:rPr>
        <w:t xml:space="preserve"> </w:t>
      </w:r>
      <w:r w:rsidR="00630C7A">
        <w:rPr>
          <w:color w:val="000000" w:themeColor="text1"/>
        </w:rPr>
        <w:t xml:space="preserve"> </w:t>
      </w:r>
      <w:r w:rsidR="00AE14F6">
        <w:rPr>
          <w:color w:val="000000" w:themeColor="text1"/>
        </w:rPr>
        <w:t>Лисичка - сестричка, которая</w:t>
      </w:r>
      <w:r w:rsidR="00800AE5">
        <w:rPr>
          <w:color w:val="000000" w:themeColor="text1"/>
        </w:rPr>
        <w:t xml:space="preserve"> придумывает для детей разные </w:t>
      </w:r>
      <w:r w:rsidR="00DA5387">
        <w:rPr>
          <w:color w:val="000000" w:themeColor="text1"/>
        </w:rPr>
        <w:t xml:space="preserve">музыкально - </w:t>
      </w:r>
      <w:r w:rsidR="005516AC">
        <w:rPr>
          <w:color w:val="000000" w:themeColor="text1"/>
        </w:rPr>
        <w:t xml:space="preserve">театрализованные </w:t>
      </w:r>
      <w:r w:rsidR="005516AC" w:rsidRPr="0011033E">
        <w:rPr>
          <w:color w:val="000000" w:themeColor="text1"/>
        </w:rPr>
        <w:t>игры, пальчиковый</w:t>
      </w:r>
      <w:r w:rsidR="0011033E" w:rsidRPr="0011033E">
        <w:rPr>
          <w:color w:val="000000" w:themeColor="text1"/>
        </w:rPr>
        <w:t xml:space="preserve"> и кукольный</w:t>
      </w:r>
      <w:r w:rsidR="005516AC" w:rsidRPr="0011033E">
        <w:rPr>
          <w:color w:val="000000" w:themeColor="text1"/>
        </w:rPr>
        <w:t xml:space="preserve"> театр</w:t>
      </w:r>
      <w:r w:rsidR="0011033E" w:rsidRPr="0011033E">
        <w:rPr>
          <w:color w:val="000000" w:themeColor="text1"/>
        </w:rPr>
        <w:t xml:space="preserve">, а так же </w:t>
      </w:r>
      <w:r w:rsidR="00DA5387" w:rsidRPr="0011033E">
        <w:rPr>
          <w:color w:val="000000" w:themeColor="text1"/>
        </w:rPr>
        <w:t>наряжает деток в разные ко</w:t>
      </w:r>
      <w:r w:rsidR="005516AC" w:rsidRPr="0011033E">
        <w:rPr>
          <w:color w:val="000000" w:themeColor="text1"/>
        </w:rPr>
        <w:t>с</w:t>
      </w:r>
      <w:r w:rsidR="00DA5387" w:rsidRPr="0011033E">
        <w:rPr>
          <w:color w:val="000000" w:themeColor="text1"/>
        </w:rPr>
        <w:t>тюмы</w:t>
      </w:r>
      <w:r w:rsidR="0011033E" w:rsidRPr="0011033E">
        <w:rPr>
          <w:color w:val="000000" w:themeColor="text1"/>
        </w:rPr>
        <w:t>.</w:t>
      </w:r>
      <w:r w:rsidR="00DA5387" w:rsidRPr="0011033E">
        <w:rPr>
          <w:color w:val="000000" w:themeColor="text1"/>
        </w:rPr>
        <w:t xml:space="preserve"> </w:t>
      </w:r>
      <w:r w:rsidR="008A6376" w:rsidRPr="0011033E">
        <w:rPr>
          <w:color w:val="000000" w:themeColor="text1"/>
        </w:rPr>
        <w:br/>
      </w:r>
      <w:r w:rsidR="0011033E" w:rsidRPr="0011033E">
        <w:rPr>
          <w:color w:val="000000" w:themeColor="text1"/>
        </w:rPr>
        <w:t>Т</w:t>
      </w:r>
      <w:r w:rsidR="00A566E8" w:rsidRPr="0011033E">
        <w:rPr>
          <w:color w:val="000000" w:themeColor="text1"/>
        </w:rPr>
        <w:t xml:space="preserve">ак как у меня маленькие ребята и им трудно засыпать, оставаться на тихий час, в спальне живет </w:t>
      </w:r>
      <w:r w:rsidR="00093A00">
        <w:rPr>
          <w:color w:val="000000" w:themeColor="text1"/>
        </w:rPr>
        <w:t xml:space="preserve">кот </w:t>
      </w:r>
      <w:proofErr w:type="spellStart"/>
      <w:r w:rsidR="00093A00">
        <w:rPr>
          <w:color w:val="000000" w:themeColor="text1"/>
        </w:rPr>
        <w:t>Баюн</w:t>
      </w:r>
      <w:proofErr w:type="spellEnd"/>
      <w:r w:rsidR="00093A00">
        <w:rPr>
          <w:color w:val="000000" w:themeColor="text1"/>
        </w:rPr>
        <w:t>, который</w:t>
      </w:r>
      <w:r w:rsidR="00A566E8" w:rsidRPr="0011033E">
        <w:rPr>
          <w:color w:val="000000" w:themeColor="text1"/>
        </w:rPr>
        <w:t xml:space="preserve"> может спеть колыбельную, принести интересную книгу, или разбудить веселой песенкой и поднять настроение</w:t>
      </w:r>
      <w:r w:rsidR="005F792E">
        <w:rPr>
          <w:color w:val="000000" w:themeColor="text1"/>
        </w:rPr>
        <w:t>.</w:t>
      </w:r>
    </w:p>
    <w:p w:rsidR="00AD2A4B" w:rsidRDefault="00BE50B7" w:rsidP="004D36A7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3F7F4EF" wp14:editId="4A7C339D">
            <wp:simplePos x="0" y="0"/>
            <wp:positionH relativeFrom="margin">
              <wp:posOffset>4408805</wp:posOffset>
            </wp:positionH>
            <wp:positionV relativeFrom="margin">
              <wp:posOffset>2870835</wp:posOffset>
            </wp:positionV>
            <wp:extent cx="2076450" cy="2547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5"/>
                    <a:stretch/>
                  </pic:blipFill>
                  <pic:spPr bwMode="auto">
                    <a:xfrm>
                      <a:off x="0" y="0"/>
                      <a:ext cx="2076450" cy="254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8" type="#_x0000_t202" style="position:absolute;left:0;text-align:left;margin-left:348.65pt;margin-top:225.8pt;width:167.9pt;height:16pt;z-index:251668480;mso-position-horizontal-relative:text;mso-position-vertical-relative:text" stroked="f">
            <v:textbox inset="0,0,0,0">
              <w:txbxContent>
                <w:p w:rsidR="00BE50B7" w:rsidRPr="00BE50B7" w:rsidRDefault="00BE50B7" w:rsidP="00BE50B7">
                  <w:pPr>
                    <w:pStyle w:val="a3"/>
                    <w:rPr>
                      <w:rFonts w:ascii="Times New Roman" w:eastAsiaTheme="minorHAnsi" w:hAnsi="Times New Roman"/>
                      <w:noProof/>
                      <w:color w:val="auto"/>
                      <w:sz w:val="24"/>
                      <w:szCs w:val="24"/>
                    </w:rPr>
                  </w:pPr>
                  <w:r w:rsidRPr="00BE50B7">
                    <w:rPr>
                      <w:color w:val="auto"/>
                    </w:rPr>
                    <w:t xml:space="preserve">Рисунок 3 </w:t>
                  </w:r>
                  <w:proofErr w:type="spellStart"/>
                  <w:r w:rsidRPr="00BE50B7">
                    <w:rPr>
                      <w:color w:val="auto"/>
                    </w:rPr>
                    <w:t>Шумомер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-7.6pt;margin-top:4.05pt;width:171.6pt;height:15pt;z-index:251663360;mso-position-horizontal-relative:text;mso-position-vertical-relative:text" wrapcoords="-94 0 -94 20829 21600 20829 21600 0 -94 0" stroked="f">
            <v:textbox inset="0,0,0,0">
              <w:txbxContent>
                <w:p w:rsidR="00BE50B7" w:rsidRPr="00BE50B7" w:rsidRDefault="00BE50B7" w:rsidP="00BE50B7">
                  <w:pPr>
                    <w:pStyle w:val="a3"/>
                    <w:rPr>
                      <w:rFonts w:ascii="Times New Roman" w:eastAsiaTheme="minorHAnsi" w:hAnsi="Times New Roman"/>
                      <w:color w:val="auto"/>
                      <w:sz w:val="24"/>
                      <w:szCs w:val="24"/>
                      <w:lang w:eastAsia="ko-KR"/>
                    </w:rPr>
                  </w:pPr>
                  <w:r w:rsidRPr="00BE50B7">
                    <w:rPr>
                      <w:color w:val="auto"/>
                    </w:rPr>
                    <w:t xml:space="preserve">Рисунок </w:t>
                  </w:r>
                  <w:r>
                    <w:rPr>
                      <w:color w:val="auto"/>
                    </w:rPr>
                    <w:t xml:space="preserve">2  </w:t>
                  </w:r>
                  <w:r w:rsidRPr="00BE50B7">
                    <w:rPr>
                      <w:color w:val="auto"/>
                    </w:rPr>
                    <w:t xml:space="preserve">Кот </w:t>
                  </w:r>
                  <w:proofErr w:type="spellStart"/>
                  <w:r w:rsidRPr="00BE50B7">
                    <w:rPr>
                      <w:color w:val="auto"/>
                    </w:rPr>
                    <w:t>Баюн</w:t>
                  </w:r>
                  <w:proofErr w:type="spellEnd"/>
                </w:p>
              </w:txbxContent>
            </v:textbox>
            <w10:wrap type="tight"/>
          </v:shape>
        </w:pict>
      </w:r>
      <w:r w:rsidR="007D5A28">
        <w:t xml:space="preserve">Кстати говоря, у нас в группе есть </w:t>
      </w:r>
      <w:r w:rsidR="00A566E8">
        <w:t xml:space="preserve">еще один интересный житель, который помогает регулировать уровень шума в группе - </w:t>
      </w:r>
      <w:proofErr w:type="spellStart"/>
      <w:r w:rsidR="007D5A28">
        <w:t>шумомер</w:t>
      </w:r>
      <w:proofErr w:type="spellEnd"/>
      <w:r w:rsidR="007D5A28">
        <w:t xml:space="preserve">. Поясню, что </w:t>
      </w:r>
      <w:proofErr w:type="spellStart"/>
      <w:r w:rsidR="007D5A28">
        <w:t>шумомер</w:t>
      </w:r>
      <w:proofErr w:type="spellEnd"/>
      <w:r w:rsidR="007D5A28">
        <w:t xml:space="preserve"> не буквенный, а цветовой, т.е. мы его адаптировали под младший возраст. Измерять уровень шума в группе нам помогают три основных цвета «светофора»: красный, зеленый и желтый. Принцип прост: от зеленого, цвет которого означает, что уровень шума достаточно приемлемый, к красному, который соответственно означает уровень шума выше нормы. Конечно, цветовую гамму </w:t>
      </w:r>
      <w:proofErr w:type="spellStart"/>
      <w:r w:rsidR="007D5A28">
        <w:t>шумомера</w:t>
      </w:r>
      <w:proofErr w:type="spellEnd"/>
      <w:r w:rsidR="007D5A28">
        <w:t xml:space="preserve"> при желании можно расширить и включить туда разные оттенки цветов. </w:t>
      </w:r>
      <w:r w:rsidR="00EF084E">
        <w:t>Снизить шум помогают цветные картинки, с которыми можно пригласить поиграть «нарушителей тишины». Например, я называю громко красные предметы, а ребенок тихо зеленые. Детям очень нравится игра «Эхо», когда  я громко называю предмет, а они повторяют его все тише и тише. Или ребенку нужно догадаться по окончанию прилагательного, какой предмет я загадала ( красный</w:t>
      </w:r>
      <w:proofErr w:type="gramStart"/>
      <w:r w:rsidR="00EF084E">
        <w:t xml:space="preserve"> .</w:t>
      </w:r>
      <w:bookmarkStart w:id="0" w:name="_GoBack"/>
      <w:bookmarkEnd w:id="0"/>
      <w:proofErr w:type="gramEnd"/>
      <w:r w:rsidR="00EF084E">
        <w:t xml:space="preserve">., желтое…зеленая…). </w:t>
      </w:r>
      <w:r w:rsidR="007D5A28">
        <w:t xml:space="preserve">В целом, такой способ поддержания дисциплины выполняет двойную функцию: он не только помогает установить элементарные правила поведения в детском саду, но и позволяет развивать у деток чувство цвета. </w:t>
      </w:r>
    </w:p>
    <w:p w:rsidR="005F792E" w:rsidRDefault="005F792E" w:rsidP="004D36A7">
      <w:pPr>
        <w:spacing w:line="360" w:lineRule="auto"/>
        <w:ind w:firstLine="708"/>
        <w:jc w:val="both"/>
      </w:pPr>
      <w:r>
        <w:t>С</w:t>
      </w:r>
      <w:r w:rsidR="007D5A28">
        <w:t xml:space="preserve">амое главное, с чем я столкнулась в процессе работы воспитателем - это индивидуальный подход к каждому ребенку и последующее взаимодействие с родителями. Расскажу об очень интересной ситуации, которая возникла со мной уже в первые месяцы работы. К нам в группу пришла девочка, которая была очень мнительной и повышенной тревожностью. Из тревожных моментов ее поведения могу выделить следующее: постоянное ношение носового платка, проверка вещей в шкафчике, отсутствие контакта с детьми и не </w:t>
      </w:r>
      <w:r w:rsidR="007D5A28">
        <w:lastRenderedPageBreak/>
        <w:t xml:space="preserve">желание играть с какими либо игрушками, </w:t>
      </w:r>
      <w:proofErr w:type="gramStart"/>
      <w:r w:rsidR="007D5A28">
        <w:t>кроме</w:t>
      </w:r>
      <w:proofErr w:type="gramEnd"/>
      <w:r w:rsidR="007D5A28">
        <w:t xml:space="preserve">, своих. В процессе её адаптации мы с моей коллегой применяли разные способы работы. Лично мне в работе с этим ребенком помогал пальчиковый театр, благодаря которому получилось начать общение с таким ребенком. Более того, я начала замечать, что в процессе такой игры, девочка даже могла поделиться своими чувствами и переживаниями в данный момент времени, то есть иными словами она раскрывалась и в этой игре чувствовала некий комфорт и безопасность. Во многом именно такой вид игр, помогает выстроить отношения с ребенком в диалоге на уровне доверия. </w:t>
      </w:r>
    </w:p>
    <w:p w:rsidR="00144E21" w:rsidRDefault="007D5A28" w:rsidP="004D36A7">
      <w:pPr>
        <w:spacing w:line="360" w:lineRule="auto"/>
        <w:ind w:firstLine="708"/>
        <w:jc w:val="both"/>
      </w:pPr>
      <w:r>
        <w:t>Таким образом, хочу смело и уверенно сказать, что моей детской мечте суждено было сбыться и я, абсолютно счастлива. Для меня моя работа – это место где не просто растут дети, это место где я продолжаю расти сама и учится у них чему-то новому и безумно интересному. Мой педагогический секрет прост – я учусь понимать детей, но при этом одновременно помогаю им понимать и выражать себя через творчество, а способствуют мне в этом методы художественно – эстетического развития. Но в это работе, нужно всегда помнить, что: дети – это подобие пластилина, поэтому что слепишь, то и останется, а в этом, пожалуй, и есть смысл работы педагога.</w:t>
      </w:r>
    </w:p>
    <w:p w:rsidR="00244B65" w:rsidRDefault="00244B65" w:rsidP="004555F2">
      <w:pPr>
        <w:spacing w:line="360" w:lineRule="auto"/>
        <w:ind w:firstLine="708"/>
        <w:jc w:val="both"/>
      </w:pPr>
    </w:p>
    <w:p w:rsidR="004555F2" w:rsidRDefault="004555F2" w:rsidP="004555F2">
      <w:pPr>
        <w:spacing w:line="360" w:lineRule="auto"/>
        <w:ind w:firstLine="708"/>
        <w:jc w:val="both"/>
      </w:pPr>
    </w:p>
    <w:p w:rsidR="004555F2" w:rsidRDefault="004555F2" w:rsidP="004555F2">
      <w:pPr>
        <w:spacing w:line="360" w:lineRule="auto"/>
        <w:ind w:firstLine="708"/>
        <w:jc w:val="both"/>
      </w:pPr>
    </w:p>
    <w:p w:rsidR="004555F2" w:rsidRDefault="004555F2" w:rsidP="004555F2">
      <w:pPr>
        <w:spacing w:line="360" w:lineRule="auto"/>
        <w:ind w:firstLine="708"/>
        <w:jc w:val="both"/>
      </w:pPr>
    </w:p>
    <w:p w:rsidR="004555F2" w:rsidRDefault="004555F2" w:rsidP="004555F2">
      <w:pPr>
        <w:pStyle w:val="ab"/>
      </w:pPr>
    </w:p>
    <w:p w:rsidR="004555F2" w:rsidRDefault="004555F2" w:rsidP="004555F2">
      <w:pPr>
        <w:spacing w:line="360" w:lineRule="auto"/>
        <w:ind w:firstLine="708"/>
        <w:jc w:val="both"/>
      </w:pPr>
    </w:p>
    <w:sectPr w:rsidR="004555F2" w:rsidSect="002C7B6C">
      <w:pgSz w:w="11907" w:h="16839" w:code="9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6BB6"/>
    <w:rsid w:val="00001758"/>
    <w:rsid w:val="00015BEC"/>
    <w:rsid w:val="00073E75"/>
    <w:rsid w:val="00093A00"/>
    <w:rsid w:val="0011033E"/>
    <w:rsid w:val="00144E21"/>
    <w:rsid w:val="001A7C18"/>
    <w:rsid w:val="001C0743"/>
    <w:rsid w:val="001D5EC2"/>
    <w:rsid w:val="00244B65"/>
    <w:rsid w:val="00250C6A"/>
    <w:rsid w:val="00260EF0"/>
    <w:rsid w:val="002A4D28"/>
    <w:rsid w:val="002C7B6C"/>
    <w:rsid w:val="0034576A"/>
    <w:rsid w:val="00366BB6"/>
    <w:rsid w:val="00371BE6"/>
    <w:rsid w:val="003A024E"/>
    <w:rsid w:val="003B24DC"/>
    <w:rsid w:val="004352EF"/>
    <w:rsid w:val="004555F2"/>
    <w:rsid w:val="004D36A7"/>
    <w:rsid w:val="005516AC"/>
    <w:rsid w:val="005D2E70"/>
    <w:rsid w:val="005D3691"/>
    <w:rsid w:val="005E2D7B"/>
    <w:rsid w:val="005F792E"/>
    <w:rsid w:val="00630C7A"/>
    <w:rsid w:val="006A721B"/>
    <w:rsid w:val="007768E9"/>
    <w:rsid w:val="00797575"/>
    <w:rsid w:val="007A4D30"/>
    <w:rsid w:val="007D5A28"/>
    <w:rsid w:val="00800AE5"/>
    <w:rsid w:val="008776F2"/>
    <w:rsid w:val="008A6376"/>
    <w:rsid w:val="008C26D3"/>
    <w:rsid w:val="009603AF"/>
    <w:rsid w:val="009930EF"/>
    <w:rsid w:val="00A566E8"/>
    <w:rsid w:val="00AD0040"/>
    <w:rsid w:val="00AD2A4B"/>
    <w:rsid w:val="00AE14F6"/>
    <w:rsid w:val="00B46299"/>
    <w:rsid w:val="00B5272B"/>
    <w:rsid w:val="00BE50B7"/>
    <w:rsid w:val="00C26131"/>
    <w:rsid w:val="00CE00B5"/>
    <w:rsid w:val="00DA5387"/>
    <w:rsid w:val="00DD2CD9"/>
    <w:rsid w:val="00DD5418"/>
    <w:rsid w:val="00DE7D8C"/>
    <w:rsid w:val="00E51AD4"/>
    <w:rsid w:val="00EA0301"/>
    <w:rsid w:val="00EA0F49"/>
    <w:rsid w:val="00EB3C67"/>
    <w:rsid w:val="00EF084E"/>
    <w:rsid w:val="00F60A74"/>
    <w:rsid w:val="00FB5CEC"/>
    <w:rsid w:val="00FC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0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AD0040"/>
    <w:pPr>
      <w:keepNext/>
      <w:spacing w:line="360" w:lineRule="auto"/>
      <w:ind w:right="11"/>
      <w:jc w:val="center"/>
      <w:outlineLvl w:val="0"/>
    </w:pPr>
    <w:rPr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0040"/>
    <w:pPr>
      <w:keepNext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D0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0040"/>
    <w:rPr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link w:val="2"/>
    <w:rsid w:val="00AD0040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AD0040"/>
    <w:rPr>
      <w:b/>
      <w:bCs/>
      <w:sz w:val="28"/>
      <w:szCs w:val="28"/>
      <w:lang w:eastAsia="ko-KR"/>
    </w:rPr>
  </w:style>
  <w:style w:type="paragraph" w:styleId="a3">
    <w:name w:val="caption"/>
    <w:basedOn w:val="a"/>
    <w:next w:val="a"/>
    <w:qFormat/>
    <w:rsid w:val="00AD0040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AD0040"/>
    <w:pPr>
      <w:spacing w:line="360" w:lineRule="auto"/>
      <w:ind w:firstLine="720"/>
      <w:jc w:val="center"/>
    </w:pPr>
    <w:rPr>
      <w:b/>
      <w:sz w:val="28"/>
      <w:szCs w:val="28"/>
      <w:lang w:eastAsia="ru-RU"/>
    </w:rPr>
  </w:style>
  <w:style w:type="character" w:customStyle="1" w:styleId="a5">
    <w:name w:val="Название Знак"/>
    <w:link w:val="a4"/>
    <w:rsid w:val="00AD0040"/>
    <w:rPr>
      <w:b/>
      <w:sz w:val="28"/>
      <w:szCs w:val="28"/>
      <w:lang w:eastAsia="ru-RU"/>
    </w:rPr>
  </w:style>
  <w:style w:type="character" w:styleId="a6">
    <w:name w:val="Emphasis"/>
    <w:qFormat/>
    <w:rsid w:val="00AD0040"/>
    <w:rPr>
      <w:i/>
      <w:iCs/>
    </w:rPr>
  </w:style>
  <w:style w:type="paragraph" w:styleId="a7">
    <w:name w:val="List Paragraph"/>
    <w:basedOn w:val="a"/>
    <w:qFormat/>
    <w:rsid w:val="00AD0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44B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55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5F2"/>
    <w:rPr>
      <w:rFonts w:ascii="Tahoma" w:hAnsi="Tahoma" w:cs="Tahoma"/>
      <w:sz w:val="16"/>
      <w:szCs w:val="16"/>
      <w:lang w:eastAsia="ko-KR"/>
    </w:rPr>
  </w:style>
  <w:style w:type="paragraph" w:styleId="ab">
    <w:name w:val="Normal (Web)"/>
    <w:basedOn w:val="a"/>
    <w:uiPriority w:val="99"/>
    <w:semiHidden/>
    <w:unhideWhenUsed/>
    <w:rsid w:val="004555F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0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AD0040"/>
    <w:pPr>
      <w:keepNext/>
      <w:spacing w:line="360" w:lineRule="auto"/>
      <w:ind w:right="11"/>
      <w:jc w:val="center"/>
      <w:outlineLvl w:val="0"/>
    </w:pPr>
    <w:rPr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0040"/>
    <w:pPr>
      <w:keepNext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D0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0040"/>
    <w:rPr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link w:val="2"/>
    <w:rsid w:val="00AD0040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AD0040"/>
    <w:rPr>
      <w:b/>
      <w:bCs/>
      <w:sz w:val="28"/>
      <w:szCs w:val="28"/>
      <w:lang w:eastAsia="ko-KR"/>
    </w:rPr>
  </w:style>
  <w:style w:type="paragraph" w:styleId="a3">
    <w:name w:val="caption"/>
    <w:basedOn w:val="a"/>
    <w:next w:val="a"/>
    <w:qFormat/>
    <w:rsid w:val="00AD0040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AD0040"/>
    <w:pPr>
      <w:spacing w:line="360" w:lineRule="auto"/>
      <w:ind w:firstLine="720"/>
      <w:jc w:val="center"/>
    </w:pPr>
    <w:rPr>
      <w:b/>
      <w:sz w:val="28"/>
      <w:szCs w:val="28"/>
      <w:lang w:eastAsia="ru-RU"/>
    </w:rPr>
  </w:style>
  <w:style w:type="character" w:customStyle="1" w:styleId="a5">
    <w:name w:val="Название Знак"/>
    <w:link w:val="a4"/>
    <w:rsid w:val="00AD0040"/>
    <w:rPr>
      <w:b/>
      <w:sz w:val="28"/>
      <w:szCs w:val="28"/>
      <w:lang w:eastAsia="ru-RU"/>
    </w:rPr>
  </w:style>
  <w:style w:type="character" w:styleId="a6">
    <w:name w:val="Emphasis"/>
    <w:qFormat/>
    <w:rsid w:val="00AD0040"/>
    <w:rPr>
      <w:i/>
      <w:iCs/>
    </w:rPr>
  </w:style>
  <w:style w:type="paragraph" w:styleId="a7">
    <w:name w:val="List Paragraph"/>
    <w:basedOn w:val="a"/>
    <w:qFormat/>
    <w:rsid w:val="00AD0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yabinka-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9</cp:revision>
  <dcterms:created xsi:type="dcterms:W3CDTF">2024-04-26T06:12:00Z</dcterms:created>
  <dcterms:modified xsi:type="dcterms:W3CDTF">2024-04-28T19:01:00Z</dcterms:modified>
</cp:coreProperties>
</file>