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2E" w:rsidRPr="004621C0" w:rsidRDefault="008E662E" w:rsidP="008E66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</w:rPr>
        <w:t xml:space="preserve">Авторы конспекта совместной деятельности: </w:t>
      </w:r>
    </w:p>
    <w:p w:rsidR="008E662E" w:rsidRPr="004621C0" w:rsidRDefault="008E662E" w:rsidP="008E66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</w:rPr>
        <w:t xml:space="preserve">Борисенко Лилия Викторовна инструктор по физической культуре, Анисимова Майя Алексеевна музыкальный руководитель, </w:t>
      </w:r>
    </w:p>
    <w:p w:rsidR="008E662E" w:rsidRPr="004621C0" w:rsidRDefault="008E662E" w:rsidP="008E66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</w:rPr>
        <w:t xml:space="preserve">Мошкина Елена Анатольевна воспитатель, </w:t>
      </w:r>
    </w:p>
    <w:p w:rsidR="008E662E" w:rsidRPr="004621C0" w:rsidRDefault="008E662E" w:rsidP="008E66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1C0">
        <w:rPr>
          <w:rFonts w:ascii="Times New Roman" w:eastAsia="Times New Roman" w:hAnsi="Times New Roman" w:cs="Times New Roman"/>
          <w:sz w:val="24"/>
          <w:szCs w:val="24"/>
        </w:rPr>
        <w:t>Крикунова</w:t>
      </w:r>
      <w:proofErr w:type="spellEnd"/>
      <w:r w:rsidRPr="004621C0"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 учитель-логопед.</w:t>
      </w:r>
    </w:p>
    <w:p w:rsidR="008E662E" w:rsidRPr="004621C0" w:rsidRDefault="008E662E" w:rsidP="008E66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</w:rPr>
        <w:t>МБДОУ д/с №44, г. Новочеркасск,</w:t>
      </w:r>
    </w:p>
    <w:p w:rsidR="008E662E" w:rsidRPr="004621C0" w:rsidRDefault="008E662E" w:rsidP="008E66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</w:rPr>
        <w:t>Ростовская область, 2023г.</w:t>
      </w:r>
    </w:p>
    <w:p w:rsidR="008E662E" w:rsidRPr="004621C0" w:rsidRDefault="008E662E" w:rsidP="008E66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79DC" w:rsidRPr="004621C0" w:rsidRDefault="00A5282C" w:rsidP="00E827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</w:rPr>
        <w:t>Конспект совместной деятельности с детьми подготовительной группы «Путешествие в страну забытых умений»</w:t>
      </w:r>
    </w:p>
    <w:p w:rsidR="004F72EB" w:rsidRPr="004621C0" w:rsidRDefault="00D279DC" w:rsidP="004F72E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82C" w:rsidRPr="004621C0" w:rsidRDefault="00A5282C" w:rsidP="004F72E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Цель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Создание условий для межполушарного развития дошкольников посредством использования инновационных методов и приёмов</w:t>
      </w:r>
      <w:r w:rsidR="008E662E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5282C" w:rsidRPr="004621C0" w:rsidRDefault="00D279DC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A5282C" w:rsidRPr="004621C0" w:rsidRDefault="00A5282C" w:rsidP="00A5282C">
      <w:pPr>
        <w:pStyle w:val="a5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</w:rPr>
        <w:t>оптимизация межполушарного взаимодействия и зрительно-моторных координаций;</w:t>
      </w:r>
    </w:p>
    <w:p w:rsidR="00D279DC" w:rsidRPr="004621C0" w:rsidRDefault="00D279DC" w:rsidP="00A5282C">
      <w:pPr>
        <w:pStyle w:val="a5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стимуляция энергетических центров, активизация общего тонуса организма;</w:t>
      </w:r>
    </w:p>
    <w:p w:rsidR="00D279DC" w:rsidRPr="004621C0" w:rsidRDefault="00D279DC" w:rsidP="00A5282C">
      <w:pPr>
        <w:pStyle w:val="a5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повышение координации движений, моторной ловкости, вестибулярной устойчивости;</w:t>
      </w:r>
    </w:p>
    <w:p w:rsidR="00A5282C" w:rsidRPr="004621C0" w:rsidRDefault="00D279DC" w:rsidP="00A5282C">
      <w:pPr>
        <w:pStyle w:val="a5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совершенствование навыков самоконтроля и поисковой активности при решении комбинаторных и познавательных задач;</w:t>
      </w:r>
    </w:p>
    <w:p w:rsidR="00D279DC" w:rsidRPr="004621C0" w:rsidRDefault="00D279DC" w:rsidP="00A5282C">
      <w:pPr>
        <w:pStyle w:val="a5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развитие познавательных процессов, </w:t>
      </w:r>
      <w:proofErr w:type="spellStart"/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графомоторной</w:t>
      </w:r>
      <w:proofErr w:type="spellEnd"/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деятельности, структурированной активности.</w:t>
      </w:r>
    </w:p>
    <w:p w:rsidR="00D279DC" w:rsidRPr="004621C0" w:rsidRDefault="00D279DC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D279DC" w:rsidRPr="004621C0" w:rsidRDefault="008E662E" w:rsidP="009906B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594327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ла</w:t>
      </w:r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стиковы</w:t>
      </w:r>
      <w:r w:rsidR="00594327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94327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массажные мячи разного диаметра</w:t>
      </w:r>
      <w:r w:rsidR="00CB21F3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279DC" w:rsidRPr="004621C0" w:rsidRDefault="008E662E" w:rsidP="009906B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омплект деревянных межполушарных досок </w:t>
      </w:r>
      <w:proofErr w:type="spellStart"/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Монтессори</w:t>
      </w:r>
      <w:proofErr w:type="spellEnd"/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 стилусами (серии простого порядка «Круг», «Треугольник», «Квадрат»)</w:t>
      </w:r>
      <w:r w:rsidR="00CB21F3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279DC" w:rsidRPr="004621C0" w:rsidRDefault="008E662E" w:rsidP="009906B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алансировочн</w:t>
      </w:r>
      <w:r w:rsidR="00594327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ые</w:t>
      </w:r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доск</w:t>
      </w:r>
      <w:r w:rsidR="00594327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и, подушки, шипованные полусферы</w:t>
      </w:r>
      <w:r w:rsidR="00CB21F3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52324D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="00CB21F3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еннисные мячики, большие мячи.</w:t>
      </w:r>
    </w:p>
    <w:p w:rsidR="00D279DC" w:rsidRPr="004621C0" w:rsidRDefault="0052324D" w:rsidP="00AA723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</w:t>
      </w:r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ист белой нелинованной бумаги формата А5 с печатными графическими символами из </w:t>
      </w:r>
      <w:proofErr w:type="spellStart"/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субтеста</w:t>
      </w:r>
      <w:proofErr w:type="spellEnd"/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«Незавершенные фигуры» Э. </w:t>
      </w:r>
      <w:proofErr w:type="spellStart"/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Торренса</w:t>
      </w:r>
      <w:proofErr w:type="spellEnd"/>
      <w:r w:rsidR="00D279D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нанесенными в произвольном порядке и направлении</w:t>
      </w:r>
      <w:r w:rsidR="00CB21F3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94327" w:rsidRPr="004621C0" w:rsidRDefault="008E662E" w:rsidP="009906B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594327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портивная игра «</w:t>
      </w:r>
      <w:proofErr w:type="spellStart"/>
      <w:r w:rsidR="00B73CA5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="00594327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езиночка</w:t>
      </w:r>
      <w:proofErr w:type="spellEnd"/>
      <w:r w:rsidR="00594327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CB21F3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73CA5" w:rsidRPr="004621C0" w:rsidRDefault="008E662E" w:rsidP="004F72E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EB7DB6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особие «Волшебная восьмерка»</w:t>
      </w:r>
      <w:r w:rsidR="00B73CA5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F72EB" w:rsidRPr="004621C0" w:rsidRDefault="004F72EB" w:rsidP="004F72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79DC" w:rsidRPr="004621C0" w:rsidRDefault="00E827C2" w:rsidP="00E827C2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bCs/>
          <w:sz w:val="24"/>
          <w:szCs w:val="24"/>
        </w:rPr>
        <w:t>Ход</w:t>
      </w:r>
      <w:r w:rsidR="00D279DC" w:rsidRPr="00462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занятия</w:t>
      </w:r>
    </w:p>
    <w:p w:rsidR="00D279DC" w:rsidRPr="004621C0" w:rsidRDefault="00D279DC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Ритуал </w:t>
      </w:r>
      <w:r w:rsidR="00E5167A" w:rsidRPr="004621C0">
        <w:rPr>
          <w:rFonts w:ascii="Times New Roman" w:eastAsia="Times New Roman" w:hAnsi="Times New Roman" w:cs="Times New Roman"/>
          <w:bCs/>
          <w:sz w:val="24"/>
          <w:szCs w:val="24"/>
        </w:rPr>
        <w:t>приветствия</w:t>
      </w:r>
      <w:r w:rsidR="00E5167A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«</w:t>
      </w:r>
      <w:r w:rsidR="009419A8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Солнышко </w:t>
      </w:r>
      <w:r w:rsidR="00E5167A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здравствуй» (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≈2 мин.):</w:t>
      </w:r>
    </w:p>
    <w:p w:rsidR="00586B4D" w:rsidRPr="004621C0" w:rsidRDefault="00746A13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Солнышко ясное, здравствуй!</w:t>
      </w:r>
    </w:p>
    <w:p w:rsidR="00746A13" w:rsidRPr="004621C0" w:rsidRDefault="00746A13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Небо прекрасное, здравствуй!</w:t>
      </w:r>
    </w:p>
    <w:p w:rsidR="00746A13" w:rsidRPr="004621C0" w:rsidRDefault="00746A13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 мои подружки, все мои друзья,</w:t>
      </w:r>
    </w:p>
    <w:p w:rsidR="00746A13" w:rsidRPr="004621C0" w:rsidRDefault="00746A13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Здравствуйте, ребята! Всех люблю я вас!</w:t>
      </w:r>
    </w:p>
    <w:p w:rsidR="009419A8" w:rsidRPr="004621C0" w:rsidRDefault="00B73CA5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М.А.</w:t>
      </w:r>
      <w:r w:rsidR="00586B4D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419A8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Сегодня я хочу вам рассказать историю об удивительной стране. Хотите послушать? </w:t>
      </w:r>
    </w:p>
    <w:p w:rsidR="00CC31B9" w:rsidRPr="004621C0" w:rsidRDefault="009419A8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М.А. 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Давным-давно</w:t>
      </w:r>
      <w:r w:rsidRPr="004621C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эта страна была самой известной среди путешественников. Проживали в ней различные умельцы, и все мечтали посетить эту </w:t>
      </w:r>
      <w:proofErr w:type="spellStart"/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</w:t>
      </w:r>
      <w:r w:rsidR="008E662E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дную</w:t>
      </w:r>
      <w:proofErr w:type="spellEnd"/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страну </w:t>
      </w:r>
      <w:r w:rsidRPr="004621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(</w:t>
      </w:r>
      <w:r w:rsidRPr="004621C0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Слай</w:t>
      </w:r>
      <w:r w:rsidR="00C147C2" w:rsidRPr="004621C0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д</w:t>
      </w:r>
      <w:r w:rsidRPr="004621C0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="00E5167A" w:rsidRPr="004621C0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1</w:t>
      </w:r>
      <w:r w:rsidRPr="004621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)</w:t>
      </w:r>
      <w:r w:rsidR="00D87384" w:rsidRPr="004621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</w:t>
      </w:r>
      <w:r w:rsidR="00D87384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 однажды злые люди наложили страшное заклятие </w:t>
      </w:r>
      <w:r w:rsidR="00E5167A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эту страну,</w:t>
      </w:r>
      <w:r w:rsidR="00D87384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все ее жители забыли свои умения</w:t>
      </w:r>
      <w:r w:rsidR="001A020A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И страна стала скучной, не интересной. Путешественники перестали приезжать к грустным </w:t>
      </w:r>
      <w:proofErr w:type="gramStart"/>
      <w:r w:rsidR="001A020A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неумехам</w:t>
      </w:r>
      <w:proofErr w:type="gramEnd"/>
      <w:r w:rsidR="001A020A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! И некогда удивительная страна, где люди жили счастливо и весело, превратилась в «Страну забытых умений</w:t>
      </w:r>
      <w:proofErr w:type="gramStart"/>
      <w:r w:rsidR="001A020A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.»</w:t>
      </w:r>
      <w:r w:rsidR="00E5167A" w:rsidRPr="004621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(</w:t>
      </w:r>
      <w:proofErr w:type="gramEnd"/>
      <w:r w:rsidR="00E5167A" w:rsidRPr="004621C0">
        <w:rPr>
          <w:rFonts w:ascii="Times New Roman" w:eastAsia="Times New Roman" w:hAnsi="Times New Roman" w:cs="Times New Roman"/>
          <w:b/>
          <w:color w:val="C00000"/>
          <w:sz w:val="24"/>
          <w:szCs w:val="24"/>
          <w:bdr w:val="none" w:sz="0" w:space="0" w:color="auto" w:frame="1"/>
        </w:rPr>
        <w:t>Слайд 2</w:t>
      </w:r>
      <w:r w:rsidR="00E5167A" w:rsidRPr="004621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).</w:t>
      </w:r>
    </w:p>
    <w:p w:rsidR="00CC31B9" w:rsidRPr="004621C0" w:rsidRDefault="00CC31B9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А вы хотите услышать продолжение истории и помочь жителям вернуть их забытые умения? Тогда в путь!</w:t>
      </w:r>
    </w:p>
    <w:p w:rsidR="00CC31B9" w:rsidRPr="004621C0" w:rsidRDefault="00CC31B9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Но перед дальней дорогой нужно немного размяться.</w:t>
      </w:r>
    </w:p>
    <w:p w:rsidR="009419A8" w:rsidRPr="004621C0" w:rsidRDefault="001A020A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419A8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E1C3B" w:rsidRPr="004621C0" w:rsidRDefault="00CD64B9" w:rsidP="00C607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Разминка: </w:t>
      </w:r>
      <w:r w:rsidR="00B73CA5" w:rsidRPr="004621C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Массажные мячи.</w:t>
      </w:r>
      <w:r w:rsidR="00FE1C3B" w:rsidRPr="004621C0">
        <w:rPr>
          <w:rFonts w:ascii="Times New Roman" w:eastAsia="Times New Roman" w:hAnsi="Times New Roman" w:cs="Times New Roman"/>
          <w:b/>
          <w:color w:val="00B050"/>
          <w:sz w:val="24"/>
          <w:szCs w:val="24"/>
          <w:bdr w:val="none" w:sz="0" w:space="0" w:color="auto" w:frame="1"/>
        </w:rPr>
        <w:t xml:space="preserve"> </w:t>
      </w:r>
    </w:p>
    <w:p w:rsidR="00D279DC" w:rsidRPr="004621C0" w:rsidRDefault="00FE1C3B" w:rsidP="00C607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Муз. </w:t>
      </w:r>
      <w:proofErr w:type="spellStart"/>
      <w:r w:rsidRPr="004621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Лероя</w:t>
      </w:r>
      <w:proofErr w:type="spellEnd"/>
      <w:r w:rsidRPr="004621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Андерсона «Синкопа часов»</w:t>
      </w:r>
    </w:p>
    <w:p w:rsidR="003D0F85" w:rsidRPr="004621C0" w:rsidRDefault="003D0F85" w:rsidP="00FE1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279DC" w:rsidRPr="004621C0" w:rsidRDefault="003D0F85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>Е.А.</w:t>
      </w:r>
      <w:r w:rsidRPr="004621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Ну что размяли свои ручки, тогда слушайте историю дальше. 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="00A96248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Раньше в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волшебную Страну прибывало много торговцев и путешественников из разных земель. Но старый картограф – мудрец, рисующий карты, забыл, как нужно это делать, и жители Страны заскучали без новых</w:t>
      </w:r>
      <w:r w:rsidR="00A96248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знакомств и веселых праздников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 Давай поможем картографу вспомнить, как нужно рисовать дороги, ведущие в эту сказочную страну!</w:t>
      </w:r>
      <w:r w:rsidR="00586B4D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586B4D"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>Слайд 3.</w:t>
      </w:r>
    </w:p>
    <w:p w:rsidR="003D0F85" w:rsidRPr="004621C0" w:rsidRDefault="003D0F85" w:rsidP="00FE1C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79DC" w:rsidRPr="004621C0" w:rsidRDefault="00D279DC" w:rsidP="00E5167A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поочередное ведение стилуса по лабиринту от центра рисунка, к центру рисунка;</w:t>
      </w:r>
    </w:p>
    <w:p w:rsidR="00D279DC" w:rsidRPr="004621C0" w:rsidRDefault="00D279DC" w:rsidP="00E5167A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ведение стилуса по лабиринту ведущей рукой (в направлении по часовой стрелке, против часовой стрелки)</w:t>
      </w:r>
    </w:p>
    <w:p w:rsidR="00D279DC" w:rsidRPr="004621C0" w:rsidRDefault="00D279DC" w:rsidP="00E5167A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ведение стилуса по лабиринту </w:t>
      </w:r>
      <w:proofErr w:type="spellStart"/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неведущей</w:t>
      </w:r>
      <w:proofErr w:type="spellEnd"/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рукой (в направлении против часовой стрелки, по часовой стрелке)</w:t>
      </w:r>
    </w:p>
    <w:p w:rsidR="00D279DC" w:rsidRPr="004621C0" w:rsidRDefault="00D279DC" w:rsidP="00E5167A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синхронное зеркальное ведение стилуса по лабиринту от центра рисунка, к центру рисунка;</w:t>
      </w:r>
    </w:p>
    <w:p w:rsidR="00D279DC" w:rsidRPr="004621C0" w:rsidRDefault="00D279DC" w:rsidP="00E5167A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ведение стилуса по лабиринту одновременно двумя руками (правой рукой в направлении по часовой стрелке и левой рукой в направлении против часовой стрелки; правой рукой в направлении против часовой стрелки и левой рукой в направлении по часовой стрелке)</w:t>
      </w:r>
    </w:p>
    <w:p w:rsidR="00D279DC" w:rsidRPr="004621C0" w:rsidRDefault="00D279DC" w:rsidP="00E5167A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синхронное разнонаправленное ведение стилуса по лабиринту.</w:t>
      </w:r>
    </w:p>
    <w:p w:rsidR="00586B4D" w:rsidRPr="004621C0" w:rsidRDefault="00586B4D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D279DC" w:rsidRPr="004621C0" w:rsidRDefault="003D0F85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>Е.А.</w:t>
      </w:r>
      <w:r w:rsidRPr="004621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="00586B4D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ы отлично справился с заданием! Теперь старый картограф снова сможет создавать карты для путешественников!»</w:t>
      </w:r>
      <w:r w:rsidR="00586B4D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E5167A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r w:rsidR="00586B4D"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>Слайд 4.</w:t>
      </w:r>
      <w:r w:rsidR="00E5167A"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 xml:space="preserve">)  </w:t>
      </w:r>
      <w:r w:rsidR="00E5167A" w:rsidRPr="004621C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кликаем до появления стрелок на карте.</w:t>
      </w:r>
    </w:p>
    <w:p w:rsidR="00F82A5C" w:rsidRPr="004621C0" w:rsidRDefault="00F82A5C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5167A" w:rsidRPr="004621C0" w:rsidRDefault="00586B4D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Л.В. </w:t>
      </w:r>
      <w:r w:rsidRPr="004621C0">
        <w:rPr>
          <w:rFonts w:ascii="Times New Roman" w:eastAsia="Times New Roman" w:hAnsi="Times New Roman" w:cs="Times New Roman"/>
          <w:bCs/>
          <w:sz w:val="24"/>
          <w:szCs w:val="24"/>
        </w:rPr>
        <w:t xml:space="preserve">«Какие подробные карты у вас получились, теперь ни один путешественник не заблудится. </w:t>
      </w:r>
    </w:p>
    <w:p w:rsidR="00586B4D" w:rsidRPr="004621C0" w:rsidRDefault="00586B4D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Cs/>
          <w:sz w:val="24"/>
          <w:szCs w:val="24"/>
        </w:rPr>
        <w:t xml:space="preserve">Хотите услышать продолжение?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На главной площади </w:t>
      </w:r>
      <w:r w:rsidR="00A96248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волшебной страны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для гостей столицы всегда устраивали веселые гулянья, на которых ловкие </w:t>
      </w:r>
      <w:r w:rsidR="00F82A5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цирковые артисты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показывали свои трюки для забавы жителей.</w:t>
      </w:r>
      <w:r w:rsidR="00E5167A"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 xml:space="preserve"> </w:t>
      </w:r>
      <w:r w:rsidR="00E5167A" w:rsidRPr="004621C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Слайд 5 «ЦИ</w:t>
      </w:r>
      <w:proofErr w:type="gramStart"/>
      <w:r w:rsidR="00E5167A" w:rsidRPr="004621C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РК с гр</w:t>
      </w:r>
      <w:proofErr w:type="gramEnd"/>
      <w:r w:rsidR="00E5167A" w:rsidRPr="004621C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устными клоунами».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Но и они со временем забыли, как следует развлекать горожан. Давай поможем </w:t>
      </w:r>
      <w:r w:rsidR="00F82A5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им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вспомнить их мастерство, чтобы</w:t>
      </w:r>
      <w:r w:rsidRPr="004621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праздники вновь стали такими же яркими и незабываемыми как раньше</w:t>
      </w:r>
      <w:r w:rsidR="00F82A5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 Первыми на арену выходили эквилибристы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4621C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586B4D" w:rsidRPr="004621C0" w:rsidRDefault="00586B4D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279DC" w:rsidRPr="004621C0" w:rsidRDefault="00D279DC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Упражнения, направленные на формирование психомоторных координаций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31331A" w:rsidRPr="004621C0" w:rsidRDefault="00586B4D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Детям </w:t>
      </w:r>
      <w:r w:rsidR="00D279DC" w:rsidRPr="004621C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предлагается выполнить несколько заданий </w:t>
      </w:r>
      <w:r w:rsidR="0031331A" w:rsidRPr="004621C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по речевой инструкции взрослого:</w:t>
      </w:r>
    </w:p>
    <w:p w:rsidR="00D279DC" w:rsidRPr="004621C0" w:rsidRDefault="00D279DC" w:rsidP="007C25A7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произвольное удержание равновесия на доске;</w:t>
      </w:r>
    </w:p>
    <w:p w:rsidR="0031331A" w:rsidRPr="004621C0" w:rsidRDefault="0031331A" w:rsidP="007C25A7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удержание равновесия на доске при </w:t>
      </w:r>
      <w:r w:rsidR="00F82A5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передаче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мяча поочередно ведущей и не</w:t>
      </w:r>
      <w:r w:rsidR="00957C44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ведущей руками</w:t>
      </w:r>
      <w:r w:rsidR="00F82A5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D279DC" w:rsidRPr="004621C0" w:rsidRDefault="00D279DC" w:rsidP="007C25A7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удержание равновесия на доске при ловле мяча, брошенного </w:t>
      </w:r>
      <w:r w:rsidR="0031331A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пол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D279DC" w:rsidRPr="004621C0" w:rsidRDefault="00D279DC" w:rsidP="007C25A7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удержание равновесия на </w:t>
      </w:r>
      <w:proofErr w:type="gramStart"/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доске</w:t>
      </w:r>
      <w:proofErr w:type="gramEnd"/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 ловле мяча поочередно ведущей и не</w:t>
      </w:r>
      <w:r w:rsidR="00957C44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ведущей руками</w:t>
      </w:r>
      <w:r w:rsidR="00F82A5C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проговариванием текста стихотворения.</w:t>
      </w:r>
    </w:p>
    <w:p w:rsidR="00F629DD" w:rsidRDefault="00F629DD" w:rsidP="00F629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3A23" w:rsidRPr="00F629DD" w:rsidRDefault="00F629DD" w:rsidP="00F629DD">
      <w:pPr>
        <w:spacing w:after="0" w:line="240" w:lineRule="auto"/>
        <w:textAlignment w:val="baseline"/>
        <w:rPr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68F"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>Л.В.</w:t>
      </w:r>
      <w:r w:rsidR="00F3468F" w:rsidRPr="004621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«У </w:t>
      </w:r>
      <w:r w:rsidR="00F82A5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вас 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прекрасно получилось! </w:t>
      </w:r>
      <w:r w:rsidR="00F82A5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Н</w:t>
      </w:r>
      <w:r w:rsidR="007D3A23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о у циркачей были разные номера. Вторым номером была пантомима</w:t>
      </w:r>
      <w:r w:rsidR="00A96248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, артисты</w:t>
      </w:r>
      <w:r w:rsidR="007D3A23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выполняли разные сложные упражнения.</w:t>
      </w:r>
    </w:p>
    <w:p w:rsidR="007D3A23" w:rsidRPr="004621C0" w:rsidRDefault="007D3A23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Детям предлагается не</w:t>
      </w:r>
      <w:r w:rsidR="00A96248" w:rsidRPr="004621C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й</w:t>
      </w:r>
      <w:r w:rsidRPr="004621C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ропсихологическая игра «</w:t>
      </w:r>
      <w:proofErr w:type="gramStart"/>
      <w:r w:rsidRPr="004621C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Попробуй</w:t>
      </w:r>
      <w:proofErr w:type="gramEnd"/>
      <w:r w:rsidRPr="004621C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повтори».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 </w:t>
      </w:r>
    </w:p>
    <w:p w:rsidR="007D3A23" w:rsidRPr="004621C0" w:rsidRDefault="007D3A23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Задани</w:t>
      </w:r>
      <w:r w:rsidR="00F3468F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я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для психомоторного развития и нейропсихологической коррекции.</w:t>
      </w:r>
    </w:p>
    <w:p w:rsidR="00F3468F" w:rsidRPr="004621C0" w:rsidRDefault="00F3468F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 xml:space="preserve">Л.В.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А</w:t>
      </w:r>
      <w:r w:rsidR="007D3A23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после </w:t>
      </w:r>
      <w:r w:rsidR="00A96248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артистов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на арену выходили акробаты.</w:t>
      </w:r>
    </w:p>
    <w:p w:rsidR="00F3468F" w:rsidRPr="004621C0" w:rsidRDefault="00F3468F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lastRenderedPageBreak/>
        <w:t xml:space="preserve">Детям предлагаются упражнения с элементами </w:t>
      </w:r>
      <w:proofErr w:type="spellStart"/>
      <w:r w:rsidRPr="004621C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тиникли</w:t>
      </w:r>
      <w:r w:rsidR="00746A13" w:rsidRPr="004621C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н</w:t>
      </w:r>
      <w:r w:rsidRPr="004621C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га</w:t>
      </w:r>
      <w:proofErr w:type="spellEnd"/>
      <w:r w:rsidRPr="004621C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,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направленные на развитие </w:t>
      </w:r>
      <w:r w:rsidR="00BE17C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координации и ритма. </w:t>
      </w:r>
    </w:p>
    <w:p w:rsidR="00D279DC" w:rsidRPr="004621C0" w:rsidRDefault="00F3468F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>Л.В.</w:t>
      </w:r>
      <w:r w:rsidRPr="004621C0">
        <w:rPr>
          <w:rFonts w:ascii="Times New Roman" w:eastAsia="Times New Roman" w:hAnsi="Times New Roman" w:cs="Times New Roman"/>
          <w:iCs/>
          <w:color w:val="FF0000"/>
          <w:sz w:val="24"/>
          <w:szCs w:val="24"/>
          <w:bdr w:val="none" w:sz="0" w:space="0" w:color="auto" w:frame="1"/>
        </w:rPr>
        <w:t xml:space="preserve"> </w:t>
      </w:r>
      <w:r w:rsidR="00A96248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Вы ребята молодцы! 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Теперь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цирковые артисты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снова смогут радовать горожан и приезжих своими цирковыми представлениями!».</w:t>
      </w:r>
    </w:p>
    <w:p w:rsidR="00F3468F" w:rsidRPr="004621C0" w:rsidRDefault="00E902B0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Слайд 6 «ЦИРК с весёлыми клоунами».</w:t>
      </w:r>
    </w:p>
    <w:p w:rsidR="00E902B0" w:rsidRPr="004621C0" w:rsidRDefault="00E902B0" w:rsidP="00E90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</w:pPr>
    </w:p>
    <w:p w:rsidR="00D279DC" w:rsidRPr="004621C0" w:rsidRDefault="00E902B0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Е.С. 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="003D38A2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Как </w:t>
      </w:r>
      <w:proofErr w:type="gramStart"/>
      <w:r w:rsidR="003D38A2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здорово</w:t>
      </w:r>
      <w:proofErr w:type="gramEnd"/>
      <w:r w:rsidR="003D38A2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вы выступали. Но жители страны </w:t>
      </w:r>
      <w:r w:rsidR="00A96248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когда-то</w:t>
      </w:r>
      <w:r w:rsidR="003D38A2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были не только артистами, но и искусными строителями. 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Дружелюбные жители </w:t>
      </w:r>
      <w:r w:rsidR="00A96248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волшебной с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траны всегда приглашали </w:t>
      </w:r>
      <w:r w:rsidR="00A96248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путешественников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пожить в своих лучших гостевых домиках. Но искусные строители, забыли, как правильно нужно делать дома. Давай поможем им вспомнить, как правильно вести строительство, чтобы путникам снова </w:t>
      </w:r>
      <w:proofErr w:type="gramStart"/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было</w:t>
      </w:r>
      <w:proofErr w:type="gramEnd"/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где остановиться».</w:t>
      </w:r>
    </w:p>
    <w:p w:rsidR="007C25A7" w:rsidRPr="004621C0" w:rsidRDefault="00A96248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>Е.С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 Первыми го</w:t>
      </w:r>
      <w:r w:rsidR="00AE35A2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тями волшебной страны, для которых мы с вами построим дома, были гласные звуки.</w:t>
      </w:r>
      <w:r w:rsidR="00AE35A2" w:rsidRPr="004621C0">
        <w:rPr>
          <w:rFonts w:ascii="Times New Roman" w:hAnsi="Times New Roman" w:cs="Times New Roman"/>
          <w:b/>
          <w:sz w:val="24"/>
          <w:szCs w:val="24"/>
        </w:rPr>
        <w:t xml:space="preserve"> «СКАЗКА ЖИВЫЕ ЗВУКИ»</w:t>
      </w:r>
      <w:r w:rsidR="00AE35A2" w:rsidRPr="004621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AE35A2"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Логопед:</w:t>
      </w:r>
      <w:r w:rsidR="00AE35A2"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Давным-давно жили-были звуки. </w:t>
      </w:r>
    </w:p>
    <w:p w:rsidR="00AE35A2" w:rsidRPr="004621C0" w:rsidRDefault="00AE35A2" w:rsidP="00E516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Сколько гласных звуков? (6)</w:t>
      </w:r>
    </w:p>
    <w:p w:rsidR="00AE35A2" w:rsidRPr="004621C0" w:rsidRDefault="00AE35A2" w:rsidP="00AE35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Какие? (Дети пропевают и показывают)</w:t>
      </w:r>
    </w:p>
    <w:p w:rsidR="00AE35A2" w:rsidRPr="004621C0" w:rsidRDefault="00AE35A2" w:rsidP="007C25A7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Звук</w:t>
      </w:r>
      <w:proofErr w:type="gramStart"/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через стороны поднять вверх – вдох. Руки через стороны вниз, поем: «А-а-а» - выдох. 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Звук</w:t>
      </w:r>
      <w:proofErr w:type="gramStart"/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</w:t>
      </w:r>
      <w:proofErr w:type="gramEnd"/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Прямые руки вверх – вдох. Наклон - поем: «У-у-у».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>Звук</w:t>
      </w:r>
      <w:proofErr w:type="gramStart"/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О</w:t>
      </w:r>
      <w:proofErr w:type="gramEnd"/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>: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Руки в стороны – вдох. Руки соединяются, кисти складываются, изображая букву</w:t>
      </w:r>
      <w:proofErr w:type="gramStart"/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продвигаются вперед ото рта – выдох.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Звук</w:t>
      </w:r>
      <w:proofErr w:type="gramStart"/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И</w:t>
      </w:r>
      <w:proofErr w:type="gramEnd"/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>: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Руки опущены – вдох. Руки плавно поднимаются вверх – выдох: «И-и-и».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>Звук</w:t>
      </w:r>
      <w:proofErr w:type="gramStart"/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Э</w:t>
      </w:r>
      <w:proofErr w:type="gramEnd"/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>: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Руки в стороны – вдох. Руки перед грудью – выдох: «Э-э-э».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Звук </w:t>
      </w:r>
      <w:proofErr w:type="gramStart"/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>Ы</w:t>
      </w:r>
      <w:proofErr w:type="gramEnd"/>
      <w:r w:rsidRPr="004621C0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>: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Прямые руки со сжатыми кулаками вперед – вдох. Прямые руки со сжатыми кулаками отводятся назад – выдох: «Ы-ы-ы».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Логопед: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C68"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Почему эти звуки называются гласными? Какого они цвета? Правильно. 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Ходили звуки по свету и голосисто пели. За это их стал называть </w:t>
      </w:r>
      <w:r w:rsidRPr="004621C0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>гласными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красные рубашки подарили. Но однажды задумались звуки:</w:t>
      </w:r>
      <w:r w:rsidR="009D7C68"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Как же так у всех есть дома, а у нас нет.</w:t>
      </w:r>
    </w:p>
    <w:p w:rsidR="009D7C68" w:rsidRPr="004621C0" w:rsidRDefault="009D7C68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gramStart"/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птиц</w:t>
      </w:r>
      <w:proofErr w:type="gramEnd"/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какой дом? (Гнездо на дереве)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Дети показывают движения: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Птички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ладони повернуты к себе. Большие пальцы выпрямлены от себя и переплетены. 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Гнездо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621C0">
        <w:rPr>
          <w:rFonts w:ascii="Times New Roman" w:hAnsi="Times New Roman" w:cs="Times New Roman"/>
          <w:sz w:val="24"/>
          <w:szCs w:val="24"/>
        </w:rPr>
        <w:t>обе ладошки сложить перед собой чашечкой.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C0">
        <w:rPr>
          <w:rFonts w:ascii="Times New Roman" w:hAnsi="Times New Roman" w:cs="Times New Roman"/>
          <w:b/>
          <w:sz w:val="24"/>
          <w:szCs w:val="24"/>
          <w:u w:val="single"/>
        </w:rPr>
        <w:t>Дерево</w:t>
      </w:r>
      <w:r w:rsidRPr="004621C0">
        <w:rPr>
          <w:rFonts w:ascii="Times New Roman" w:hAnsi="Times New Roman" w:cs="Times New Roman"/>
          <w:sz w:val="24"/>
          <w:szCs w:val="24"/>
        </w:rPr>
        <w:t xml:space="preserve"> – ладошки тянутся вверх. </w:t>
      </w:r>
    </w:p>
    <w:p w:rsidR="00AE35A2" w:rsidRPr="004621C0" w:rsidRDefault="00AE35A2" w:rsidP="009D7C6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1C0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4621C0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4621C0">
        <w:rPr>
          <w:rFonts w:ascii="Times New Roman" w:hAnsi="Times New Roman" w:cs="Times New Roman"/>
          <w:sz w:val="24"/>
          <w:szCs w:val="24"/>
        </w:rPr>
        <w:t>бабочек</w:t>
      </w:r>
      <w:proofErr w:type="gramEnd"/>
      <w:r w:rsidR="009D7C68" w:rsidRPr="004621C0">
        <w:rPr>
          <w:rFonts w:ascii="Times New Roman" w:hAnsi="Times New Roman" w:cs="Times New Roman"/>
          <w:sz w:val="24"/>
          <w:szCs w:val="24"/>
        </w:rPr>
        <w:t xml:space="preserve"> какой дом? (</w:t>
      </w:r>
      <w:r w:rsidRPr="004621C0">
        <w:rPr>
          <w:rFonts w:ascii="Times New Roman" w:hAnsi="Times New Roman" w:cs="Times New Roman"/>
          <w:sz w:val="24"/>
          <w:szCs w:val="24"/>
        </w:rPr>
        <w:t>цветок</w:t>
      </w:r>
      <w:r w:rsidR="009D7C68" w:rsidRPr="004621C0">
        <w:rPr>
          <w:rFonts w:ascii="Times New Roman" w:hAnsi="Times New Roman" w:cs="Times New Roman"/>
          <w:sz w:val="24"/>
          <w:szCs w:val="24"/>
        </w:rPr>
        <w:t>)</w:t>
      </w:r>
      <w:r w:rsidRPr="004621C0">
        <w:rPr>
          <w:rFonts w:ascii="Times New Roman" w:hAnsi="Times New Roman" w:cs="Times New Roman"/>
          <w:sz w:val="24"/>
          <w:szCs w:val="24"/>
        </w:rPr>
        <w:t>.</w:t>
      </w:r>
    </w:p>
    <w:p w:rsidR="009D7C68" w:rsidRPr="004621C0" w:rsidRDefault="00AE35A2" w:rsidP="009D7C6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21C0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9D7C68" w:rsidRPr="004621C0">
        <w:rPr>
          <w:rFonts w:ascii="Times New Roman" w:hAnsi="Times New Roman" w:cs="Times New Roman"/>
          <w:b/>
          <w:i/>
          <w:sz w:val="24"/>
          <w:szCs w:val="24"/>
        </w:rPr>
        <w:t xml:space="preserve"> показывают</w:t>
      </w:r>
      <w:r w:rsidRPr="004621C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1C0">
        <w:rPr>
          <w:rFonts w:ascii="Times New Roman" w:hAnsi="Times New Roman" w:cs="Times New Roman"/>
          <w:b/>
          <w:sz w:val="24"/>
          <w:szCs w:val="24"/>
          <w:u w:val="single"/>
        </w:rPr>
        <w:t>Бабочка</w:t>
      </w:r>
      <w:r w:rsidRPr="004621C0">
        <w:rPr>
          <w:rFonts w:ascii="Times New Roman" w:hAnsi="Times New Roman" w:cs="Times New Roman"/>
          <w:sz w:val="24"/>
          <w:szCs w:val="24"/>
        </w:rPr>
        <w:t xml:space="preserve"> – руки перед собой, перекрестить ладони, помахать ими как крыльями бабочки.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C0">
        <w:rPr>
          <w:rFonts w:ascii="Times New Roman" w:hAnsi="Times New Roman" w:cs="Times New Roman"/>
          <w:b/>
          <w:sz w:val="24"/>
          <w:szCs w:val="24"/>
          <w:u w:val="single"/>
        </w:rPr>
        <w:t>Цветок</w:t>
      </w:r>
      <w:r w:rsidRPr="004621C0">
        <w:rPr>
          <w:rFonts w:ascii="Times New Roman" w:hAnsi="Times New Roman" w:cs="Times New Roman"/>
          <w:sz w:val="24"/>
          <w:szCs w:val="24"/>
        </w:rPr>
        <w:t xml:space="preserve"> – руки направлены вверх. Ладони соприкасаются своими основаниями, образуя чашу.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C0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4621C0">
        <w:rPr>
          <w:rFonts w:ascii="Times New Roman" w:hAnsi="Times New Roman" w:cs="Times New Roman"/>
          <w:sz w:val="24"/>
          <w:szCs w:val="24"/>
        </w:rPr>
        <w:t xml:space="preserve"> Дом у собаки</w:t>
      </w:r>
      <w:r w:rsidR="009D7C68" w:rsidRPr="004621C0">
        <w:rPr>
          <w:rFonts w:ascii="Times New Roman" w:hAnsi="Times New Roman" w:cs="Times New Roman"/>
          <w:sz w:val="24"/>
          <w:szCs w:val="24"/>
        </w:rPr>
        <w:t>? (</w:t>
      </w:r>
      <w:r w:rsidRPr="004621C0">
        <w:rPr>
          <w:rFonts w:ascii="Times New Roman" w:hAnsi="Times New Roman" w:cs="Times New Roman"/>
          <w:sz w:val="24"/>
          <w:szCs w:val="24"/>
        </w:rPr>
        <w:t>будка</w:t>
      </w:r>
      <w:r w:rsidR="009D7C68" w:rsidRPr="004621C0">
        <w:rPr>
          <w:rFonts w:ascii="Times New Roman" w:hAnsi="Times New Roman" w:cs="Times New Roman"/>
          <w:sz w:val="24"/>
          <w:szCs w:val="24"/>
        </w:rPr>
        <w:t>)</w:t>
      </w:r>
      <w:r w:rsidRPr="004621C0">
        <w:rPr>
          <w:rFonts w:ascii="Times New Roman" w:hAnsi="Times New Roman" w:cs="Times New Roman"/>
          <w:sz w:val="24"/>
          <w:szCs w:val="24"/>
        </w:rPr>
        <w:t>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C0">
        <w:rPr>
          <w:rFonts w:ascii="Times New Roman" w:hAnsi="Times New Roman" w:cs="Times New Roman"/>
          <w:b/>
          <w:sz w:val="24"/>
          <w:szCs w:val="24"/>
        </w:rPr>
        <w:t>Дети</w:t>
      </w:r>
      <w:r w:rsidR="009D7C68" w:rsidRPr="004621C0">
        <w:rPr>
          <w:rFonts w:ascii="Times New Roman" w:hAnsi="Times New Roman" w:cs="Times New Roman"/>
          <w:b/>
          <w:sz w:val="24"/>
          <w:szCs w:val="24"/>
        </w:rPr>
        <w:t xml:space="preserve"> показывают</w:t>
      </w:r>
      <w:r w:rsidRPr="004621C0">
        <w:rPr>
          <w:rFonts w:ascii="Times New Roman" w:hAnsi="Times New Roman" w:cs="Times New Roman"/>
          <w:b/>
          <w:sz w:val="24"/>
          <w:szCs w:val="24"/>
        </w:rPr>
        <w:t>:</w:t>
      </w:r>
      <w:r w:rsidRPr="00462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Собака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ладонь поставить на ребро, большой палец выпрямить и поднять вверх. Остальные пальцы сомкнуть, указательный палец согнуть.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Будка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пальцы рук соединить под углом друг с другом на уровне груди.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Логопед: 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улитки дом</w:t>
      </w:r>
      <w:r w:rsidR="009D7C68"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Правильно, 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всегда </w:t>
      </w:r>
      <w:r w:rsidR="009D7C68"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собой.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Улитка с домиком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 пальца указательный и средний вверх и наклон вперед, кулачек сзади. </w:t>
      </w:r>
    </w:p>
    <w:p w:rsidR="00AE35A2" w:rsidRPr="004621C0" w:rsidRDefault="00AE35A2" w:rsidP="009D7C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Логопед: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что же получается, одни мы без постоянного места жительства, - возмутились звуки. Подумали - </w:t>
      </w:r>
      <w:r w:rsidR="009D7C68"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подумали,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и начали дома мастерить. </w:t>
      </w:r>
    </w:p>
    <w:p w:rsidR="00AE35A2" w:rsidRPr="004621C0" w:rsidRDefault="00AE35A2" w:rsidP="007C2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Пальчиковая гимнастика «Дом»</w:t>
      </w:r>
      <w:r w:rsidR="007C25A7"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(пропеваем под музыку)</w:t>
      </w:r>
    </w:p>
    <w:p w:rsidR="009D7C68" w:rsidRPr="004621C0" w:rsidRDefault="00AE35A2" w:rsidP="009D7C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Ту</w:t>
      </w:r>
      <w:proofErr w:type="gramStart"/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к-</w:t>
      </w:r>
      <w:proofErr w:type="gramEnd"/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тук-тук, строим дом </w:t>
      </w:r>
      <w:r w:rsidRPr="004621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(постукивать кулачками друг о друга)</w:t>
      </w:r>
    </w:p>
    <w:p w:rsidR="00AE35A2" w:rsidRPr="004621C0" w:rsidRDefault="00AE35A2" w:rsidP="009D7C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Дом высокий </w:t>
      </w:r>
      <w:r w:rsidRPr="004621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(тянем руки вверх)</w:t>
      </w:r>
    </w:p>
    <w:p w:rsidR="00AE35A2" w:rsidRPr="004621C0" w:rsidRDefault="00AE35A2" w:rsidP="009D7C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Дом с окном </w:t>
      </w:r>
      <w:r w:rsidRPr="004621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(на уровне груди показываем окно)</w:t>
      </w:r>
    </w:p>
    <w:p w:rsidR="00AE35A2" w:rsidRPr="004621C0" w:rsidRDefault="00AE35A2" w:rsidP="009D7C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 острой крышей </w:t>
      </w:r>
      <w:r w:rsidRPr="004621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(пальцы рук соединить под углом друг с другом над головой)</w:t>
      </w:r>
    </w:p>
    <w:p w:rsidR="00AE35A2" w:rsidRPr="004621C0" w:rsidRDefault="00AE35A2" w:rsidP="009D7C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И трубой</w:t>
      </w:r>
      <w:r w:rsidRPr="004621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(одна рука вверх, другая согнута над головой)</w:t>
      </w:r>
    </w:p>
    <w:p w:rsidR="00302FDB" w:rsidRPr="004621C0" w:rsidRDefault="00AE35A2" w:rsidP="00F62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В доме я живу с тобой</w:t>
      </w:r>
      <w:r w:rsidRPr="004621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(обхватываем себя руками).</w:t>
      </w:r>
    </w:p>
    <w:p w:rsidR="00BB5AF6" w:rsidRPr="004621C0" w:rsidRDefault="00BB5AF6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Детям предлагается построить жилой дом из </w:t>
      </w:r>
      <w:r w:rsidR="007C25A7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счетных палочек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4621C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bdr w:val="none" w:sz="0" w:space="0" w:color="auto" w:frame="1"/>
        </w:rPr>
        <w:t>Слайд 7.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Логопед: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A13"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9D7C68"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теперь помогите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звукам построить домики, </w:t>
      </w:r>
      <w:r w:rsidR="00EB7DB6"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выберите себе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звук и постройте для него домик. </w:t>
      </w:r>
    </w:p>
    <w:p w:rsidR="00AE35A2" w:rsidRPr="004621C0" w:rsidRDefault="00AE35A2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Логопед:</w:t>
      </w:r>
      <w:r w:rsidRPr="004621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каждый из вас помог звуку построить домик. (Имя ребенка) для какого звука ты построи</w:t>
      </w:r>
      <w:proofErr w:type="gramStart"/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домик?</w:t>
      </w:r>
    </w:p>
    <w:p w:rsidR="00AE35A2" w:rsidRPr="004621C0" w:rsidRDefault="009D7C68" w:rsidP="007C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E35A2"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Довольные звуки на радостях и названия своим домам придумали, стали их называть </w:t>
      </w:r>
      <w:r w:rsidR="00AE35A2" w:rsidRPr="004621C0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>буквами.</w:t>
      </w:r>
      <w:r w:rsidR="00AE35A2" w:rsidRPr="00462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С тех пор, глядя на домики-буквы, все узнают, какие звуки в них живут.</w:t>
      </w:r>
    </w:p>
    <w:p w:rsidR="00D279DC" w:rsidRPr="004621C0" w:rsidRDefault="003D38A2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Е.С.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ы настоящи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е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строител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и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! У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вас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прекрасно получилось справиться с очередным непростым заданием! Теперь столичные строители снова возьмутся за постройку гостевых домиков для друзей из разных стран!»</w:t>
      </w:r>
      <w:r w:rsidR="00BB5AF6"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 xml:space="preserve"> Слайд 8.</w:t>
      </w:r>
    </w:p>
    <w:p w:rsidR="003D38A2" w:rsidRPr="004621C0" w:rsidRDefault="003D38A2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 xml:space="preserve">Е.А.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«Какие замечательные дома у вас получились, а </w:t>
      </w:r>
      <w:r w:rsidR="00BB5AF6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от и первые гости пожаловали к нам. Давайте их поселим в нужный домик. </w:t>
      </w:r>
      <w:r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 xml:space="preserve">Слайд </w:t>
      </w:r>
      <w:r w:rsidR="00BB5AF6"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>9</w:t>
      </w:r>
      <w:r w:rsidR="0072058A" w:rsidRPr="004621C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  <w:t>.</w:t>
      </w:r>
      <w:r w:rsidR="0072058A" w:rsidRPr="004621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72058A" w:rsidRPr="004621C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</w:rPr>
        <w:t>«Домики»</w:t>
      </w:r>
      <w:proofErr w:type="gramStart"/>
      <w:r w:rsidR="0072058A" w:rsidRPr="004621C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</w:rPr>
        <w:t>.</w:t>
      </w:r>
      <w:proofErr w:type="gramEnd"/>
      <w:r w:rsidR="007C25A7" w:rsidRPr="004621C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r w:rsidR="007C25A7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proofErr w:type="gramStart"/>
      <w:r w:rsidR="007C25A7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</w:t>
      </w:r>
      <w:proofErr w:type="gramEnd"/>
      <w:r w:rsidR="007C25A7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ликаем после «давайте проверим»)</w:t>
      </w:r>
    </w:p>
    <w:p w:rsidR="00D279DC" w:rsidRPr="004621C0" w:rsidRDefault="00D279DC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21C0">
        <w:rPr>
          <w:rFonts w:ascii="Times New Roman" w:eastAsia="Times New Roman" w:hAnsi="Times New Roman" w:cs="Times New Roman"/>
          <w:b/>
          <w:bCs/>
          <w:sz w:val="24"/>
          <w:szCs w:val="24"/>
        </w:rPr>
        <w:t>Ритуал завершения занятия, подведение итогов, прощание</w:t>
      </w:r>
      <w:r w:rsidR="00CD64B9"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279DC" w:rsidRPr="004621C0" w:rsidRDefault="0072058A" w:rsidP="007C25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21C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М.А.</w:t>
      </w:r>
      <w:r w:rsidRPr="004621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Ребята,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вот мы и побывали в Стране забытых умений, жители которой бесконечно благодарны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вам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за неоценимую помощь, которую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ы им оказал! Вспомни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те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ведь сегодня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ы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(ответы детей):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вернул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и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старому картографу умение составлять четкие и верные карты, цирковым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артистам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– умение устраивать уличные представления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а строителям – умение возводить целые дома!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ы прекрасно справил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и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ь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со всеми заданиями!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ы молодц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ы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! Я горжусь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вами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! 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Благодарные жители города прислали вам подарок</w:t>
      </w:r>
      <w:r w:rsidR="00D279D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».</w:t>
      </w:r>
      <w:r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4621C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Вносим сундучок «Такса Клякса».</w:t>
      </w:r>
      <w:r w:rsidR="007C25A7" w:rsidRPr="004621C0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bdr w:val="none" w:sz="0" w:space="0" w:color="auto" w:frame="1"/>
        </w:rPr>
        <w:t xml:space="preserve"> </w:t>
      </w:r>
      <w:r w:rsidR="007C25A7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Смотрите, это собака породы такса, а зовут ее Клякса</w:t>
      </w:r>
      <w:proofErr w:type="gramStart"/>
      <w:r w:rsidR="00BE17C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7C25A7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  <w:proofErr w:type="gramEnd"/>
      <w:r w:rsidR="00BE17C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(Выполня</w:t>
      </w:r>
      <w:r w:rsidR="00AE03FF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е</w:t>
      </w:r>
      <w:r w:rsidR="00BE17CC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тся  </w:t>
      </w:r>
      <w:proofErr w:type="spellStart"/>
      <w:r w:rsidR="00AE03FF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логоритмическая</w:t>
      </w:r>
      <w:proofErr w:type="spellEnd"/>
      <w:r w:rsidR="00AE03FF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игра с элементами </w:t>
      </w:r>
      <w:proofErr w:type="spellStart"/>
      <w:r w:rsidR="00AE03FF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бодиперкуссии</w:t>
      </w:r>
      <w:proofErr w:type="spellEnd"/>
      <w:r w:rsidR="004F72EB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на песню «Веселая такса» музыка Е. </w:t>
      </w:r>
      <w:proofErr w:type="spellStart"/>
      <w:r w:rsidR="004F72EB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Шишина</w:t>
      </w:r>
      <w:proofErr w:type="spellEnd"/>
      <w:r w:rsidR="004F72EB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слова Н. </w:t>
      </w:r>
      <w:proofErr w:type="spellStart"/>
      <w:r w:rsidR="004F72EB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Кузьменых</w:t>
      </w:r>
      <w:proofErr w:type="spellEnd"/>
      <w:r w:rsidR="004F72EB" w:rsidRPr="004621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</w:p>
    <w:p w:rsidR="0072058A" w:rsidRPr="004621C0" w:rsidRDefault="0072058A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5A7" w:rsidRPr="004621C0" w:rsidRDefault="007C25A7" w:rsidP="005232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C25A7" w:rsidRPr="004621C0" w:rsidRDefault="007C25A7" w:rsidP="009906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6E8D" w:rsidRPr="004621C0" w:rsidRDefault="00F16E8D" w:rsidP="00990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6E8D" w:rsidRPr="004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659"/>
    <w:multiLevelType w:val="multilevel"/>
    <w:tmpl w:val="45449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69F1"/>
    <w:multiLevelType w:val="hybridMultilevel"/>
    <w:tmpl w:val="311A1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5F6F"/>
    <w:multiLevelType w:val="hybridMultilevel"/>
    <w:tmpl w:val="C4FED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018B8"/>
    <w:multiLevelType w:val="multilevel"/>
    <w:tmpl w:val="1F229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A752A"/>
    <w:multiLevelType w:val="multilevel"/>
    <w:tmpl w:val="3BE2B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055E8"/>
    <w:multiLevelType w:val="multilevel"/>
    <w:tmpl w:val="FE84C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00852"/>
    <w:multiLevelType w:val="multilevel"/>
    <w:tmpl w:val="37D0A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260DE"/>
    <w:multiLevelType w:val="multilevel"/>
    <w:tmpl w:val="F946B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E3594"/>
    <w:multiLevelType w:val="multilevel"/>
    <w:tmpl w:val="4EB01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93564"/>
    <w:multiLevelType w:val="multilevel"/>
    <w:tmpl w:val="D9D08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75E75"/>
    <w:multiLevelType w:val="multilevel"/>
    <w:tmpl w:val="FD9E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3602B"/>
    <w:multiLevelType w:val="hybridMultilevel"/>
    <w:tmpl w:val="368297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665A3C"/>
    <w:multiLevelType w:val="hybridMultilevel"/>
    <w:tmpl w:val="E07C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E218E"/>
    <w:multiLevelType w:val="multilevel"/>
    <w:tmpl w:val="0342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362DE"/>
    <w:multiLevelType w:val="multilevel"/>
    <w:tmpl w:val="3EA0D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22956"/>
    <w:multiLevelType w:val="hybridMultilevel"/>
    <w:tmpl w:val="90E04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0647"/>
    <w:multiLevelType w:val="hybridMultilevel"/>
    <w:tmpl w:val="BAE0D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C2EE5"/>
    <w:multiLevelType w:val="multilevel"/>
    <w:tmpl w:val="A6F2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7"/>
  </w:num>
  <w:num w:numId="13">
    <w:abstractNumId w:val="12"/>
  </w:num>
  <w:num w:numId="14">
    <w:abstractNumId w:val="2"/>
  </w:num>
  <w:num w:numId="15">
    <w:abstractNumId w:val="15"/>
  </w:num>
  <w:num w:numId="16">
    <w:abstractNumId w:val="1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9DC"/>
    <w:rsid w:val="000D4E6D"/>
    <w:rsid w:val="00114F8E"/>
    <w:rsid w:val="001A020A"/>
    <w:rsid w:val="00302FDB"/>
    <w:rsid w:val="0031331A"/>
    <w:rsid w:val="003D0F85"/>
    <w:rsid w:val="003D38A2"/>
    <w:rsid w:val="004621C0"/>
    <w:rsid w:val="004F72EB"/>
    <w:rsid w:val="0052324D"/>
    <w:rsid w:val="00586B4D"/>
    <w:rsid w:val="00594327"/>
    <w:rsid w:val="00703224"/>
    <w:rsid w:val="0072058A"/>
    <w:rsid w:val="00746A13"/>
    <w:rsid w:val="007C25A7"/>
    <w:rsid w:val="007D3A23"/>
    <w:rsid w:val="007E40F3"/>
    <w:rsid w:val="008E662E"/>
    <w:rsid w:val="009419A8"/>
    <w:rsid w:val="00957C44"/>
    <w:rsid w:val="009906BC"/>
    <w:rsid w:val="009D7C68"/>
    <w:rsid w:val="009E3533"/>
    <w:rsid w:val="009E58E2"/>
    <w:rsid w:val="00A5282C"/>
    <w:rsid w:val="00A55019"/>
    <w:rsid w:val="00A96248"/>
    <w:rsid w:val="00AE03FF"/>
    <w:rsid w:val="00AE35A2"/>
    <w:rsid w:val="00B73CA5"/>
    <w:rsid w:val="00BB5AF6"/>
    <w:rsid w:val="00BE17CC"/>
    <w:rsid w:val="00C147C2"/>
    <w:rsid w:val="00C607C5"/>
    <w:rsid w:val="00CB21F3"/>
    <w:rsid w:val="00CC31B9"/>
    <w:rsid w:val="00CD64B9"/>
    <w:rsid w:val="00D279DC"/>
    <w:rsid w:val="00D87384"/>
    <w:rsid w:val="00E5167A"/>
    <w:rsid w:val="00E827C2"/>
    <w:rsid w:val="00E902B0"/>
    <w:rsid w:val="00EB7DB6"/>
    <w:rsid w:val="00F16E8D"/>
    <w:rsid w:val="00F3468F"/>
    <w:rsid w:val="00F629DD"/>
    <w:rsid w:val="00F82A5C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2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79DC"/>
    <w:rPr>
      <w:color w:val="0000FF"/>
      <w:u w:val="single"/>
    </w:rPr>
  </w:style>
  <w:style w:type="character" w:customStyle="1" w:styleId="category">
    <w:name w:val="category"/>
    <w:basedOn w:val="a0"/>
    <w:rsid w:val="00D279DC"/>
  </w:style>
  <w:style w:type="paragraph" w:styleId="a5">
    <w:name w:val="List Paragraph"/>
    <w:basedOn w:val="a"/>
    <w:uiPriority w:val="34"/>
    <w:qFormat/>
    <w:rsid w:val="0031331A"/>
    <w:pPr>
      <w:ind w:left="720"/>
      <w:contextualSpacing/>
    </w:pPr>
  </w:style>
  <w:style w:type="paragraph" w:styleId="a6">
    <w:name w:val="No Spacing"/>
    <w:uiPriority w:val="1"/>
    <w:qFormat/>
    <w:rsid w:val="00AE35A2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05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614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6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1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Борисенко</cp:lastModifiedBy>
  <cp:revision>8</cp:revision>
  <dcterms:created xsi:type="dcterms:W3CDTF">2023-11-25T17:18:00Z</dcterms:created>
  <dcterms:modified xsi:type="dcterms:W3CDTF">2023-11-30T18:14:00Z</dcterms:modified>
</cp:coreProperties>
</file>