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04F" w:rsidRPr="005221F2" w:rsidRDefault="00DE404F" w:rsidP="005221F2">
      <w:pPr>
        <w:pStyle w:val="a3"/>
        <w:shd w:val="clear" w:color="auto" w:fill="FFFFFF"/>
        <w:spacing w:before="0" w:beforeAutospacing="0" w:after="0" w:afterAutospacing="0"/>
        <w:ind w:firstLine="360"/>
        <w:jc w:val="center"/>
        <w:rPr>
          <w:b/>
          <w:color w:val="111111"/>
          <w:sz w:val="40"/>
          <w:szCs w:val="40"/>
          <w:bdr w:val="none" w:sz="0" w:space="0" w:color="auto" w:frame="1"/>
        </w:rPr>
      </w:pPr>
      <w:bookmarkStart w:id="0" w:name="_GoBack"/>
      <w:r w:rsidRPr="005221F2">
        <w:rPr>
          <w:b/>
          <w:color w:val="111111"/>
          <w:sz w:val="40"/>
          <w:szCs w:val="40"/>
          <w:bdr w:val="none" w:sz="0" w:space="0" w:color="auto" w:frame="1"/>
        </w:rPr>
        <w:t xml:space="preserve">Проект «Лаборатория </w:t>
      </w:r>
      <w:proofErr w:type="spellStart"/>
      <w:r w:rsidRPr="005221F2">
        <w:rPr>
          <w:b/>
          <w:color w:val="111111"/>
          <w:sz w:val="40"/>
          <w:szCs w:val="40"/>
          <w:bdr w:val="none" w:sz="0" w:space="0" w:color="auto" w:frame="1"/>
        </w:rPr>
        <w:t>Пилюлькина</w:t>
      </w:r>
      <w:proofErr w:type="spellEnd"/>
      <w:r w:rsidRPr="005221F2">
        <w:rPr>
          <w:b/>
          <w:color w:val="111111"/>
          <w:sz w:val="40"/>
          <w:szCs w:val="40"/>
          <w:bdr w:val="none" w:sz="0" w:space="0" w:color="auto" w:frame="1"/>
        </w:rPr>
        <w:t>»</w:t>
      </w:r>
    </w:p>
    <w:p w:rsidR="00DE404F" w:rsidRPr="005221F2" w:rsidRDefault="00DE404F" w:rsidP="005221F2">
      <w:pPr>
        <w:pStyle w:val="a3"/>
        <w:shd w:val="clear" w:color="auto" w:fill="FFFFFF"/>
        <w:spacing w:before="0" w:beforeAutospacing="0" w:after="0" w:afterAutospacing="0"/>
        <w:ind w:firstLine="360"/>
        <w:jc w:val="center"/>
        <w:rPr>
          <w:b/>
          <w:color w:val="111111"/>
          <w:sz w:val="40"/>
          <w:szCs w:val="40"/>
          <w:bdr w:val="none" w:sz="0" w:space="0" w:color="auto" w:frame="1"/>
        </w:rPr>
      </w:pPr>
      <w:r w:rsidRPr="005221F2">
        <w:rPr>
          <w:b/>
          <w:color w:val="111111"/>
          <w:sz w:val="40"/>
          <w:szCs w:val="40"/>
          <w:bdr w:val="none" w:sz="0" w:space="0" w:color="auto" w:frame="1"/>
        </w:rPr>
        <w:t>в подготовительной к школе группе.</w:t>
      </w:r>
    </w:p>
    <w:bookmarkEnd w:id="0"/>
    <w:p w:rsidR="001A516A" w:rsidRPr="005221F2" w:rsidRDefault="001A516A" w:rsidP="005221F2">
      <w:pPr>
        <w:pStyle w:val="a3"/>
        <w:shd w:val="clear" w:color="auto" w:fill="FFFFFF"/>
        <w:spacing w:before="0" w:beforeAutospacing="0" w:after="0" w:afterAutospacing="0"/>
        <w:ind w:firstLine="360"/>
        <w:jc w:val="both"/>
        <w:rPr>
          <w:color w:val="111111"/>
          <w:sz w:val="32"/>
          <w:szCs w:val="32"/>
          <w:bdr w:val="none" w:sz="0" w:space="0" w:color="auto" w:frame="1"/>
        </w:rPr>
      </w:pPr>
      <w:r w:rsidRPr="005221F2">
        <w:rPr>
          <w:color w:val="111111"/>
          <w:sz w:val="32"/>
          <w:szCs w:val="32"/>
          <w:bdr w:val="none" w:sz="0" w:space="0" w:color="auto" w:frame="1"/>
        </w:rPr>
        <w:t>Детский сад №70</w:t>
      </w:r>
    </w:p>
    <w:p w:rsidR="001A516A" w:rsidRPr="005221F2" w:rsidRDefault="001A516A" w:rsidP="005221F2">
      <w:pPr>
        <w:pStyle w:val="a3"/>
        <w:shd w:val="clear" w:color="auto" w:fill="FFFFFF"/>
        <w:spacing w:before="0" w:beforeAutospacing="0" w:after="0" w:afterAutospacing="0"/>
        <w:ind w:firstLine="360"/>
        <w:jc w:val="both"/>
        <w:rPr>
          <w:color w:val="111111"/>
          <w:sz w:val="32"/>
          <w:szCs w:val="32"/>
          <w:bdr w:val="none" w:sz="0" w:space="0" w:color="auto" w:frame="1"/>
        </w:rPr>
      </w:pPr>
      <w:r w:rsidRPr="005221F2">
        <w:rPr>
          <w:color w:val="111111"/>
          <w:sz w:val="32"/>
          <w:szCs w:val="32"/>
          <w:bdr w:val="none" w:sz="0" w:space="0" w:color="auto" w:frame="1"/>
        </w:rPr>
        <w:t xml:space="preserve"> Город Каменск-Уральский</w:t>
      </w:r>
    </w:p>
    <w:p w:rsidR="001A516A" w:rsidRPr="005221F2" w:rsidRDefault="001A516A" w:rsidP="005221F2">
      <w:pPr>
        <w:pStyle w:val="a3"/>
        <w:shd w:val="clear" w:color="auto" w:fill="FFFFFF"/>
        <w:spacing w:before="0" w:beforeAutospacing="0" w:after="0" w:afterAutospacing="0"/>
        <w:ind w:firstLine="360"/>
        <w:jc w:val="both"/>
        <w:rPr>
          <w:color w:val="111111"/>
          <w:sz w:val="32"/>
          <w:szCs w:val="32"/>
          <w:bdr w:val="none" w:sz="0" w:space="0" w:color="auto" w:frame="1"/>
        </w:rPr>
      </w:pPr>
      <w:r w:rsidRPr="005221F2">
        <w:rPr>
          <w:color w:val="111111"/>
          <w:sz w:val="32"/>
          <w:szCs w:val="32"/>
          <w:bdr w:val="none" w:sz="0" w:space="0" w:color="auto" w:frame="1"/>
        </w:rPr>
        <w:t xml:space="preserve">Воспитатели </w:t>
      </w:r>
    </w:p>
    <w:p w:rsidR="001A516A" w:rsidRPr="005221F2" w:rsidRDefault="001A516A" w:rsidP="005221F2">
      <w:pPr>
        <w:pStyle w:val="a3"/>
        <w:shd w:val="clear" w:color="auto" w:fill="FFFFFF"/>
        <w:spacing w:before="0" w:beforeAutospacing="0" w:after="0" w:afterAutospacing="0"/>
        <w:ind w:firstLine="360"/>
        <w:jc w:val="both"/>
        <w:rPr>
          <w:color w:val="111111"/>
          <w:sz w:val="32"/>
          <w:szCs w:val="32"/>
          <w:bdr w:val="none" w:sz="0" w:space="0" w:color="auto" w:frame="1"/>
        </w:rPr>
      </w:pPr>
      <w:proofErr w:type="spellStart"/>
      <w:r w:rsidRPr="005221F2">
        <w:rPr>
          <w:color w:val="111111"/>
          <w:sz w:val="32"/>
          <w:szCs w:val="32"/>
          <w:bdr w:val="none" w:sz="0" w:space="0" w:color="auto" w:frame="1"/>
        </w:rPr>
        <w:t>Едик</w:t>
      </w:r>
      <w:proofErr w:type="spellEnd"/>
      <w:r w:rsidRPr="005221F2">
        <w:rPr>
          <w:color w:val="111111"/>
          <w:sz w:val="32"/>
          <w:szCs w:val="32"/>
          <w:bdr w:val="none" w:sz="0" w:space="0" w:color="auto" w:frame="1"/>
        </w:rPr>
        <w:t xml:space="preserve"> А.А. </w:t>
      </w:r>
      <w:proofErr w:type="spellStart"/>
      <w:r w:rsidRPr="005221F2">
        <w:rPr>
          <w:color w:val="111111"/>
          <w:sz w:val="32"/>
          <w:szCs w:val="32"/>
          <w:bdr w:val="none" w:sz="0" w:space="0" w:color="auto" w:frame="1"/>
        </w:rPr>
        <w:t>Обоскалова</w:t>
      </w:r>
      <w:proofErr w:type="spellEnd"/>
      <w:r w:rsidRPr="005221F2">
        <w:rPr>
          <w:color w:val="111111"/>
          <w:sz w:val="32"/>
          <w:szCs w:val="32"/>
          <w:bdr w:val="none" w:sz="0" w:space="0" w:color="auto" w:frame="1"/>
        </w:rPr>
        <w:t xml:space="preserve"> А.А.</w:t>
      </w:r>
    </w:p>
    <w:p w:rsidR="00DE404F" w:rsidRPr="005221F2" w:rsidRDefault="00DE404F" w:rsidP="005221F2">
      <w:pPr>
        <w:pStyle w:val="a3"/>
        <w:shd w:val="clear" w:color="auto" w:fill="FFFFFF"/>
        <w:spacing w:before="0" w:beforeAutospacing="0" w:after="0" w:afterAutospacing="0"/>
        <w:ind w:firstLine="360"/>
        <w:jc w:val="both"/>
        <w:rPr>
          <w:color w:val="111111"/>
          <w:sz w:val="32"/>
          <w:szCs w:val="32"/>
          <w:u w:val="single"/>
          <w:bdr w:val="none" w:sz="0" w:space="0" w:color="auto" w:frame="1"/>
        </w:rPr>
      </w:pPr>
    </w:p>
    <w:p w:rsidR="00DE404F" w:rsidRPr="005221F2" w:rsidRDefault="00DE404F" w:rsidP="005221F2">
      <w:pPr>
        <w:pStyle w:val="a3"/>
        <w:shd w:val="clear" w:color="auto" w:fill="FFFFFF"/>
        <w:spacing w:before="0" w:beforeAutospacing="0" w:after="0" w:afterAutospacing="0"/>
        <w:ind w:firstLine="360"/>
        <w:jc w:val="both"/>
        <w:rPr>
          <w:color w:val="111111"/>
          <w:sz w:val="32"/>
          <w:szCs w:val="32"/>
        </w:rPr>
      </w:pPr>
      <w:r w:rsidRPr="005221F2">
        <w:rPr>
          <w:color w:val="111111"/>
          <w:sz w:val="32"/>
          <w:szCs w:val="32"/>
          <w:u w:val="single"/>
          <w:bdr w:val="none" w:sz="0" w:space="0" w:color="auto" w:frame="1"/>
        </w:rPr>
        <w:t>Аннотация</w:t>
      </w:r>
      <w:r w:rsidRPr="005221F2">
        <w:rPr>
          <w:color w:val="111111"/>
          <w:sz w:val="32"/>
          <w:szCs w:val="32"/>
        </w:rPr>
        <w:t>: В период дошкольного детства происходит зарождение первичного образа мира благодаря познавательной активности ребенка, имеющей свою специфику на каждом возрастном этапе. Развитие познавательного интереса к различным областям знаний и видам деятельности является одной из составляющих, как общего развития дошкольника, так и в дальнейшем успешности его обучения в школе. Интерес дошкольника к окружающему миру, желание освоить все новое - основа формирования этого качества. На протяжении всего дошкольного детства наряду с игровой деятельностью огромное значение в развитии личности ребенка имеет познавательная деятельность, как процесс усвоения знаний, умений, навыков.</w:t>
      </w:r>
    </w:p>
    <w:p w:rsidR="00DE404F" w:rsidRPr="005221F2" w:rsidRDefault="00DE404F" w:rsidP="005221F2">
      <w:pPr>
        <w:pStyle w:val="a3"/>
        <w:shd w:val="clear" w:color="auto" w:fill="FFFFFF"/>
        <w:spacing w:before="0" w:beforeAutospacing="0" w:after="0" w:afterAutospacing="0"/>
        <w:ind w:firstLine="360"/>
        <w:jc w:val="both"/>
        <w:rPr>
          <w:color w:val="111111"/>
          <w:sz w:val="32"/>
          <w:szCs w:val="32"/>
        </w:rPr>
      </w:pPr>
      <w:r w:rsidRPr="005221F2">
        <w:rPr>
          <w:color w:val="111111"/>
          <w:sz w:val="32"/>
          <w:szCs w:val="32"/>
        </w:rPr>
        <w:t>Тип проекта - Познавательно – </w:t>
      </w:r>
      <w:r w:rsidRPr="005221F2">
        <w:rPr>
          <w:rStyle w:val="a4"/>
          <w:b w:val="0"/>
          <w:color w:val="111111"/>
          <w:sz w:val="32"/>
          <w:szCs w:val="32"/>
          <w:bdr w:val="none" w:sz="0" w:space="0" w:color="auto" w:frame="1"/>
        </w:rPr>
        <w:t>исследовательский</w:t>
      </w:r>
    </w:p>
    <w:p w:rsidR="00DE404F" w:rsidRPr="005221F2" w:rsidRDefault="00DE404F" w:rsidP="005221F2">
      <w:pPr>
        <w:pStyle w:val="a3"/>
        <w:shd w:val="clear" w:color="auto" w:fill="FFFFFF"/>
        <w:spacing w:before="0" w:beforeAutospacing="0" w:after="0" w:afterAutospacing="0"/>
        <w:ind w:firstLine="360"/>
        <w:jc w:val="both"/>
        <w:rPr>
          <w:color w:val="111111"/>
          <w:sz w:val="32"/>
          <w:szCs w:val="32"/>
        </w:rPr>
      </w:pPr>
      <w:r w:rsidRPr="005221F2">
        <w:rPr>
          <w:color w:val="111111"/>
          <w:sz w:val="32"/>
          <w:szCs w:val="32"/>
        </w:rPr>
        <w:t>Участники </w:t>
      </w:r>
      <w:r w:rsidRPr="005221F2">
        <w:rPr>
          <w:rStyle w:val="a4"/>
          <w:b w:val="0"/>
          <w:color w:val="111111"/>
          <w:sz w:val="32"/>
          <w:szCs w:val="32"/>
          <w:bdr w:val="none" w:sz="0" w:space="0" w:color="auto" w:frame="1"/>
        </w:rPr>
        <w:t>проекта</w:t>
      </w:r>
      <w:r w:rsidRPr="005221F2">
        <w:rPr>
          <w:color w:val="111111"/>
          <w:sz w:val="32"/>
          <w:szCs w:val="32"/>
        </w:rPr>
        <w:t xml:space="preserve"> дошкольники </w:t>
      </w:r>
      <w:r w:rsidRPr="005221F2">
        <w:rPr>
          <w:iCs/>
          <w:color w:val="111111"/>
          <w:sz w:val="32"/>
          <w:szCs w:val="32"/>
          <w:bdr w:val="none" w:sz="0" w:space="0" w:color="auto" w:frame="1"/>
        </w:rPr>
        <w:t>(6-7лет)</w:t>
      </w:r>
      <w:proofErr w:type="gramStart"/>
      <w:r w:rsidRPr="005221F2">
        <w:rPr>
          <w:color w:val="111111"/>
          <w:sz w:val="32"/>
          <w:szCs w:val="32"/>
        </w:rPr>
        <w:t>;р</w:t>
      </w:r>
      <w:proofErr w:type="gramEnd"/>
      <w:r w:rsidRPr="005221F2">
        <w:rPr>
          <w:color w:val="111111"/>
          <w:sz w:val="32"/>
          <w:szCs w:val="32"/>
        </w:rPr>
        <w:t>одители дошкольников; педагогический коллектив</w:t>
      </w:r>
    </w:p>
    <w:p w:rsidR="00DE404F" w:rsidRPr="005221F2" w:rsidRDefault="00DE404F" w:rsidP="005221F2">
      <w:pPr>
        <w:pStyle w:val="a3"/>
        <w:shd w:val="clear" w:color="auto" w:fill="FFFFFF"/>
        <w:spacing w:before="0" w:beforeAutospacing="0" w:after="0" w:afterAutospacing="0"/>
        <w:ind w:firstLine="360"/>
        <w:jc w:val="both"/>
        <w:rPr>
          <w:color w:val="111111"/>
          <w:sz w:val="32"/>
          <w:szCs w:val="32"/>
        </w:rPr>
      </w:pPr>
      <w:r w:rsidRPr="005221F2">
        <w:rPr>
          <w:color w:val="111111"/>
          <w:sz w:val="32"/>
          <w:szCs w:val="32"/>
        </w:rPr>
        <w:t>Сроки реализации </w:t>
      </w:r>
      <w:r w:rsidRPr="005221F2">
        <w:rPr>
          <w:rStyle w:val="a4"/>
          <w:b w:val="0"/>
          <w:color w:val="111111"/>
          <w:sz w:val="32"/>
          <w:szCs w:val="32"/>
          <w:bdr w:val="none" w:sz="0" w:space="0" w:color="auto" w:frame="1"/>
        </w:rPr>
        <w:t>проекта</w:t>
      </w:r>
      <w:r w:rsidRPr="005221F2">
        <w:rPr>
          <w:color w:val="111111"/>
          <w:sz w:val="32"/>
          <w:szCs w:val="32"/>
        </w:rPr>
        <w:t xml:space="preserve"> июль 2022 г</w:t>
      </w:r>
    </w:p>
    <w:p w:rsidR="00DE404F" w:rsidRPr="005221F2" w:rsidRDefault="00DE404F" w:rsidP="005221F2">
      <w:pPr>
        <w:pStyle w:val="a3"/>
        <w:shd w:val="clear" w:color="auto" w:fill="FFFFFF"/>
        <w:spacing w:before="0" w:beforeAutospacing="0" w:after="0" w:afterAutospacing="0"/>
        <w:ind w:firstLine="360"/>
        <w:jc w:val="both"/>
        <w:rPr>
          <w:color w:val="111111"/>
          <w:sz w:val="32"/>
          <w:szCs w:val="32"/>
        </w:rPr>
      </w:pPr>
      <w:r w:rsidRPr="005221F2">
        <w:rPr>
          <w:color w:val="111111"/>
          <w:sz w:val="32"/>
          <w:szCs w:val="32"/>
        </w:rPr>
        <w:t>Этапы работы над </w:t>
      </w:r>
      <w:r w:rsidRPr="005221F2">
        <w:rPr>
          <w:rStyle w:val="a4"/>
          <w:b w:val="0"/>
          <w:color w:val="111111"/>
          <w:sz w:val="32"/>
          <w:szCs w:val="32"/>
          <w:bdr w:val="none" w:sz="0" w:space="0" w:color="auto" w:frame="1"/>
        </w:rPr>
        <w:t>проектом</w:t>
      </w:r>
    </w:p>
    <w:p w:rsidR="00DE404F" w:rsidRPr="005221F2" w:rsidRDefault="00DE404F" w:rsidP="005221F2">
      <w:pPr>
        <w:pStyle w:val="a3"/>
        <w:numPr>
          <w:ilvl w:val="0"/>
          <w:numId w:val="1"/>
        </w:numPr>
        <w:shd w:val="clear" w:color="auto" w:fill="FFFFFF"/>
        <w:spacing w:before="225" w:beforeAutospacing="0" w:after="225" w:afterAutospacing="0"/>
        <w:jc w:val="both"/>
        <w:rPr>
          <w:color w:val="111111"/>
          <w:sz w:val="32"/>
          <w:szCs w:val="32"/>
        </w:rPr>
      </w:pPr>
      <w:proofErr w:type="gramStart"/>
      <w:r w:rsidRPr="005221F2">
        <w:rPr>
          <w:color w:val="111111"/>
          <w:sz w:val="32"/>
          <w:szCs w:val="32"/>
        </w:rPr>
        <w:t>организационный (вводный,</w:t>
      </w:r>
      <w:proofErr w:type="gramEnd"/>
    </w:p>
    <w:p w:rsidR="00DE404F" w:rsidRPr="005221F2" w:rsidRDefault="00DE404F" w:rsidP="005221F2">
      <w:pPr>
        <w:pStyle w:val="a3"/>
        <w:numPr>
          <w:ilvl w:val="0"/>
          <w:numId w:val="1"/>
        </w:numPr>
        <w:shd w:val="clear" w:color="auto" w:fill="FFFFFF"/>
        <w:spacing w:before="225" w:beforeAutospacing="0" w:after="225" w:afterAutospacing="0"/>
        <w:jc w:val="both"/>
        <w:rPr>
          <w:color w:val="111111"/>
          <w:sz w:val="32"/>
          <w:szCs w:val="32"/>
        </w:rPr>
      </w:pPr>
      <w:proofErr w:type="gramStart"/>
      <w:r w:rsidRPr="005221F2">
        <w:rPr>
          <w:color w:val="111111"/>
          <w:sz w:val="32"/>
          <w:szCs w:val="32"/>
        </w:rPr>
        <w:t>основной (этап реализации,</w:t>
      </w:r>
      <w:proofErr w:type="gramEnd"/>
    </w:p>
    <w:p w:rsidR="00DE404F" w:rsidRPr="005221F2" w:rsidRDefault="00DE404F" w:rsidP="005221F2">
      <w:pPr>
        <w:pStyle w:val="a3"/>
        <w:numPr>
          <w:ilvl w:val="0"/>
          <w:numId w:val="1"/>
        </w:numPr>
        <w:shd w:val="clear" w:color="auto" w:fill="FFFFFF"/>
        <w:spacing w:before="225" w:beforeAutospacing="0" w:after="225" w:afterAutospacing="0"/>
        <w:jc w:val="both"/>
        <w:rPr>
          <w:color w:val="111111"/>
          <w:sz w:val="32"/>
          <w:szCs w:val="32"/>
        </w:rPr>
      </w:pPr>
      <w:r w:rsidRPr="005221F2">
        <w:rPr>
          <w:color w:val="111111"/>
          <w:sz w:val="32"/>
          <w:szCs w:val="32"/>
        </w:rPr>
        <w:t>заключительный оценочный)</w:t>
      </w:r>
    </w:p>
    <w:p w:rsidR="00DE404F" w:rsidRPr="005221F2" w:rsidRDefault="00DE404F" w:rsidP="005221F2">
      <w:pPr>
        <w:pStyle w:val="a3"/>
        <w:shd w:val="clear" w:color="auto" w:fill="FFFFFF"/>
        <w:spacing w:before="225" w:beforeAutospacing="0" w:after="225" w:afterAutospacing="0"/>
        <w:ind w:firstLine="360"/>
        <w:jc w:val="both"/>
        <w:rPr>
          <w:color w:val="111111"/>
          <w:sz w:val="32"/>
          <w:szCs w:val="32"/>
        </w:rPr>
      </w:pPr>
      <w:r w:rsidRPr="005221F2">
        <w:rPr>
          <w:color w:val="111111"/>
          <w:sz w:val="32"/>
          <w:szCs w:val="32"/>
        </w:rPr>
        <w:t xml:space="preserve">Образовательная область </w:t>
      </w:r>
      <w:r w:rsidRPr="005221F2">
        <w:rPr>
          <w:iCs/>
          <w:color w:val="111111"/>
          <w:sz w:val="32"/>
          <w:szCs w:val="32"/>
          <w:bdr w:val="none" w:sz="0" w:space="0" w:color="auto" w:frame="1"/>
        </w:rPr>
        <w:t>«познание»</w:t>
      </w:r>
    </w:p>
    <w:p w:rsidR="00DE404F" w:rsidRPr="005221F2" w:rsidRDefault="00DE404F" w:rsidP="005221F2">
      <w:pPr>
        <w:pStyle w:val="a3"/>
        <w:shd w:val="clear" w:color="auto" w:fill="FFFFFF"/>
        <w:spacing w:before="225" w:beforeAutospacing="0" w:after="225" w:afterAutospacing="0"/>
        <w:ind w:firstLine="360"/>
        <w:jc w:val="both"/>
        <w:rPr>
          <w:color w:val="111111"/>
          <w:sz w:val="32"/>
          <w:szCs w:val="32"/>
        </w:rPr>
      </w:pPr>
      <w:r w:rsidRPr="005221F2">
        <w:rPr>
          <w:color w:val="111111"/>
          <w:sz w:val="32"/>
          <w:szCs w:val="32"/>
        </w:rPr>
        <w:t>АКТУАЛЬНОСТЬ</w:t>
      </w:r>
    </w:p>
    <w:p w:rsidR="00DE404F" w:rsidRPr="005221F2" w:rsidRDefault="00DE404F" w:rsidP="005221F2">
      <w:pPr>
        <w:pStyle w:val="a3"/>
        <w:shd w:val="clear" w:color="auto" w:fill="FFFFFF"/>
        <w:spacing w:before="225" w:beforeAutospacing="0" w:after="225" w:afterAutospacing="0"/>
        <w:ind w:firstLine="360"/>
        <w:jc w:val="both"/>
        <w:rPr>
          <w:color w:val="111111"/>
          <w:sz w:val="32"/>
          <w:szCs w:val="32"/>
        </w:rPr>
      </w:pPr>
      <w:r w:rsidRPr="005221F2">
        <w:rPr>
          <w:color w:val="111111"/>
          <w:sz w:val="32"/>
          <w:szCs w:val="32"/>
        </w:rPr>
        <w:t xml:space="preserve">Современные дети живут в эпоху информатизации и компьютеризации. В условиях быстро меняющейся жизни, от человека требуется не только владение знаниями, но и в первую очередь умение добывать эти знания самому и оперировать ими, мыслить самостоятельно и творчески. Одной из центральных задач дошкольного образования становится не столько усвоение </w:t>
      </w:r>
      <w:r w:rsidRPr="005221F2">
        <w:rPr>
          <w:color w:val="111111"/>
          <w:sz w:val="32"/>
          <w:szCs w:val="32"/>
        </w:rPr>
        <w:lastRenderedPageBreak/>
        <w:t>определенной суммы знаний, сколько формирование личностных качеств, способствующих успешной социализации и дальнейшему образованию и самообразованию.</w:t>
      </w:r>
    </w:p>
    <w:p w:rsidR="00DE404F" w:rsidRPr="005221F2" w:rsidRDefault="00DE404F" w:rsidP="005221F2">
      <w:pPr>
        <w:pStyle w:val="a3"/>
        <w:shd w:val="clear" w:color="auto" w:fill="FFFFFF"/>
        <w:spacing w:before="225" w:beforeAutospacing="0" w:after="225" w:afterAutospacing="0"/>
        <w:ind w:firstLine="360"/>
        <w:jc w:val="both"/>
        <w:rPr>
          <w:color w:val="111111"/>
          <w:sz w:val="32"/>
          <w:szCs w:val="32"/>
        </w:rPr>
      </w:pPr>
      <w:r w:rsidRPr="005221F2">
        <w:rPr>
          <w:color w:val="111111"/>
          <w:sz w:val="32"/>
          <w:szCs w:val="32"/>
        </w:rPr>
        <w:t>Эффективное развитие дошкольника происходит благодаря познавательной активности — природа щедро наградила ею ребенка. Очень важно, чтобы содержание учебного материала не оставалось для ребенка невостребованным грузом. Поэтому на протяжении всего дошкольного возраста окружающие ребенка взрослые должны создавать благоприятные условия для развития у него любознательности, познавательной активности, интереса к поисковой и экспериментальной деятельности.</w:t>
      </w:r>
    </w:p>
    <w:p w:rsidR="00DE404F" w:rsidRPr="005221F2" w:rsidRDefault="00DE404F" w:rsidP="005221F2">
      <w:pPr>
        <w:pStyle w:val="a3"/>
        <w:shd w:val="clear" w:color="auto" w:fill="FFFFFF"/>
        <w:spacing w:before="225" w:beforeAutospacing="0" w:after="225" w:afterAutospacing="0"/>
        <w:ind w:firstLine="360"/>
        <w:jc w:val="both"/>
        <w:rPr>
          <w:color w:val="111111"/>
          <w:sz w:val="32"/>
          <w:szCs w:val="32"/>
        </w:rPr>
      </w:pPr>
      <w:r w:rsidRPr="005221F2">
        <w:rPr>
          <w:color w:val="111111"/>
          <w:sz w:val="32"/>
          <w:szCs w:val="32"/>
        </w:rPr>
        <w:t>От отношения окружающих взрослых к познавательной активности ребенка, от того, насколько правильно они смогут создать на каждом возрастном этапе развивающую среду, отвечающую возможностям и потребностям ребенка, зависит его познавательное и интеллектуальное развитие.</w:t>
      </w:r>
    </w:p>
    <w:p w:rsidR="00DE404F" w:rsidRPr="005221F2" w:rsidRDefault="00DE404F" w:rsidP="005221F2">
      <w:pPr>
        <w:pStyle w:val="a3"/>
        <w:shd w:val="clear" w:color="auto" w:fill="FFFFFF"/>
        <w:spacing w:before="0" w:beforeAutospacing="0" w:after="0" w:afterAutospacing="0"/>
        <w:ind w:firstLine="360"/>
        <w:jc w:val="both"/>
        <w:rPr>
          <w:color w:val="111111"/>
          <w:sz w:val="32"/>
          <w:szCs w:val="32"/>
        </w:rPr>
      </w:pPr>
      <w:r w:rsidRPr="005221F2">
        <w:rPr>
          <w:rStyle w:val="a4"/>
          <w:b w:val="0"/>
          <w:color w:val="111111"/>
          <w:sz w:val="32"/>
          <w:szCs w:val="32"/>
          <w:bdr w:val="none" w:sz="0" w:space="0" w:color="auto" w:frame="1"/>
        </w:rPr>
        <w:t>Исследовательская</w:t>
      </w:r>
      <w:r w:rsidRPr="005221F2">
        <w:rPr>
          <w:color w:val="111111"/>
          <w:sz w:val="32"/>
          <w:szCs w:val="32"/>
        </w:rPr>
        <w:t> деятельность вызывает огромный интерес у </w:t>
      </w:r>
      <w:r w:rsidRPr="005221F2">
        <w:rPr>
          <w:rStyle w:val="a4"/>
          <w:b w:val="0"/>
          <w:color w:val="111111"/>
          <w:sz w:val="32"/>
          <w:szCs w:val="32"/>
          <w:bdr w:val="none" w:sz="0" w:space="0" w:color="auto" w:frame="1"/>
        </w:rPr>
        <w:t>детей</w:t>
      </w:r>
      <w:r w:rsidRPr="005221F2">
        <w:rPr>
          <w:color w:val="111111"/>
          <w:sz w:val="32"/>
          <w:szCs w:val="32"/>
        </w:rPr>
        <w:t>. </w:t>
      </w:r>
      <w:r w:rsidRPr="005221F2">
        <w:rPr>
          <w:rStyle w:val="a4"/>
          <w:b w:val="0"/>
          <w:color w:val="111111"/>
          <w:sz w:val="32"/>
          <w:szCs w:val="32"/>
          <w:bdr w:val="none" w:sz="0" w:space="0" w:color="auto" w:frame="1"/>
        </w:rPr>
        <w:t>Исследования</w:t>
      </w:r>
      <w:r w:rsidRPr="005221F2">
        <w:rPr>
          <w:color w:val="111111"/>
          <w:sz w:val="32"/>
          <w:szCs w:val="32"/>
        </w:rPr>
        <w:t> предоставляют ребенку возможность самому найти ответы на вопрос </w:t>
      </w:r>
      <w:r w:rsidRPr="005221F2">
        <w:rPr>
          <w:iCs/>
          <w:color w:val="111111"/>
          <w:sz w:val="32"/>
          <w:szCs w:val="32"/>
          <w:bdr w:val="none" w:sz="0" w:space="0" w:color="auto" w:frame="1"/>
        </w:rPr>
        <w:t>«как?»</w:t>
      </w:r>
      <w:r w:rsidRPr="005221F2">
        <w:rPr>
          <w:color w:val="111111"/>
          <w:sz w:val="32"/>
          <w:szCs w:val="32"/>
        </w:rPr>
        <w:t> и </w:t>
      </w:r>
      <w:r w:rsidRPr="005221F2">
        <w:rPr>
          <w:iCs/>
          <w:color w:val="111111"/>
          <w:sz w:val="32"/>
          <w:szCs w:val="32"/>
          <w:bdr w:val="none" w:sz="0" w:space="0" w:color="auto" w:frame="1"/>
        </w:rPr>
        <w:t>«почему?»</w:t>
      </w:r>
      <w:r w:rsidRPr="005221F2">
        <w:rPr>
          <w:color w:val="111111"/>
          <w:sz w:val="32"/>
          <w:szCs w:val="32"/>
        </w:rPr>
        <w:t xml:space="preserve">. </w:t>
      </w:r>
      <w:proofErr w:type="gramStart"/>
      <w:r w:rsidRPr="005221F2">
        <w:rPr>
          <w:color w:val="111111"/>
          <w:sz w:val="32"/>
          <w:szCs w:val="32"/>
        </w:rPr>
        <w:t>На протяжении всего дошкольного детства, наряду с игровой деятельностью, огромное значение в развитии личности ребенка, в процессах социализации имеет познавательная деятельность, которая нами понимается не только как процесс усвоения знаний, умений и навыков, а главным образом как поиск знаний самостоятельно или под тактичным руководством взрослого, осуществляемого в процессе гуманистического взаимодействия, сотрудничества, сотворчества.</w:t>
      </w:r>
      <w:proofErr w:type="gramEnd"/>
    </w:p>
    <w:p w:rsidR="00DE404F" w:rsidRPr="005221F2" w:rsidRDefault="00DE404F" w:rsidP="005221F2">
      <w:pPr>
        <w:pStyle w:val="a3"/>
        <w:shd w:val="clear" w:color="auto" w:fill="FFFFFF"/>
        <w:spacing w:before="0" w:beforeAutospacing="0" w:after="0" w:afterAutospacing="0"/>
        <w:ind w:firstLine="360"/>
        <w:jc w:val="both"/>
        <w:rPr>
          <w:color w:val="111111"/>
          <w:sz w:val="32"/>
          <w:szCs w:val="32"/>
        </w:rPr>
      </w:pPr>
      <w:r w:rsidRPr="005221F2">
        <w:rPr>
          <w:color w:val="111111"/>
          <w:sz w:val="32"/>
          <w:szCs w:val="32"/>
        </w:rPr>
        <w:t>Ребенок познает объект в ходе практической деятельности с ним. </w:t>
      </w:r>
      <w:r w:rsidRPr="005221F2">
        <w:rPr>
          <w:color w:val="111111"/>
          <w:sz w:val="32"/>
          <w:szCs w:val="32"/>
          <w:u w:val="single"/>
          <w:bdr w:val="none" w:sz="0" w:space="0" w:color="auto" w:frame="1"/>
        </w:rPr>
        <w:t>Китайская пословица гласит</w:t>
      </w:r>
      <w:r w:rsidRPr="005221F2">
        <w:rPr>
          <w:color w:val="111111"/>
          <w:sz w:val="32"/>
          <w:szCs w:val="32"/>
        </w:rPr>
        <w:t>: </w:t>
      </w:r>
      <w:r w:rsidRPr="005221F2">
        <w:rPr>
          <w:iCs/>
          <w:color w:val="111111"/>
          <w:sz w:val="32"/>
          <w:szCs w:val="32"/>
          <w:bdr w:val="none" w:sz="0" w:space="0" w:color="auto" w:frame="1"/>
        </w:rPr>
        <w:t>«Расскажи – и я забуду, покажи – и я запомню, дай попробовать – я пойму»</w:t>
      </w:r>
      <w:r w:rsidRPr="005221F2">
        <w:rPr>
          <w:color w:val="111111"/>
          <w:sz w:val="32"/>
          <w:szCs w:val="32"/>
        </w:rPr>
        <w:t>. Усваивается все прочно и надолго, когда ребенок слышит, видит и делает сам. Удовлетворяя свою любознательность в процессе активной познавательно – </w:t>
      </w:r>
      <w:r w:rsidRPr="005221F2">
        <w:rPr>
          <w:rStyle w:val="a4"/>
          <w:b w:val="0"/>
          <w:color w:val="111111"/>
          <w:sz w:val="32"/>
          <w:szCs w:val="32"/>
          <w:bdr w:val="none" w:sz="0" w:space="0" w:color="auto" w:frame="1"/>
        </w:rPr>
        <w:t>исследовательской деятельности</w:t>
      </w:r>
      <w:r w:rsidRPr="005221F2">
        <w:rPr>
          <w:color w:val="111111"/>
          <w:sz w:val="32"/>
          <w:szCs w:val="32"/>
        </w:rPr>
        <w:t>, которая в естественной форме проявляется в виде детского экспериментирования, ребенок с одной стороны расширяет представления о мире, с другой – </w:t>
      </w:r>
      <w:r w:rsidRPr="005221F2">
        <w:rPr>
          <w:color w:val="111111"/>
          <w:sz w:val="32"/>
          <w:szCs w:val="32"/>
          <w:u w:val="single"/>
          <w:bdr w:val="none" w:sz="0" w:space="0" w:color="auto" w:frame="1"/>
        </w:rPr>
        <w:t>начинает овладевать основополагающими культурными формами упорядочения опыта</w:t>
      </w:r>
      <w:r w:rsidRPr="005221F2">
        <w:rPr>
          <w:color w:val="111111"/>
          <w:sz w:val="32"/>
          <w:szCs w:val="32"/>
        </w:rPr>
        <w:t xml:space="preserve">: </w:t>
      </w:r>
      <w:proofErr w:type="spellStart"/>
      <w:r w:rsidRPr="005221F2">
        <w:rPr>
          <w:color w:val="111111"/>
          <w:sz w:val="32"/>
          <w:szCs w:val="32"/>
        </w:rPr>
        <w:t>причинно</w:t>
      </w:r>
      <w:proofErr w:type="spellEnd"/>
      <w:r w:rsidRPr="005221F2">
        <w:rPr>
          <w:color w:val="111111"/>
          <w:sz w:val="32"/>
          <w:szCs w:val="32"/>
        </w:rPr>
        <w:t xml:space="preserve"> – следственными, пространственными и временными </w:t>
      </w:r>
      <w:r w:rsidRPr="005221F2">
        <w:rPr>
          <w:color w:val="111111"/>
          <w:sz w:val="32"/>
          <w:szCs w:val="32"/>
        </w:rPr>
        <w:lastRenderedPageBreak/>
        <w:t>отношениями, позволяющими связать отдельные представления в целостную картину мира.</w:t>
      </w:r>
    </w:p>
    <w:p w:rsidR="00DE404F" w:rsidRPr="005221F2" w:rsidRDefault="00DE404F" w:rsidP="005221F2">
      <w:pPr>
        <w:pStyle w:val="a3"/>
        <w:shd w:val="clear" w:color="auto" w:fill="FFFFFF"/>
        <w:spacing w:before="0" w:beforeAutospacing="0" w:after="0" w:afterAutospacing="0"/>
        <w:ind w:firstLine="360"/>
        <w:jc w:val="both"/>
        <w:rPr>
          <w:color w:val="111111"/>
          <w:sz w:val="32"/>
          <w:szCs w:val="32"/>
        </w:rPr>
      </w:pPr>
    </w:p>
    <w:p w:rsidR="00DE404F" w:rsidRPr="005221F2" w:rsidRDefault="00DE404F" w:rsidP="005221F2">
      <w:pPr>
        <w:pStyle w:val="a3"/>
        <w:shd w:val="clear" w:color="auto" w:fill="FFFFFF"/>
        <w:spacing w:before="0" w:beforeAutospacing="0" w:after="0" w:afterAutospacing="0"/>
        <w:ind w:firstLine="360"/>
        <w:jc w:val="both"/>
        <w:rPr>
          <w:color w:val="111111"/>
          <w:sz w:val="32"/>
          <w:szCs w:val="32"/>
        </w:rPr>
      </w:pPr>
      <w:r w:rsidRPr="005221F2">
        <w:rPr>
          <w:color w:val="111111"/>
          <w:sz w:val="32"/>
          <w:szCs w:val="32"/>
          <w:u w:val="single"/>
          <w:bdr w:val="none" w:sz="0" w:space="0" w:color="auto" w:frame="1"/>
        </w:rPr>
        <w:t>Цель</w:t>
      </w:r>
      <w:r w:rsidRPr="005221F2">
        <w:rPr>
          <w:color w:val="111111"/>
          <w:sz w:val="32"/>
          <w:szCs w:val="32"/>
        </w:rPr>
        <w:t>: расширение знаний </w:t>
      </w:r>
      <w:r w:rsidRPr="005221F2">
        <w:rPr>
          <w:rStyle w:val="a4"/>
          <w:b w:val="0"/>
          <w:color w:val="111111"/>
          <w:sz w:val="32"/>
          <w:szCs w:val="32"/>
          <w:bdr w:val="none" w:sz="0" w:space="0" w:color="auto" w:frame="1"/>
        </w:rPr>
        <w:t>детей</w:t>
      </w:r>
      <w:r w:rsidRPr="005221F2">
        <w:rPr>
          <w:color w:val="111111"/>
          <w:sz w:val="32"/>
          <w:szCs w:val="32"/>
        </w:rPr>
        <w:t> об окружающем мире в процессе опытно экспериментальной деятельности.</w:t>
      </w:r>
    </w:p>
    <w:p w:rsidR="00DE404F" w:rsidRPr="005221F2" w:rsidRDefault="00DE404F" w:rsidP="005221F2">
      <w:pPr>
        <w:pStyle w:val="a3"/>
        <w:shd w:val="clear" w:color="auto" w:fill="FFFFFF"/>
        <w:spacing w:before="225" w:beforeAutospacing="0" w:after="225" w:afterAutospacing="0"/>
        <w:ind w:firstLine="360"/>
        <w:jc w:val="both"/>
        <w:rPr>
          <w:color w:val="111111"/>
          <w:sz w:val="32"/>
          <w:szCs w:val="32"/>
        </w:rPr>
      </w:pPr>
      <w:r w:rsidRPr="005221F2">
        <w:rPr>
          <w:color w:val="111111"/>
          <w:sz w:val="32"/>
          <w:szCs w:val="32"/>
        </w:rPr>
        <w:t>ЗАДАЧИ</w:t>
      </w:r>
    </w:p>
    <w:p w:rsidR="00DE404F" w:rsidRPr="005221F2" w:rsidRDefault="00DE404F" w:rsidP="005221F2">
      <w:pPr>
        <w:pStyle w:val="a3"/>
        <w:shd w:val="clear" w:color="auto" w:fill="FFFFFF"/>
        <w:spacing w:before="0" w:beforeAutospacing="0" w:after="0" w:afterAutospacing="0"/>
        <w:ind w:firstLine="360"/>
        <w:jc w:val="both"/>
        <w:rPr>
          <w:color w:val="111111"/>
          <w:sz w:val="32"/>
          <w:szCs w:val="32"/>
        </w:rPr>
      </w:pPr>
      <w:r w:rsidRPr="005221F2">
        <w:rPr>
          <w:color w:val="111111"/>
          <w:sz w:val="32"/>
          <w:szCs w:val="32"/>
        </w:rPr>
        <w:t>1. Создать условия для поддержания </w:t>
      </w:r>
      <w:r w:rsidRPr="005221F2">
        <w:rPr>
          <w:rStyle w:val="a4"/>
          <w:b w:val="0"/>
          <w:color w:val="111111"/>
          <w:sz w:val="32"/>
          <w:szCs w:val="32"/>
          <w:bdr w:val="none" w:sz="0" w:space="0" w:color="auto" w:frame="1"/>
        </w:rPr>
        <w:t>исследовательской активности детей</w:t>
      </w:r>
    </w:p>
    <w:p w:rsidR="00DE404F" w:rsidRPr="005221F2" w:rsidRDefault="00DE404F" w:rsidP="005221F2">
      <w:pPr>
        <w:pStyle w:val="a3"/>
        <w:shd w:val="clear" w:color="auto" w:fill="FFFFFF"/>
        <w:spacing w:before="225" w:beforeAutospacing="0" w:after="225" w:afterAutospacing="0"/>
        <w:ind w:firstLine="360"/>
        <w:jc w:val="both"/>
        <w:rPr>
          <w:color w:val="111111"/>
          <w:sz w:val="32"/>
          <w:szCs w:val="32"/>
        </w:rPr>
      </w:pPr>
      <w:r w:rsidRPr="005221F2">
        <w:rPr>
          <w:color w:val="111111"/>
          <w:sz w:val="32"/>
          <w:szCs w:val="32"/>
        </w:rPr>
        <w:t>2. Развивать наблюдательность, умение сравнивать, анализировать, обобщать.</w:t>
      </w:r>
    </w:p>
    <w:p w:rsidR="00DE404F" w:rsidRPr="005221F2" w:rsidRDefault="00DE404F" w:rsidP="005221F2">
      <w:pPr>
        <w:pStyle w:val="a3"/>
        <w:shd w:val="clear" w:color="auto" w:fill="FFFFFF"/>
        <w:spacing w:before="0" w:beforeAutospacing="0" w:after="0" w:afterAutospacing="0"/>
        <w:ind w:firstLine="360"/>
        <w:jc w:val="both"/>
        <w:rPr>
          <w:color w:val="111111"/>
          <w:sz w:val="32"/>
          <w:szCs w:val="32"/>
        </w:rPr>
      </w:pPr>
      <w:r w:rsidRPr="005221F2">
        <w:rPr>
          <w:color w:val="111111"/>
          <w:sz w:val="32"/>
          <w:szCs w:val="32"/>
        </w:rPr>
        <w:t>3. Воспитывать интерес </w:t>
      </w:r>
      <w:r w:rsidRPr="005221F2">
        <w:rPr>
          <w:rStyle w:val="a4"/>
          <w:b w:val="0"/>
          <w:color w:val="111111"/>
          <w:sz w:val="32"/>
          <w:szCs w:val="32"/>
          <w:bdr w:val="none" w:sz="0" w:space="0" w:color="auto" w:frame="1"/>
        </w:rPr>
        <w:t>детей</w:t>
      </w:r>
      <w:r w:rsidRPr="005221F2">
        <w:rPr>
          <w:color w:val="111111"/>
          <w:sz w:val="32"/>
          <w:szCs w:val="32"/>
        </w:rPr>
        <w:t> к экспериментальной деятельности;</w:t>
      </w:r>
    </w:p>
    <w:p w:rsidR="00DE404F" w:rsidRPr="005221F2" w:rsidRDefault="00DE404F" w:rsidP="005221F2">
      <w:pPr>
        <w:pStyle w:val="a3"/>
        <w:shd w:val="clear" w:color="auto" w:fill="FFFFFF"/>
        <w:spacing w:before="0" w:beforeAutospacing="0" w:after="0" w:afterAutospacing="0"/>
        <w:ind w:firstLine="360"/>
        <w:jc w:val="both"/>
        <w:rPr>
          <w:color w:val="111111"/>
          <w:sz w:val="32"/>
          <w:szCs w:val="32"/>
        </w:rPr>
      </w:pPr>
      <w:r w:rsidRPr="005221F2">
        <w:rPr>
          <w:color w:val="111111"/>
          <w:sz w:val="32"/>
          <w:szCs w:val="32"/>
        </w:rPr>
        <w:t>4. Развивать познавательный интерес </w:t>
      </w:r>
      <w:r w:rsidRPr="005221F2">
        <w:rPr>
          <w:rStyle w:val="a4"/>
          <w:b w:val="0"/>
          <w:color w:val="111111"/>
          <w:sz w:val="32"/>
          <w:szCs w:val="32"/>
          <w:bdr w:val="none" w:sz="0" w:space="0" w:color="auto" w:frame="1"/>
        </w:rPr>
        <w:t>детей</w:t>
      </w:r>
      <w:r w:rsidRPr="005221F2">
        <w:rPr>
          <w:color w:val="111111"/>
          <w:sz w:val="32"/>
          <w:szCs w:val="32"/>
        </w:rPr>
        <w:t> в процессе экспериментирования, установление причинно-следственной зависимости, умение делать выводы;</w:t>
      </w:r>
    </w:p>
    <w:p w:rsidR="00DE404F" w:rsidRPr="005221F2" w:rsidRDefault="00DE404F" w:rsidP="005221F2">
      <w:pPr>
        <w:pStyle w:val="a3"/>
        <w:shd w:val="clear" w:color="auto" w:fill="FFFFFF"/>
        <w:spacing w:before="225" w:beforeAutospacing="0" w:after="225" w:afterAutospacing="0"/>
        <w:ind w:firstLine="360"/>
        <w:jc w:val="both"/>
        <w:rPr>
          <w:color w:val="111111"/>
          <w:sz w:val="32"/>
          <w:szCs w:val="32"/>
        </w:rPr>
      </w:pPr>
      <w:r w:rsidRPr="005221F2">
        <w:rPr>
          <w:color w:val="111111"/>
          <w:sz w:val="32"/>
          <w:szCs w:val="32"/>
        </w:rPr>
        <w:t>ПРЕДПОЛАГАЕМЫЙ РЕЗУЛЬТАТ</w:t>
      </w:r>
    </w:p>
    <w:p w:rsidR="00DE404F" w:rsidRPr="005221F2" w:rsidRDefault="00DE404F" w:rsidP="005221F2">
      <w:pPr>
        <w:pStyle w:val="a3"/>
        <w:shd w:val="clear" w:color="auto" w:fill="FFFFFF"/>
        <w:spacing w:before="0" w:beforeAutospacing="0" w:after="0" w:afterAutospacing="0"/>
        <w:ind w:firstLine="360"/>
        <w:jc w:val="both"/>
        <w:rPr>
          <w:color w:val="111111"/>
          <w:sz w:val="32"/>
          <w:szCs w:val="32"/>
        </w:rPr>
      </w:pPr>
      <w:r w:rsidRPr="005221F2">
        <w:rPr>
          <w:color w:val="111111"/>
          <w:sz w:val="32"/>
          <w:szCs w:val="32"/>
        </w:rPr>
        <w:t>У </w:t>
      </w:r>
      <w:r w:rsidRPr="005221F2">
        <w:rPr>
          <w:rStyle w:val="a4"/>
          <w:b w:val="0"/>
          <w:color w:val="111111"/>
          <w:sz w:val="32"/>
          <w:szCs w:val="32"/>
          <w:bdr w:val="none" w:sz="0" w:space="0" w:color="auto" w:frame="1"/>
        </w:rPr>
        <w:t>детей</w:t>
      </w:r>
      <w:r w:rsidRPr="005221F2">
        <w:rPr>
          <w:color w:val="111111"/>
          <w:sz w:val="32"/>
          <w:szCs w:val="32"/>
        </w:rPr>
        <w:t> сформируется представление о взаимосвязи природы и человека.</w:t>
      </w:r>
    </w:p>
    <w:p w:rsidR="00DE404F" w:rsidRPr="005221F2" w:rsidRDefault="00DE404F" w:rsidP="005221F2">
      <w:pPr>
        <w:pStyle w:val="a3"/>
        <w:shd w:val="clear" w:color="auto" w:fill="FFFFFF"/>
        <w:spacing w:before="225" w:beforeAutospacing="0" w:after="225" w:afterAutospacing="0"/>
        <w:ind w:firstLine="360"/>
        <w:jc w:val="both"/>
        <w:rPr>
          <w:color w:val="111111"/>
          <w:sz w:val="32"/>
          <w:szCs w:val="32"/>
        </w:rPr>
      </w:pPr>
      <w:r w:rsidRPr="005221F2">
        <w:rPr>
          <w:color w:val="111111"/>
          <w:sz w:val="32"/>
          <w:szCs w:val="32"/>
        </w:rPr>
        <w:t>Дети овладеют способами практического взаимодействия с окружающей средой. Смогут выполнять простейшие опыты, последовательно выполняя указания педагога, делать выводы, выбирать способ действия.</w:t>
      </w:r>
    </w:p>
    <w:p w:rsidR="00DE404F" w:rsidRPr="005221F2" w:rsidRDefault="00DE404F" w:rsidP="005221F2">
      <w:pPr>
        <w:pStyle w:val="a3"/>
        <w:shd w:val="clear" w:color="auto" w:fill="FFFFFF"/>
        <w:spacing w:before="225" w:beforeAutospacing="0" w:after="225" w:afterAutospacing="0"/>
        <w:ind w:firstLine="360"/>
        <w:jc w:val="both"/>
        <w:rPr>
          <w:color w:val="111111"/>
          <w:sz w:val="32"/>
          <w:szCs w:val="32"/>
        </w:rPr>
      </w:pPr>
      <w:r w:rsidRPr="005221F2">
        <w:rPr>
          <w:color w:val="111111"/>
          <w:sz w:val="32"/>
          <w:szCs w:val="32"/>
        </w:rPr>
        <w:t>Проявится познавательный интерес к опытно-экспериментальной деятельности.</w:t>
      </w:r>
    </w:p>
    <w:p w:rsidR="00DE404F" w:rsidRPr="005221F2" w:rsidRDefault="00DE404F" w:rsidP="005221F2">
      <w:pPr>
        <w:pStyle w:val="a3"/>
        <w:shd w:val="clear" w:color="auto" w:fill="FFFFFF"/>
        <w:spacing w:before="0" w:beforeAutospacing="0" w:after="0" w:afterAutospacing="0"/>
        <w:ind w:firstLine="360"/>
        <w:jc w:val="both"/>
        <w:rPr>
          <w:color w:val="111111"/>
          <w:sz w:val="32"/>
          <w:szCs w:val="32"/>
        </w:rPr>
      </w:pPr>
      <w:r w:rsidRPr="005221F2">
        <w:rPr>
          <w:color w:val="111111"/>
          <w:sz w:val="32"/>
          <w:szCs w:val="32"/>
        </w:rPr>
        <w:t>РЕАЛИЗАЦИЯ </w:t>
      </w:r>
      <w:r w:rsidRPr="005221F2">
        <w:rPr>
          <w:rStyle w:val="a4"/>
          <w:b w:val="0"/>
          <w:color w:val="111111"/>
          <w:sz w:val="32"/>
          <w:szCs w:val="32"/>
          <w:bdr w:val="none" w:sz="0" w:space="0" w:color="auto" w:frame="1"/>
        </w:rPr>
        <w:t>ПРОЕКТА</w:t>
      </w:r>
    </w:p>
    <w:p w:rsidR="00DE404F" w:rsidRPr="005221F2" w:rsidRDefault="00DE404F" w:rsidP="005221F2">
      <w:pPr>
        <w:pStyle w:val="a3"/>
        <w:shd w:val="clear" w:color="auto" w:fill="FFFFFF"/>
        <w:spacing w:before="225" w:beforeAutospacing="0" w:after="225" w:afterAutospacing="0"/>
        <w:ind w:firstLine="360"/>
        <w:jc w:val="both"/>
        <w:rPr>
          <w:color w:val="111111"/>
          <w:sz w:val="32"/>
          <w:szCs w:val="32"/>
        </w:rPr>
      </w:pPr>
      <w:r w:rsidRPr="005221F2">
        <w:rPr>
          <w:color w:val="111111"/>
          <w:sz w:val="32"/>
          <w:szCs w:val="32"/>
        </w:rPr>
        <w:t>1 ЭТАП ОРГАНИЗАЦИОННЫЙ / 1-4 июля</w:t>
      </w:r>
    </w:p>
    <w:p w:rsidR="00DE404F" w:rsidRPr="005221F2" w:rsidRDefault="00DE404F" w:rsidP="005221F2">
      <w:pPr>
        <w:pStyle w:val="a3"/>
        <w:shd w:val="clear" w:color="auto" w:fill="FFFFFF"/>
        <w:spacing w:before="225" w:beforeAutospacing="0" w:after="225" w:afterAutospacing="0"/>
        <w:ind w:firstLine="360"/>
        <w:jc w:val="both"/>
        <w:rPr>
          <w:color w:val="111111"/>
          <w:sz w:val="32"/>
          <w:szCs w:val="32"/>
        </w:rPr>
      </w:pPr>
      <w:r w:rsidRPr="005221F2">
        <w:rPr>
          <w:color w:val="111111"/>
          <w:sz w:val="32"/>
          <w:szCs w:val="32"/>
        </w:rPr>
        <w:t>1. Изучить и проанализировать методическую литературу по теме</w:t>
      </w:r>
    </w:p>
    <w:p w:rsidR="00DE404F" w:rsidRPr="005221F2" w:rsidRDefault="00DE404F" w:rsidP="005221F2">
      <w:pPr>
        <w:pStyle w:val="a3"/>
        <w:shd w:val="clear" w:color="auto" w:fill="FFFFFF"/>
        <w:spacing w:before="225" w:beforeAutospacing="0" w:after="225" w:afterAutospacing="0"/>
        <w:ind w:firstLine="360"/>
        <w:jc w:val="both"/>
        <w:rPr>
          <w:color w:val="111111"/>
          <w:sz w:val="32"/>
          <w:szCs w:val="32"/>
        </w:rPr>
      </w:pPr>
      <w:r w:rsidRPr="005221F2">
        <w:rPr>
          <w:color w:val="111111"/>
          <w:sz w:val="32"/>
          <w:szCs w:val="32"/>
        </w:rPr>
        <w:t>2. Составление планирования опытно-экспериментальной деятельности</w:t>
      </w:r>
    </w:p>
    <w:p w:rsidR="00DE404F" w:rsidRPr="005221F2" w:rsidRDefault="00DE404F" w:rsidP="005221F2">
      <w:pPr>
        <w:pStyle w:val="a3"/>
        <w:shd w:val="clear" w:color="auto" w:fill="FFFFFF"/>
        <w:spacing w:before="225" w:beforeAutospacing="0" w:after="225" w:afterAutospacing="0"/>
        <w:ind w:firstLine="360"/>
        <w:jc w:val="both"/>
        <w:rPr>
          <w:color w:val="111111"/>
          <w:sz w:val="32"/>
          <w:szCs w:val="32"/>
        </w:rPr>
      </w:pPr>
      <w:r w:rsidRPr="005221F2">
        <w:rPr>
          <w:color w:val="111111"/>
          <w:sz w:val="32"/>
          <w:szCs w:val="32"/>
        </w:rPr>
        <w:lastRenderedPageBreak/>
        <w:t>3. Подбор основного оборудования и материала для оснащения центра экспериментальной деятельности.</w:t>
      </w:r>
    </w:p>
    <w:p w:rsidR="00DE404F" w:rsidRPr="005221F2" w:rsidRDefault="00DE404F" w:rsidP="005221F2">
      <w:pPr>
        <w:pStyle w:val="a3"/>
        <w:shd w:val="clear" w:color="auto" w:fill="FFFFFF"/>
        <w:spacing w:before="225" w:beforeAutospacing="0" w:after="225" w:afterAutospacing="0"/>
        <w:ind w:firstLine="360"/>
        <w:jc w:val="both"/>
        <w:rPr>
          <w:color w:val="111111"/>
          <w:sz w:val="32"/>
          <w:szCs w:val="32"/>
        </w:rPr>
      </w:pPr>
      <w:r w:rsidRPr="005221F2">
        <w:rPr>
          <w:color w:val="111111"/>
          <w:sz w:val="32"/>
          <w:szCs w:val="32"/>
        </w:rPr>
        <w:t>2 ЭТАП – ОСНОВНОЙ / 5-28 июля</w:t>
      </w:r>
    </w:p>
    <w:p w:rsidR="00DE404F" w:rsidRPr="005221F2" w:rsidRDefault="00DE404F" w:rsidP="005221F2">
      <w:pPr>
        <w:pStyle w:val="a3"/>
        <w:numPr>
          <w:ilvl w:val="0"/>
          <w:numId w:val="2"/>
        </w:numPr>
        <w:shd w:val="clear" w:color="auto" w:fill="FFFFFF"/>
        <w:spacing w:before="225" w:beforeAutospacing="0" w:after="225" w:afterAutospacing="0"/>
        <w:jc w:val="both"/>
        <w:rPr>
          <w:color w:val="111111"/>
          <w:sz w:val="32"/>
          <w:szCs w:val="32"/>
        </w:rPr>
      </w:pPr>
      <w:r w:rsidRPr="005221F2">
        <w:rPr>
          <w:color w:val="111111"/>
          <w:sz w:val="32"/>
          <w:szCs w:val="32"/>
        </w:rPr>
        <w:t>«Пенная вечеринка» Опыты с мылом и водой.</w:t>
      </w:r>
    </w:p>
    <w:p w:rsidR="00DE404F" w:rsidRPr="005221F2" w:rsidRDefault="00DE404F" w:rsidP="005221F2">
      <w:pPr>
        <w:pStyle w:val="a3"/>
        <w:shd w:val="clear" w:color="auto" w:fill="FFFFFF"/>
        <w:spacing w:before="225" w:beforeAutospacing="0" w:after="225" w:afterAutospacing="0"/>
        <w:ind w:left="360"/>
        <w:jc w:val="both"/>
        <w:rPr>
          <w:color w:val="111111"/>
          <w:sz w:val="32"/>
          <w:szCs w:val="32"/>
        </w:rPr>
      </w:pPr>
      <w:r w:rsidRPr="005221F2">
        <w:rPr>
          <w:color w:val="111111"/>
          <w:sz w:val="32"/>
          <w:szCs w:val="32"/>
        </w:rPr>
        <w:t>Детям выдается стаканчик с водой и коктейльная трубочка. Воспитатель добавляет каплю жидкого мыла. Дети должны дуть в трубочку, опущенную в стакан. Мыла образуется очень много. Чем больше</w:t>
      </w:r>
      <w:r w:rsidR="00254A4C" w:rsidRPr="005221F2">
        <w:rPr>
          <w:color w:val="111111"/>
          <w:sz w:val="32"/>
          <w:szCs w:val="32"/>
        </w:rPr>
        <w:t xml:space="preserve"> ребенок</w:t>
      </w:r>
      <w:r w:rsidRPr="005221F2">
        <w:rPr>
          <w:color w:val="111111"/>
          <w:sz w:val="32"/>
          <w:szCs w:val="32"/>
        </w:rPr>
        <w:t xml:space="preserve"> ду</w:t>
      </w:r>
      <w:r w:rsidR="00254A4C" w:rsidRPr="005221F2">
        <w:rPr>
          <w:color w:val="111111"/>
          <w:sz w:val="32"/>
          <w:szCs w:val="32"/>
        </w:rPr>
        <w:t>е</w:t>
      </w:r>
      <w:r w:rsidRPr="005221F2">
        <w:rPr>
          <w:color w:val="111111"/>
          <w:sz w:val="32"/>
          <w:szCs w:val="32"/>
        </w:rPr>
        <w:t>т</w:t>
      </w:r>
      <w:r w:rsidR="00254A4C" w:rsidRPr="005221F2">
        <w:rPr>
          <w:color w:val="111111"/>
          <w:sz w:val="32"/>
          <w:szCs w:val="32"/>
        </w:rPr>
        <w:t xml:space="preserve"> в трубочку</w:t>
      </w:r>
      <w:r w:rsidRPr="005221F2">
        <w:rPr>
          <w:color w:val="111111"/>
          <w:sz w:val="32"/>
          <w:szCs w:val="32"/>
        </w:rPr>
        <w:t>, тем больше пузырей получается.</w:t>
      </w:r>
    </w:p>
    <w:p w:rsidR="00DE404F" w:rsidRPr="005221F2" w:rsidRDefault="00DE404F" w:rsidP="005221F2">
      <w:pPr>
        <w:pStyle w:val="a3"/>
        <w:shd w:val="clear" w:color="auto" w:fill="FFFFFF"/>
        <w:spacing w:before="225" w:beforeAutospacing="0" w:after="225" w:afterAutospacing="0"/>
        <w:ind w:firstLine="360"/>
        <w:jc w:val="both"/>
        <w:rPr>
          <w:color w:val="111111"/>
          <w:sz w:val="32"/>
          <w:szCs w:val="32"/>
        </w:rPr>
      </w:pPr>
      <w:r w:rsidRPr="005221F2">
        <w:rPr>
          <w:color w:val="111111"/>
          <w:sz w:val="32"/>
          <w:szCs w:val="32"/>
        </w:rPr>
        <w:t>2. «Цвет настроения синий»  опыты с йодом и крахмалом.</w:t>
      </w:r>
    </w:p>
    <w:p w:rsidR="00DE404F" w:rsidRPr="005221F2" w:rsidRDefault="00DE404F" w:rsidP="005221F2">
      <w:pPr>
        <w:pStyle w:val="a3"/>
        <w:shd w:val="clear" w:color="auto" w:fill="FFFFFF"/>
        <w:spacing w:before="225" w:beforeAutospacing="0" w:after="225" w:afterAutospacing="0"/>
        <w:ind w:firstLine="360"/>
        <w:jc w:val="both"/>
        <w:rPr>
          <w:color w:val="111111"/>
          <w:sz w:val="32"/>
          <w:szCs w:val="32"/>
        </w:rPr>
      </w:pPr>
      <w:r w:rsidRPr="005221F2">
        <w:rPr>
          <w:color w:val="111111"/>
          <w:sz w:val="32"/>
          <w:szCs w:val="32"/>
        </w:rPr>
        <w:t>Насыпать в чашку крахмал один стакан, добавить пару капель йода, все хорошо размешать. Получится синяя жидкость, если все это нагреть, то будет белая.</w:t>
      </w:r>
    </w:p>
    <w:p w:rsidR="00DE404F" w:rsidRPr="005221F2" w:rsidRDefault="00254A4C" w:rsidP="005221F2">
      <w:pPr>
        <w:pStyle w:val="a3"/>
        <w:shd w:val="clear" w:color="auto" w:fill="FFFFFF"/>
        <w:spacing w:before="225" w:beforeAutospacing="0" w:after="225" w:afterAutospacing="0"/>
        <w:ind w:firstLine="360"/>
        <w:jc w:val="both"/>
        <w:rPr>
          <w:color w:val="111111"/>
          <w:sz w:val="32"/>
          <w:szCs w:val="32"/>
        </w:rPr>
      </w:pPr>
      <w:r w:rsidRPr="005221F2">
        <w:rPr>
          <w:color w:val="111111"/>
          <w:sz w:val="32"/>
          <w:szCs w:val="32"/>
        </w:rPr>
        <w:t>3</w:t>
      </w:r>
      <w:r w:rsidR="00DE404F" w:rsidRPr="005221F2">
        <w:rPr>
          <w:color w:val="111111"/>
          <w:sz w:val="32"/>
          <w:szCs w:val="32"/>
        </w:rPr>
        <w:t xml:space="preserve">. </w:t>
      </w:r>
      <w:r w:rsidRPr="005221F2">
        <w:rPr>
          <w:color w:val="111111"/>
          <w:sz w:val="32"/>
          <w:szCs w:val="32"/>
        </w:rPr>
        <w:t>«</w:t>
      </w:r>
      <w:r w:rsidR="00DE404F" w:rsidRPr="005221F2">
        <w:rPr>
          <w:color w:val="111111"/>
          <w:sz w:val="32"/>
          <w:szCs w:val="32"/>
        </w:rPr>
        <w:t>Радуга на молоке</w:t>
      </w:r>
      <w:r w:rsidRPr="005221F2">
        <w:rPr>
          <w:color w:val="111111"/>
          <w:sz w:val="32"/>
          <w:szCs w:val="32"/>
        </w:rPr>
        <w:t>»</w:t>
      </w:r>
      <w:r w:rsidR="00DE404F" w:rsidRPr="005221F2">
        <w:rPr>
          <w:color w:val="111111"/>
          <w:sz w:val="32"/>
          <w:szCs w:val="32"/>
        </w:rPr>
        <w:t>.</w:t>
      </w:r>
    </w:p>
    <w:p w:rsidR="00DE404F" w:rsidRPr="005221F2" w:rsidRDefault="00DE404F" w:rsidP="005221F2">
      <w:pPr>
        <w:pStyle w:val="a3"/>
        <w:shd w:val="clear" w:color="auto" w:fill="FFFFFF"/>
        <w:spacing w:before="225" w:beforeAutospacing="0" w:after="225" w:afterAutospacing="0"/>
        <w:ind w:firstLine="360"/>
        <w:jc w:val="both"/>
        <w:rPr>
          <w:color w:val="111111"/>
          <w:sz w:val="32"/>
          <w:szCs w:val="32"/>
        </w:rPr>
      </w:pPr>
      <w:r w:rsidRPr="005221F2">
        <w:rPr>
          <w:color w:val="111111"/>
          <w:sz w:val="32"/>
          <w:szCs w:val="32"/>
        </w:rPr>
        <w:t xml:space="preserve">В тарелку с молоком добавляем несколько капель красителей разных </w:t>
      </w:r>
      <w:proofErr w:type="spellStart"/>
      <w:r w:rsidRPr="005221F2">
        <w:rPr>
          <w:color w:val="111111"/>
          <w:sz w:val="32"/>
          <w:szCs w:val="32"/>
        </w:rPr>
        <w:t>цветов</w:t>
      </w:r>
      <w:proofErr w:type="gramStart"/>
      <w:r w:rsidRPr="005221F2">
        <w:rPr>
          <w:color w:val="111111"/>
          <w:sz w:val="32"/>
          <w:szCs w:val="32"/>
        </w:rPr>
        <w:t>.Д</w:t>
      </w:r>
      <w:proofErr w:type="gramEnd"/>
      <w:r w:rsidRPr="005221F2">
        <w:rPr>
          <w:color w:val="111111"/>
          <w:sz w:val="32"/>
          <w:szCs w:val="32"/>
        </w:rPr>
        <w:t>альше</w:t>
      </w:r>
      <w:proofErr w:type="spellEnd"/>
      <w:r w:rsidRPr="005221F2">
        <w:rPr>
          <w:color w:val="111111"/>
          <w:sz w:val="32"/>
          <w:szCs w:val="32"/>
        </w:rPr>
        <w:t xml:space="preserve"> при помощи сухой ватной палочки нужно немного коснуться молока (не нужно смешивать, обратим внимание </w:t>
      </w:r>
      <w:r w:rsidRPr="005221F2">
        <w:rPr>
          <w:rStyle w:val="a4"/>
          <w:b w:val="0"/>
          <w:color w:val="111111"/>
          <w:sz w:val="32"/>
          <w:szCs w:val="32"/>
          <w:bdr w:val="none" w:sz="0" w:space="0" w:color="auto" w:frame="1"/>
        </w:rPr>
        <w:t>детей на то</w:t>
      </w:r>
      <w:r w:rsidRPr="005221F2">
        <w:rPr>
          <w:color w:val="111111"/>
          <w:sz w:val="32"/>
          <w:szCs w:val="32"/>
        </w:rPr>
        <w:t xml:space="preserve">, что ни чего не </w:t>
      </w:r>
      <w:proofErr w:type="spellStart"/>
      <w:r w:rsidRPr="005221F2">
        <w:rPr>
          <w:color w:val="111111"/>
          <w:sz w:val="32"/>
          <w:szCs w:val="32"/>
        </w:rPr>
        <w:t>происходит.После</w:t>
      </w:r>
      <w:proofErr w:type="spellEnd"/>
      <w:r w:rsidRPr="005221F2">
        <w:rPr>
          <w:color w:val="111111"/>
          <w:sz w:val="32"/>
          <w:szCs w:val="32"/>
        </w:rPr>
        <w:t xml:space="preserve"> этого возьмем другую ватную палочку, окунем ее в шампунь.</w:t>
      </w:r>
      <w:r w:rsidR="00254A4C" w:rsidRPr="005221F2">
        <w:rPr>
          <w:color w:val="111111"/>
          <w:sz w:val="32"/>
          <w:szCs w:val="32"/>
        </w:rPr>
        <w:t xml:space="preserve"> </w:t>
      </w:r>
      <w:r w:rsidRPr="005221F2">
        <w:rPr>
          <w:color w:val="111111"/>
          <w:sz w:val="32"/>
          <w:szCs w:val="32"/>
        </w:rPr>
        <w:t>Ватной палочкой, смоченной в шампунь, касаемся молока в течение - короткого времени. </w:t>
      </w:r>
      <w:r w:rsidRPr="005221F2">
        <w:rPr>
          <w:iCs/>
          <w:color w:val="111111"/>
          <w:sz w:val="32"/>
          <w:szCs w:val="32"/>
          <w:bdr w:val="none" w:sz="0" w:space="0" w:color="auto" w:frame="1"/>
        </w:rPr>
        <w:t>(Только касаемся, не нужно перемешивать)</w:t>
      </w:r>
      <w:r w:rsidRPr="005221F2">
        <w:rPr>
          <w:color w:val="111111"/>
          <w:sz w:val="32"/>
          <w:szCs w:val="32"/>
        </w:rPr>
        <w:t>.</w:t>
      </w:r>
      <w:r w:rsidR="00254A4C" w:rsidRPr="005221F2">
        <w:rPr>
          <w:color w:val="111111"/>
          <w:sz w:val="32"/>
          <w:szCs w:val="32"/>
        </w:rPr>
        <w:t xml:space="preserve"> </w:t>
      </w:r>
      <w:r w:rsidRPr="005221F2">
        <w:rPr>
          <w:color w:val="111111"/>
          <w:sz w:val="32"/>
          <w:szCs w:val="32"/>
        </w:rPr>
        <w:t>А далее начинается самое интересное – мы с восхищением наблюдаем, как волшебные краски начинают </w:t>
      </w:r>
      <w:r w:rsidRPr="005221F2">
        <w:rPr>
          <w:iCs/>
          <w:color w:val="111111"/>
          <w:sz w:val="32"/>
          <w:szCs w:val="32"/>
          <w:bdr w:val="none" w:sz="0" w:space="0" w:color="auto" w:frame="1"/>
        </w:rPr>
        <w:t>«танцевать»</w:t>
      </w:r>
      <w:r w:rsidRPr="005221F2">
        <w:rPr>
          <w:color w:val="111111"/>
          <w:sz w:val="32"/>
          <w:szCs w:val="32"/>
        </w:rPr>
        <w:t>, разбегаясь от ватной палочки в разные стороны.</w:t>
      </w:r>
    </w:p>
    <w:p w:rsidR="00DE404F" w:rsidRPr="005221F2" w:rsidRDefault="00DE404F" w:rsidP="005221F2">
      <w:pPr>
        <w:pStyle w:val="a3"/>
        <w:shd w:val="clear" w:color="auto" w:fill="FFFFFF"/>
        <w:spacing w:before="0" w:beforeAutospacing="0" w:after="0" w:afterAutospacing="0"/>
        <w:ind w:firstLine="360"/>
        <w:jc w:val="both"/>
        <w:rPr>
          <w:color w:val="111111"/>
          <w:sz w:val="32"/>
          <w:szCs w:val="32"/>
        </w:rPr>
      </w:pPr>
      <w:r w:rsidRPr="005221F2">
        <w:rPr>
          <w:color w:val="111111"/>
          <w:sz w:val="32"/>
          <w:szCs w:val="32"/>
          <w:u w:val="single"/>
          <w:bdr w:val="none" w:sz="0" w:space="0" w:color="auto" w:frame="1"/>
        </w:rPr>
        <w:t>Вывод</w:t>
      </w:r>
      <w:r w:rsidRPr="005221F2">
        <w:rPr>
          <w:color w:val="111111"/>
          <w:sz w:val="32"/>
          <w:szCs w:val="32"/>
        </w:rPr>
        <w:t>: Средство для мытья посуды или жидкое моющее мыло разрушает жир в молоке и тем самым заставляет пищевые красители </w:t>
      </w:r>
      <w:r w:rsidRPr="005221F2">
        <w:rPr>
          <w:iCs/>
          <w:color w:val="111111"/>
          <w:sz w:val="32"/>
          <w:szCs w:val="32"/>
          <w:bdr w:val="none" w:sz="0" w:space="0" w:color="auto" w:frame="1"/>
        </w:rPr>
        <w:t>«танцевать, играть, взрываться»</w:t>
      </w:r>
      <w:r w:rsidRPr="005221F2">
        <w:rPr>
          <w:color w:val="111111"/>
          <w:sz w:val="32"/>
          <w:szCs w:val="32"/>
        </w:rPr>
        <w:t>.</w:t>
      </w:r>
    </w:p>
    <w:p w:rsidR="00DE404F" w:rsidRPr="005221F2" w:rsidRDefault="00254A4C" w:rsidP="005221F2">
      <w:pPr>
        <w:pStyle w:val="a3"/>
        <w:shd w:val="clear" w:color="auto" w:fill="FFFFFF"/>
        <w:spacing w:before="225" w:beforeAutospacing="0" w:after="225" w:afterAutospacing="0"/>
        <w:ind w:firstLine="360"/>
        <w:jc w:val="both"/>
        <w:rPr>
          <w:color w:val="111111"/>
          <w:sz w:val="32"/>
          <w:szCs w:val="32"/>
        </w:rPr>
      </w:pPr>
      <w:r w:rsidRPr="005221F2">
        <w:rPr>
          <w:color w:val="111111"/>
          <w:sz w:val="32"/>
          <w:szCs w:val="32"/>
        </w:rPr>
        <w:t>4</w:t>
      </w:r>
      <w:r w:rsidR="00DE404F" w:rsidRPr="005221F2">
        <w:rPr>
          <w:color w:val="111111"/>
          <w:sz w:val="32"/>
          <w:szCs w:val="32"/>
        </w:rPr>
        <w:t xml:space="preserve">. </w:t>
      </w:r>
      <w:r w:rsidRPr="005221F2">
        <w:rPr>
          <w:color w:val="111111"/>
          <w:sz w:val="32"/>
          <w:szCs w:val="32"/>
        </w:rPr>
        <w:t>«</w:t>
      </w:r>
      <w:r w:rsidR="00DE404F" w:rsidRPr="005221F2">
        <w:rPr>
          <w:color w:val="111111"/>
          <w:sz w:val="32"/>
          <w:szCs w:val="32"/>
        </w:rPr>
        <w:t>Извержение вулкана</w:t>
      </w:r>
      <w:r w:rsidRPr="005221F2">
        <w:rPr>
          <w:color w:val="111111"/>
          <w:sz w:val="32"/>
          <w:szCs w:val="32"/>
        </w:rPr>
        <w:t>»</w:t>
      </w:r>
    </w:p>
    <w:p w:rsidR="00DE404F" w:rsidRPr="005221F2" w:rsidRDefault="00DE404F" w:rsidP="005221F2">
      <w:pPr>
        <w:pStyle w:val="a3"/>
        <w:shd w:val="clear" w:color="auto" w:fill="FFFFFF"/>
        <w:spacing w:before="0" w:beforeAutospacing="0" w:after="0" w:afterAutospacing="0"/>
        <w:ind w:firstLine="360"/>
        <w:jc w:val="both"/>
        <w:rPr>
          <w:color w:val="111111"/>
          <w:sz w:val="32"/>
          <w:szCs w:val="32"/>
        </w:rPr>
      </w:pPr>
      <w:r w:rsidRPr="005221F2">
        <w:rPr>
          <w:color w:val="111111"/>
          <w:sz w:val="32"/>
          <w:szCs w:val="32"/>
          <w:u w:val="single"/>
          <w:bdr w:val="none" w:sz="0" w:space="0" w:color="auto" w:frame="1"/>
        </w:rPr>
        <w:t>Чтобы сделать извержение вулкана вам понадобятся</w:t>
      </w:r>
      <w:r w:rsidRPr="005221F2">
        <w:rPr>
          <w:color w:val="111111"/>
          <w:sz w:val="32"/>
          <w:szCs w:val="32"/>
        </w:rPr>
        <w:t>:</w:t>
      </w:r>
    </w:p>
    <w:p w:rsidR="00DE404F" w:rsidRPr="005221F2" w:rsidRDefault="00DE404F" w:rsidP="005221F2">
      <w:pPr>
        <w:pStyle w:val="a3"/>
        <w:shd w:val="clear" w:color="auto" w:fill="FFFFFF"/>
        <w:spacing w:before="225" w:beforeAutospacing="0" w:after="225" w:afterAutospacing="0"/>
        <w:ind w:firstLine="360"/>
        <w:jc w:val="both"/>
        <w:rPr>
          <w:color w:val="111111"/>
          <w:sz w:val="32"/>
          <w:szCs w:val="32"/>
        </w:rPr>
      </w:pPr>
      <w:r w:rsidRPr="005221F2">
        <w:rPr>
          <w:color w:val="111111"/>
          <w:sz w:val="32"/>
          <w:szCs w:val="32"/>
        </w:rPr>
        <w:t xml:space="preserve">тёплая вода, сода, уксус, банка, фольга. Делаем жерло вулкана из баночки и фольги. Наливаем в него тёплую воду и растворяем там несколько столовых ложек соды. Наливаем уксус. Чем больше </w:t>
      </w:r>
      <w:r w:rsidRPr="005221F2">
        <w:rPr>
          <w:color w:val="111111"/>
          <w:sz w:val="32"/>
          <w:szCs w:val="32"/>
        </w:rPr>
        <w:lastRenderedPageBreak/>
        <w:t>уксуса мы добавляем, тем больше будет извержение Вулкана. Воспитатель наливает уксус сам.</w:t>
      </w:r>
    </w:p>
    <w:p w:rsidR="00DE404F" w:rsidRPr="005221F2" w:rsidRDefault="00254A4C" w:rsidP="005221F2">
      <w:pPr>
        <w:pStyle w:val="a3"/>
        <w:shd w:val="clear" w:color="auto" w:fill="FFFFFF"/>
        <w:spacing w:before="225" w:beforeAutospacing="0" w:after="225" w:afterAutospacing="0"/>
        <w:ind w:firstLine="360"/>
        <w:jc w:val="both"/>
        <w:rPr>
          <w:color w:val="111111"/>
          <w:sz w:val="32"/>
          <w:szCs w:val="32"/>
        </w:rPr>
      </w:pPr>
      <w:r w:rsidRPr="005221F2">
        <w:rPr>
          <w:color w:val="111111"/>
          <w:sz w:val="32"/>
          <w:szCs w:val="32"/>
        </w:rPr>
        <w:t>5</w:t>
      </w:r>
      <w:r w:rsidR="00DE404F" w:rsidRPr="005221F2">
        <w:rPr>
          <w:color w:val="111111"/>
          <w:sz w:val="32"/>
          <w:szCs w:val="32"/>
        </w:rPr>
        <w:t xml:space="preserve">. </w:t>
      </w:r>
      <w:r w:rsidRPr="005221F2">
        <w:rPr>
          <w:color w:val="111111"/>
          <w:sz w:val="32"/>
          <w:szCs w:val="32"/>
        </w:rPr>
        <w:t>«</w:t>
      </w:r>
      <w:r w:rsidR="00DE404F" w:rsidRPr="005221F2">
        <w:rPr>
          <w:color w:val="111111"/>
          <w:sz w:val="32"/>
          <w:szCs w:val="32"/>
        </w:rPr>
        <w:t>Торнадо</w:t>
      </w:r>
      <w:r w:rsidRPr="005221F2">
        <w:rPr>
          <w:color w:val="111111"/>
          <w:sz w:val="32"/>
          <w:szCs w:val="32"/>
        </w:rPr>
        <w:t>»</w:t>
      </w:r>
    </w:p>
    <w:p w:rsidR="00DE404F" w:rsidRPr="005221F2" w:rsidRDefault="00DE404F" w:rsidP="005221F2">
      <w:pPr>
        <w:pStyle w:val="a3"/>
        <w:shd w:val="clear" w:color="auto" w:fill="FFFFFF"/>
        <w:spacing w:before="0" w:beforeAutospacing="0" w:after="0" w:afterAutospacing="0"/>
        <w:ind w:firstLine="360"/>
        <w:jc w:val="both"/>
        <w:rPr>
          <w:color w:val="111111"/>
          <w:sz w:val="32"/>
          <w:szCs w:val="32"/>
        </w:rPr>
      </w:pPr>
      <w:r w:rsidRPr="005221F2">
        <w:rPr>
          <w:color w:val="111111"/>
          <w:sz w:val="32"/>
          <w:szCs w:val="32"/>
        </w:rPr>
        <w:t>Для этого в бутылку или стеклянную банку, налейте воды и добавьте в нее немного жидкости для мытья посуды. Плотно закрутите крышку. Теперь начните вращать бутылку по часовой стрелке. Внутри нее возникнет завихрение из мыльной пены, очень похожее на </w:t>
      </w:r>
      <w:r w:rsidRPr="005221F2">
        <w:rPr>
          <w:rStyle w:val="a4"/>
          <w:b w:val="0"/>
          <w:color w:val="111111"/>
          <w:sz w:val="32"/>
          <w:szCs w:val="32"/>
          <w:bdr w:val="none" w:sz="0" w:space="0" w:color="auto" w:frame="1"/>
        </w:rPr>
        <w:t>маленький смерч</w:t>
      </w:r>
      <w:r w:rsidRPr="005221F2">
        <w:rPr>
          <w:color w:val="111111"/>
          <w:sz w:val="32"/>
          <w:szCs w:val="32"/>
        </w:rPr>
        <w:t>.</w:t>
      </w:r>
    </w:p>
    <w:p w:rsidR="00DE404F" w:rsidRPr="005221F2" w:rsidRDefault="00254A4C" w:rsidP="005221F2">
      <w:pPr>
        <w:pStyle w:val="a3"/>
        <w:shd w:val="clear" w:color="auto" w:fill="FFFFFF"/>
        <w:spacing w:before="225" w:beforeAutospacing="0" w:after="225" w:afterAutospacing="0"/>
        <w:ind w:firstLine="360"/>
        <w:jc w:val="both"/>
        <w:rPr>
          <w:color w:val="111111"/>
          <w:sz w:val="32"/>
          <w:szCs w:val="32"/>
        </w:rPr>
      </w:pPr>
      <w:r w:rsidRPr="005221F2">
        <w:rPr>
          <w:color w:val="111111"/>
          <w:sz w:val="32"/>
          <w:szCs w:val="32"/>
        </w:rPr>
        <w:t>6</w:t>
      </w:r>
      <w:r w:rsidR="00DE404F" w:rsidRPr="005221F2">
        <w:rPr>
          <w:color w:val="111111"/>
          <w:sz w:val="32"/>
          <w:szCs w:val="32"/>
        </w:rPr>
        <w:t xml:space="preserve">. </w:t>
      </w:r>
      <w:r w:rsidRPr="005221F2">
        <w:rPr>
          <w:color w:val="111111"/>
          <w:sz w:val="32"/>
          <w:szCs w:val="32"/>
        </w:rPr>
        <w:t>«</w:t>
      </w:r>
      <w:r w:rsidR="00DE404F" w:rsidRPr="005221F2">
        <w:rPr>
          <w:color w:val="111111"/>
          <w:sz w:val="32"/>
          <w:szCs w:val="32"/>
        </w:rPr>
        <w:t>Естественная лупа</w:t>
      </w:r>
      <w:r w:rsidRPr="005221F2">
        <w:rPr>
          <w:color w:val="111111"/>
          <w:sz w:val="32"/>
          <w:szCs w:val="32"/>
        </w:rPr>
        <w:t>»</w:t>
      </w:r>
      <w:r w:rsidR="00DE404F" w:rsidRPr="005221F2">
        <w:rPr>
          <w:color w:val="111111"/>
          <w:sz w:val="32"/>
          <w:szCs w:val="32"/>
        </w:rPr>
        <w:t>.</w:t>
      </w:r>
    </w:p>
    <w:p w:rsidR="00DE404F" w:rsidRPr="005221F2" w:rsidRDefault="00DE404F" w:rsidP="005221F2">
      <w:pPr>
        <w:pStyle w:val="a3"/>
        <w:shd w:val="clear" w:color="auto" w:fill="FFFFFF"/>
        <w:spacing w:before="0" w:beforeAutospacing="0" w:after="0" w:afterAutospacing="0"/>
        <w:ind w:firstLine="360"/>
        <w:jc w:val="both"/>
        <w:rPr>
          <w:color w:val="111111"/>
          <w:sz w:val="32"/>
          <w:szCs w:val="32"/>
        </w:rPr>
      </w:pPr>
      <w:r w:rsidRPr="005221F2">
        <w:rPr>
          <w:color w:val="111111"/>
          <w:sz w:val="32"/>
          <w:szCs w:val="32"/>
        </w:rPr>
        <w:t>Если вам понадобилось разглядеть какое-либо </w:t>
      </w:r>
      <w:r w:rsidRPr="005221F2">
        <w:rPr>
          <w:rStyle w:val="a4"/>
          <w:b w:val="0"/>
          <w:color w:val="111111"/>
          <w:sz w:val="32"/>
          <w:szCs w:val="32"/>
          <w:bdr w:val="none" w:sz="0" w:space="0" w:color="auto" w:frame="1"/>
        </w:rPr>
        <w:t>маленькое существо</w:t>
      </w:r>
      <w:r w:rsidRPr="005221F2">
        <w:rPr>
          <w:color w:val="111111"/>
          <w:sz w:val="32"/>
          <w:szCs w:val="32"/>
        </w:rPr>
        <w:t>, например паука, комара или муху, сделать это очень просто.</w:t>
      </w:r>
    </w:p>
    <w:p w:rsidR="00DE404F" w:rsidRPr="005221F2" w:rsidRDefault="00DE404F" w:rsidP="005221F2">
      <w:pPr>
        <w:pStyle w:val="a3"/>
        <w:shd w:val="clear" w:color="auto" w:fill="FFFFFF"/>
        <w:spacing w:before="225" w:beforeAutospacing="0" w:after="225" w:afterAutospacing="0"/>
        <w:ind w:firstLine="360"/>
        <w:jc w:val="both"/>
        <w:rPr>
          <w:color w:val="111111"/>
          <w:sz w:val="32"/>
          <w:szCs w:val="32"/>
        </w:rPr>
      </w:pPr>
      <w:r w:rsidRPr="005221F2">
        <w:rPr>
          <w:color w:val="111111"/>
          <w:sz w:val="32"/>
          <w:szCs w:val="32"/>
        </w:rPr>
        <w:t>Посадите насекомое в трехлитровую банку. Сверху затяните горлышко пищевой пленкой, но не натягивайте ее, а, наоборот, продавите ее так, чтобы образовалась небольшая емкость. Теперь завяжите пленку веревкой или резинкой, а в углубление налейте воды. У вас получится чудесная лупа, сквозь которую прекрасно можно рассмотреть мельчайшие детали.</w:t>
      </w:r>
    </w:p>
    <w:p w:rsidR="00DE404F" w:rsidRPr="005221F2" w:rsidRDefault="00DE404F" w:rsidP="005221F2">
      <w:pPr>
        <w:pStyle w:val="a3"/>
        <w:shd w:val="clear" w:color="auto" w:fill="FFFFFF"/>
        <w:spacing w:before="225" w:beforeAutospacing="0" w:after="225" w:afterAutospacing="0"/>
        <w:ind w:firstLine="360"/>
        <w:jc w:val="both"/>
        <w:rPr>
          <w:color w:val="111111"/>
          <w:sz w:val="32"/>
          <w:szCs w:val="32"/>
        </w:rPr>
      </w:pPr>
      <w:r w:rsidRPr="005221F2">
        <w:rPr>
          <w:color w:val="111111"/>
          <w:sz w:val="32"/>
          <w:szCs w:val="32"/>
        </w:rPr>
        <w:t>Тот же эффект получится, если смотреть на предмет сквозь банку с водой, закрепив его на задней стенке банки прозрачным скотчем.</w:t>
      </w:r>
    </w:p>
    <w:p w:rsidR="00DE404F" w:rsidRPr="005221F2" w:rsidRDefault="00DE404F" w:rsidP="005221F2">
      <w:pPr>
        <w:pStyle w:val="a3"/>
        <w:shd w:val="clear" w:color="auto" w:fill="FFFFFF"/>
        <w:spacing w:before="225" w:beforeAutospacing="0" w:after="225" w:afterAutospacing="0"/>
        <w:ind w:firstLine="360"/>
        <w:jc w:val="both"/>
        <w:rPr>
          <w:color w:val="111111"/>
          <w:sz w:val="32"/>
          <w:szCs w:val="32"/>
        </w:rPr>
      </w:pPr>
      <w:r w:rsidRPr="005221F2">
        <w:rPr>
          <w:color w:val="111111"/>
          <w:sz w:val="32"/>
          <w:szCs w:val="32"/>
        </w:rPr>
        <w:t>На прогулке можно рассматривать насекомых через лупу.</w:t>
      </w:r>
    </w:p>
    <w:p w:rsidR="00DE404F" w:rsidRPr="005221F2" w:rsidRDefault="00254A4C" w:rsidP="005221F2">
      <w:pPr>
        <w:pStyle w:val="a3"/>
        <w:shd w:val="clear" w:color="auto" w:fill="FFFFFF"/>
        <w:spacing w:before="225" w:beforeAutospacing="0" w:after="225" w:afterAutospacing="0"/>
        <w:ind w:firstLine="360"/>
        <w:jc w:val="both"/>
        <w:rPr>
          <w:color w:val="111111"/>
          <w:sz w:val="32"/>
          <w:szCs w:val="32"/>
        </w:rPr>
      </w:pPr>
      <w:r w:rsidRPr="005221F2">
        <w:rPr>
          <w:color w:val="111111"/>
          <w:sz w:val="32"/>
          <w:szCs w:val="32"/>
        </w:rPr>
        <w:t>7</w:t>
      </w:r>
      <w:r w:rsidR="00DE404F" w:rsidRPr="005221F2">
        <w:rPr>
          <w:color w:val="111111"/>
          <w:sz w:val="32"/>
          <w:szCs w:val="32"/>
        </w:rPr>
        <w:t xml:space="preserve">. </w:t>
      </w:r>
      <w:r w:rsidRPr="005221F2">
        <w:rPr>
          <w:color w:val="111111"/>
          <w:sz w:val="32"/>
          <w:szCs w:val="32"/>
        </w:rPr>
        <w:t>«Лавовая лампа»</w:t>
      </w:r>
    </w:p>
    <w:p w:rsidR="00DE404F" w:rsidRPr="005221F2" w:rsidRDefault="00DE404F" w:rsidP="005221F2">
      <w:pPr>
        <w:pStyle w:val="a3"/>
        <w:shd w:val="clear" w:color="auto" w:fill="FFFFFF"/>
        <w:spacing w:before="225" w:beforeAutospacing="0" w:after="225" w:afterAutospacing="0"/>
        <w:ind w:firstLine="360"/>
        <w:jc w:val="both"/>
        <w:rPr>
          <w:color w:val="111111"/>
          <w:sz w:val="32"/>
          <w:szCs w:val="32"/>
        </w:rPr>
      </w:pPr>
      <w:r w:rsidRPr="005221F2">
        <w:rPr>
          <w:color w:val="111111"/>
          <w:sz w:val="32"/>
          <w:szCs w:val="32"/>
        </w:rPr>
        <w:t>Для эксперимента вам понадобится небольшая стеклянная банка, растительной масло, вода, пищевой краситель, соль. Емкость необходимо на 2/3 заполнить водой, а на 1/3 – маслом. Обратите внимание ребенка на то, что масло легче воды, поэтому оно не тонет и не смешивается с водой. Затем нужно добавить в банку немного пищевого красителя и ложку соли. Кристаллы соли заставляют масло опускаться на дно, а после растворения соли – подниматься к поверхности. Благодаря этому вы можете наблюдать причудливое движение пузырьков масла в воде.</w:t>
      </w:r>
    </w:p>
    <w:p w:rsidR="00DE404F" w:rsidRPr="005221F2" w:rsidRDefault="00DE404F" w:rsidP="005221F2">
      <w:pPr>
        <w:pStyle w:val="a3"/>
        <w:shd w:val="clear" w:color="auto" w:fill="FFFFFF"/>
        <w:spacing w:before="225" w:beforeAutospacing="0" w:after="225" w:afterAutospacing="0"/>
        <w:ind w:firstLine="360"/>
        <w:jc w:val="both"/>
        <w:rPr>
          <w:color w:val="111111"/>
          <w:sz w:val="32"/>
          <w:szCs w:val="32"/>
        </w:rPr>
      </w:pPr>
      <w:r w:rsidRPr="005221F2">
        <w:rPr>
          <w:color w:val="111111"/>
          <w:sz w:val="32"/>
          <w:szCs w:val="32"/>
        </w:rPr>
        <w:t>ФОРМЫ И МЕТОДЫ РАБОТЫ С ДЕТЬМИ</w:t>
      </w:r>
    </w:p>
    <w:p w:rsidR="00DE404F" w:rsidRPr="005221F2" w:rsidRDefault="00DE404F" w:rsidP="005221F2">
      <w:pPr>
        <w:pStyle w:val="a3"/>
        <w:shd w:val="clear" w:color="auto" w:fill="FFFFFF"/>
        <w:spacing w:before="0" w:beforeAutospacing="0" w:after="0" w:afterAutospacing="0"/>
        <w:ind w:firstLine="360"/>
        <w:jc w:val="both"/>
        <w:rPr>
          <w:color w:val="111111"/>
          <w:sz w:val="32"/>
          <w:szCs w:val="32"/>
        </w:rPr>
      </w:pPr>
      <w:r w:rsidRPr="005221F2">
        <w:rPr>
          <w:color w:val="111111"/>
          <w:sz w:val="32"/>
          <w:szCs w:val="32"/>
        </w:rPr>
        <w:lastRenderedPageBreak/>
        <w:t>Проблемно-поисковый метод. Этот метод является ведущим для современной системы обучения, в нём через оживлённую дискуссию с воспитателем у </w:t>
      </w:r>
      <w:r w:rsidRPr="005221F2">
        <w:rPr>
          <w:rStyle w:val="a4"/>
          <w:b w:val="0"/>
          <w:color w:val="111111"/>
          <w:sz w:val="32"/>
          <w:szCs w:val="32"/>
          <w:bdr w:val="none" w:sz="0" w:space="0" w:color="auto" w:frame="1"/>
        </w:rPr>
        <w:t>детей</w:t>
      </w:r>
      <w:r w:rsidRPr="005221F2">
        <w:rPr>
          <w:color w:val="111111"/>
          <w:sz w:val="32"/>
          <w:szCs w:val="32"/>
        </w:rPr>
        <w:t> возникает мотивация к активному экспериментированию и стремление получить результат.</w:t>
      </w:r>
    </w:p>
    <w:p w:rsidR="00DE404F" w:rsidRPr="005221F2" w:rsidRDefault="00DE404F" w:rsidP="005221F2">
      <w:pPr>
        <w:pStyle w:val="a3"/>
        <w:shd w:val="clear" w:color="auto" w:fill="FFFFFF"/>
        <w:spacing w:before="0" w:beforeAutospacing="0" w:after="0" w:afterAutospacing="0"/>
        <w:ind w:firstLine="360"/>
        <w:jc w:val="both"/>
        <w:rPr>
          <w:color w:val="111111"/>
          <w:sz w:val="32"/>
          <w:szCs w:val="32"/>
        </w:rPr>
      </w:pPr>
      <w:r w:rsidRPr="005221F2">
        <w:rPr>
          <w:color w:val="111111"/>
          <w:sz w:val="32"/>
          <w:szCs w:val="32"/>
        </w:rPr>
        <w:t>Наблюдения за объектом. Организуется в помещении или на территории детского сада. </w:t>
      </w:r>
      <w:r w:rsidRPr="005221F2">
        <w:rPr>
          <w:rStyle w:val="a4"/>
          <w:b w:val="0"/>
          <w:color w:val="111111"/>
          <w:sz w:val="32"/>
          <w:szCs w:val="32"/>
          <w:bdr w:val="none" w:sz="0" w:space="0" w:color="auto" w:frame="1"/>
        </w:rPr>
        <w:t>Исследования</w:t>
      </w:r>
      <w:r w:rsidRPr="005221F2">
        <w:rPr>
          <w:color w:val="111111"/>
          <w:sz w:val="32"/>
          <w:szCs w:val="32"/>
        </w:rPr>
        <w:t>, проводимые во время прогулок, погружают ребят в мир природы со всем разнообразием зрительных образов, красок, звуков и запахов. Наблюдение является одной из активных практик </w:t>
      </w:r>
      <w:r w:rsidRPr="005221F2">
        <w:rPr>
          <w:rStyle w:val="a4"/>
          <w:b w:val="0"/>
          <w:color w:val="111111"/>
          <w:sz w:val="32"/>
          <w:szCs w:val="32"/>
          <w:bdr w:val="none" w:sz="0" w:space="0" w:color="auto" w:frame="1"/>
        </w:rPr>
        <w:t>опытно-исследовательской</w:t>
      </w:r>
      <w:r w:rsidRPr="005221F2">
        <w:rPr>
          <w:color w:val="111111"/>
          <w:sz w:val="32"/>
          <w:szCs w:val="32"/>
        </w:rPr>
        <w:t> деятельности у дошкольников.</w:t>
      </w:r>
    </w:p>
    <w:p w:rsidR="00DE404F" w:rsidRPr="005221F2" w:rsidRDefault="00DE404F" w:rsidP="005221F2">
      <w:pPr>
        <w:pStyle w:val="a3"/>
        <w:shd w:val="clear" w:color="auto" w:fill="FFFFFF"/>
        <w:spacing w:before="0" w:beforeAutospacing="0" w:after="0" w:afterAutospacing="0"/>
        <w:ind w:firstLine="360"/>
        <w:jc w:val="both"/>
        <w:rPr>
          <w:color w:val="111111"/>
          <w:sz w:val="32"/>
          <w:szCs w:val="32"/>
        </w:rPr>
      </w:pPr>
      <w:r w:rsidRPr="005221F2">
        <w:rPr>
          <w:color w:val="111111"/>
          <w:sz w:val="32"/>
          <w:szCs w:val="32"/>
        </w:rPr>
        <w:t xml:space="preserve">Опыты и эксперименты. Наряду с игрой экспериментирование считается ведущей деятельностью. </w:t>
      </w:r>
      <w:proofErr w:type="gramStart"/>
      <w:r w:rsidRPr="005221F2">
        <w:rPr>
          <w:color w:val="111111"/>
          <w:sz w:val="32"/>
          <w:szCs w:val="32"/>
        </w:rPr>
        <w:t>Ставя элементарные опыты над предметами (уронить предмет на пол, попытаться разломить, извлечь звук и проч., дети приобретают сведения об их свойствах.</w:t>
      </w:r>
      <w:proofErr w:type="gramEnd"/>
      <w:r w:rsidRPr="005221F2">
        <w:rPr>
          <w:color w:val="111111"/>
          <w:sz w:val="32"/>
          <w:szCs w:val="32"/>
        </w:rPr>
        <w:t> </w:t>
      </w:r>
      <w:r w:rsidRPr="005221F2">
        <w:rPr>
          <w:color w:val="111111"/>
          <w:sz w:val="32"/>
          <w:szCs w:val="32"/>
          <w:u w:val="single"/>
          <w:bdr w:val="none" w:sz="0" w:space="0" w:color="auto" w:frame="1"/>
        </w:rPr>
        <w:t>Дошкольники с удовольствием участвуют в проведении экспериментов над знакомыми веществами</w:t>
      </w:r>
      <w:r w:rsidRPr="005221F2">
        <w:rPr>
          <w:color w:val="111111"/>
          <w:sz w:val="32"/>
          <w:szCs w:val="32"/>
        </w:rPr>
        <w:t>: с водой, песком, камнями, глиной, растениями. У </w:t>
      </w:r>
      <w:r w:rsidRPr="005221F2">
        <w:rPr>
          <w:rStyle w:val="a4"/>
          <w:b w:val="0"/>
          <w:color w:val="111111"/>
          <w:sz w:val="32"/>
          <w:szCs w:val="32"/>
          <w:bdr w:val="none" w:sz="0" w:space="0" w:color="auto" w:frame="1"/>
        </w:rPr>
        <w:t>детей</w:t>
      </w:r>
      <w:r w:rsidRPr="005221F2">
        <w:rPr>
          <w:color w:val="111111"/>
          <w:sz w:val="32"/>
          <w:szCs w:val="32"/>
        </w:rPr>
        <w:t> старшего дошкольного возраста появляется стремление к самостоятельному экспериментированию. Этот метод </w:t>
      </w:r>
      <w:r w:rsidRPr="005221F2">
        <w:rPr>
          <w:rStyle w:val="a4"/>
          <w:b w:val="0"/>
          <w:color w:val="111111"/>
          <w:sz w:val="32"/>
          <w:szCs w:val="32"/>
          <w:bdr w:val="none" w:sz="0" w:space="0" w:color="auto" w:frame="1"/>
        </w:rPr>
        <w:t>исследовательской</w:t>
      </w:r>
      <w:r w:rsidRPr="005221F2">
        <w:rPr>
          <w:color w:val="111111"/>
          <w:sz w:val="32"/>
          <w:szCs w:val="32"/>
        </w:rPr>
        <w:t> деятельности развивает у </w:t>
      </w:r>
      <w:r w:rsidRPr="005221F2">
        <w:rPr>
          <w:rStyle w:val="a4"/>
          <w:b w:val="0"/>
          <w:color w:val="111111"/>
          <w:sz w:val="32"/>
          <w:szCs w:val="32"/>
          <w:bdr w:val="none" w:sz="0" w:space="0" w:color="auto" w:frame="1"/>
        </w:rPr>
        <w:t>детей наблюдательность</w:t>
      </w:r>
      <w:r w:rsidRPr="005221F2">
        <w:rPr>
          <w:color w:val="111111"/>
          <w:sz w:val="32"/>
          <w:szCs w:val="32"/>
        </w:rPr>
        <w:t>, активность, самостоятельность. Опытно-экспериментальная деятельность в этом случае носит познавательный характер.</w:t>
      </w:r>
    </w:p>
    <w:p w:rsidR="00DE404F" w:rsidRPr="005221F2" w:rsidRDefault="00DE404F" w:rsidP="005221F2">
      <w:pPr>
        <w:pStyle w:val="a3"/>
        <w:shd w:val="clear" w:color="auto" w:fill="FFFFFF"/>
        <w:spacing w:before="225" w:beforeAutospacing="0" w:after="225" w:afterAutospacing="0"/>
        <w:ind w:firstLine="360"/>
        <w:jc w:val="both"/>
        <w:rPr>
          <w:color w:val="111111"/>
          <w:sz w:val="32"/>
          <w:szCs w:val="32"/>
        </w:rPr>
      </w:pPr>
      <w:r w:rsidRPr="005221F2">
        <w:rPr>
          <w:color w:val="111111"/>
          <w:sz w:val="32"/>
          <w:szCs w:val="32"/>
        </w:rPr>
        <w:t>РАБОТА С РОДИТЕЛЯМИ</w:t>
      </w:r>
    </w:p>
    <w:p w:rsidR="00DE404F" w:rsidRPr="005221F2" w:rsidRDefault="00DE404F" w:rsidP="005221F2">
      <w:pPr>
        <w:pStyle w:val="a3"/>
        <w:shd w:val="clear" w:color="auto" w:fill="FFFFFF"/>
        <w:spacing w:before="225" w:beforeAutospacing="0" w:after="225" w:afterAutospacing="0"/>
        <w:ind w:firstLine="360"/>
        <w:jc w:val="both"/>
        <w:rPr>
          <w:color w:val="111111"/>
          <w:sz w:val="32"/>
          <w:szCs w:val="32"/>
        </w:rPr>
      </w:pPr>
      <w:r w:rsidRPr="005221F2">
        <w:rPr>
          <w:color w:val="111111"/>
          <w:sz w:val="32"/>
          <w:szCs w:val="32"/>
        </w:rPr>
        <w:t>С помощью родителей пополнился уголок экспериментирования.</w:t>
      </w:r>
    </w:p>
    <w:p w:rsidR="00DE404F" w:rsidRPr="005221F2" w:rsidRDefault="00DE404F" w:rsidP="005221F2">
      <w:pPr>
        <w:pStyle w:val="a3"/>
        <w:shd w:val="clear" w:color="auto" w:fill="FFFFFF"/>
        <w:spacing w:before="0" w:beforeAutospacing="0" w:after="0" w:afterAutospacing="0"/>
        <w:ind w:firstLine="360"/>
        <w:jc w:val="both"/>
        <w:rPr>
          <w:color w:val="111111"/>
          <w:sz w:val="32"/>
          <w:szCs w:val="32"/>
        </w:rPr>
      </w:pPr>
      <w:r w:rsidRPr="005221F2">
        <w:rPr>
          <w:color w:val="111111"/>
          <w:sz w:val="32"/>
          <w:szCs w:val="32"/>
          <w:u w:val="single"/>
          <w:bdr w:val="none" w:sz="0" w:space="0" w:color="auto" w:frame="1"/>
        </w:rPr>
        <w:t>Проводились групповые и индивидуальные консультации по темам</w:t>
      </w:r>
      <w:r w:rsidRPr="005221F2">
        <w:rPr>
          <w:color w:val="111111"/>
          <w:sz w:val="32"/>
          <w:szCs w:val="32"/>
        </w:rPr>
        <w:t>: </w:t>
      </w:r>
      <w:r w:rsidRPr="005221F2">
        <w:rPr>
          <w:iCs/>
          <w:color w:val="111111"/>
          <w:sz w:val="32"/>
          <w:szCs w:val="32"/>
          <w:bdr w:val="none" w:sz="0" w:space="0" w:color="auto" w:frame="1"/>
        </w:rPr>
        <w:t>«Ребенок </w:t>
      </w:r>
      <w:r w:rsidRPr="005221F2">
        <w:rPr>
          <w:rStyle w:val="a4"/>
          <w:b w:val="0"/>
          <w:iCs/>
          <w:color w:val="111111"/>
          <w:sz w:val="32"/>
          <w:szCs w:val="32"/>
          <w:bdr w:val="none" w:sz="0" w:space="0" w:color="auto" w:frame="1"/>
        </w:rPr>
        <w:t>исследователь в детском саду</w:t>
      </w:r>
      <w:r w:rsidRPr="005221F2">
        <w:rPr>
          <w:iCs/>
          <w:color w:val="111111"/>
          <w:sz w:val="32"/>
          <w:szCs w:val="32"/>
          <w:bdr w:val="none" w:sz="0" w:space="0" w:color="auto" w:frame="1"/>
        </w:rPr>
        <w:t>»</w:t>
      </w:r>
      <w:r w:rsidRPr="005221F2">
        <w:rPr>
          <w:color w:val="111111"/>
          <w:sz w:val="32"/>
          <w:szCs w:val="32"/>
        </w:rPr>
        <w:t>, «Развитие творческих способностей </w:t>
      </w:r>
      <w:r w:rsidRPr="005221F2">
        <w:rPr>
          <w:rStyle w:val="a4"/>
          <w:b w:val="0"/>
          <w:color w:val="111111"/>
          <w:sz w:val="32"/>
          <w:szCs w:val="32"/>
          <w:bdr w:val="none" w:sz="0" w:space="0" w:color="auto" w:frame="1"/>
        </w:rPr>
        <w:t>детей</w:t>
      </w:r>
      <w:r w:rsidRPr="005221F2">
        <w:rPr>
          <w:color w:val="111111"/>
          <w:sz w:val="32"/>
          <w:szCs w:val="32"/>
        </w:rPr>
        <w:t> средствами экспериментальной деятельности».</w:t>
      </w:r>
    </w:p>
    <w:p w:rsidR="00DE404F" w:rsidRPr="005221F2" w:rsidRDefault="00DE404F" w:rsidP="005221F2">
      <w:pPr>
        <w:pStyle w:val="a3"/>
        <w:shd w:val="clear" w:color="auto" w:fill="FFFFFF"/>
        <w:spacing w:before="225" w:beforeAutospacing="0" w:after="225" w:afterAutospacing="0"/>
        <w:ind w:firstLine="360"/>
        <w:jc w:val="both"/>
        <w:rPr>
          <w:color w:val="111111"/>
          <w:sz w:val="32"/>
          <w:szCs w:val="32"/>
        </w:rPr>
      </w:pPr>
      <w:r w:rsidRPr="005221F2">
        <w:rPr>
          <w:color w:val="111111"/>
          <w:sz w:val="32"/>
          <w:szCs w:val="32"/>
        </w:rPr>
        <w:t xml:space="preserve">Родители ознакомлены с серией несложных экспериментов и опытов, которые можно провести дома с </w:t>
      </w:r>
      <w:proofErr w:type="spellStart"/>
      <w:r w:rsidRPr="005221F2">
        <w:rPr>
          <w:color w:val="111111"/>
          <w:sz w:val="32"/>
          <w:szCs w:val="32"/>
        </w:rPr>
        <w:t>детьми</w:t>
      </w:r>
      <w:proofErr w:type="gramStart"/>
      <w:r w:rsidRPr="005221F2">
        <w:rPr>
          <w:color w:val="111111"/>
          <w:sz w:val="32"/>
          <w:szCs w:val="32"/>
        </w:rPr>
        <w:t>.</w:t>
      </w:r>
      <w:r w:rsidRPr="005221F2">
        <w:rPr>
          <w:iCs/>
          <w:color w:val="111111"/>
          <w:sz w:val="32"/>
          <w:szCs w:val="32"/>
          <w:bdr w:val="none" w:sz="0" w:space="0" w:color="auto" w:frame="1"/>
        </w:rPr>
        <w:t>«</w:t>
      </w:r>
      <w:proofErr w:type="gramEnd"/>
      <w:r w:rsidRPr="005221F2">
        <w:rPr>
          <w:iCs/>
          <w:color w:val="111111"/>
          <w:sz w:val="32"/>
          <w:szCs w:val="32"/>
          <w:bdr w:val="none" w:sz="0" w:space="0" w:color="auto" w:frame="1"/>
        </w:rPr>
        <w:t>Само</w:t>
      </w:r>
      <w:proofErr w:type="spellEnd"/>
      <w:r w:rsidRPr="005221F2">
        <w:rPr>
          <w:iCs/>
          <w:color w:val="111111"/>
          <w:sz w:val="32"/>
          <w:szCs w:val="32"/>
          <w:bdr w:val="none" w:sz="0" w:space="0" w:color="auto" w:frame="1"/>
        </w:rPr>
        <w:t xml:space="preserve"> надувающийся шарик»</w:t>
      </w:r>
      <w:r w:rsidRPr="005221F2">
        <w:rPr>
          <w:color w:val="111111"/>
          <w:sz w:val="32"/>
          <w:szCs w:val="32"/>
        </w:rPr>
        <w:t>, </w:t>
      </w:r>
      <w:r w:rsidRPr="005221F2">
        <w:rPr>
          <w:iCs/>
          <w:color w:val="111111"/>
          <w:sz w:val="32"/>
          <w:szCs w:val="32"/>
          <w:bdr w:val="none" w:sz="0" w:space="0" w:color="auto" w:frame="1"/>
        </w:rPr>
        <w:t>«Торнадо в стакане»</w:t>
      </w:r>
      <w:r w:rsidRPr="005221F2">
        <w:rPr>
          <w:color w:val="111111"/>
          <w:sz w:val="32"/>
          <w:szCs w:val="32"/>
        </w:rPr>
        <w:t>, опыты с бумагой, </w:t>
      </w:r>
      <w:r w:rsidRPr="005221F2">
        <w:rPr>
          <w:iCs/>
          <w:color w:val="111111"/>
          <w:sz w:val="32"/>
          <w:szCs w:val="32"/>
          <w:bdr w:val="none" w:sz="0" w:space="0" w:color="auto" w:frame="1"/>
        </w:rPr>
        <w:t>«Вырастим кристаллы соли»</w:t>
      </w:r>
      <w:r w:rsidRPr="005221F2">
        <w:rPr>
          <w:color w:val="111111"/>
          <w:sz w:val="32"/>
          <w:szCs w:val="32"/>
        </w:rPr>
        <w:t>, опыты с водой.</w:t>
      </w:r>
    </w:p>
    <w:p w:rsidR="00DE404F" w:rsidRPr="005221F2" w:rsidRDefault="00DE404F" w:rsidP="005221F2">
      <w:pPr>
        <w:pStyle w:val="a3"/>
        <w:shd w:val="clear" w:color="auto" w:fill="FFFFFF"/>
        <w:spacing w:before="0" w:beforeAutospacing="0" w:after="0" w:afterAutospacing="0"/>
        <w:ind w:firstLine="360"/>
        <w:jc w:val="both"/>
        <w:rPr>
          <w:color w:val="111111"/>
          <w:sz w:val="32"/>
          <w:szCs w:val="32"/>
        </w:rPr>
      </w:pPr>
      <w:r w:rsidRPr="005221F2">
        <w:rPr>
          <w:color w:val="111111"/>
          <w:sz w:val="32"/>
          <w:szCs w:val="32"/>
        </w:rPr>
        <w:t xml:space="preserve">Данное мероприятие было интересным и познавательным для родителей. Каждый нашел для себя, что то новое. Активная форма </w:t>
      </w:r>
      <w:r w:rsidRPr="005221F2">
        <w:rPr>
          <w:color w:val="111111"/>
          <w:sz w:val="32"/>
          <w:szCs w:val="32"/>
        </w:rPr>
        <w:lastRenderedPageBreak/>
        <w:t>взаимодействия вызвала интерес и желание к дальнейшим общим </w:t>
      </w:r>
      <w:r w:rsidRPr="005221F2">
        <w:rPr>
          <w:rStyle w:val="a4"/>
          <w:b w:val="0"/>
          <w:color w:val="111111"/>
          <w:sz w:val="32"/>
          <w:szCs w:val="32"/>
          <w:bdr w:val="none" w:sz="0" w:space="0" w:color="auto" w:frame="1"/>
        </w:rPr>
        <w:t>исследованиям и экспериментам</w:t>
      </w:r>
      <w:r w:rsidRPr="005221F2">
        <w:rPr>
          <w:color w:val="111111"/>
          <w:sz w:val="32"/>
          <w:szCs w:val="32"/>
        </w:rPr>
        <w:t>. Результатом моей работы с родителями и детьми по данной теме стала опытно экспериментальная деятельность дома. Домашнее экспериментирование отличается свободой действий, как для взрослых, так и </w:t>
      </w:r>
      <w:r w:rsidRPr="005221F2">
        <w:rPr>
          <w:rStyle w:val="a4"/>
          <w:b w:val="0"/>
          <w:color w:val="111111"/>
          <w:sz w:val="32"/>
          <w:szCs w:val="32"/>
          <w:bdr w:val="none" w:sz="0" w:space="0" w:color="auto" w:frame="1"/>
        </w:rPr>
        <w:t>детей</w:t>
      </w:r>
      <w:r w:rsidRPr="005221F2">
        <w:rPr>
          <w:color w:val="111111"/>
          <w:sz w:val="32"/>
          <w:szCs w:val="32"/>
        </w:rPr>
        <w:t>.</w:t>
      </w:r>
    </w:p>
    <w:p w:rsidR="00DE404F" w:rsidRPr="005221F2" w:rsidRDefault="00DE404F" w:rsidP="005221F2">
      <w:pPr>
        <w:pStyle w:val="a3"/>
        <w:shd w:val="clear" w:color="auto" w:fill="FFFFFF"/>
        <w:spacing w:before="225" w:beforeAutospacing="0" w:after="225" w:afterAutospacing="0"/>
        <w:ind w:firstLine="360"/>
        <w:jc w:val="both"/>
        <w:rPr>
          <w:color w:val="111111"/>
          <w:sz w:val="32"/>
          <w:szCs w:val="32"/>
        </w:rPr>
      </w:pPr>
      <w:r w:rsidRPr="005221F2">
        <w:rPr>
          <w:color w:val="111111"/>
          <w:sz w:val="32"/>
          <w:szCs w:val="32"/>
        </w:rPr>
        <w:t>Научились проводить элементарные эксперименты и опыты.</w:t>
      </w:r>
    </w:p>
    <w:p w:rsidR="00DE404F" w:rsidRPr="005221F2" w:rsidRDefault="00DE404F" w:rsidP="005221F2">
      <w:pPr>
        <w:pStyle w:val="a3"/>
        <w:shd w:val="clear" w:color="auto" w:fill="FFFFFF"/>
        <w:spacing w:before="225" w:beforeAutospacing="0" w:after="225" w:afterAutospacing="0"/>
        <w:ind w:firstLine="360"/>
        <w:jc w:val="both"/>
        <w:rPr>
          <w:color w:val="111111"/>
          <w:sz w:val="32"/>
          <w:szCs w:val="32"/>
        </w:rPr>
      </w:pPr>
      <w:r w:rsidRPr="005221F2">
        <w:rPr>
          <w:color w:val="111111"/>
          <w:sz w:val="32"/>
          <w:szCs w:val="32"/>
        </w:rPr>
        <w:t>В результате родители с детьми вырастили в домашних условиях рачков.</w:t>
      </w:r>
    </w:p>
    <w:p w:rsidR="005221F2" w:rsidRPr="005221F2" w:rsidRDefault="005221F2" w:rsidP="005221F2">
      <w:pPr>
        <w:pStyle w:val="a3"/>
        <w:shd w:val="clear" w:color="auto" w:fill="FFFFFF"/>
        <w:spacing w:before="225" w:beforeAutospacing="0" w:after="225" w:afterAutospacing="0"/>
        <w:ind w:firstLine="360"/>
        <w:jc w:val="both"/>
        <w:rPr>
          <w:color w:val="111111"/>
          <w:sz w:val="32"/>
          <w:szCs w:val="32"/>
        </w:rPr>
      </w:pPr>
    </w:p>
    <w:p w:rsidR="00DE404F" w:rsidRPr="005221F2" w:rsidRDefault="00DE404F" w:rsidP="005221F2">
      <w:pPr>
        <w:pStyle w:val="a3"/>
        <w:shd w:val="clear" w:color="auto" w:fill="FFFFFF"/>
        <w:spacing w:before="225" w:beforeAutospacing="0" w:after="225" w:afterAutospacing="0"/>
        <w:ind w:firstLine="360"/>
        <w:jc w:val="both"/>
        <w:rPr>
          <w:color w:val="111111"/>
          <w:sz w:val="32"/>
          <w:szCs w:val="32"/>
        </w:rPr>
      </w:pPr>
      <w:r w:rsidRPr="005221F2">
        <w:rPr>
          <w:color w:val="111111"/>
          <w:sz w:val="32"/>
          <w:szCs w:val="32"/>
        </w:rPr>
        <w:t>3 ЭТАП – ЗАКЛЮЧИТЕЛЬНЫЙ</w:t>
      </w:r>
      <w:r w:rsidR="00254A4C" w:rsidRPr="005221F2">
        <w:rPr>
          <w:color w:val="111111"/>
          <w:sz w:val="32"/>
          <w:szCs w:val="32"/>
        </w:rPr>
        <w:t xml:space="preserve"> 29 июля-1 августа</w:t>
      </w:r>
    </w:p>
    <w:p w:rsidR="00DE404F" w:rsidRPr="005221F2" w:rsidRDefault="00DE404F" w:rsidP="005221F2">
      <w:pPr>
        <w:pStyle w:val="a3"/>
        <w:shd w:val="clear" w:color="auto" w:fill="FFFFFF"/>
        <w:spacing w:before="0" w:beforeAutospacing="0" w:after="0" w:afterAutospacing="0"/>
        <w:ind w:firstLine="360"/>
        <w:jc w:val="both"/>
        <w:rPr>
          <w:color w:val="111111"/>
          <w:sz w:val="32"/>
          <w:szCs w:val="32"/>
        </w:rPr>
      </w:pPr>
      <w:r w:rsidRPr="005221F2">
        <w:rPr>
          <w:color w:val="111111"/>
          <w:sz w:val="32"/>
          <w:szCs w:val="32"/>
        </w:rPr>
        <w:t>Для </w:t>
      </w:r>
      <w:r w:rsidRPr="005221F2">
        <w:rPr>
          <w:rStyle w:val="a4"/>
          <w:b w:val="0"/>
          <w:color w:val="111111"/>
          <w:sz w:val="32"/>
          <w:szCs w:val="32"/>
          <w:bdr w:val="none" w:sz="0" w:space="0" w:color="auto" w:frame="1"/>
        </w:rPr>
        <w:t>детей</w:t>
      </w:r>
      <w:proofErr w:type="gramStart"/>
      <w:r w:rsidRPr="005221F2">
        <w:rPr>
          <w:color w:val="111111"/>
          <w:sz w:val="32"/>
          <w:szCs w:val="32"/>
        </w:rPr>
        <w:t> :</w:t>
      </w:r>
      <w:proofErr w:type="gramEnd"/>
    </w:p>
    <w:p w:rsidR="00DE404F" w:rsidRPr="005221F2" w:rsidRDefault="00DE404F" w:rsidP="005221F2">
      <w:pPr>
        <w:pStyle w:val="a3"/>
        <w:shd w:val="clear" w:color="auto" w:fill="FFFFFF"/>
        <w:spacing w:before="0" w:beforeAutospacing="0" w:after="0" w:afterAutospacing="0"/>
        <w:ind w:firstLine="360"/>
        <w:jc w:val="both"/>
        <w:rPr>
          <w:color w:val="111111"/>
          <w:sz w:val="32"/>
          <w:szCs w:val="32"/>
        </w:rPr>
      </w:pPr>
      <w:r w:rsidRPr="005221F2">
        <w:rPr>
          <w:color w:val="111111"/>
          <w:sz w:val="32"/>
          <w:szCs w:val="32"/>
        </w:rPr>
        <w:t>Итоговое мероприятие – занятие по познавательному развитию </w:t>
      </w:r>
      <w:r w:rsidRPr="005221F2">
        <w:rPr>
          <w:iCs/>
          <w:color w:val="111111"/>
          <w:sz w:val="32"/>
          <w:szCs w:val="32"/>
          <w:bdr w:val="none" w:sz="0" w:space="0" w:color="auto" w:frame="1"/>
        </w:rPr>
        <w:t>«Очистим воду»</w:t>
      </w:r>
    </w:p>
    <w:p w:rsidR="00DE404F" w:rsidRPr="005221F2" w:rsidRDefault="00DE404F" w:rsidP="005221F2">
      <w:pPr>
        <w:pStyle w:val="a3"/>
        <w:shd w:val="clear" w:color="auto" w:fill="FFFFFF"/>
        <w:spacing w:before="0" w:beforeAutospacing="0" w:after="0" w:afterAutospacing="0"/>
        <w:ind w:firstLine="360"/>
        <w:jc w:val="both"/>
        <w:rPr>
          <w:color w:val="111111"/>
          <w:sz w:val="32"/>
          <w:szCs w:val="32"/>
        </w:rPr>
      </w:pPr>
      <w:r w:rsidRPr="005221F2">
        <w:rPr>
          <w:color w:val="111111"/>
          <w:sz w:val="32"/>
          <w:szCs w:val="32"/>
        </w:rPr>
        <w:t>Подготовила для </w:t>
      </w:r>
      <w:r w:rsidRPr="005221F2">
        <w:rPr>
          <w:rStyle w:val="a4"/>
          <w:b w:val="0"/>
          <w:color w:val="111111"/>
          <w:sz w:val="32"/>
          <w:szCs w:val="32"/>
          <w:bdr w:val="none" w:sz="0" w:space="0" w:color="auto" w:frame="1"/>
        </w:rPr>
        <w:t>детей</w:t>
      </w:r>
      <w:r w:rsidRPr="005221F2">
        <w:rPr>
          <w:color w:val="111111"/>
          <w:sz w:val="32"/>
          <w:szCs w:val="32"/>
        </w:rPr>
        <w:t> картотеку опытов и экспериментов</w:t>
      </w:r>
    </w:p>
    <w:p w:rsidR="00DE404F" w:rsidRPr="005221F2" w:rsidRDefault="00DE404F" w:rsidP="005221F2">
      <w:pPr>
        <w:pStyle w:val="a3"/>
        <w:shd w:val="clear" w:color="auto" w:fill="FFFFFF"/>
        <w:spacing w:before="225" w:beforeAutospacing="0" w:after="225" w:afterAutospacing="0"/>
        <w:ind w:firstLine="360"/>
        <w:jc w:val="both"/>
        <w:rPr>
          <w:color w:val="111111"/>
          <w:sz w:val="32"/>
          <w:szCs w:val="32"/>
        </w:rPr>
      </w:pPr>
      <w:r w:rsidRPr="005221F2">
        <w:rPr>
          <w:color w:val="111111"/>
          <w:sz w:val="32"/>
          <w:szCs w:val="32"/>
        </w:rPr>
        <w:t>Для родителей</w:t>
      </w:r>
    </w:p>
    <w:p w:rsidR="00DE404F" w:rsidRPr="005221F2" w:rsidRDefault="00DE404F" w:rsidP="005221F2">
      <w:pPr>
        <w:pStyle w:val="a3"/>
        <w:shd w:val="clear" w:color="auto" w:fill="FFFFFF"/>
        <w:spacing w:before="225" w:beforeAutospacing="0" w:after="225" w:afterAutospacing="0"/>
        <w:ind w:firstLine="360"/>
        <w:jc w:val="both"/>
        <w:rPr>
          <w:color w:val="111111"/>
          <w:sz w:val="32"/>
          <w:szCs w:val="32"/>
        </w:rPr>
      </w:pPr>
      <w:r w:rsidRPr="005221F2">
        <w:rPr>
          <w:color w:val="111111"/>
          <w:sz w:val="32"/>
          <w:szCs w:val="32"/>
        </w:rPr>
        <w:t>1. Помощь родителей в приобретении инвентаря для проведения опытов и экспериментов.</w:t>
      </w:r>
    </w:p>
    <w:p w:rsidR="00DE404F" w:rsidRPr="005221F2" w:rsidRDefault="00DE404F" w:rsidP="005221F2">
      <w:pPr>
        <w:pStyle w:val="a3"/>
        <w:shd w:val="clear" w:color="auto" w:fill="FFFFFF"/>
        <w:spacing w:before="0" w:beforeAutospacing="0" w:after="0" w:afterAutospacing="0"/>
        <w:ind w:firstLine="360"/>
        <w:jc w:val="both"/>
        <w:rPr>
          <w:color w:val="111111"/>
          <w:sz w:val="32"/>
          <w:szCs w:val="32"/>
        </w:rPr>
      </w:pPr>
      <w:r w:rsidRPr="005221F2">
        <w:rPr>
          <w:color w:val="111111"/>
          <w:sz w:val="32"/>
          <w:szCs w:val="32"/>
        </w:rPr>
        <w:t>2. Консультация для родителей </w:t>
      </w:r>
      <w:r w:rsidRPr="005221F2">
        <w:rPr>
          <w:iCs/>
          <w:color w:val="111111"/>
          <w:sz w:val="32"/>
          <w:szCs w:val="32"/>
          <w:bdr w:val="none" w:sz="0" w:space="0" w:color="auto" w:frame="1"/>
        </w:rPr>
        <w:t>«Ребенок </w:t>
      </w:r>
      <w:r w:rsidRPr="005221F2">
        <w:rPr>
          <w:rStyle w:val="a4"/>
          <w:b w:val="0"/>
          <w:iCs/>
          <w:color w:val="111111"/>
          <w:sz w:val="32"/>
          <w:szCs w:val="32"/>
          <w:bdr w:val="none" w:sz="0" w:space="0" w:color="auto" w:frame="1"/>
        </w:rPr>
        <w:t>исследователь в детском саду</w:t>
      </w:r>
      <w:r w:rsidRPr="005221F2">
        <w:rPr>
          <w:iCs/>
          <w:color w:val="111111"/>
          <w:sz w:val="32"/>
          <w:szCs w:val="32"/>
          <w:bdr w:val="none" w:sz="0" w:space="0" w:color="auto" w:frame="1"/>
        </w:rPr>
        <w:t>»</w:t>
      </w:r>
      <w:r w:rsidRPr="005221F2">
        <w:rPr>
          <w:color w:val="111111"/>
          <w:sz w:val="32"/>
          <w:szCs w:val="32"/>
        </w:rPr>
        <w:t>, «Развитие творческих способностей </w:t>
      </w:r>
      <w:r w:rsidRPr="005221F2">
        <w:rPr>
          <w:rStyle w:val="a4"/>
          <w:b w:val="0"/>
          <w:color w:val="111111"/>
          <w:sz w:val="32"/>
          <w:szCs w:val="32"/>
          <w:bdr w:val="none" w:sz="0" w:space="0" w:color="auto" w:frame="1"/>
        </w:rPr>
        <w:t>детей</w:t>
      </w:r>
      <w:r w:rsidRPr="005221F2">
        <w:rPr>
          <w:color w:val="111111"/>
          <w:sz w:val="32"/>
          <w:szCs w:val="32"/>
        </w:rPr>
        <w:t> средствами экспериментальной деятельности».</w:t>
      </w:r>
    </w:p>
    <w:p w:rsidR="00DE404F" w:rsidRPr="005221F2" w:rsidRDefault="00DE404F" w:rsidP="005221F2">
      <w:pPr>
        <w:pStyle w:val="a3"/>
        <w:shd w:val="clear" w:color="auto" w:fill="FFFFFF"/>
        <w:spacing w:before="225" w:beforeAutospacing="0" w:after="225" w:afterAutospacing="0"/>
        <w:ind w:firstLine="360"/>
        <w:jc w:val="both"/>
        <w:rPr>
          <w:color w:val="111111"/>
          <w:sz w:val="32"/>
          <w:szCs w:val="32"/>
        </w:rPr>
      </w:pPr>
      <w:r w:rsidRPr="005221F2">
        <w:rPr>
          <w:color w:val="111111"/>
          <w:sz w:val="32"/>
          <w:szCs w:val="32"/>
        </w:rPr>
        <w:t>3. Проведение экспериментов вместе с детьми.</w:t>
      </w:r>
    </w:p>
    <w:p w:rsidR="00DE404F" w:rsidRPr="005221F2" w:rsidRDefault="00DE404F" w:rsidP="005221F2">
      <w:pPr>
        <w:pStyle w:val="a3"/>
        <w:shd w:val="clear" w:color="auto" w:fill="FFFFFF"/>
        <w:spacing w:before="0" w:beforeAutospacing="0" w:after="0" w:afterAutospacing="0"/>
        <w:ind w:firstLine="360"/>
        <w:jc w:val="both"/>
        <w:rPr>
          <w:color w:val="111111"/>
          <w:sz w:val="32"/>
          <w:szCs w:val="32"/>
        </w:rPr>
      </w:pPr>
      <w:r w:rsidRPr="005221F2">
        <w:rPr>
          <w:color w:val="111111"/>
          <w:sz w:val="32"/>
          <w:szCs w:val="32"/>
        </w:rPr>
        <w:t>ВЫВОДЫ И ПРАКТИЧЕСКАЯ ЗНАЧИМОСТЬ </w:t>
      </w:r>
      <w:r w:rsidRPr="005221F2">
        <w:rPr>
          <w:rStyle w:val="a4"/>
          <w:b w:val="0"/>
          <w:color w:val="111111"/>
          <w:sz w:val="32"/>
          <w:szCs w:val="32"/>
          <w:bdr w:val="none" w:sz="0" w:space="0" w:color="auto" w:frame="1"/>
        </w:rPr>
        <w:t>ПРОЕКТА</w:t>
      </w:r>
    </w:p>
    <w:p w:rsidR="00DE404F" w:rsidRPr="005221F2" w:rsidRDefault="00DE404F" w:rsidP="005221F2">
      <w:pPr>
        <w:pStyle w:val="a3"/>
        <w:shd w:val="clear" w:color="auto" w:fill="FFFFFF"/>
        <w:spacing w:before="0" w:beforeAutospacing="0" w:after="0" w:afterAutospacing="0"/>
        <w:ind w:firstLine="360"/>
        <w:jc w:val="both"/>
        <w:rPr>
          <w:color w:val="111111"/>
          <w:sz w:val="32"/>
          <w:szCs w:val="32"/>
        </w:rPr>
      </w:pPr>
      <w:r w:rsidRPr="005221F2">
        <w:rPr>
          <w:color w:val="111111"/>
          <w:sz w:val="32"/>
          <w:szCs w:val="32"/>
        </w:rPr>
        <w:t>Полученные результаты </w:t>
      </w:r>
      <w:r w:rsidRPr="005221F2">
        <w:rPr>
          <w:rStyle w:val="a4"/>
          <w:b w:val="0"/>
          <w:color w:val="111111"/>
          <w:sz w:val="32"/>
          <w:szCs w:val="32"/>
          <w:bdr w:val="none" w:sz="0" w:space="0" w:color="auto" w:frame="1"/>
        </w:rPr>
        <w:t>свидетельствуют о том</w:t>
      </w:r>
      <w:r w:rsidRPr="005221F2">
        <w:rPr>
          <w:color w:val="111111"/>
          <w:sz w:val="32"/>
          <w:szCs w:val="32"/>
        </w:rPr>
        <w:t>, что экспериментирование стимулирует интеллектуальную активность и любознательность ребенка.</w:t>
      </w:r>
    </w:p>
    <w:p w:rsidR="00254A4C" w:rsidRPr="005221F2" w:rsidRDefault="00DE404F" w:rsidP="005221F2">
      <w:pPr>
        <w:pStyle w:val="a3"/>
        <w:shd w:val="clear" w:color="auto" w:fill="FFFFFF"/>
        <w:spacing w:before="0" w:beforeAutospacing="0" w:after="0" w:afterAutospacing="0"/>
        <w:ind w:firstLine="360"/>
        <w:jc w:val="both"/>
        <w:rPr>
          <w:color w:val="111111"/>
          <w:sz w:val="32"/>
          <w:szCs w:val="32"/>
        </w:rPr>
      </w:pPr>
      <w:r w:rsidRPr="005221F2">
        <w:rPr>
          <w:color w:val="111111"/>
          <w:sz w:val="32"/>
          <w:szCs w:val="32"/>
        </w:rPr>
        <w:t xml:space="preserve">Экспериментирование как специально организованная деятельность способствует становлению целостной картины мира ребенка дошкольного возраста и основ культурного познания им окружающего мира. Эксперимент, специально организуемый педагогом, безопасен для ребенка и в тоже время знакомит его с различными свойствами окружающих предметов, с законами жизни </w:t>
      </w:r>
      <w:r w:rsidRPr="005221F2">
        <w:rPr>
          <w:color w:val="111111"/>
          <w:sz w:val="32"/>
          <w:szCs w:val="32"/>
        </w:rPr>
        <w:lastRenderedPageBreak/>
        <w:t>природы и необходимостью их учета в собственной жизнедеятельности. </w:t>
      </w:r>
    </w:p>
    <w:p w:rsidR="00DE404F" w:rsidRPr="005221F2" w:rsidRDefault="00DE404F" w:rsidP="005221F2">
      <w:pPr>
        <w:pStyle w:val="a3"/>
        <w:shd w:val="clear" w:color="auto" w:fill="FFFFFF"/>
        <w:spacing w:before="0" w:beforeAutospacing="0" w:after="0" w:afterAutospacing="0"/>
        <w:ind w:firstLine="360"/>
        <w:jc w:val="both"/>
        <w:rPr>
          <w:color w:val="111111"/>
          <w:sz w:val="32"/>
          <w:szCs w:val="32"/>
        </w:rPr>
      </w:pPr>
      <w:r w:rsidRPr="005221F2">
        <w:rPr>
          <w:color w:val="111111"/>
          <w:sz w:val="32"/>
          <w:szCs w:val="32"/>
          <w:u w:val="single"/>
          <w:bdr w:val="none" w:sz="0" w:space="0" w:color="auto" w:frame="1"/>
        </w:rPr>
        <w:t>Полученные данные об использовании метода экспериментальной деятельности показывают ряд его достоинств</w:t>
      </w:r>
      <w:r w:rsidRPr="005221F2">
        <w:rPr>
          <w:color w:val="111111"/>
          <w:sz w:val="32"/>
          <w:szCs w:val="32"/>
        </w:rPr>
        <w:t>:</w:t>
      </w:r>
    </w:p>
    <w:p w:rsidR="00DE404F" w:rsidRPr="005221F2" w:rsidRDefault="00DE404F" w:rsidP="005221F2">
      <w:pPr>
        <w:pStyle w:val="a3"/>
        <w:shd w:val="clear" w:color="auto" w:fill="FFFFFF"/>
        <w:spacing w:before="225" w:beforeAutospacing="0" w:after="225" w:afterAutospacing="0"/>
        <w:ind w:firstLine="360"/>
        <w:jc w:val="both"/>
        <w:rPr>
          <w:color w:val="111111"/>
          <w:sz w:val="32"/>
          <w:szCs w:val="32"/>
        </w:rPr>
      </w:pPr>
      <w:r w:rsidRPr="005221F2">
        <w:rPr>
          <w:color w:val="111111"/>
          <w:sz w:val="32"/>
          <w:szCs w:val="32"/>
        </w:rPr>
        <w:t>более глубокое усвоение предметного содержания;</w:t>
      </w:r>
    </w:p>
    <w:p w:rsidR="00DE404F" w:rsidRPr="005221F2" w:rsidRDefault="00DE404F" w:rsidP="005221F2">
      <w:pPr>
        <w:pStyle w:val="a3"/>
        <w:shd w:val="clear" w:color="auto" w:fill="FFFFFF"/>
        <w:spacing w:before="225" w:beforeAutospacing="0" w:after="225" w:afterAutospacing="0"/>
        <w:ind w:firstLine="360"/>
        <w:jc w:val="both"/>
        <w:rPr>
          <w:color w:val="111111"/>
          <w:sz w:val="32"/>
          <w:szCs w:val="32"/>
        </w:rPr>
      </w:pPr>
      <w:r w:rsidRPr="005221F2">
        <w:rPr>
          <w:color w:val="111111"/>
          <w:sz w:val="32"/>
          <w:szCs w:val="32"/>
        </w:rPr>
        <w:t>высокая способность к концентрированию знаний из разных областей;</w:t>
      </w:r>
    </w:p>
    <w:p w:rsidR="00DE404F" w:rsidRPr="005221F2" w:rsidRDefault="00DE404F" w:rsidP="005221F2">
      <w:pPr>
        <w:pStyle w:val="a3"/>
        <w:shd w:val="clear" w:color="auto" w:fill="FFFFFF"/>
        <w:spacing w:before="225" w:beforeAutospacing="0" w:after="225" w:afterAutospacing="0"/>
        <w:ind w:firstLine="360"/>
        <w:jc w:val="both"/>
        <w:rPr>
          <w:color w:val="111111"/>
          <w:sz w:val="32"/>
          <w:szCs w:val="32"/>
        </w:rPr>
      </w:pPr>
      <w:r w:rsidRPr="005221F2">
        <w:rPr>
          <w:color w:val="111111"/>
          <w:sz w:val="32"/>
          <w:szCs w:val="32"/>
        </w:rPr>
        <w:t>развитие творческого мышления;</w:t>
      </w:r>
    </w:p>
    <w:p w:rsidR="00DE404F" w:rsidRPr="005221F2" w:rsidRDefault="00DE404F" w:rsidP="005221F2">
      <w:pPr>
        <w:pStyle w:val="a3"/>
        <w:shd w:val="clear" w:color="auto" w:fill="FFFFFF"/>
        <w:spacing w:before="225" w:beforeAutospacing="0" w:after="225" w:afterAutospacing="0"/>
        <w:ind w:firstLine="360"/>
        <w:jc w:val="both"/>
        <w:rPr>
          <w:color w:val="111111"/>
          <w:sz w:val="32"/>
          <w:szCs w:val="32"/>
        </w:rPr>
      </w:pPr>
      <w:r w:rsidRPr="005221F2">
        <w:rPr>
          <w:color w:val="111111"/>
          <w:sz w:val="32"/>
          <w:szCs w:val="32"/>
        </w:rPr>
        <w:t>большое количество идей, их глубина, оригинальность;</w:t>
      </w:r>
    </w:p>
    <w:p w:rsidR="00DE404F" w:rsidRPr="005221F2" w:rsidRDefault="00DE404F" w:rsidP="005221F2">
      <w:pPr>
        <w:pStyle w:val="a3"/>
        <w:shd w:val="clear" w:color="auto" w:fill="FFFFFF"/>
        <w:spacing w:before="0" w:beforeAutospacing="0" w:after="0" w:afterAutospacing="0"/>
        <w:ind w:firstLine="360"/>
        <w:jc w:val="both"/>
        <w:rPr>
          <w:color w:val="111111"/>
          <w:sz w:val="32"/>
          <w:szCs w:val="32"/>
        </w:rPr>
      </w:pPr>
      <w:r w:rsidRPr="005221F2">
        <w:rPr>
          <w:color w:val="111111"/>
          <w:sz w:val="32"/>
          <w:szCs w:val="32"/>
        </w:rPr>
        <w:t>эмоциональная вовлеченность </w:t>
      </w:r>
      <w:r w:rsidRPr="005221F2">
        <w:rPr>
          <w:rStyle w:val="a4"/>
          <w:b w:val="0"/>
          <w:color w:val="111111"/>
          <w:sz w:val="32"/>
          <w:szCs w:val="32"/>
          <w:bdr w:val="none" w:sz="0" w:space="0" w:color="auto" w:frame="1"/>
        </w:rPr>
        <w:t>детей</w:t>
      </w:r>
      <w:r w:rsidRPr="005221F2">
        <w:rPr>
          <w:color w:val="111111"/>
          <w:sz w:val="32"/>
          <w:szCs w:val="32"/>
        </w:rPr>
        <w:t> в экспериментальную деятельность, интерес к происходящему.</w:t>
      </w:r>
    </w:p>
    <w:p w:rsidR="00DE404F" w:rsidRPr="005221F2" w:rsidRDefault="00DE404F" w:rsidP="005221F2">
      <w:pPr>
        <w:pStyle w:val="a3"/>
        <w:shd w:val="clear" w:color="auto" w:fill="FFFFFF"/>
        <w:spacing w:before="225" w:beforeAutospacing="0" w:after="225" w:afterAutospacing="0"/>
        <w:ind w:firstLine="360"/>
        <w:jc w:val="both"/>
        <w:rPr>
          <w:color w:val="111111"/>
          <w:sz w:val="32"/>
          <w:szCs w:val="32"/>
        </w:rPr>
      </w:pPr>
      <w:r w:rsidRPr="005221F2">
        <w:rPr>
          <w:color w:val="111111"/>
          <w:sz w:val="32"/>
          <w:szCs w:val="32"/>
        </w:rPr>
        <w:t>СПИСОК ИСПОЛЬЗОВАННОЙ ЛИТЕРАТУРЫ</w:t>
      </w:r>
    </w:p>
    <w:p w:rsidR="00DE404F" w:rsidRPr="005221F2" w:rsidRDefault="00DE404F" w:rsidP="005221F2">
      <w:pPr>
        <w:pStyle w:val="a3"/>
        <w:shd w:val="clear" w:color="auto" w:fill="FFFFFF"/>
        <w:spacing w:before="0" w:beforeAutospacing="0" w:after="0" w:afterAutospacing="0"/>
        <w:ind w:firstLine="360"/>
        <w:jc w:val="both"/>
        <w:rPr>
          <w:color w:val="111111"/>
          <w:sz w:val="32"/>
          <w:szCs w:val="32"/>
        </w:rPr>
      </w:pPr>
      <w:r w:rsidRPr="005221F2">
        <w:rPr>
          <w:color w:val="111111"/>
          <w:sz w:val="32"/>
          <w:szCs w:val="32"/>
        </w:rPr>
        <w:t xml:space="preserve">1. </w:t>
      </w:r>
      <w:proofErr w:type="spellStart"/>
      <w:r w:rsidRPr="005221F2">
        <w:rPr>
          <w:color w:val="111111"/>
          <w:sz w:val="32"/>
          <w:szCs w:val="32"/>
        </w:rPr>
        <w:t>Дыбина</w:t>
      </w:r>
      <w:proofErr w:type="spellEnd"/>
      <w:r w:rsidRPr="005221F2">
        <w:rPr>
          <w:color w:val="111111"/>
          <w:sz w:val="32"/>
          <w:szCs w:val="32"/>
        </w:rPr>
        <w:t xml:space="preserve"> О. В. </w:t>
      </w:r>
      <w:proofErr w:type="gramStart"/>
      <w:r w:rsidRPr="005221F2">
        <w:rPr>
          <w:color w:val="111111"/>
          <w:sz w:val="32"/>
          <w:szCs w:val="32"/>
          <w:u w:val="single"/>
          <w:bdr w:val="none" w:sz="0" w:space="0" w:color="auto" w:frame="1"/>
        </w:rPr>
        <w:t>Неизведанное</w:t>
      </w:r>
      <w:proofErr w:type="gramEnd"/>
      <w:r w:rsidRPr="005221F2">
        <w:rPr>
          <w:color w:val="111111"/>
          <w:sz w:val="32"/>
          <w:szCs w:val="32"/>
          <w:u w:val="single"/>
          <w:bdr w:val="none" w:sz="0" w:space="0" w:color="auto" w:frame="1"/>
        </w:rPr>
        <w:t xml:space="preserve"> рядом</w:t>
      </w:r>
      <w:r w:rsidRPr="005221F2">
        <w:rPr>
          <w:color w:val="111111"/>
          <w:sz w:val="32"/>
          <w:szCs w:val="32"/>
        </w:rPr>
        <w:t>: занимательные опыты и эксперименты</w:t>
      </w:r>
    </w:p>
    <w:p w:rsidR="00DE404F" w:rsidRPr="005221F2" w:rsidRDefault="00DE404F" w:rsidP="005221F2">
      <w:pPr>
        <w:pStyle w:val="a3"/>
        <w:shd w:val="clear" w:color="auto" w:fill="FFFFFF"/>
        <w:spacing w:before="225" w:beforeAutospacing="0" w:after="225" w:afterAutospacing="0"/>
        <w:ind w:firstLine="360"/>
        <w:jc w:val="both"/>
        <w:rPr>
          <w:color w:val="111111"/>
          <w:sz w:val="32"/>
          <w:szCs w:val="32"/>
        </w:rPr>
      </w:pPr>
      <w:r w:rsidRPr="005221F2">
        <w:rPr>
          <w:color w:val="111111"/>
          <w:sz w:val="32"/>
          <w:szCs w:val="32"/>
        </w:rPr>
        <w:t>для дошкольников. М., 2005.</w:t>
      </w:r>
    </w:p>
    <w:p w:rsidR="00DE404F" w:rsidRPr="005221F2" w:rsidRDefault="00DE404F" w:rsidP="005221F2">
      <w:pPr>
        <w:pStyle w:val="a3"/>
        <w:shd w:val="clear" w:color="auto" w:fill="FFFFFF"/>
        <w:spacing w:before="225" w:beforeAutospacing="0" w:after="225" w:afterAutospacing="0"/>
        <w:ind w:firstLine="360"/>
        <w:jc w:val="both"/>
        <w:rPr>
          <w:color w:val="111111"/>
          <w:sz w:val="32"/>
          <w:szCs w:val="32"/>
        </w:rPr>
      </w:pPr>
      <w:r w:rsidRPr="005221F2">
        <w:rPr>
          <w:color w:val="111111"/>
          <w:sz w:val="32"/>
          <w:szCs w:val="32"/>
        </w:rPr>
        <w:t>2. Иванова А. И. Детское экспериментирование как метод обучения. /</w:t>
      </w:r>
    </w:p>
    <w:p w:rsidR="00DE404F" w:rsidRPr="005221F2" w:rsidRDefault="00DE404F" w:rsidP="005221F2">
      <w:pPr>
        <w:pStyle w:val="a3"/>
        <w:shd w:val="clear" w:color="auto" w:fill="FFFFFF"/>
        <w:spacing w:before="225" w:beforeAutospacing="0" w:after="225" w:afterAutospacing="0"/>
        <w:ind w:firstLine="360"/>
        <w:jc w:val="both"/>
        <w:rPr>
          <w:color w:val="111111"/>
          <w:sz w:val="32"/>
          <w:szCs w:val="32"/>
        </w:rPr>
      </w:pPr>
      <w:r w:rsidRPr="005221F2">
        <w:rPr>
          <w:color w:val="111111"/>
          <w:sz w:val="32"/>
          <w:szCs w:val="32"/>
        </w:rPr>
        <w:t>Управление ДОУ, N 4, 2004, с. 84 – 92</w:t>
      </w:r>
    </w:p>
    <w:p w:rsidR="00DE404F" w:rsidRPr="005221F2" w:rsidRDefault="00DE404F" w:rsidP="005221F2">
      <w:pPr>
        <w:pStyle w:val="a3"/>
        <w:shd w:val="clear" w:color="auto" w:fill="FFFFFF"/>
        <w:spacing w:before="0" w:beforeAutospacing="0" w:after="0" w:afterAutospacing="0"/>
        <w:ind w:firstLine="360"/>
        <w:jc w:val="both"/>
        <w:rPr>
          <w:color w:val="111111"/>
          <w:sz w:val="32"/>
          <w:szCs w:val="32"/>
        </w:rPr>
      </w:pPr>
      <w:r w:rsidRPr="005221F2">
        <w:rPr>
          <w:color w:val="111111"/>
          <w:sz w:val="32"/>
          <w:szCs w:val="32"/>
        </w:rPr>
        <w:t>3. Короткова Н. А. </w:t>
      </w:r>
      <w:r w:rsidRPr="005221F2">
        <w:rPr>
          <w:rStyle w:val="a4"/>
          <w:b w:val="0"/>
          <w:color w:val="111111"/>
          <w:sz w:val="32"/>
          <w:szCs w:val="32"/>
          <w:bdr w:val="none" w:sz="0" w:space="0" w:color="auto" w:frame="1"/>
        </w:rPr>
        <w:t>Познавательно-исследовательская</w:t>
      </w:r>
      <w:r w:rsidRPr="005221F2">
        <w:rPr>
          <w:color w:val="111111"/>
          <w:sz w:val="32"/>
          <w:szCs w:val="32"/>
        </w:rPr>
        <w:t> деятельность старших</w:t>
      </w:r>
    </w:p>
    <w:p w:rsidR="00DE404F" w:rsidRPr="005221F2" w:rsidRDefault="00DE404F" w:rsidP="005221F2">
      <w:pPr>
        <w:pStyle w:val="a3"/>
        <w:shd w:val="clear" w:color="auto" w:fill="FFFFFF"/>
        <w:spacing w:before="225" w:beforeAutospacing="0" w:after="225" w:afterAutospacing="0"/>
        <w:ind w:firstLine="360"/>
        <w:jc w:val="both"/>
        <w:rPr>
          <w:color w:val="111111"/>
          <w:sz w:val="32"/>
          <w:szCs w:val="32"/>
        </w:rPr>
      </w:pPr>
      <w:r w:rsidRPr="005221F2">
        <w:rPr>
          <w:color w:val="111111"/>
          <w:sz w:val="32"/>
          <w:szCs w:val="32"/>
        </w:rPr>
        <w:t>дошкольников. / Ребенок в детском саду. N 3, 4, 5 2003, N 1, 2002</w:t>
      </w:r>
    </w:p>
    <w:p w:rsidR="00DE404F" w:rsidRPr="005221F2" w:rsidRDefault="00DE404F" w:rsidP="005221F2">
      <w:pPr>
        <w:pStyle w:val="a3"/>
        <w:shd w:val="clear" w:color="auto" w:fill="FFFFFF"/>
        <w:spacing w:before="225" w:beforeAutospacing="0" w:after="225" w:afterAutospacing="0"/>
        <w:ind w:firstLine="360"/>
        <w:jc w:val="both"/>
        <w:rPr>
          <w:color w:val="111111"/>
          <w:sz w:val="32"/>
          <w:szCs w:val="32"/>
        </w:rPr>
      </w:pPr>
      <w:r w:rsidRPr="005221F2">
        <w:rPr>
          <w:color w:val="111111"/>
          <w:sz w:val="32"/>
          <w:szCs w:val="32"/>
        </w:rPr>
        <w:t>4. Организация экспериментальной деятельности дошкольников. / Под</w:t>
      </w:r>
    </w:p>
    <w:p w:rsidR="00DE404F" w:rsidRPr="005221F2" w:rsidRDefault="00DE404F" w:rsidP="005221F2">
      <w:pPr>
        <w:pStyle w:val="a3"/>
        <w:shd w:val="clear" w:color="auto" w:fill="FFFFFF"/>
        <w:spacing w:before="225" w:beforeAutospacing="0" w:after="225" w:afterAutospacing="0"/>
        <w:ind w:firstLine="360"/>
        <w:jc w:val="both"/>
        <w:rPr>
          <w:color w:val="111111"/>
          <w:sz w:val="32"/>
          <w:szCs w:val="32"/>
        </w:rPr>
      </w:pPr>
      <w:r w:rsidRPr="005221F2">
        <w:rPr>
          <w:color w:val="111111"/>
          <w:sz w:val="32"/>
          <w:szCs w:val="32"/>
        </w:rPr>
        <w:t xml:space="preserve">ред. Л. Н. </w:t>
      </w:r>
      <w:proofErr w:type="spellStart"/>
      <w:r w:rsidRPr="005221F2">
        <w:rPr>
          <w:color w:val="111111"/>
          <w:sz w:val="32"/>
          <w:szCs w:val="32"/>
        </w:rPr>
        <w:t>Прохорововй</w:t>
      </w:r>
      <w:proofErr w:type="spellEnd"/>
      <w:r w:rsidRPr="005221F2">
        <w:rPr>
          <w:color w:val="111111"/>
          <w:sz w:val="32"/>
          <w:szCs w:val="32"/>
        </w:rPr>
        <w:t xml:space="preserve"> М., 2004</w:t>
      </w:r>
    </w:p>
    <w:p w:rsidR="00DE404F" w:rsidRPr="005221F2" w:rsidRDefault="00DE404F" w:rsidP="005221F2">
      <w:pPr>
        <w:pStyle w:val="a3"/>
        <w:shd w:val="clear" w:color="auto" w:fill="FFFFFF"/>
        <w:spacing w:before="225" w:beforeAutospacing="0" w:after="225" w:afterAutospacing="0"/>
        <w:ind w:firstLine="360"/>
        <w:jc w:val="both"/>
        <w:rPr>
          <w:color w:val="111111"/>
          <w:sz w:val="32"/>
          <w:szCs w:val="32"/>
        </w:rPr>
      </w:pPr>
      <w:r w:rsidRPr="005221F2">
        <w:rPr>
          <w:color w:val="111111"/>
          <w:sz w:val="32"/>
          <w:szCs w:val="32"/>
        </w:rPr>
        <w:t xml:space="preserve">5. </w:t>
      </w:r>
      <w:proofErr w:type="spellStart"/>
      <w:r w:rsidRPr="005221F2">
        <w:rPr>
          <w:color w:val="111111"/>
          <w:sz w:val="32"/>
          <w:szCs w:val="32"/>
        </w:rPr>
        <w:t>Равиза</w:t>
      </w:r>
      <w:proofErr w:type="spellEnd"/>
      <w:r w:rsidRPr="005221F2">
        <w:rPr>
          <w:color w:val="111111"/>
          <w:sz w:val="32"/>
          <w:szCs w:val="32"/>
        </w:rPr>
        <w:t xml:space="preserve"> Ф. В. Простые опыты. М., 1997.</w:t>
      </w:r>
    </w:p>
    <w:p w:rsidR="00DE404F" w:rsidRPr="005221F2" w:rsidRDefault="00DE404F" w:rsidP="005221F2">
      <w:pPr>
        <w:pStyle w:val="a3"/>
        <w:shd w:val="clear" w:color="auto" w:fill="FFFFFF"/>
        <w:spacing w:before="0" w:beforeAutospacing="0" w:after="0" w:afterAutospacing="0"/>
        <w:ind w:firstLine="360"/>
        <w:jc w:val="both"/>
        <w:rPr>
          <w:color w:val="111111"/>
          <w:sz w:val="32"/>
          <w:szCs w:val="32"/>
        </w:rPr>
      </w:pPr>
      <w:r w:rsidRPr="005221F2">
        <w:rPr>
          <w:color w:val="111111"/>
          <w:sz w:val="32"/>
          <w:szCs w:val="32"/>
        </w:rPr>
        <w:t>6. Соловьева Е. Как организовать поисковую деятельность </w:t>
      </w:r>
      <w:r w:rsidRPr="005221F2">
        <w:rPr>
          <w:rStyle w:val="a4"/>
          <w:b w:val="0"/>
          <w:color w:val="111111"/>
          <w:sz w:val="32"/>
          <w:szCs w:val="32"/>
          <w:bdr w:val="none" w:sz="0" w:space="0" w:color="auto" w:frame="1"/>
        </w:rPr>
        <w:t>детей</w:t>
      </w:r>
      <w:r w:rsidRPr="005221F2">
        <w:rPr>
          <w:color w:val="111111"/>
          <w:sz w:val="32"/>
          <w:szCs w:val="32"/>
        </w:rPr>
        <w:t>. / Дошкольное воспитание. N 1, 2005</w:t>
      </w:r>
    </w:p>
    <w:p w:rsidR="004B441C" w:rsidRPr="005221F2" w:rsidRDefault="004B441C" w:rsidP="005221F2">
      <w:pPr>
        <w:spacing w:line="240" w:lineRule="auto"/>
        <w:jc w:val="both"/>
        <w:rPr>
          <w:rFonts w:ascii="Times New Roman" w:hAnsi="Times New Roman" w:cs="Times New Roman"/>
          <w:sz w:val="32"/>
          <w:szCs w:val="32"/>
        </w:rPr>
      </w:pPr>
    </w:p>
    <w:sectPr w:rsidR="004B441C" w:rsidRPr="005221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90C12"/>
    <w:multiLevelType w:val="hybridMultilevel"/>
    <w:tmpl w:val="0F103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672B3F"/>
    <w:multiLevelType w:val="hybridMultilevel"/>
    <w:tmpl w:val="94BEAA94"/>
    <w:lvl w:ilvl="0" w:tplc="0419000F">
      <w:start w:val="1"/>
      <w:numFmt w:val="decimal"/>
      <w:lvlText w:val="%1."/>
      <w:lvlJc w:val="left"/>
      <w:pPr>
        <w:ind w:left="4831" w:hanging="360"/>
      </w:pPr>
    </w:lvl>
    <w:lvl w:ilvl="1" w:tplc="04190019" w:tentative="1">
      <w:start w:val="1"/>
      <w:numFmt w:val="lowerLetter"/>
      <w:lvlText w:val="%2."/>
      <w:lvlJc w:val="left"/>
      <w:pPr>
        <w:ind w:left="5551" w:hanging="360"/>
      </w:pPr>
    </w:lvl>
    <w:lvl w:ilvl="2" w:tplc="0419001B" w:tentative="1">
      <w:start w:val="1"/>
      <w:numFmt w:val="lowerRoman"/>
      <w:lvlText w:val="%3."/>
      <w:lvlJc w:val="right"/>
      <w:pPr>
        <w:ind w:left="6271" w:hanging="180"/>
      </w:pPr>
    </w:lvl>
    <w:lvl w:ilvl="3" w:tplc="0419000F" w:tentative="1">
      <w:start w:val="1"/>
      <w:numFmt w:val="decimal"/>
      <w:lvlText w:val="%4."/>
      <w:lvlJc w:val="left"/>
      <w:pPr>
        <w:ind w:left="6991" w:hanging="360"/>
      </w:pPr>
    </w:lvl>
    <w:lvl w:ilvl="4" w:tplc="04190019" w:tentative="1">
      <w:start w:val="1"/>
      <w:numFmt w:val="lowerLetter"/>
      <w:lvlText w:val="%5."/>
      <w:lvlJc w:val="left"/>
      <w:pPr>
        <w:ind w:left="7711" w:hanging="360"/>
      </w:pPr>
    </w:lvl>
    <w:lvl w:ilvl="5" w:tplc="0419001B" w:tentative="1">
      <w:start w:val="1"/>
      <w:numFmt w:val="lowerRoman"/>
      <w:lvlText w:val="%6."/>
      <w:lvlJc w:val="right"/>
      <w:pPr>
        <w:ind w:left="8431" w:hanging="180"/>
      </w:pPr>
    </w:lvl>
    <w:lvl w:ilvl="6" w:tplc="0419000F" w:tentative="1">
      <w:start w:val="1"/>
      <w:numFmt w:val="decimal"/>
      <w:lvlText w:val="%7."/>
      <w:lvlJc w:val="left"/>
      <w:pPr>
        <w:ind w:left="9151" w:hanging="360"/>
      </w:pPr>
    </w:lvl>
    <w:lvl w:ilvl="7" w:tplc="04190019" w:tentative="1">
      <w:start w:val="1"/>
      <w:numFmt w:val="lowerLetter"/>
      <w:lvlText w:val="%8."/>
      <w:lvlJc w:val="left"/>
      <w:pPr>
        <w:ind w:left="9871" w:hanging="360"/>
      </w:pPr>
    </w:lvl>
    <w:lvl w:ilvl="8" w:tplc="0419001B" w:tentative="1">
      <w:start w:val="1"/>
      <w:numFmt w:val="lowerRoman"/>
      <w:lvlText w:val="%9."/>
      <w:lvlJc w:val="right"/>
      <w:pPr>
        <w:ind w:left="1059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04F"/>
    <w:rsid w:val="001A516A"/>
    <w:rsid w:val="00254A4C"/>
    <w:rsid w:val="004B441C"/>
    <w:rsid w:val="005221F2"/>
    <w:rsid w:val="00DE4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E40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E404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E40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E40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00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Pages>
  <Words>1828</Words>
  <Characters>10424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3</cp:revision>
  <dcterms:created xsi:type="dcterms:W3CDTF">2022-07-11T10:36:00Z</dcterms:created>
  <dcterms:modified xsi:type="dcterms:W3CDTF">2023-10-24T04:59:00Z</dcterms:modified>
</cp:coreProperties>
</file>