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66" w:rsidRDefault="00A34666" w:rsidP="00A346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66" w:rsidRDefault="00A34666" w:rsidP="00A346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66" w:rsidRDefault="00A34666" w:rsidP="00A346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66" w:rsidRDefault="00A34666" w:rsidP="00A346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66" w:rsidRDefault="00A34666" w:rsidP="00A346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66" w:rsidRDefault="00A34666" w:rsidP="00A346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66" w:rsidRPr="00FB6F1B" w:rsidRDefault="00A34666" w:rsidP="00A346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МДОУ "Детский сад №13 "Берёзка"</w:t>
      </w:r>
    </w:p>
    <w:p w:rsidR="00A34666" w:rsidRPr="00FB6F1B" w:rsidRDefault="00A34666" w:rsidP="00A346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общеразвивающего вида второй категории </w:t>
      </w:r>
    </w:p>
    <w:p w:rsidR="00A34666" w:rsidRPr="00FB6F1B" w:rsidRDefault="00A34666" w:rsidP="00A346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Авторы работы: Пахомова Ольга Александровна, Нечаева Ирина Владимировна </w:t>
      </w:r>
    </w:p>
    <w:p w:rsidR="001B32E5" w:rsidRPr="00FB6F1B" w:rsidRDefault="00991F4E" w:rsidP="00A346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1B">
        <w:rPr>
          <w:rFonts w:ascii="Times New Roman" w:hAnsi="Times New Roman" w:cs="Times New Roman"/>
          <w:b/>
          <w:sz w:val="24"/>
          <w:szCs w:val="24"/>
        </w:rPr>
        <w:t>НОД   «К</w:t>
      </w:r>
      <w:r w:rsidR="00A34666" w:rsidRPr="00FB6F1B">
        <w:rPr>
          <w:rFonts w:ascii="Times New Roman" w:hAnsi="Times New Roman" w:cs="Times New Roman"/>
          <w:b/>
          <w:sz w:val="24"/>
          <w:szCs w:val="24"/>
        </w:rPr>
        <w:t>рай</w:t>
      </w:r>
      <w:r w:rsidRPr="00FB6F1B">
        <w:rPr>
          <w:rFonts w:ascii="Times New Roman" w:hAnsi="Times New Roman" w:cs="Times New Roman"/>
          <w:b/>
          <w:sz w:val="24"/>
          <w:szCs w:val="24"/>
        </w:rPr>
        <w:t>, в котором я живу</w:t>
      </w:r>
      <w:r w:rsidR="00A34666" w:rsidRPr="00FB6F1B">
        <w:rPr>
          <w:rFonts w:ascii="Times New Roman" w:hAnsi="Times New Roman" w:cs="Times New Roman"/>
          <w:b/>
          <w:sz w:val="24"/>
          <w:szCs w:val="24"/>
        </w:rPr>
        <w:t>» средняя группа 4-5 лет</w:t>
      </w:r>
      <w:r w:rsidR="001B32E5" w:rsidRPr="00FB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666" w:rsidRPr="00FB6F1B">
        <w:rPr>
          <w:rFonts w:ascii="Times New Roman" w:hAnsi="Times New Roman" w:cs="Times New Roman"/>
          <w:b/>
          <w:sz w:val="24"/>
          <w:szCs w:val="24"/>
        </w:rPr>
        <w:t>(</w:t>
      </w:r>
      <w:r w:rsidR="00D8519A" w:rsidRPr="00FB6F1B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F0796C" w:rsidRPr="00FB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b/>
          <w:sz w:val="24"/>
          <w:szCs w:val="24"/>
        </w:rPr>
        <w:t>-</w:t>
      </w:r>
      <w:r w:rsidR="00D8519A" w:rsidRPr="00FB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b/>
          <w:sz w:val="24"/>
          <w:szCs w:val="24"/>
        </w:rPr>
        <w:t xml:space="preserve">Методические и практические статьи о проведении занятий в условиях внедрения ФГОС </w:t>
      </w:r>
      <w:proofErr w:type="gramStart"/>
      <w:r w:rsidRPr="00FB6F1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D8519A" w:rsidRPr="00FB6F1B">
        <w:rPr>
          <w:rFonts w:ascii="Times New Roman" w:hAnsi="Times New Roman" w:cs="Times New Roman"/>
          <w:b/>
          <w:sz w:val="24"/>
          <w:szCs w:val="24"/>
        </w:rPr>
        <w:t>)</w:t>
      </w:r>
    </w:p>
    <w:p w:rsidR="001B32E5" w:rsidRPr="00FB6F1B" w:rsidRDefault="001B32E5" w:rsidP="00A346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2E5" w:rsidRPr="00FB6F1B" w:rsidRDefault="001B32E5" w:rsidP="00A346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2E5" w:rsidRPr="00FB6F1B" w:rsidRDefault="001B32E5" w:rsidP="00A346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2E5" w:rsidRPr="00FB6F1B" w:rsidRDefault="001B32E5" w:rsidP="00A346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2E5" w:rsidRPr="00FB6F1B" w:rsidRDefault="001B32E5" w:rsidP="00A346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2E5" w:rsidRPr="00FB6F1B" w:rsidRDefault="001B32E5" w:rsidP="00A346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991F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991F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991F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2E5" w:rsidRPr="00FB6F1B" w:rsidRDefault="00A34666" w:rsidP="00991F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B6F1B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 w:rsidRPr="00FB6F1B">
        <w:rPr>
          <w:rFonts w:ascii="Times New Roman" w:hAnsi="Times New Roman" w:cs="Times New Roman"/>
          <w:sz w:val="24"/>
          <w:szCs w:val="24"/>
        </w:rPr>
        <w:t xml:space="preserve">, </w:t>
      </w:r>
      <w:r w:rsidR="001B32E5" w:rsidRPr="00FB6F1B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1B32E5" w:rsidRPr="00FB6F1B" w:rsidRDefault="00176234" w:rsidP="00991F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2023</w:t>
      </w:r>
    </w:p>
    <w:p w:rsidR="00923A65" w:rsidRPr="00FB6F1B" w:rsidRDefault="00923A65" w:rsidP="00923A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1</w:t>
      </w:r>
    </w:p>
    <w:p w:rsidR="00923A65" w:rsidRPr="00FB6F1B" w:rsidRDefault="00923A65" w:rsidP="001B32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1B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A74681" w:rsidRPr="00FB6F1B" w:rsidRDefault="00A74681" w:rsidP="00A7468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65" w:rsidRPr="00FB6F1B" w:rsidRDefault="00923A65" w:rsidP="00923A6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Аннотация                                                                                        </w:t>
      </w:r>
      <w:r w:rsidR="00A74681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sz w:val="24"/>
          <w:szCs w:val="24"/>
        </w:rPr>
        <w:t xml:space="preserve"> 3  </w:t>
      </w:r>
    </w:p>
    <w:p w:rsidR="00FB6F1B" w:rsidRDefault="00923A65" w:rsidP="00923A6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proofErr w:type="gramStart"/>
      <w:r w:rsidRPr="00FB6F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6F1B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</w:p>
    <w:p w:rsidR="00923A65" w:rsidRPr="00FB6F1B" w:rsidRDefault="00923A65" w:rsidP="00FB6F1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  <w:r w:rsidR="00B71180" w:rsidRPr="00FB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B6F1B">
        <w:rPr>
          <w:rFonts w:ascii="Times New Roman" w:hAnsi="Times New Roman" w:cs="Times New Roman"/>
          <w:sz w:val="24"/>
          <w:szCs w:val="24"/>
        </w:rPr>
        <w:t xml:space="preserve">   </w:t>
      </w:r>
      <w:r w:rsidR="00B71180" w:rsidRPr="00FB6F1B">
        <w:rPr>
          <w:rFonts w:ascii="Times New Roman" w:hAnsi="Times New Roman" w:cs="Times New Roman"/>
          <w:sz w:val="24"/>
          <w:szCs w:val="24"/>
        </w:rPr>
        <w:t>4</w:t>
      </w:r>
    </w:p>
    <w:p w:rsidR="00923A65" w:rsidRPr="00FB6F1B" w:rsidRDefault="00B71180" w:rsidP="00991F4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НОД для детей средней группы </w:t>
      </w:r>
      <w:r w:rsidR="00991F4E" w:rsidRPr="00FB6F1B">
        <w:rPr>
          <w:rFonts w:ascii="Times New Roman" w:hAnsi="Times New Roman" w:cs="Times New Roman"/>
          <w:sz w:val="24"/>
          <w:szCs w:val="24"/>
        </w:rPr>
        <w:t>«Край, в котором я живу»</w:t>
      </w:r>
      <w:r w:rsidRPr="00FB6F1B">
        <w:rPr>
          <w:rFonts w:ascii="Times New Roman" w:hAnsi="Times New Roman" w:cs="Times New Roman"/>
          <w:sz w:val="24"/>
          <w:szCs w:val="24"/>
        </w:rPr>
        <w:t>.</w:t>
      </w:r>
      <w:r w:rsidR="00991F4E" w:rsidRPr="00FB6F1B">
        <w:rPr>
          <w:rFonts w:ascii="Times New Roman" w:hAnsi="Times New Roman" w:cs="Times New Roman"/>
          <w:sz w:val="24"/>
          <w:szCs w:val="24"/>
        </w:rPr>
        <w:t xml:space="preserve">        </w:t>
      </w:r>
      <w:r w:rsidR="00A74681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sz w:val="24"/>
          <w:szCs w:val="24"/>
        </w:rPr>
        <w:t>6</w:t>
      </w:r>
    </w:p>
    <w:p w:rsidR="00923A65" w:rsidRPr="00FB6F1B" w:rsidRDefault="00923A65" w:rsidP="00923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1B32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1B32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1B32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1B32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1B32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1B32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1B32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1B32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1B32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1B32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1B32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1B32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1B32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1B32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613B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613B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613B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613B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2</w:t>
      </w:r>
    </w:p>
    <w:p w:rsidR="00A34666" w:rsidRPr="00FB6F1B" w:rsidRDefault="001B32E5" w:rsidP="00923A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1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D13B3" w:rsidRPr="00FB6F1B" w:rsidRDefault="00DA120B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Данное занятие проводится с группой детей среднего дошкольного возраста по теме </w:t>
      </w:r>
      <w:r w:rsidR="00991F4E" w:rsidRPr="00FB6F1B">
        <w:rPr>
          <w:rFonts w:ascii="Times New Roman" w:hAnsi="Times New Roman" w:cs="Times New Roman"/>
          <w:sz w:val="24"/>
          <w:szCs w:val="24"/>
        </w:rPr>
        <w:t>«Край, в котором я живу»</w:t>
      </w:r>
      <w:r w:rsidRPr="00FB6F1B">
        <w:rPr>
          <w:rFonts w:ascii="Times New Roman" w:hAnsi="Times New Roman" w:cs="Times New Roman"/>
          <w:sz w:val="24"/>
          <w:szCs w:val="24"/>
        </w:rPr>
        <w:t xml:space="preserve">. Проводя с детьми данное занятие, мы знакомим детей с </w:t>
      </w:r>
      <w:r w:rsidR="003D13B3" w:rsidRPr="00FB6F1B">
        <w:rPr>
          <w:rFonts w:ascii="Times New Roman" w:hAnsi="Times New Roman" w:cs="Times New Roman"/>
          <w:sz w:val="24"/>
          <w:szCs w:val="24"/>
        </w:rPr>
        <w:t>природой</w:t>
      </w:r>
      <w:r w:rsidRPr="00FB6F1B">
        <w:rPr>
          <w:rFonts w:ascii="Times New Roman" w:hAnsi="Times New Roman" w:cs="Times New Roman"/>
          <w:sz w:val="24"/>
          <w:szCs w:val="24"/>
        </w:rPr>
        <w:t>, достопримечательностями, народными традициями</w:t>
      </w:r>
      <w:r w:rsidR="003D13B3" w:rsidRPr="00FB6F1B">
        <w:rPr>
          <w:rFonts w:ascii="Times New Roman" w:hAnsi="Times New Roman" w:cs="Times New Roman"/>
          <w:sz w:val="24"/>
          <w:szCs w:val="24"/>
        </w:rPr>
        <w:t xml:space="preserve"> и промыслами Севера, развиваем у детей познавательную активность и коммуникативные навыки.</w:t>
      </w:r>
      <w:r w:rsidRPr="00FB6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3B3" w:rsidRPr="00FB6F1B" w:rsidRDefault="003D13B3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В процессе занятия дети узнают об объектах родного города</w:t>
      </w:r>
      <w:r w:rsidR="00DA120B" w:rsidRPr="00FB6F1B">
        <w:rPr>
          <w:rFonts w:ascii="Times New Roman" w:hAnsi="Times New Roman" w:cs="Times New Roman"/>
          <w:sz w:val="24"/>
          <w:szCs w:val="24"/>
        </w:rPr>
        <w:t xml:space="preserve">, </w:t>
      </w:r>
      <w:r w:rsidRPr="00FB6F1B">
        <w:rPr>
          <w:rFonts w:ascii="Times New Roman" w:hAnsi="Times New Roman" w:cs="Times New Roman"/>
          <w:sz w:val="24"/>
          <w:szCs w:val="24"/>
        </w:rPr>
        <w:t xml:space="preserve">знакомятся с символами </w:t>
      </w:r>
      <w:proofErr w:type="spellStart"/>
      <w:r w:rsidRPr="00FB6F1B">
        <w:rPr>
          <w:rFonts w:ascii="Times New Roman" w:hAnsi="Times New Roman" w:cs="Times New Roman"/>
          <w:sz w:val="24"/>
          <w:szCs w:val="24"/>
        </w:rPr>
        <w:t>Новодвинска</w:t>
      </w:r>
      <w:proofErr w:type="spellEnd"/>
      <w:r w:rsidRPr="00FB6F1B">
        <w:rPr>
          <w:rFonts w:ascii="Times New Roman" w:hAnsi="Times New Roman" w:cs="Times New Roman"/>
          <w:sz w:val="24"/>
          <w:szCs w:val="24"/>
        </w:rPr>
        <w:t>.  Знакомятся с народн</w:t>
      </w:r>
      <w:r w:rsidR="00CD4F96" w:rsidRPr="00FB6F1B">
        <w:rPr>
          <w:rFonts w:ascii="Times New Roman" w:hAnsi="Times New Roman" w:cs="Times New Roman"/>
          <w:sz w:val="24"/>
          <w:szCs w:val="24"/>
        </w:rPr>
        <w:t>ыми</w:t>
      </w:r>
      <w:r w:rsidRPr="00FB6F1B">
        <w:rPr>
          <w:rFonts w:ascii="Times New Roman" w:hAnsi="Times New Roman" w:cs="Times New Roman"/>
          <w:sz w:val="24"/>
          <w:szCs w:val="24"/>
        </w:rPr>
        <w:t xml:space="preserve"> игрушками Севера и учатся составлять описательные рассказы о них</w:t>
      </w:r>
      <w:r w:rsidR="00DA120B" w:rsidRPr="00FB6F1B">
        <w:rPr>
          <w:rFonts w:ascii="Times New Roman" w:hAnsi="Times New Roman" w:cs="Times New Roman"/>
          <w:sz w:val="24"/>
          <w:szCs w:val="24"/>
        </w:rPr>
        <w:t>.</w:t>
      </w:r>
      <w:r w:rsidRPr="00FB6F1B">
        <w:rPr>
          <w:rFonts w:ascii="Times New Roman" w:hAnsi="Times New Roman" w:cs="Times New Roman"/>
          <w:sz w:val="24"/>
          <w:szCs w:val="24"/>
        </w:rPr>
        <w:t xml:space="preserve"> Закрепляют знания о животных </w:t>
      </w:r>
    </w:p>
    <w:p w:rsidR="001B32E5" w:rsidRPr="00FB6F1B" w:rsidRDefault="00DA120B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 Занятие включает</w:t>
      </w:r>
      <w:r w:rsidR="00CD4F96" w:rsidRPr="00FB6F1B">
        <w:rPr>
          <w:rFonts w:ascii="Times New Roman" w:hAnsi="Times New Roman" w:cs="Times New Roman"/>
          <w:sz w:val="24"/>
          <w:szCs w:val="24"/>
        </w:rPr>
        <w:t xml:space="preserve"> аудиозаписи,</w:t>
      </w:r>
      <w:r w:rsidRPr="00FB6F1B">
        <w:rPr>
          <w:rFonts w:ascii="Times New Roman" w:hAnsi="Times New Roman" w:cs="Times New Roman"/>
          <w:sz w:val="24"/>
          <w:szCs w:val="24"/>
        </w:rPr>
        <w:t xml:space="preserve"> развивающие задания с применением наглядного материала</w:t>
      </w:r>
      <w:r w:rsidR="00CD4F96" w:rsidRPr="00FB6F1B">
        <w:rPr>
          <w:rFonts w:ascii="Times New Roman" w:hAnsi="Times New Roman" w:cs="Times New Roman"/>
          <w:sz w:val="24"/>
          <w:szCs w:val="24"/>
        </w:rPr>
        <w:t xml:space="preserve"> и мультимедийного оборудования.</w:t>
      </w:r>
    </w:p>
    <w:p w:rsidR="004F4473" w:rsidRPr="00FB6F1B" w:rsidRDefault="004F4473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4473" w:rsidRPr="00FB6F1B" w:rsidRDefault="004F4473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4473" w:rsidRPr="00FB6F1B" w:rsidRDefault="004F4473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4473" w:rsidRPr="00FB6F1B" w:rsidRDefault="004F4473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4473" w:rsidRPr="00FB6F1B" w:rsidRDefault="004F4473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4473" w:rsidRPr="00FB6F1B" w:rsidRDefault="004F4473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4473" w:rsidRPr="00FB6F1B" w:rsidRDefault="004F4473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4473" w:rsidRPr="00FB6F1B" w:rsidRDefault="004F4473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4473" w:rsidRPr="00FB6F1B" w:rsidRDefault="004F4473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4473" w:rsidRPr="00FB6F1B" w:rsidRDefault="004F4473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4473" w:rsidRDefault="004F4473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F1B" w:rsidRPr="00FB6F1B" w:rsidRDefault="00FB6F1B" w:rsidP="00DA1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923A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923A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473" w:rsidRPr="00FB6F1B" w:rsidRDefault="00923A65" w:rsidP="00923A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3</w:t>
      </w:r>
    </w:p>
    <w:p w:rsidR="0009788E" w:rsidRPr="00FB6F1B" w:rsidRDefault="0009788E" w:rsidP="002E26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1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непосредственно образовательной деятельности.</w:t>
      </w:r>
    </w:p>
    <w:p w:rsidR="0009788E" w:rsidRPr="00FB6F1B" w:rsidRDefault="002E2656" w:rsidP="00FB6F1B">
      <w:pPr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Н</w:t>
      </w:r>
      <w:r w:rsidR="0009788E" w:rsidRPr="00FB6F1B">
        <w:rPr>
          <w:rFonts w:ascii="Times New Roman" w:hAnsi="Times New Roman" w:cs="Times New Roman"/>
          <w:sz w:val="24"/>
          <w:szCs w:val="24"/>
        </w:rPr>
        <w:t xml:space="preserve">епосредственно образовательная деятельность (НОД) имеет познавательное направление. Конспект составлен в соответствии с </w:t>
      </w:r>
      <w:r w:rsidRPr="00FB6F1B">
        <w:rPr>
          <w:rFonts w:ascii="Times New Roman" w:hAnsi="Times New Roman" w:cs="Times New Roman"/>
          <w:sz w:val="24"/>
          <w:szCs w:val="24"/>
        </w:rPr>
        <w:t>комплексной образовательной программой дошкольного образования «Детство» /  Т.И. Бабаева, А.Г. Гогобери</w:t>
      </w:r>
      <w:r w:rsidR="00DD7F4F" w:rsidRPr="00FB6F1B">
        <w:rPr>
          <w:rFonts w:ascii="Times New Roman" w:hAnsi="Times New Roman" w:cs="Times New Roman"/>
          <w:sz w:val="24"/>
          <w:szCs w:val="24"/>
        </w:rPr>
        <w:t>дзе, О.В. Солнцева и др. — СПб</w:t>
      </w:r>
      <w:proofErr w:type="gramStart"/>
      <w:r w:rsidR="00DD7F4F" w:rsidRPr="00FB6F1B">
        <w:rPr>
          <w:rFonts w:ascii="Times New Roman" w:hAnsi="Times New Roman" w:cs="Times New Roman"/>
          <w:sz w:val="24"/>
          <w:szCs w:val="24"/>
        </w:rPr>
        <w:t xml:space="preserve">. </w:t>
      </w:r>
      <w:r w:rsidRPr="00FB6F1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FB6F1B">
        <w:rPr>
          <w:rFonts w:ascii="Times New Roman" w:hAnsi="Times New Roman" w:cs="Times New Roman"/>
          <w:sz w:val="24"/>
          <w:szCs w:val="24"/>
        </w:rPr>
        <w:t>ООО «Издательство «Детство</w:t>
      </w:r>
      <w:r w:rsidR="000D1C76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sz w:val="24"/>
          <w:szCs w:val="24"/>
        </w:rPr>
        <w:t>- Пресс», 2019.</w:t>
      </w:r>
    </w:p>
    <w:p w:rsidR="00572E32" w:rsidRPr="00FB6F1B" w:rsidRDefault="0009788E" w:rsidP="00FB6F1B">
      <w:pPr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Тема непосредственно образовательной деятельности </w:t>
      </w:r>
      <w:r w:rsidR="00991F4E" w:rsidRPr="00FB6F1B">
        <w:rPr>
          <w:rFonts w:ascii="Times New Roman" w:hAnsi="Times New Roman" w:cs="Times New Roman"/>
          <w:sz w:val="24"/>
          <w:szCs w:val="24"/>
        </w:rPr>
        <w:t>«Край, в котором я живу»</w:t>
      </w:r>
    </w:p>
    <w:p w:rsidR="002E2656" w:rsidRPr="00FB6F1B" w:rsidRDefault="002E2656" w:rsidP="00FB6F1B">
      <w:pPr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Состав воспитанников</w:t>
      </w:r>
      <w:r w:rsidR="007F5834" w:rsidRPr="00FB6F1B">
        <w:rPr>
          <w:rFonts w:ascii="Times New Roman" w:hAnsi="Times New Roman" w:cs="Times New Roman"/>
          <w:sz w:val="24"/>
          <w:szCs w:val="24"/>
        </w:rPr>
        <w:t>:</w:t>
      </w:r>
      <w:r w:rsidRPr="00FB6F1B">
        <w:rPr>
          <w:rFonts w:ascii="Times New Roman" w:hAnsi="Times New Roman" w:cs="Times New Roman"/>
          <w:sz w:val="24"/>
          <w:szCs w:val="24"/>
        </w:rPr>
        <w:t xml:space="preserve"> 4-5</w:t>
      </w:r>
      <w:r w:rsidR="002A4C4C" w:rsidRPr="00FB6F1B">
        <w:rPr>
          <w:rFonts w:ascii="Times New Roman" w:hAnsi="Times New Roman" w:cs="Times New Roman"/>
          <w:sz w:val="24"/>
          <w:szCs w:val="24"/>
        </w:rPr>
        <w:t xml:space="preserve"> лет</w:t>
      </w:r>
      <w:r w:rsidRPr="00FB6F1B">
        <w:rPr>
          <w:rFonts w:ascii="Times New Roman" w:hAnsi="Times New Roman" w:cs="Times New Roman"/>
          <w:sz w:val="24"/>
          <w:szCs w:val="24"/>
        </w:rPr>
        <w:t>.</w:t>
      </w:r>
    </w:p>
    <w:p w:rsidR="00526C38" w:rsidRPr="00FB6F1B" w:rsidRDefault="0009788E" w:rsidP="00097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 Для реализации каждой задачи были подобраны методы и приемы, помогающие решить в интересной занимательной форме программные задачи:-</w:t>
      </w:r>
      <w:r w:rsidR="000D1C76" w:rsidRPr="00FB6F1B">
        <w:rPr>
          <w:rFonts w:ascii="Times New Roman" w:hAnsi="Times New Roman" w:cs="Times New Roman"/>
          <w:sz w:val="24"/>
          <w:szCs w:val="24"/>
        </w:rPr>
        <w:t xml:space="preserve"> метод наглядности</w:t>
      </w:r>
      <w:r w:rsidRPr="00FB6F1B">
        <w:rPr>
          <w:rFonts w:ascii="Times New Roman" w:hAnsi="Times New Roman" w:cs="Times New Roman"/>
          <w:sz w:val="24"/>
          <w:szCs w:val="24"/>
        </w:rPr>
        <w:t>;</w:t>
      </w:r>
    </w:p>
    <w:p w:rsidR="00572E32" w:rsidRPr="00FB6F1B" w:rsidRDefault="0009788E" w:rsidP="00572E32">
      <w:pPr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6F1B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FB6F1B">
        <w:rPr>
          <w:rFonts w:ascii="Times New Roman" w:hAnsi="Times New Roman" w:cs="Times New Roman"/>
          <w:sz w:val="24"/>
          <w:szCs w:val="24"/>
        </w:rPr>
        <w:t xml:space="preserve"> (беседа, использование художественн</w:t>
      </w:r>
      <w:r w:rsidR="000D1C76" w:rsidRPr="00FB6F1B">
        <w:rPr>
          <w:rFonts w:ascii="Times New Roman" w:hAnsi="Times New Roman" w:cs="Times New Roman"/>
          <w:sz w:val="24"/>
          <w:szCs w:val="24"/>
        </w:rPr>
        <w:t>ого слова, указания, пояснение)</w:t>
      </w:r>
      <w:r w:rsidRPr="00FB6F1B">
        <w:rPr>
          <w:rFonts w:ascii="Times New Roman" w:hAnsi="Times New Roman" w:cs="Times New Roman"/>
          <w:sz w:val="24"/>
          <w:szCs w:val="24"/>
        </w:rPr>
        <w:t>;</w:t>
      </w:r>
    </w:p>
    <w:p w:rsidR="0009788E" w:rsidRPr="00FB6F1B" w:rsidRDefault="0009788E" w:rsidP="00572E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6F1B">
        <w:rPr>
          <w:rFonts w:ascii="Times New Roman" w:hAnsi="Times New Roman" w:cs="Times New Roman"/>
          <w:sz w:val="24"/>
          <w:szCs w:val="24"/>
        </w:rPr>
        <w:t xml:space="preserve">- проблемно-мотивационный (стимулирует активность детей за счет включения </w:t>
      </w:r>
      <w:r w:rsidR="000D1C76" w:rsidRPr="00FB6F1B">
        <w:rPr>
          <w:rFonts w:ascii="Times New Roman" w:hAnsi="Times New Roman" w:cs="Times New Roman"/>
          <w:sz w:val="24"/>
          <w:szCs w:val="24"/>
        </w:rPr>
        <w:t>проблемной ситуации в ходе НОД)</w:t>
      </w:r>
      <w:r w:rsidRPr="00FB6F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1F4E" w:rsidRPr="00FB6F1B" w:rsidRDefault="0009788E" w:rsidP="00097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Длительность НОД соответствует гигиеническим нормам для</w:t>
      </w:r>
      <w:r w:rsidR="000D1C76" w:rsidRPr="00FB6F1B">
        <w:rPr>
          <w:rFonts w:ascii="Times New Roman" w:hAnsi="Times New Roman" w:cs="Times New Roman"/>
          <w:sz w:val="24"/>
          <w:szCs w:val="24"/>
        </w:rPr>
        <w:t xml:space="preserve"> воспитанников данного возраста</w:t>
      </w:r>
      <w:r w:rsidRPr="00FB6F1B">
        <w:rPr>
          <w:rFonts w:ascii="Times New Roman" w:hAnsi="Times New Roman" w:cs="Times New Roman"/>
          <w:sz w:val="24"/>
          <w:szCs w:val="24"/>
        </w:rPr>
        <w:t>.</w:t>
      </w:r>
    </w:p>
    <w:p w:rsidR="00991F4E" w:rsidRPr="00FB6F1B" w:rsidRDefault="0009788E" w:rsidP="00097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НОД включает в себя 3 этапа, которые предусматривают </w:t>
      </w:r>
      <w:r w:rsidR="007F5834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sz w:val="24"/>
          <w:szCs w:val="24"/>
        </w:rPr>
        <w:t>смену деятельности. После беседы-обсужд</w:t>
      </w:r>
      <w:r w:rsidR="002E2656" w:rsidRPr="00FB6F1B">
        <w:rPr>
          <w:rFonts w:ascii="Times New Roman" w:hAnsi="Times New Roman" w:cs="Times New Roman"/>
          <w:sz w:val="24"/>
          <w:szCs w:val="24"/>
        </w:rPr>
        <w:t xml:space="preserve">ения проводится </w:t>
      </w:r>
      <w:r w:rsidR="000D7797" w:rsidRPr="00FB6F1B">
        <w:rPr>
          <w:rFonts w:ascii="Times New Roman" w:hAnsi="Times New Roman" w:cs="Times New Roman"/>
          <w:sz w:val="24"/>
          <w:szCs w:val="24"/>
        </w:rPr>
        <w:t>музыкальная игра-</w:t>
      </w:r>
      <w:r w:rsidR="002E2656" w:rsidRPr="00FB6F1B">
        <w:rPr>
          <w:rFonts w:ascii="Times New Roman" w:hAnsi="Times New Roman" w:cs="Times New Roman"/>
          <w:sz w:val="24"/>
          <w:szCs w:val="24"/>
        </w:rPr>
        <w:t>физкультминутка</w:t>
      </w:r>
      <w:r w:rsidRPr="00FB6F1B">
        <w:rPr>
          <w:rFonts w:ascii="Times New Roman" w:hAnsi="Times New Roman" w:cs="Times New Roman"/>
          <w:sz w:val="24"/>
          <w:szCs w:val="24"/>
        </w:rPr>
        <w:t>, котор</w:t>
      </w:r>
      <w:r w:rsidR="000D7797" w:rsidRPr="00FB6F1B">
        <w:rPr>
          <w:rFonts w:ascii="Times New Roman" w:hAnsi="Times New Roman" w:cs="Times New Roman"/>
          <w:sz w:val="24"/>
          <w:szCs w:val="24"/>
        </w:rPr>
        <w:t>ая позволила</w:t>
      </w:r>
      <w:r w:rsidRPr="00FB6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F1B">
        <w:rPr>
          <w:rFonts w:ascii="Times New Roman" w:hAnsi="Times New Roman" w:cs="Times New Roman"/>
          <w:sz w:val="24"/>
          <w:szCs w:val="24"/>
        </w:rPr>
        <w:t>избежать утомляемость</w:t>
      </w:r>
      <w:proofErr w:type="gramEnd"/>
      <w:r w:rsidRPr="00FB6F1B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923A65" w:rsidRPr="00FB6F1B" w:rsidRDefault="0009788E" w:rsidP="00FB6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Все этапы НОД логичны и последовательны, подчинены одной теме. В процессе НОД обеспечивается интеграция образовательных областей: социально-коммуника</w:t>
      </w:r>
      <w:r w:rsidR="002E2656" w:rsidRPr="00FB6F1B">
        <w:rPr>
          <w:rFonts w:ascii="Times New Roman" w:hAnsi="Times New Roman" w:cs="Times New Roman"/>
          <w:sz w:val="24"/>
          <w:szCs w:val="24"/>
        </w:rPr>
        <w:t>тивное развитие, художественно-</w:t>
      </w:r>
      <w:r w:rsidRPr="00FB6F1B">
        <w:rPr>
          <w:rFonts w:ascii="Times New Roman" w:hAnsi="Times New Roman" w:cs="Times New Roman"/>
          <w:sz w:val="24"/>
          <w:szCs w:val="24"/>
        </w:rPr>
        <w:t>эстетическое развитие, речево</w:t>
      </w:r>
      <w:r w:rsidR="000D7797" w:rsidRPr="00FB6F1B">
        <w:rPr>
          <w:rFonts w:ascii="Times New Roman" w:hAnsi="Times New Roman" w:cs="Times New Roman"/>
          <w:sz w:val="24"/>
          <w:szCs w:val="24"/>
        </w:rPr>
        <w:t>е развитие,</w:t>
      </w:r>
      <w:r w:rsidRPr="00FB6F1B">
        <w:rPr>
          <w:rFonts w:ascii="Times New Roman" w:hAnsi="Times New Roman" w:cs="Times New Roman"/>
          <w:sz w:val="24"/>
          <w:szCs w:val="24"/>
        </w:rPr>
        <w:t xml:space="preserve"> познавательное развитие.</w:t>
      </w:r>
    </w:p>
    <w:p w:rsidR="000D7797" w:rsidRPr="00FB6F1B" w:rsidRDefault="0009788E" w:rsidP="00097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Создание поисковых и проблемных ситуаций активизир</w:t>
      </w:r>
      <w:r w:rsidR="008F1297" w:rsidRPr="00FB6F1B">
        <w:rPr>
          <w:rFonts w:ascii="Times New Roman" w:hAnsi="Times New Roman" w:cs="Times New Roman"/>
          <w:sz w:val="24"/>
          <w:szCs w:val="24"/>
        </w:rPr>
        <w:t xml:space="preserve">ует </w:t>
      </w:r>
      <w:r w:rsidRPr="00FB6F1B">
        <w:rPr>
          <w:rFonts w:ascii="Times New Roman" w:hAnsi="Times New Roman" w:cs="Times New Roman"/>
          <w:sz w:val="24"/>
          <w:szCs w:val="24"/>
        </w:rPr>
        <w:t>мыслительную и реч</w:t>
      </w:r>
      <w:r w:rsidR="000D7797" w:rsidRPr="00FB6F1B">
        <w:rPr>
          <w:rFonts w:ascii="Times New Roman" w:hAnsi="Times New Roman" w:cs="Times New Roman"/>
          <w:sz w:val="24"/>
          <w:szCs w:val="24"/>
        </w:rPr>
        <w:t>евую деятельность воспитанников.</w:t>
      </w:r>
    </w:p>
    <w:p w:rsidR="002A4C4C" w:rsidRPr="00FB6F1B" w:rsidRDefault="0009788E" w:rsidP="00097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На основном этапе НОД воспитанники </w:t>
      </w:r>
      <w:r w:rsidR="007F5834" w:rsidRPr="00FB6F1B">
        <w:rPr>
          <w:rFonts w:ascii="Times New Roman" w:hAnsi="Times New Roman" w:cs="Times New Roman"/>
          <w:sz w:val="24"/>
          <w:szCs w:val="24"/>
        </w:rPr>
        <w:t>обогатили знания о родном крае</w:t>
      </w:r>
      <w:r w:rsidR="001605A3" w:rsidRPr="00FB6F1B">
        <w:rPr>
          <w:rFonts w:ascii="Times New Roman" w:hAnsi="Times New Roman" w:cs="Times New Roman"/>
          <w:sz w:val="24"/>
          <w:szCs w:val="24"/>
        </w:rPr>
        <w:t>.</w:t>
      </w:r>
    </w:p>
    <w:p w:rsidR="0009788E" w:rsidRPr="00FB6F1B" w:rsidRDefault="002A4C4C" w:rsidP="00097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В конце НОД дети узнают голоса животных Севера</w:t>
      </w:r>
      <w:r w:rsidR="0009788E" w:rsidRPr="00FB6F1B">
        <w:rPr>
          <w:rFonts w:ascii="Times New Roman" w:hAnsi="Times New Roman" w:cs="Times New Roman"/>
          <w:sz w:val="24"/>
          <w:szCs w:val="24"/>
        </w:rPr>
        <w:t xml:space="preserve"> с музыкальным сопровождением, </w:t>
      </w:r>
      <w:r w:rsidRPr="00FB6F1B">
        <w:rPr>
          <w:rFonts w:ascii="Times New Roman" w:hAnsi="Times New Roman" w:cs="Times New Roman"/>
          <w:sz w:val="24"/>
          <w:szCs w:val="24"/>
        </w:rPr>
        <w:t>догадываются</w:t>
      </w:r>
      <w:r w:rsidR="007F5834" w:rsidRPr="00FB6F1B">
        <w:rPr>
          <w:rFonts w:ascii="Times New Roman" w:hAnsi="Times New Roman" w:cs="Times New Roman"/>
          <w:sz w:val="24"/>
          <w:szCs w:val="24"/>
        </w:rPr>
        <w:t>,</w:t>
      </w:r>
      <w:r w:rsidRPr="00FB6F1B">
        <w:rPr>
          <w:rFonts w:ascii="Times New Roman" w:hAnsi="Times New Roman" w:cs="Times New Roman"/>
          <w:sz w:val="24"/>
          <w:szCs w:val="24"/>
        </w:rPr>
        <w:t xml:space="preserve"> кто изображён на слайдах презентации.</w:t>
      </w:r>
    </w:p>
    <w:p w:rsidR="00A74681" w:rsidRPr="00FB6F1B" w:rsidRDefault="001605A3" w:rsidP="00097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 В заключение</w:t>
      </w:r>
      <w:r w:rsidR="007F5834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7F5834" w:rsidRPr="00FB6F1B">
        <w:rPr>
          <w:rFonts w:ascii="Times New Roman" w:hAnsi="Times New Roman" w:cs="Times New Roman"/>
          <w:sz w:val="24"/>
          <w:szCs w:val="24"/>
        </w:rPr>
        <w:t>педагог</w:t>
      </w:r>
      <w:r w:rsidRPr="00FB6F1B">
        <w:rPr>
          <w:rFonts w:ascii="Times New Roman" w:hAnsi="Times New Roman" w:cs="Times New Roman"/>
          <w:sz w:val="24"/>
          <w:szCs w:val="24"/>
        </w:rPr>
        <w:t>,</w:t>
      </w:r>
      <w:r w:rsidR="007F5834" w:rsidRPr="00FB6F1B">
        <w:rPr>
          <w:rFonts w:ascii="Times New Roman" w:hAnsi="Times New Roman" w:cs="Times New Roman"/>
          <w:sz w:val="24"/>
          <w:szCs w:val="24"/>
        </w:rPr>
        <w:t xml:space="preserve"> совместно с воспитанниками</w:t>
      </w:r>
      <w:r w:rsidRPr="00FB6F1B">
        <w:rPr>
          <w:rFonts w:ascii="Times New Roman" w:hAnsi="Times New Roman" w:cs="Times New Roman"/>
          <w:sz w:val="24"/>
          <w:szCs w:val="24"/>
        </w:rPr>
        <w:t>,</w:t>
      </w:r>
      <w:r w:rsidR="007F5834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sz w:val="24"/>
          <w:szCs w:val="24"/>
        </w:rPr>
        <w:t>подводи</w:t>
      </w:r>
      <w:r w:rsidR="00A74681" w:rsidRPr="00FB6F1B">
        <w:rPr>
          <w:rFonts w:ascii="Times New Roman" w:hAnsi="Times New Roman" w:cs="Times New Roman"/>
          <w:sz w:val="24"/>
          <w:szCs w:val="24"/>
        </w:rPr>
        <w:t>т итог.</w:t>
      </w:r>
    </w:p>
    <w:p w:rsidR="00A74681" w:rsidRDefault="0009788E" w:rsidP="00FB6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В проведении НОД использовались технические средства обучения: </w:t>
      </w:r>
      <w:r w:rsidR="00526C38" w:rsidRPr="00FB6F1B">
        <w:rPr>
          <w:rFonts w:ascii="Times New Roman" w:hAnsi="Times New Roman" w:cs="Times New Roman"/>
          <w:sz w:val="24"/>
          <w:szCs w:val="24"/>
        </w:rPr>
        <w:t>мультимедийное оборудование</w:t>
      </w:r>
      <w:r w:rsidR="00E46AE6" w:rsidRPr="00FB6F1B">
        <w:rPr>
          <w:rFonts w:ascii="Times New Roman" w:hAnsi="Times New Roman" w:cs="Times New Roman"/>
          <w:sz w:val="24"/>
          <w:szCs w:val="24"/>
        </w:rPr>
        <w:t>, аудиоаппаратура,</w:t>
      </w:r>
      <w:r w:rsidR="002A4C4C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="00E46AE6" w:rsidRPr="00FB6F1B">
        <w:rPr>
          <w:rFonts w:ascii="Times New Roman" w:hAnsi="Times New Roman" w:cs="Times New Roman"/>
          <w:sz w:val="24"/>
          <w:szCs w:val="24"/>
        </w:rPr>
        <w:t>м</w:t>
      </w:r>
      <w:r w:rsidR="002A4C4C" w:rsidRPr="00FB6F1B">
        <w:rPr>
          <w:rFonts w:ascii="Times New Roman" w:hAnsi="Times New Roman" w:cs="Times New Roman"/>
          <w:sz w:val="24"/>
          <w:szCs w:val="24"/>
        </w:rPr>
        <w:t>а</w:t>
      </w:r>
      <w:r w:rsidR="00E46AE6" w:rsidRPr="00FB6F1B">
        <w:rPr>
          <w:rFonts w:ascii="Times New Roman" w:hAnsi="Times New Roman" w:cs="Times New Roman"/>
          <w:sz w:val="24"/>
          <w:szCs w:val="24"/>
        </w:rPr>
        <w:t>гнитные доски</w:t>
      </w:r>
      <w:r w:rsidR="002A4C4C" w:rsidRPr="00FB6F1B">
        <w:rPr>
          <w:rFonts w:ascii="Times New Roman" w:hAnsi="Times New Roman" w:cs="Times New Roman"/>
          <w:sz w:val="24"/>
          <w:szCs w:val="24"/>
        </w:rPr>
        <w:t>.</w:t>
      </w:r>
    </w:p>
    <w:p w:rsidR="00FB6F1B" w:rsidRPr="00FB6F1B" w:rsidRDefault="00FB6F1B" w:rsidP="00FB6F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E46AE6" w:rsidRPr="00FB6F1B" w:rsidRDefault="00E46AE6" w:rsidP="00FB6F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НОД для детей средней группы </w:t>
      </w:r>
      <w:r w:rsidR="00572E32" w:rsidRPr="00FB6F1B">
        <w:rPr>
          <w:rFonts w:ascii="Times New Roman" w:hAnsi="Times New Roman" w:cs="Times New Roman"/>
          <w:b/>
          <w:sz w:val="24"/>
          <w:szCs w:val="24"/>
        </w:rPr>
        <w:t>«Край, в котором я живу»</w:t>
      </w:r>
      <w:r w:rsidRPr="00FB6F1B">
        <w:rPr>
          <w:rFonts w:ascii="Times New Roman" w:hAnsi="Times New Roman" w:cs="Times New Roman"/>
          <w:b/>
          <w:sz w:val="24"/>
          <w:szCs w:val="24"/>
        </w:rPr>
        <w:t>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Цель</w:t>
      </w:r>
      <w:r w:rsidR="00B76F2C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sz w:val="24"/>
          <w:szCs w:val="24"/>
        </w:rPr>
        <w:t>-</w:t>
      </w:r>
      <w:r w:rsidR="00B76F2C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sz w:val="24"/>
          <w:szCs w:val="24"/>
        </w:rPr>
        <w:t>расширять знания детей о своём родном крае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Задачи: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1.</w:t>
      </w:r>
      <w:r w:rsidRPr="00FB6F1B">
        <w:rPr>
          <w:rFonts w:ascii="Times New Roman" w:hAnsi="Times New Roman" w:cs="Times New Roman"/>
          <w:sz w:val="24"/>
          <w:szCs w:val="24"/>
        </w:rPr>
        <w:tab/>
        <w:t xml:space="preserve">Расширять знания детей о своём родном городе </w:t>
      </w:r>
      <w:proofErr w:type="spellStart"/>
      <w:r w:rsidRPr="00FB6F1B">
        <w:rPr>
          <w:rFonts w:ascii="Times New Roman" w:hAnsi="Times New Roman" w:cs="Times New Roman"/>
          <w:sz w:val="24"/>
          <w:szCs w:val="24"/>
        </w:rPr>
        <w:t>Новодвинске</w:t>
      </w:r>
      <w:proofErr w:type="spellEnd"/>
      <w:r w:rsidRPr="00FB6F1B">
        <w:rPr>
          <w:rFonts w:ascii="Times New Roman" w:hAnsi="Times New Roman" w:cs="Times New Roman"/>
          <w:sz w:val="24"/>
          <w:szCs w:val="24"/>
        </w:rPr>
        <w:t>;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2.</w:t>
      </w:r>
      <w:r w:rsidRPr="00FB6F1B">
        <w:rPr>
          <w:rFonts w:ascii="Times New Roman" w:hAnsi="Times New Roman" w:cs="Times New Roman"/>
          <w:sz w:val="24"/>
          <w:szCs w:val="24"/>
        </w:rPr>
        <w:tab/>
        <w:t>Познакомить детей  с символикой города: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3.</w:t>
      </w:r>
      <w:r w:rsidRPr="00FB6F1B">
        <w:rPr>
          <w:rFonts w:ascii="Times New Roman" w:hAnsi="Times New Roman" w:cs="Times New Roman"/>
          <w:sz w:val="24"/>
          <w:szCs w:val="24"/>
        </w:rPr>
        <w:tab/>
        <w:t>Закреплять  знания детей о животных Севера: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4.</w:t>
      </w:r>
      <w:r w:rsidRPr="00FB6F1B">
        <w:rPr>
          <w:rFonts w:ascii="Times New Roman" w:hAnsi="Times New Roman" w:cs="Times New Roman"/>
          <w:sz w:val="24"/>
          <w:szCs w:val="24"/>
        </w:rPr>
        <w:tab/>
        <w:t>Закреплять и расширять знания детей об игрушках нашего северного края: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5.</w:t>
      </w:r>
      <w:r w:rsidRPr="00FB6F1B">
        <w:rPr>
          <w:rFonts w:ascii="Times New Roman" w:hAnsi="Times New Roman" w:cs="Times New Roman"/>
          <w:sz w:val="24"/>
          <w:szCs w:val="24"/>
        </w:rPr>
        <w:tab/>
        <w:t>Развивать у детей познавательную активность, коммуникативные навыки: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6.</w:t>
      </w:r>
      <w:r w:rsidRPr="00FB6F1B">
        <w:rPr>
          <w:rFonts w:ascii="Times New Roman" w:hAnsi="Times New Roman" w:cs="Times New Roman"/>
          <w:sz w:val="24"/>
          <w:szCs w:val="24"/>
        </w:rPr>
        <w:tab/>
        <w:t>Воспитывать у детей любовь к родному краю, желание обогащать знания о своей малой родине.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Ход НОД: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Дети заходят в группу. На столе лежит письмо.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 - Ребята, посмотрите, что это? (письмо, конверт). 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-Напи</w:t>
      </w:r>
      <w:r w:rsidR="00176234" w:rsidRPr="00FB6F1B">
        <w:rPr>
          <w:rFonts w:ascii="Times New Roman" w:hAnsi="Times New Roman" w:cs="Times New Roman"/>
          <w:sz w:val="24"/>
          <w:szCs w:val="24"/>
        </w:rPr>
        <w:t>сано, детям группы «</w:t>
      </w:r>
      <w:proofErr w:type="spellStart"/>
      <w:r w:rsidR="00176234" w:rsidRPr="00FB6F1B">
        <w:rPr>
          <w:rFonts w:ascii="Times New Roman" w:hAnsi="Times New Roman" w:cs="Times New Roman"/>
          <w:sz w:val="24"/>
          <w:szCs w:val="24"/>
        </w:rPr>
        <w:t>Черёмушка</w:t>
      </w:r>
      <w:proofErr w:type="spellEnd"/>
      <w:r w:rsidRPr="00FB6F1B">
        <w:rPr>
          <w:rFonts w:ascii="Times New Roman" w:hAnsi="Times New Roman" w:cs="Times New Roman"/>
          <w:sz w:val="24"/>
          <w:szCs w:val="24"/>
        </w:rPr>
        <w:t>» д/</w:t>
      </w:r>
      <w:proofErr w:type="gramStart"/>
      <w:r w:rsidRPr="00FB6F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6F1B">
        <w:rPr>
          <w:rFonts w:ascii="Times New Roman" w:hAnsi="Times New Roman" w:cs="Times New Roman"/>
          <w:sz w:val="24"/>
          <w:szCs w:val="24"/>
        </w:rPr>
        <w:t xml:space="preserve"> «Берёзка. Это письмо нам, значит можно его открыть и посмотреть, что же </w:t>
      </w:r>
      <w:r w:rsidR="00B76F2C" w:rsidRPr="00FB6F1B">
        <w:rPr>
          <w:rFonts w:ascii="Times New Roman" w:hAnsi="Times New Roman" w:cs="Times New Roman"/>
          <w:sz w:val="24"/>
          <w:szCs w:val="24"/>
        </w:rPr>
        <w:t>там внутри (из письма достаю фл</w:t>
      </w:r>
      <w:r w:rsidRPr="00FB6F1B">
        <w:rPr>
          <w:rFonts w:ascii="Times New Roman" w:hAnsi="Times New Roman" w:cs="Times New Roman"/>
          <w:sz w:val="24"/>
          <w:szCs w:val="24"/>
        </w:rPr>
        <w:t>эшку)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-Что это? (ответы детей). </w:t>
      </w:r>
    </w:p>
    <w:p w:rsidR="00923A65" w:rsidRPr="00FB6F1B" w:rsidRDefault="00E46AE6" w:rsidP="00FB6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-Зачем она нужна? (записывать и слушать музыку, сказки, смотреть мультфильмы). 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-Давайте посмотрим</w:t>
      </w:r>
      <w:r w:rsidR="0064620A" w:rsidRPr="00FB6F1B">
        <w:rPr>
          <w:rFonts w:ascii="Times New Roman" w:hAnsi="Times New Roman" w:cs="Times New Roman"/>
          <w:sz w:val="24"/>
          <w:szCs w:val="24"/>
        </w:rPr>
        <w:t>,</w:t>
      </w:r>
      <w:r w:rsidRPr="00FB6F1B">
        <w:rPr>
          <w:rFonts w:ascii="Times New Roman" w:hAnsi="Times New Roman" w:cs="Times New Roman"/>
          <w:sz w:val="24"/>
          <w:szCs w:val="24"/>
        </w:rPr>
        <w:t xml:space="preserve"> что же на ней записано? Мо</w:t>
      </w:r>
      <w:r w:rsidR="00B76F2C" w:rsidRPr="00FB6F1B">
        <w:rPr>
          <w:rFonts w:ascii="Times New Roman" w:hAnsi="Times New Roman" w:cs="Times New Roman"/>
          <w:sz w:val="24"/>
          <w:szCs w:val="24"/>
        </w:rPr>
        <w:t>жет</w:t>
      </w:r>
      <w:r w:rsidR="00DD7F4F" w:rsidRPr="00FB6F1B">
        <w:rPr>
          <w:rFonts w:ascii="Times New Roman" w:hAnsi="Times New Roman" w:cs="Times New Roman"/>
          <w:sz w:val="24"/>
          <w:szCs w:val="24"/>
        </w:rPr>
        <w:t>,</w:t>
      </w:r>
      <w:r w:rsidR="00B76F2C" w:rsidRPr="00FB6F1B">
        <w:rPr>
          <w:rFonts w:ascii="Times New Roman" w:hAnsi="Times New Roman" w:cs="Times New Roman"/>
          <w:sz w:val="24"/>
          <w:szCs w:val="24"/>
        </w:rPr>
        <w:t xml:space="preserve"> там какое послание для нас</w:t>
      </w:r>
      <w:r w:rsidR="00DD7F4F" w:rsidRPr="00FB6F1B">
        <w:rPr>
          <w:rFonts w:ascii="Times New Roman" w:hAnsi="Times New Roman" w:cs="Times New Roman"/>
          <w:sz w:val="24"/>
          <w:szCs w:val="24"/>
        </w:rPr>
        <w:t>?</w:t>
      </w:r>
      <w:r w:rsidR="00B76F2C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sz w:val="24"/>
          <w:szCs w:val="24"/>
        </w:rPr>
        <w:t xml:space="preserve">(появляется видеофрагмент с </w:t>
      </w:r>
      <w:proofErr w:type="spellStart"/>
      <w:r w:rsidRPr="00FB6F1B">
        <w:rPr>
          <w:rFonts w:ascii="Times New Roman" w:hAnsi="Times New Roman" w:cs="Times New Roman"/>
          <w:sz w:val="24"/>
          <w:szCs w:val="24"/>
        </w:rPr>
        <w:t>Лунтиком</w:t>
      </w:r>
      <w:proofErr w:type="spellEnd"/>
      <w:r w:rsidRPr="00FB6F1B">
        <w:rPr>
          <w:rFonts w:ascii="Times New Roman" w:hAnsi="Times New Roman" w:cs="Times New Roman"/>
          <w:sz w:val="24"/>
          <w:szCs w:val="24"/>
        </w:rPr>
        <w:t xml:space="preserve">, который просит детей </w:t>
      </w:r>
      <w:r w:rsidR="00B76F2C" w:rsidRPr="00FB6F1B">
        <w:rPr>
          <w:rFonts w:ascii="Times New Roman" w:hAnsi="Times New Roman" w:cs="Times New Roman"/>
          <w:sz w:val="24"/>
          <w:szCs w:val="24"/>
        </w:rPr>
        <w:t>рассказать ему о  родном крае</w:t>
      </w:r>
      <w:r w:rsidRPr="00FB6F1B">
        <w:rPr>
          <w:rFonts w:ascii="Times New Roman" w:hAnsi="Times New Roman" w:cs="Times New Roman"/>
          <w:sz w:val="24"/>
          <w:szCs w:val="24"/>
        </w:rPr>
        <w:t>).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-Кто же нам отправил послание, ребята? (</w:t>
      </w:r>
      <w:proofErr w:type="spellStart"/>
      <w:r w:rsidRPr="00FB6F1B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FB6F1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-Что же он хочет?  </w:t>
      </w:r>
      <w:r w:rsidR="00B76F2C" w:rsidRPr="00FB6F1B">
        <w:rPr>
          <w:rFonts w:ascii="Times New Roman" w:hAnsi="Times New Roman" w:cs="Times New Roman"/>
          <w:sz w:val="24"/>
          <w:szCs w:val="24"/>
        </w:rPr>
        <w:t>(</w:t>
      </w:r>
      <w:r w:rsidRPr="00FB6F1B">
        <w:rPr>
          <w:rFonts w:ascii="Times New Roman" w:hAnsi="Times New Roman" w:cs="Times New Roman"/>
          <w:sz w:val="24"/>
          <w:szCs w:val="24"/>
        </w:rPr>
        <w:t>чтобы мы рассказали  ему о нашем городе, животных и северных игрушках).</w:t>
      </w:r>
    </w:p>
    <w:p w:rsidR="00E46AE6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-Поможем </w:t>
      </w:r>
      <w:proofErr w:type="spellStart"/>
      <w:r w:rsidRPr="00FB6F1B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FB6F1B">
        <w:rPr>
          <w:rFonts w:ascii="Times New Roman" w:hAnsi="Times New Roman" w:cs="Times New Roman"/>
          <w:sz w:val="24"/>
          <w:szCs w:val="24"/>
        </w:rPr>
        <w:t>?</w:t>
      </w:r>
    </w:p>
    <w:p w:rsidR="00FB6F1B" w:rsidRPr="00FB6F1B" w:rsidRDefault="00FB6F1B" w:rsidP="00FB6F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lastRenderedPageBreak/>
        <w:t>-Я знаю, ребята, мы сделаем журнал, в который поместим всё, о ч</w:t>
      </w:r>
      <w:r w:rsidR="00B76F2C" w:rsidRPr="00FB6F1B">
        <w:rPr>
          <w:rFonts w:ascii="Times New Roman" w:hAnsi="Times New Roman" w:cs="Times New Roman"/>
          <w:sz w:val="24"/>
          <w:szCs w:val="24"/>
        </w:rPr>
        <w:t>ём будем говорить, а потом помести</w:t>
      </w:r>
      <w:r w:rsidRPr="00FB6F1B">
        <w:rPr>
          <w:rFonts w:ascii="Times New Roman" w:hAnsi="Times New Roman" w:cs="Times New Roman"/>
          <w:sz w:val="24"/>
          <w:szCs w:val="24"/>
        </w:rPr>
        <w:t xml:space="preserve">м всё на флэшку и отправим </w:t>
      </w:r>
      <w:proofErr w:type="spellStart"/>
      <w:r w:rsidRPr="00FB6F1B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FB6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-Вы согласны?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-А вот и журнал и его первая страничка</w:t>
      </w:r>
      <w:proofErr w:type="gramStart"/>
      <w:r w:rsidRPr="00FB6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F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6F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6F1B">
        <w:rPr>
          <w:rFonts w:ascii="Times New Roman" w:hAnsi="Times New Roman" w:cs="Times New Roman"/>
          <w:sz w:val="24"/>
          <w:szCs w:val="24"/>
        </w:rPr>
        <w:t>лайд 1)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-Как вы думайте, о чём мы сейчас будем говорить? (о нашем городе)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-Что это? (флаг нашего города)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-Как называется наш город?</w:t>
      </w:r>
      <w:r w:rsidR="00B76F2C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6F1B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 w:rsidRPr="00FB6F1B">
        <w:rPr>
          <w:rFonts w:ascii="Times New Roman" w:hAnsi="Times New Roman" w:cs="Times New Roman"/>
          <w:sz w:val="24"/>
          <w:szCs w:val="24"/>
        </w:rPr>
        <w:t>)</w:t>
      </w:r>
    </w:p>
    <w:p w:rsidR="00E46AE6" w:rsidRPr="00FB6F1B" w:rsidRDefault="004203C5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нарисовано на флаге? (С</w:t>
      </w:r>
      <w:bookmarkStart w:id="0" w:name="_GoBack"/>
      <w:bookmarkEnd w:id="0"/>
      <w:r w:rsidR="00E46AE6" w:rsidRPr="00FB6F1B">
        <w:rPr>
          <w:rFonts w:ascii="Times New Roman" w:hAnsi="Times New Roman" w:cs="Times New Roman"/>
          <w:sz w:val="24"/>
          <w:szCs w:val="24"/>
        </w:rPr>
        <w:t>нежинка).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-Почему? (потому что мы живём на Севере)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-Почему снежинка зелёного цвета? (Потому что наш край богат лесами)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-Что обозначает волна внизу флага? (наш город находится на берегу реки Северная Двина)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 В нашем небольшом городе есть различные дома, здания, памятники.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-Да</w:t>
      </w:r>
      <w:r w:rsidR="00B76F2C" w:rsidRPr="00FB6F1B">
        <w:rPr>
          <w:rFonts w:ascii="Times New Roman" w:hAnsi="Times New Roman" w:cs="Times New Roman"/>
          <w:sz w:val="24"/>
          <w:szCs w:val="24"/>
        </w:rPr>
        <w:t xml:space="preserve">вайте вспомним некоторые из них </w:t>
      </w:r>
      <w:r w:rsidRPr="00FB6F1B">
        <w:rPr>
          <w:rFonts w:ascii="Times New Roman" w:hAnsi="Times New Roman" w:cs="Times New Roman"/>
          <w:sz w:val="24"/>
          <w:szCs w:val="24"/>
        </w:rPr>
        <w:t>(слайд 2.3)</w:t>
      </w:r>
    </w:p>
    <w:p w:rsidR="00923A65" w:rsidRPr="00FB6F1B" w:rsidRDefault="00E46AE6" w:rsidP="00FB6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Дети называют объекты города и их предназначение.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-Молодцы, справились. А теперь давайте поиграем.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Д/и «4-ый лишний»</w:t>
      </w:r>
      <w:r w:rsidR="00B76F2C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sz w:val="24"/>
          <w:szCs w:val="24"/>
        </w:rPr>
        <w:t>(слайд 4)</w:t>
      </w:r>
    </w:p>
    <w:p w:rsidR="00E46AE6" w:rsidRPr="00FB6F1B" w:rsidRDefault="00DD7F4F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Цель</w:t>
      </w:r>
      <w:r w:rsidR="00E46AE6" w:rsidRPr="00FB6F1B">
        <w:rPr>
          <w:rFonts w:ascii="Times New Roman" w:hAnsi="Times New Roman" w:cs="Times New Roman"/>
          <w:sz w:val="24"/>
          <w:szCs w:val="24"/>
        </w:rPr>
        <w:t>:</w:t>
      </w:r>
      <w:r w:rsidR="00B76F2C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="00E46AE6" w:rsidRPr="00FB6F1B">
        <w:rPr>
          <w:rFonts w:ascii="Times New Roman" w:hAnsi="Times New Roman" w:cs="Times New Roman"/>
          <w:sz w:val="24"/>
          <w:szCs w:val="24"/>
        </w:rPr>
        <w:t>Учить детей находить лишний предмет на картинке</w:t>
      </w:r>
      <w:r w:rsidRPr="00FB6F1B">
        <w:rPr>
          <w:rFonts w:ascii="Times New Roman" w:hAnsi="Times New Roman" w:cs="Times New Roman"/>
          <w:sz w:val="24"/>
          <w:szCs w:val="24"/>
        </w:rPr>
        <w:t xml:space="preserve"> и объяснять, почему он лишний?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-Вот и открылась вторая страничка. Как вы думайте, о чём м</w:t>
      </w:r>
      <w:r w:rsidR="00B76F2C" w:rsidRPr="00FB6F1B">
        <w:rPr>
          <w:rFonts w:ascii="Times New Roman" w:hAnsi="Times New Roman" w:cs="Times New Roman"/>
          <w:sz w:val="24"/>
          <w:szCs w:val="24"/>
        </w:rPr>
        <w:t>ы поговорим сейчас? (</w:t>
      </w:r>
      <w:r w:rsidRPr="00FB6F1B">
        <w:rPr>
          <w:rFonts w:ascii="Times New Roman" w:hAnsi="Times New Roman" w:cs="Times New Roman"/>
          <w:sz w:val="24"/>
          <w:szCs w:val="24"/>
        </w:rPr>
        <w:t>об игрушках) (слайд 5)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-Правильно, разговор пойдёт об игрушках на</w:t>
      </w:r>
      <w:r w:rsidR="00B76F2C" w:rsidRPr="00FB6F1B">
        <w:rPr>
          <w:rFonts w:ascii="Times New Roman" w:hAnsi="Times New Roman" w:cs="Times New Roman"/>
          <w:sz w:val="24"/>
          <w:szCs w:val="24"/>
        </w:rPr>
        <w:t>шего Севера. Но дети не только л</w:t>
      </w:r>
      <w:r w:rsidRPr="00FB6F1B">
        <w:rPr>
          <w:rFonts w:ascii="Times New Roman" w:hAnsi="Times New Roman" w:cs="Times New Roman"/>
          <w:sz w:val="24"/>
          <w:szCs w:val="24"/>
        </w:rPr>
        <w:t>юбили игрушками  играть, но и игры разные подвижные придумыв</w:t>
      </w:r>
      <w:r w:rsidR="00B76F2C" w:rsidRPr="00FB6F1B">
        <w:rPr>
          <w:rFonts w:ascii="Times New Roman" w:hAnsi="Times New Roman" w:cs="Times New Roman"/>
          <w:sz w:val="24"/>
          <w:szCs w:val="24"/>
        </w:rPr>
        <w:t>а</w:t>
      </w:r>
      <w:r w:rsidRPr="00FB6F1B">
        <w:rPr>
          <w:rFonts w:ascii="Times New Roman" w:hAnsi="Times New Roman" w:cs="Times New Roman"/>
          <w:sz w:val="24"/>
          <w:szCs w:val="24"/>
        </w:rPr>
        <w:t>ть. Давайте и мы в нашу народную игру поиграем.</w:t>
      </w:r>
    </w:p>
    <w:p w:rsidR="00E46AE6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</w:p>
    <w:p w:rsidR="00FB6F1B" w:rsidRPr="00FB6F1B" w:rsidRDefault="00FB6F1B" w:rsidP="00FB6F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E46AE6" w:rsidRPr="00FB6F1B" w:rsidRDefault="00B76F2C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lastRenderedPageBreak/>
        <w:t>Игра-</w:t>
      </w:r>
      <w:r w:rsidR="00E46AE6" w:rsidRPr="00FB6F1B">
        <w:rPr>
          <w:rFonts w:ascii="Times New Roman" w:hAnsi="Times New Roman" w:cs="Times New Roman"/>
          <w:sz w:val="24"/>
          <w:szCs w:val="24"/>
        </w:rPr>
        <w:t xml:space="preserve">танец </w:t>
      </w:r>
      <w:r w:rsidRPr="00FB6F1B">
        <w:rPr>
          <w:rFonts w:ascii="Times New Roman" w:hAnsi="Times New Roman" w:cs="Times New Roman"/>
          <w:sz w:val="24"/>
          <w:szCs w:val="24"/>
        </w:rPr>
        <w:t>«Вася-</w:t>
      </w:r>
      <w:proofErr w:type="spellStart"/>
      <w:r w:rsidR="00E46AE6" w:rsidRPr="00FB6F1B">
        <w:rPr>
          <w:rFonts w:ascii="Times New Roman" w:hAnsi="Times New Roman" w:cs="Times New Roman"/>
          <w:sz w:val="24"/>
          <w:szCs w:val="24"/>
        </w:rPr>
        <w:t>гусёночек</w:t>
      </w:r>
      <w:proofErr w:type="spellEnd"/>
      <w:r w:rsidR="00E46AE6" w:rsidRPr="00FB6F1B">
        <w:rPr>
          <w:rFonts w:ascii="Times New Roman" w:hAnsi="Times New Roman" w:cs="Times New Roman"/>
          <w:sz w:val="24"/>
          <w:szCs w:val="24"/>
        </w:rPr>
        <w:t>»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-Немного развлеклись, повеселились, а теперь давайте посмотрим, какие же игрушки наши северные вы знаете. 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Воспитатель достаёт из короба северные игрушки.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-Что это за игрушка такая интересная, про неё я даже загадку знаю.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Кони глиняные мчатся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На подставках, что есть сил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И за хвост не удержаться,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Если гриву упустил! (</w:t>
      </w:r>
      <w:proofErr w:type="spellStart"/>
      <w:r w:rsidRPr="00FB6F1B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FB6F1B">
        <w:rPr>
          <w:rFonts w:ascii="Times New Roman" w:hAnsi="Times New Roman" w:cs="Times New Roman"/>
          <w:sz w:val="24"/>
          <w:szCs w:val="24"/>
        </w:rPr>
        <w:t xml:space="preserve"> игрушка)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-Почему называется </w:t>
      </w:r>
      <w:proofErr w:type="spellStart"/>
      <w:r w:rsidRPr="00FB6F1B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FB6F1B">
        <w:rPr>
          <w:rFonts w:ascii="Times New Roman" w:hAnsi="Times New Roman" w:cs="Times New Roman"/>
          <w:sz w:val="24"/>
          <w:szCs w:val="24"/>
        </w:rPr>
        <w:t>? (начали делать её в северном городе Каргополь.)</w:t>
      </w:r>
    </w:p>
    <w:p w:rsidR="00923A65" w:rsidRPr="00FB6F1B" w:rsidRDefault="00E46AE6" w:rsidP="00FB6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-Из какого материала делали </w:t>
      </w:r>
      <w:proofErr w:type="spellStart"/>
      <w:r w:rsidRPr="00FB6F1B">
        <w:rPr>
          <w:rFonts w:ascii="Times New Roman" w:hAnsi="Times New Roman" w:cs="Times New Roman"/>
          <w:sz w:val="24"/>
          <w:szCs w:val="24"/>
        </w:rPr>
        <w:t>каргопольские</w:t>
      </w:r>
      <w:proofErr w:type="spellEnd"/>
      <w:r w:rsidRPr="00FB6F1B">
        <w:rPr>
          <w:rFonts w:ascii="Times New Roman" w:hAnsi="Times New Roman" w:cs="Times New Roman"/>
          <w:sz w:val="24"/>
          <w:szCs w:val="24"/>
        </w:rPr>
        <w:t xml:space="preserve"> игрушки? (из глины)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-Какого цвета краску использовали мастера пр</w:t>
      </w:r>
      <w:r w:rsidR="00B76F2C" w:rsidRPr="00FB6F1B">
        <w:rPr>
          <w:rFonts w:ascii="Times New Roman" w:hAnsi="Times New Roman" w:cs="Times New Roman"/>
          <w:sz w:val="24"/>
          <w:szCs w:val="24"/>
        </w:rPr>
        <w:t xml:space="preserve">и росписи </w:t>
      </w:r>
      <w:proofErr w:type="spellStart"/>
      <w:r w:rsidR="00B76F2C" w:rsidRPr="00FB6F1B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="00B76F2C" w:rsidRPr="00FB6F1B">
        <w:rPr>
          <w:rFonts w:ascii="Times New Roman" w:hAnsi="Times New Roman" w:cs="Times New Roman"/>
          <w:sz w:val="24"/>
          <w:szCs w:val="24"/>
        </w:rPr>
        <w:t xml:space="preserve"> игрушки?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-А это что за игрушка? (кукла)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-Эта кукла называется закрутка. Почему? (когда её делали, то скручивали ткань)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-Из какого материала она сделана? (ткань, нитки)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-А знаете что это за игрушка такая? (птица счастья)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-Про эт</w:t>
      </w:r>
      <w:r w:rsidR="00B76F2C" w:rsidRPr="00FB6F1B">
        <w:rPr>
          <w:rFonts w:ascii="Times New Roman" w:hAnsi="Times New Roman" w:cs="Times New Roman"/>
          <w:sz w:val="24"/>
          <w:szCs w:val="24"/>
        </w:rPr>
        <w:t>у игрушку я расскажу вам сказку</w:t>
      </w:r>
      <w:r w:rsidR="00176234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sz w:val="24"/>
          <w:szCs w:val="24"/>
        </w:rPr>
        <w:t>(включается музыка)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 На далёком севере в архангельской губернии жил – был охотник. Зима на севере долгая, холодная: то вьюг</w:t>
      </w:r>
      <w:r w:rsidR="00B76F2C" w:rsidRPr="00FB6F1B">
        <w:rPr>
          <w:rFonts w:ascii="Times New Roman" w:hAnsi="Times New Roman" w:cs="Times New Roman"/>
          <w:sz w:val="24"/>
          <w:szCs w:val="24"/>
        </w:rPr>
        <w:t>а, то метель, то сильная стужа. З</w:t>
      </w:r>
      <w:r w:rsidRPr="00FB6F1B">
        <w:rPr>
          <w:rFonts w:ascii="Times New Roman" w:hAnsi="Times New Roman" w:cs="Times New Roman"/>
          <w:sz w:val="24"/>
          <w:szCs w:val="24"/>
        </w:rPr>
        <w:t>аболел у охотника младший сынишка. Болел долго, исхудал, побледнел; ни врач не помог, ни знахарь. Горе охотнику. Жалко сынишку. Спросил охотник у сына: «Что же ты хочешь?»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 Тихо-тихо прошептал мальчик: «Хочу увидеть солнышко…». А где его возьмёшь на севере? Долго думал охотник и придумал.</w:t>
      </w:r>
    </w:p>
    <w:p w:rsid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 Вырезал из полена птицу, настрогал из лучины щепки, украсил их ажурной резьбой. </w:t>
      </w:r>
    </w:p>
    <w:p w:rsidR="00FB6F1B" w:rsidRDefault="00FB6F1B" w:rsidP="00FB6F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FB6F1B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lastRenderedPageBreak/>
        <w:t>Повесил птицу над кроватью сына, и птица вдруг ожила: закружилась, задвигалась в струях горячего воздуха, что шёл от печи.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    Мальчик проснулся, заулыбался и воскликнул: «Ну, вот и солнышко!»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   С этого дня ребёнок стал быстро поправляться. Так приписали деревянной птице чудодейственную силу и стали называть её «святым духом», хранительницей детей, символом семейного счастья.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-Из какого материала сделана птица счастья? (из дерева)</w:t>
      </w:r>
    </w:p>
    <w:p w:rsidR="00923A65" w:rsidRPr="00FB6F1B" w:rsidRDefault="00E46AE6" w:rsidP="00FB6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 Она какая? (деревянная)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- Ребята, я вам сейчас предлагаю поиграть. Мы сейчас расскажем друг другу  при помощи картинок об игрушке. За этим столом будет </w:t>
      </w:r>
      <w:proofErr w:type="spellStart"/>
      <w:r w:rsidRPr="00FB6F1B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FB6F1B">
        <w:rPr>
          <w:rFonts w:ascii="Times New Roman" w:hAnsi="Times New Roman" w:cs="Times New Roman"/>
          <w:sz w:val="24"/>
          <w:szCs w:val="24"/>
        </w:rPr>
        <w:t xml:space="preserve"> игрушка, за этим кукла скрутка. </w:t>
      </w:r>
      <w:r w:rsidR="00B76F2C" w:rsidRPr="00FB6F1B">
        <w:rPr>
          <w:rFonts w:ascii="Times New Roman" w:hAnsi="Times New Roman" w:cs="Times New Roman"/>
          <w:sz w:val="24"/>
          <w:szCs w:val="24"/>
        </w:rPr>
        <w:t>Нам нужно будет найти картинки,</w:t>
      </w:r>
      <w:r w:rsidRPr="00FB6F1B">
        <w:rPr>
          <w:rFonts w:ascii="Times New Roman" w:hAnsi="Times New Roman" w:cs="Times New Roman"/>
          <w:sz w:val="24"/>
          <w:szCs w:val="24"/>
        </w:rPr>
        <w:t xml:space="preserve"> которые рассказывают  об этой игрушке (показываю схему) и как можно с ней поиграть.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 Нам нужно разбиться на команды. У вас на одежде круги разного цвета. Какого? (красного и зелёного)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-У кого круги красного цвета подойдите к столу с красным кругом, у кого зелёного к столу, у которого зелёный круг. 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 Приступайте к заданию.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Дети рассказывают друг другу про свою игрушку по картинкам. 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B6F1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B6F1B">
        <w:rPr>
          <w:rFonts w:ascii="Times New Roman" w:hAnsi="Times New Roman" w:cs="Times New Roman"/>
          <w:sz w:val="24"/>
          <w:szCs w:val="24"/>
        </w:rPr>
        <w:t xml:space="preserve"> вот и вторую страничку мы с</w:t>
      </w:r>
      <w:r w:rsidR="00B76F2C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sz w:val="24"/>
          <w:szCs w:val="24"/>
        </w:rPr>
        <w:t>вами заполняем.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На слайде появляю</w:t>
      </w:r>
      <w:r w:rsidR="00B76F2C" w:rsidRPr="00FB6F1B">
        <w:rPr>
          <w:rFonts w:ascii="Times New Roman" w:hAnsi="Times New Roman" w:cs="Times New Roman"/>
          <w:sz w:val="24"/>
          <w:szCs w:val="24"/>
        </w:rPr>
        <w:t xml:space="preserve">тся игрушки, дети их озвучивают </w:t>
      </w:r>
      <w:r w:rsidRPr="00FB6F1B">
        <w:rPr>
          <w:rFonts w:ascii="Times New Roman" w:hAnsi="Times New Roman" w:cs="Times New Roman"/>
          <w:sz w:val="24"/>
          <w:szCs w:val="24"/>
        </w:rPr>
        <w:t>(слайд</w:t>
      </w:r>
      <w:r w:rsidR="00B76F2C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sz w:val="24"/>
          <w:szCs w:val="24"/>
        </w:rPr>
        <w:t>6)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-Ну и последняя страничка нашего журнала. О чём мы поговорим?</w:t>
      </w:r>
      <w:r w:rsidR="00B76F2C" w:rsidRPr="00FB6F1B">
        <w:rPr>
          <w:rFonts w:ascii="Times New Roman" w:hAnsi="Times New Roman" w:cs="Times New Roman"/>
          <w:sz w:val="24"/>
          <w:szCs w:val="24"/>
        </w:rPr>
        <w:t xml:space="preserve"> </w:t>
      </w:r>
      <w:r w:rsidRPr="00FB6F1B">
        <w:rPr>
          <w:rFonts w:ascii="Times New Roman" w:hAnsi="Times New Roman" w:cs="Times New Roman"/>
          <w:sz w:val="24"/>
          <w:szCs w:val="24"/>
        </w:rPr>
        <w:t>(слайд 7)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(о животных нашего Севера).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-В наших северных лесах живёт очень много животных.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 Как их можно назвать одним словом? (дикие)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 Давайте вспомним</w:t>
      </w:r>
      <w:r w:rsidR="00B76F2C" w:rsidRPr="00FB6F1B">
        <w:rPr>
          <w:rFonts w:ascii="Times New Roman" w:hAnsi="Times New Roman" w:cs="Times New Roman"/>
          <w:sz w:val="24"/>
          <w:szCs w:val="24"/>
        </w:rPr>
        <w:t>,</w:t>
      </w:r>
      <w:r w:rsidRPr="00FB6F1B">
        <w:rPr>
          <w:rFonts w:ascii="Times New Roman" w:hAnsi="Times New Roman" w:cs="Times New Roman"/>
          <w:sz w:val="24"/>
          <w:szCs w:val="24"/>
        </w:rPr>
        <w:t xml:space="preserve"> какие животные обитают в наших лесах.</w:t>
      </w:r>
    </w:p>
    <w:p w:rsidR="00FB6F1B" w:rsidRDefault="00FB6F1B" w:rsidP="00FB6F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lastRenderedPageBreak/>
        <w:t>Дети по очереди подходят к столу, выбирают картинку с изображением животного, называют его и прикрепляют к магнитной доске.</w:t>
      </w:r>
    </w:p>
    <w:p w:rsidR="00923A65" w:rsidRPr="00FB6F1B" w:rsidRDefault="00E46AE6" w:rsidP="00FB6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-Животные  не умеют разговаривать так</w:t>
      </w:r>
      <w:r w:rsidR="00B76F2C" w:rsidRPr="00FB6F1B">
        <w:rPr>
          <w:rFonts w:ascii="Times New Roman" w:hAnsi="Times New Roman" w:cs="Times New Roman"/>
          <w:sz w:val="24"/>
          <w:szCs w:val="24"/>
        </w:rPr>
        <w:t>,</w:t>
      </w:r>
      <w:r w:rsidRPr="00FB6F1B">
        <w:rPr>
          <w:rFonts w:ascii="Times New Roman" w:hAnsi="Times New Roman" w:cs="Times New Roman"/>
          <w:sz w:val="24"/>
          <w:szCs w:val="24"/>
        </w:rPr>
        <w:t xml:space="preserve"> как люди, но объясняются друг с другом при помощи звуков. Так они предупреждают об опасности, показывают доброе отношение друг к другу или не очень доброе.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-Давайте сейчас попробуем отгадать, кто из наших северных животных как кричит?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Включаем аудиозапись голосов диких животных, дети отгадывают.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-Молодцы, всех животных отгадали. А давайте ещё в одну игру поиграем. Она называется «Угадай, кто спрятался».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-Сейчас на слайде появится животное, но не всё, а только небольшая его часть. Вы посмотрите внимательно и попробуйте о</w:t>
      </w:r>
      <w:r w:rsidR="00B76F2C" w:rsidRPr="00FB6F1B">
        <w:rPr>
          <w:rFonts w:ascii="Times New Roman" w:hAnsi="Times New Roman" w:cs="Times New Roman"/>
          <w:sz w:val="24"/>
          <w:szCs w:val="24"/>
        </w:rPr>
        <w:t xml:space="preserve">тгадать, что же это за животное </w:t>
      </w:r>
      <w:r w:rsidRPr="00FB6F1B">
        <w:rPr>
          <w:rFonts w:ascii="Times New Roman" w:hAnsi="Times New Roman" w:cs="Times New Roman"/>
          <w:sz w:val="24"/>
          <w:szCs w:val="24"/>
        </w:rPr>
        <w:t xml:space="preserve"> (появляются животные, которые ещё не присутствовали в занятии)</w:t>
      </w:r>
    </w:p>
    <w:p w:rsidR="00E46AE6" w:rsidRPr="00FB6F1B" w:rsidRDefault="00B76F2C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-Дети,</w:t>
      </w:r>
      <w:r w:rsidR="00E46AE6" w:rsidRPr="00FB6F1B">
        <w:rPr>
          <w:rFonts w:ascii="Times New Roman" w:hAnsi="Times New Roman" w:cs="Times New Roman"/>
          <w:sz w:val="24"/>
          <w:szCs w:val="24"/>
        </w:rPr>
        <w:t xml:space="preserve"> вот у нас и 3-я ст</w:t>
      </w:r>
      <w:r w:rsidRPr="00FB6F1B">
        <w:rPr>
          <w:rFonts w:ascii="Times New Roman" w:hAnsi="Times New Roman" w:cs="Times New Roman"/>
          <w:sz w:val="24"/>
          <w:szCs w:val="24"/>
        </w:rPr>
        <w:t xml:space="preserve">раничка готова </w:t>
      </w:r>
      <w:r w:rsidR="00E46AE6" w:rsidRPr="00FB6F1B">
        <w:rPr>
          <w:rFonts w:ascii="Times New Roman" w:hAnsi="Times New Roman" w:cs="Times New Roman"/>
          <w:sz w:val="24"/>
          <w:szCs w:val="24"/>
        </w:rPr>
        <w:t>(слайд8,9)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-Мы справились с заданием, я думаю, что </w:t>
      </w:r>
      <w:proofErr w:type="spellStart"/>
      <w:r w:rsidRPr="00FB6F1B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FB6F1B">
        <w:rPr>
          <w:rFonts w:ascii="Times New Roman" w:hAnsi="Times New Roman" w:cs="Times New Roman"/>
          <w:sz w:val="24"/>
          <w:szCs w:val="24"/>
        </w:rPr>
        <w:t xml:space="preserve"> будет очень рад.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 xml:space="preserve">- А вам понравилось помогать </w:t>
      </w:r>
      <w:proofErr w:type="spellStart"/>
      <w:r w:rsidRPr="00FB6F1B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FB6F1B">
        <w:rPr>
          <w:rFonts w:ascii="Times New Roman" w:hAnsi="Times New Roman" w:cs="Times New Roman"/>
          <w:sz w:val="24"/>
          <w:szCs w:val="24"/>
        </w:rPr>
        <w:t xml:space="preserve">? Почему? 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-Какие задания вам понравилось выполнять больше всего?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F1B">
        <w:rPr>
          <w:rFonts w:ascii="Times New Roman" w:hAnsi="Times New Roman" w:cs="Times New Roman"/>
          <w:sz w:val="24"/>
          <w:szCs w:val="24"/>
        </w:rPr>
        <w:t>- Ну а теперь можно и отдохнуть.</w:t>
      </w: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AE6" w:rsidRPr="00FB6F1B" w:rsidRDefault="00E46AE6" w:rsidP="00E46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AE6" w:rsidRPr="00FB6F1B" w:rsidRDefault="00E46AE6" w:rsidP="00097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FB6F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923A65" w:rsidP="00097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A65" w:rsidRPr="00FB6F1B" w:rsidRDefault="00FB6F1B" w:rsidP="00FB6F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sectPr w:rsidR="00923A65" w:rsidRPr="00FB6F1B" w:rsidSect="00A3466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730C6"/>
    <w:multiLevelType w:val="hybridMultilevel"/>
    <w:tmpl w:val="FCFE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1"/>
    <w:rsid w:val="0009788E"/>
    <w:rsid w:val="000D1C76"/>
    <w:rsid w:val="000D7797"/>
    <w:rsid w:val="001605A3"/>
    <w:rsid w:val="00176234"/>
    <w:rsid w:val="001B32E5"/>
    <w:rsid w:val="002A4C4C"/>
    <w:rsid w:val="002E2656"/>
    <w:rsid w:val="003D13B3"/>
    <w:rsid w:val="004203C5"/>
    <w:rsid w:val="004F4473"/>
    <w:rsid w:val="00526C38"/>
    <w:rsid w:val="00572E32"/>
    <w:rsid w:val="00613B43"/>
    <w:rsid w:val="0064620A"/>
    <w:rsid w:val="007675D1"/>
    <w:rsid w:val="007A5AA7"/>
    <w:rsid w:val="007F5834"/>
    <w:rsid w:val="008F1297"/>
    <w:rsid w:val="00923A65"/>
    <w:rsid w:val="00991F4E"/>
    <w:rsid w:val="00A34666"/>
    <w:rsid w:val="00A74681"/>
    <w:rsid w:val="00B71180"/>
    <w:rsid w:val="00B76F2C"/>
    <w:rsid w:val="00CD4F96"/>
    <w:rsid w:val="00D8519A"/>
    <w:rsid w:val="00DA120B"/>
    <w:rsid w:val="00DD7F4F"/>
    <w:rsid w:val="00E46AE6"/>
    <w:rsid w:val="00F0796C"/>
    <w:rsid w:val="00F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23A65"/>
  </w:style>
  <w:style w:type="paragraph" w:styleId="a4">
    <w:name w:val="List Paragraph"/>
    <w:basedOn w:val="a"/>
    <w:uiPriority w:val="34"/>
    <w:qFormat/>
    <w:rsid w:val="00923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23A65"/>
  </w:style>
  <w:style w:type="paragraph" w:styleId="a4">
    <w:name w:val="List Paragraph"/>
    <w:basedOn w:val="a"/>
    <w:uiPriority w:val="34"/>
    <w:qFormat/>
    <w:rsid w:val="0092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6D53-C08C-4B84-A5DA-3BA67DA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23</cp:revision>
  <dcterms:created xsi:type="dcterms:W3CDTF">2022-01-31T10:22:00Z</dcterms:created>
  <dcterms:modified xsi:type="dcterms:W3CDTF">2023-10-08T14:34:00Z</dcterms:modified>
</cp:coreProperties>
</file>