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</w:rPr>
        <w:t>Открытый урок по английскому языку «Достопримечательности Лондона»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</w:rPr>
        <w:t>Тип урока: Мультимедийный урок усвоения ново</w:t>
      </w:r>
      <w:r>
        <w:rPr>
          <w:rFonts w:ascii="Times New Roman" w:hAnsi="Times New Roman" w:cs="Times New Roman"/>
          <w:sz w:val="28"/>
          <w:szCs w:val="28"/>
        </w:rPr>
        <w:t>го материала, урок-путешествие.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</w:rPr>
        <w:t>1.     Изучить лексику по теме «Лондон», узнать ф</w:t>
      </w:r>
      <w:r>
        <w:rPr>
          <w:rFonts w:ascii="Times New Roman" w:hAnsi="Times New Roman" w:cs="Times New Roman"/>
          <w:sz w:val="28"/>
          <w:szCs w:val="28"/>
        </w:rPr>
        <w:t>акты из истории Великобритании.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</w:rPr>
        <w:t>2.     Развивать память, лексические и коммуникативные навыки, умение получать информацию из просл</w:t>
      </w:r>
      <w:r>
        <w:rPr>
          <w:rFonts w:ascii="Times New Roman" w:hAnsi="Times New Roman" w:cs="Times New Roman"/>
          <w:sz w:val="28"/>
          <w:szCs w:val="28"/>
        </w:rPr>
        <w:t>ушанного и прочитанного текста.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</w:rPr>
        <w:t>3.     Воспитать нормы вежливого поведения, формировать чувства общности интересов люд</w:t>
      </w:r>
      <w:r>
        <w:rPr>
          <w:rFonts w:ascii="Times New Roman" w:hAnsi="Times New Roman" w:cs="Times New Roman"/>
          <w:sz w:val="28"/>
          <w:szCs w:val="28"/>
        </w:rPr>
        <w:t>ей, говорящих на разных языках.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</w:rPr>
        <w:t>1.     Активизация грамматических</w:t>
      </w:r>
      <w:r>
        <w:rPr>
          <w:rFonts w:ascii="Times New Roman" w:hAnsi="Times New Roman" w:cs="Times New Roman"/>
          <w:sz w:val="28"/>
          <w:szCs w:val="28"/>
        </w:rPr>
        <w:t xml:space="preserve"> и лексических навыков по теме.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</w:rPr>
        <w:t>2.     Актуализация на</w:t>
      </w:r>
      <w:r>
        <w:rPr>
          <w:rFonts w:ascii="Times New Roman" w:hAnsi="Times New Roman" w:cs="Times New Roman"/>
          <w:sz w:val="28"/>
          <w:szCs w:val="28"/>
        </w:rPr>
        <w:t>выков вопросно-ответной работы.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</w:rPr>
        <w:t xml:space="preserve">3.     Развитие навыков </w:t>
      </w:r>
      <w:proofErr w:type="spellStart"/>
      <w:r w:rsidRPr="0092495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924954">
        <w:rPr>
          <w:rFonts w:ascii="Times New Roman" w:hAnsi="Times New Roman" w:cs="Times New Roman"/>
          <w:sz w:val="28"/>
          <w:szCs w:val="28"/>
        </w:rPr>
        <w:t>. Тренировка т</w:t>
      </w:r>
      <w:r>
        <w:rPr>
          <w:rFonts w:ascii="Times New Roman" w:hAnsi="Times New Roman" w:cs="Times New Roman"/>
          <w:sz w:val="28"/>
          <w:szCs w:val="28"/>
        </w:rPr>
        <w:t>ехники чтения вслух и про себя.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</w:rPr>
        <w:t>Необходимое оборудование и материалы:  компьютер, про</w:t>
      </w:r>
      <w:r>
        <w:rPr>
          <w:rFonts w:ascii="Times New Roman" w:hAnsi="Times New Roman" w:cs="Times New Roman"/>
          <w:sz w:val="28"/>
          <w:szCs w:val="28"/>
        </w:rPr>
        <w:t>ектор, экран.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Подробный конспект урока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 учащихся.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</w:rPr>
        <w:t>В начале урока имеет место организационный момент – беседа с дежурным для постепенно</w:t>
      </w:r>
      <w:r>
        <w:rPr>
          <w:rFonts w:ascii="Times New Roman" w:hAnsi="Times New Roman" w:cs="Times New Roman"/>
          <w:sz w:val="28"/>
          <w:szCs w:val="28"/>
        </w:rPr>
        <w:t>го введения в иноязычную среду.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</w:rPr>
        <w:t xml:space="preserve">Далее озвучивается тема урока. Исходя из темы урока, учащиеся вместе с учителем формулируют цели урока. </w:t>
      </w:r>
      <w:proofErr w:type="gramStart"/>
      <w:r w:rsidRPr="00924954">
        <w:rPr>
          <w:rFonts w:ascii="Times New Roman" w:hAnsi="Times New Roman" w:cs="Times New Roman"/>
          <w:sz w:val="28"/>
          <w:szCs w:val="28"/>
        </w:rPr>
        <w:t>Совместное</w:t>
      </w:r>
      <w:proofErr w:type="gramEnd"/>
      <w:r w:rsidRPr="00924954">
        <w:rPr>
          <w:rFonts w:ascii="Times New Roman" w:hAnsi="Times New Roman" w:cs="Times New Roman"/>
          <w:sz w:val="28"/>
          <w:szCs w:val="28"/>
        </w:rPr>
        <w:t xml:space="preserve"> целеполагание способствует повышению мотивации учащихся, которая поддерживается в ходе всего урока разнообразием видов речевой деятельности. </w:t>
      </w:r>
      <w:proofErr w:type="gramStart"/>
      <w:r w:rsidRPr="00924954">
        <w:rPr>
          <w:rFonts w:ascii="Times New Roman" w:hAnsi="Times New Roman" w:cs="Times New Roman"/>
          <w:sz w:val="28"/>
          <w:szCs w:val="28"/>
        </w:rPr>
        <w:t>Совместное</w:t>
      </w:r>
      <w:proofErr w:type="gramEnd"/>
      <w:r w:rsidRPr="00924954">
        <w:rPr>
          <w:rFonts w:ascii="Times New Roman" w:hAnsi="Times New Roman" w:cs="Times New Roman"/>
          <w:sz w:val="28"/>
          <w:szCs w:val="28"/>
        </w:rPr>
        <w:t xml:space="preserve"> целеполаг</w:t>
      </w:r>
      <w:r>
        <w:rPr>
          <w:rFonts w:ascii="Times New Roman" w:hAnsi="Times New Roman" w:cs="Times New Roman"/>
          <w:sz w:val="28"/>
          <w:szCs w:val="28"/>
        </w:rPr>
        <w:t>ание является требованием ФГОС.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 содержание урока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</w:rPr>
        <w:t>1. Организационный момент. Слайд</w:t>
      </w:r>
      <w:r w:rsidRPr="00924954">
        <w:rPr>
          <w:rFonts w:ascii="Times New Roman" w:hAnsi="Times New Roman" w:cs="Times New Roman"/>
          <w:sz w:val="28"/>
          <w:szCs w:val="28"/>
          <w:lang w:val="en-US"/>
        </w:rPr>
        <w:t xml:space="preserve"> 1.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 xml:space="preserve">- Good morning, boys and girls! </w:t>
      </w:r>
      <w:proofErr w:type="gramStart"/>
      <w:r w:rsidRPr="00924954">
        <w:rPr>
          <w:rFonts w:ascii="Times New Roman" w:hAnsi="Times New Roman" w:cs="Times New Roman"/>
          <w:sz w:val="28"/>
          <w:szCs w:val="28"/>
          <w:lang w:val="en-US"/>
        </w:rPr>
        <w:t>Nice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see you.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How are you today?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>- Who is on duty today?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- What date is it today?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What’s the weather like today?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</w:rPr>
        <w:t>2. Введение темы урока. Совместное целеполагание. Слайд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>Would you like to visit London? Today we are going to travel there. What will we do toda</w:t>
      </w:r>
      <w:r>
        <w:rPr>
          <w:rFonts w:ascii="Times New Roman" w:hAnsi="Times New Roman" w:cs="Times New Roman"/>
          <w:sz w:val="28"/>
          <w:szCs w:val="28"/>
          <w:lang w:val="en-US"/>
        </w:rPr>
        <w:t>y at the lesson? Can you guess?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>-to see t</w:t>
      </w:r>
      <w:r>
        <w:rPr>
          <w:rFonts w:ascii="Times New Roman" w:hAnsi="Times New Roman" w:cs="Times New Roman"/>
          <w:sz w:val="28"/>
          <w:szCs w:val="28"/>
          <w:lang w:val="en-US"/>
        </w:rPr>
        <w:t>he places of interest in London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-to learn new words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>-to speak abo</w:t>
      </w:r>
      <w:r>
        <w:rPr>
          <w:rFonts w:ascii="Times New Roman" w:hAnsi="Times New Roman" w:cs="Times New Roman"/>
          <w:sz w:val="28"/>
          <w:szCs w:val="28"/>
          <w:lang w:val="en-US"/>
        </w:rPr>
        <w:t>ut the capital of Great Britain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</w:rPr>
        <w:t>3. Фонетическая зарядка. С</w:t>
      </w:r>
      <w:r>
        <w:rPr>
          <w:rFonts w:ascii="Times New Roman" w:hAnsi="Times New Roman" w:cs="Times New Roman"/>
          <w:sz w:val="28"/>
          <w:szCs w:val="28"/>
        </w:rPr>
        <w:t>лайд 3.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</w:rPr>
        <w:t>Работа над произношением слов по изучаемой теме. Индив</w:t>
      </w:r>
      <w:r>
        <w:rPr>
          <w:rFonts w:ascii="Times New Roman" w:hAnsi="Times New Roman" w:cs="Times New Roman"/>
          <w:sz w:val="28"/>
          <w:szCs w:val="28"/>
        </w:rPr>
        <w:t>идуальное и хоровое повторение.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Repeat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[æ] – travel, capital, gallery;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] 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place, stadium;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:] 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museum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new, beautiful;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]-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big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pig, different;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Start"/>
      <w:r w:rsidRPr="00924954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924954">
        <w:rPr>
          <w:rFonts w:ascii="Times New Roman" w:hAnsi="Times New Roman" w:cs="Times New Roman"/>
          <w:sz w:val="28"/>
          <w:szCs w:val="28"/>
          <w:lang w:val="en-US"/>
        </w:rPr>
        <w:t xml:space="preserve">:] – </w:t>
      </w:r>
      <w:proofErr w:type="gramStart"/>
      <w:r w:rsidRPr="00924954">
        <w:rPr>
          <w:rFonts w:ascii="Times New Roman" w:hAnsi="Times New Roman" w:cs="Times New Roman"/>
          <w:sz w:val="28"/>
          <w:szCs w:val="28"/>
          <w:lang w:val="en-US"/>
        </w:rPr>
        <w:t>park</w:t>
      </w:r>
      <w:proofErr w:type="gramEnd"/>
      <w:r w:rsidRPr="00924954">
        <w:rPr>
          <w:rFonts w:ascii="Times New Roman" w:hAnsi="Times New Roman" w:cs="Times New Roman"/>
          <w:sz w:val="28"/>
          <w:szCs w:val="28"/>
          <w:lang w:val="en-US"/>
        </w:rPr>
        <w:t>, car, p</w:t>
      </w:r>
      <w:r>
        <w:rPr>
          <w:rFonts w:ascii="Times New Roman" w:hAnsi="Times New Roman" w:cs="Times New Roman"/>
          <w:sz w:val="28"/>
          <w:szCs w:val="28"/>
          <w:lang w:val="en-US"/>
        </w:rPr>
        <w:t>artner;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:] – see, meet, week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Речевая разминка. Слайд 4.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</w:rPr>
        <w:t>Ученикам  представлены предложения, с которыми следует согласиться или нет. Работа может проходи</w:t>
      </w:r>
      <w:r>
        <w:rPr>
          <w:rFonts w:ascii="Times New Roman" w:hAnsi="Times New Roman" w:cs="Times New Roman"/>
          <w:sz w:val="28"/>
          <w:szCs w:val="28"/>
        </w:rPr>
        <w:t>ть индивидуально или в группах.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24954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Pr="00924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954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924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954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924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954">
        <w:rPr>
          <w:rFonts w:ascii="Times New Roman" w:hAnsi="Times New Roman" w:cs="Times New Roman"/>
          <w:sz w:val="28"/>
          <w:szCs w:val="28"/>
        </w:rPr>
        <w:t>see</w:t>
      </w:r>
      <w:proofErr w:type="spellEnd"/>
      <w:r w:rsidRPr="00924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954">
        <w:rPr>
          <w:rFonts w:ascii="Times New Roman" w:hAnsi="Times New Roman" w:cs="Times New Roman"/>
          <w:sz w:val="28"/>
          <w:szCs w:val="28"/>
        </w:rPr>
        <w:t>sentences</w:t>
      </w:r>
      <w:proofErr w:type="spellEnd"/>
      <w:r w:rsidRPr="00924954">
        <w:rPr>
          <w:rFonts w:ascii="Times New Roman" w:hAnsi="Times New Roman" w:cs="Times New Roman"/>
          <w:sz w:val="28"/>
          <w:szCs w:val="28"/>
        </w:rPr>
        <w:t xml:space="preserve">. </w:t>
      </w:r>
      <w:r w:rsidRPr="00924954">
        <w:rPr>
          <w:rFonts w:ascii="Times New Roman" w:hAnsi="Times New Roman" w:cs="Times New Roman"/>
          <w:sz w:val="28"/>
          <w:szCs w:val="28"/>
          <w:lang w:val="en-US"/>
        </w:rPr>
        <w:t>Read one sentence and agre</w:t>
      </w:r>
      <w:r>
        <w:rPr>
          <w:rFonts w:ascii="Times New Roman" w:hAnsi="Times New Roman" w:cs="Times New Roman"/>
          <w:sz w:val="28"/>
          <w:szCs w:val="28"/>
          <w:lang w:val="en-US"/>
        </w:rPr>
        <w:t>e or disagree. Read one by one.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Red Square is in Moscow.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Trafalgar Square is in London.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>- M</w:t>
      </w:r>
      <w:r>
        <w:rPr>
          <w:rFonts w:ascii="Times New Roman" w:hAnsi="Times New Roman" w:cs="Times New Roman"/>
          <w:sz w:val="28"/>
          <w:szCs w:val="28"/>
          <w:lang w:val="en-US"/>
        </w:rPr>
        <w:t>oscow is the capital of the UK.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>- Moscow is different from London.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London is the biggest city in the </w:t>
      </w:r>
      <w:r>
        <w:rPr>
          <w:rFonts w:ascii="Times New Roman" w:hAnsi="Times New Roman" w:cs="Times New Roman"/>
          <w:sz w:val="28"/>
          <w:szCs w:val="28"/>
          <w:lang w:val="en-US"/>
        </w:rPr>
        <w:t>UK.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>- You don</w:t>
      </w:r>
      <w:r>
        <w:rPr>
          <w:rFonts w:ascii="Times New Roman" w:hAnsi="Times New Roman" w:cs="Times New Roman"/>
          <w:sz w:val="28"/>
          <w:szCs w:val="28"/>
          <w:lang w:val="en-US"/>
        </w:rPr>
        <w:t>’t want to visit Great Britain.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>- There are a lo</w:t>
      </w:r>
      <w:r>
        <w:rPr>
          <w:rFonts w:ascii="Times New Roman" w:hAnsi="Times New Roman" w:cs="Times New Roman"/>
          <w:sz w:val="28"/>
          <w:szCs w:val="28"/>
          <w:lang w:val="en-US"/>
        </w:rPr>
        <w:t>t of places to visit in London.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>- London is one of the most interesti</w:t>
      </w:r>
      <w:r>
        <w:rPr>
          <w:rFonts w:ascii="Times New Roman" w:hAnsi="Times New Roman" w:cs="Times New Roman"/>
          <w:sz w:val="28"/>
          <w:szCs w:val="28"/>
          <w:lang w:val="en-US"/>
        </w:rPr>
        <w:t>ng and famous cities in Europe.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</w:rPr>
        <w:t xml:space="preserve">5. Активизация </w:t>
      </w:r>
      <w:r>
        <w:rPr>
          <w:rFonts w:ascii="Times New Roman" w:hAnsi="Times New Roman" w:cs="Times New Roman"/>
          <w:sz w:val="28"/>
          <w:szCs w:val="28"/>
        </w:rPr>
        <w:t>грамматических навыков. Слайд 5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24954">
        <w:rPr>
          <w:rFonts w:ascii="Times New Roman" w:hAnsi="Times New Roman" w:cs="Times New Roman"/>
          <w:sz w:val="28"/>
          <w:szCs w:val="28"/>
        </w:rPr>
        <w:t>Look</w:t>
      </w:r>
      <w:proofErr w:type="spellEnd"/>
      <w:r w:rsidRPr="00924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954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924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95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924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954">
        <w:rPr>
          <w:rFonts w:ascii="Times New Roman" w:hAnsi="Times New Roman" w:cs="Times New Roman"/>
          <w:sz w:val="28"/>
          <w:szCs w:val="28"/>
        </w:rPr>
        <w:t>screen</w:t>
      </w:r>
      <w:proofErr w:type="spellEnd"/>
      <w:r w:rsidRPr="00924954">
        <w:rPr>
          <w:rFonts w:ascii="Times New Roman" w:hAnsi="Times New Roman" w:cs="Times New Roman"/>
          <w:sz w:val="28"/>
          <w:szCs w:val="28"/>
        </w:rPr>
        <w:t xml:space="preserve">. </w:t>
      </w:r>
      <w:r w:rsidRPr="00924954">
        <w:rPr>
          <w:rFonts w:ascii="Times New Roman" w:hAnsi="Times New Roman" w:cs="Times New Roman"/>
          <w:sz w:val="28"/>
          <w:szCs w:val="28"/>
          <w:lang w:val="en-US"/>
        </w:rPr>
        <w:t>Choose the right vari</w:t>
      </w:r>
      <w:r>
        <w:rPr>
          <w:rFonts w:ascii="Times New Roman" w:hAnsi="Times New Roman" w:cs="Times New Roman"/>
          <w:sz w:val="28"/>
          <w:szCs w:val="28"/>
          <w:lang w:val="en-US"/>
        </w:rPr>
        <w:t>ant.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</w:rPr>
        <w:t>Работа</w:t>
      </w:r>
      <w:r w:rsidRPr="0092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4954">
        <w:rPr>
          <w:rFonts w:ascii="Times New Roman" w:hAnsi="Times New Roman" w:cs="Times New Roman"/>
          <w:sz w:val="28"/>
          <w:szCs w:val="28"/>
        </w:rPr>
        <w:t>в</w:t>
      </w:r>
      <w:r w:rsidRPr="0092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4954">
        <w:rPr>
          <w:rFonts w:ascii="Times New Roman" w:hAnsi="Times New Roman" w:cs="Times New Roman"/>
          <w:sz w:val="28"/>
          <w:szCs w:val="28"/>
        </w:rPr>
        <w:t>группах</w:t>
      </w:r>
      <w:r w:rsidRPr="009249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24954">
        <w:rPr>
          <w:rFonts w:ascii="Times New Roman" w:hAnsi="Times New Roman" w:cs="Times New Roman"/>
          <w:sz w:val="28"/>
          <w:szCs w:val="28"/>
        </w:rPr>
        <w:t>Группа выполняет, через 5 мин отчитываются лидеры г</w:t>
      </w:r>
      <w:r>
        <w:rPr>
          <w:rFonts w:ascii="Times New Roman" w:hAnsi="Times New Roman" w:cs="Times New Roman"/>
          <w:sz w:val="28"/>
          <w:szCs w:val="28"/>
        </w:rPr>
        <w:t>рупп, которых выбирают ученики.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 xml:space="preserve">1.     Listen! </w:t>
      </w:r>
      <w:proofErr w:type="gramStart"/>
      <w:r w:rsidRPr="00924954">
        <w:rPr>
          <w:rFonts w:ascii="Times New Roman" w:hAnsi="Times New Roman" w:cs="Times New Roman"/>
          <w:sz w:val="28"/>
          <w:szCs w:val="28"/>
          <w:lang w:val="en-US"/>
        </w:rPr>
        <w:t xml:space="preserve">My friend …the </w:t>
      </w:r>
      <w:r>
        <w:rPr>
          <w:rFonts w:ascii="Times New Roman" w:hAnsi="Times New Roman" w:cs="Times New Roman"/>
          <w:sz w:val="28"/>
          <w:szCs w:val="28"/>
          <w:lang w:val="en-US"/>
        </w:rPr>
        <w:t>song.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sings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sing, is singing)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>2.     I … some mistakes in t</w:t>
      </w:r>
      <w:r>
        <w:rPr>
          <w:rFonts w:ascii="Times New Roman" w:hAnsi="Times New Roman" w:cs="Times New Roman"/>
          <w:sz w:val="28"/>
          <w:szCs w:val="28"/>
          <w:lang w:val="en-US"/>
        </w:rPr>
        <w:t>he test.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has, is having)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>3.     They … to visit galleries</w:t>
      </w:r>
      <w:proofErr w:type="gramStart"/>
      <w:r w:rsidRPr="00924954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Pr="00924954">
        <w:rPr>
          <w:rFonts w:ascii="Times New Roman" w:hAnsi="Times New Roman" w:cs="Times New Roman"/>
          <w:sz w:val="28"/>
          <w:szCs w:val="28"/>
          <w:lang w:val="en-US"/>
        </w:rPr>
        <w:t>like, likes, is liking)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>4.     Where is Mum? She … (cook, cooks, is cooking)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 xml:space="preserve">5.     I can </w:t>
      </w:r>
      <w:proofErr w:type="gramStart"/>
      <w:r w:rsidRPr="00924954">
        <w:rPr>
          <w:rFonts w:ascii="Times New Roman" w:hAnsi="Times New Roman" w:cs="Times New Roman"/>
          <w:sz w:val="28"/>
          <w:szCs w:val="28"/>
          <w:lang w:val="en-US"/>
        </w:rPr>
        <w:t>…(</w:t>
      </w:r>
      <w:proofErr w:type="gramEnd"/>
      <w:r w:rsidRPr="00924954">
        <w:rPr>
          <w:rFonts w:ascii="Times New Roman" w:hAnsi="Times New Roman" w:cs="Times New Roman"/>
          <w:sz w:val="28"/>
          <w:szCs w:val="28"/>
          <w:lang w:val="en-US"/>
        </w:rPr>
        <w:t>see, sees, seeing) much snow in the street.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 xml:space="preserve">6.     His sister </w:t>
      </w:r>
      <w:proofErr w:type="gramStart"/>
      <w:r w:rsidRPr="00924954">
        <w:rPr>
          <w:rFonts w:ascii="Times New Roman" w:hAnsi="Times New Roman" w:cs="Times New Roman"/>
          <w:sz w:val="28"/>
          <w:szCs w:val="28"/>
          <w:lang w:val="en-US"/>
        </w:rPr>
        <w:t>…(</w:t>
      </w:r>
      <w:proofErr w:type="gramEnd"/>
      <w:r w:rsidRPr="00924954">
        <w:rPr>
          <w:rFonts w:ascii="Times New Roman" w:hAnsi="Times New Roman" w:cs="Times New Roman"/>
          <w:sz w:val="28"/>
          <w:szCs w:val="28"/>
          <w:lang w:val="en-US"/>
        </w:rPr>
        <w:t>play, plays, is playing) the piano very well.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>7.     Look! They… (</w:t>
      </w:r>
      <w:proofErr w:type="gramStart"/>
      <w:r w:rsidRPr="00924954">
        <w:rPr>
          <w:rFonts w:ascii="Times New Roman" w:hAnsi="Times New Roman" w:cs="Times New Roman"/>
          <w:sz w:val="28"/>
          <w:szCs w:val="28"/>
          <w:lang w:val="en-US"/>
        </w:rPr>
        <w:t>play</w:t>
      </w:r>
      <w:proofErr w:type="gramEnd"/>
      <w:r w:rsidRPr="00924954">
        <w:rPr>
          <w:rFonts w:ascii="Times New Roman" w:hAnsi="Times New Roman" w:cs="Times New Roman"/>
          <w:sz w:val="28"/>
          <w:szCs w:val="28"/>
          <w:lang w:val="en-US"/>
        </w:rPr>
        <w:t>, is playing, are playing) football.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</w:rPr>
        <w:t>6. Тренировка лексических навыков по теме. Изучение новой лексики. Слайд 6.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</w:rPr>
        <w:t>Отработка нового лексического материала. Работа над правильным произношением.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954">
        <w:rPr>
          <w:rFonts w:ascii="Times New Roman" w:hAnsi="Times New Roman" w:cs="Times New Roman"/>
          <w:sz w:val="28"/>
          <w:szCs w:val="28"/>
        </w:rPr>
        <w:t>Trafalgar</w:t>
      </w:r>
      <w:proofErr w:type="spellEnd"/>
      <w:r w:rsidRPr="00924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954">
        <w:rPr>
          <w:rFonts w:ascii="Times New Roman" w:hAnsi="Times New Roman" w:cs="Times New Roman"/>
          <w:sz w:val="28"/>
          <w:szCs w:val="28"/>
        </w:rPr>
        <w:t>Square</w:t>
      </w:r>
      <w:proofErr w:type="spellEnd"/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954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924954">
        <w:rPr>
          <w:rFonts w:ascii="Times New Roman" w:hAnsi="Times New Roman" w:cs="Times New Roman"/>
          <w:sz w:val="28"/>
          <w:szCs w:val="28"/>
          <w:lang w:val="en-US"/>
        </w:rPr>
        <w:t xml:space="preserve"> Tower of London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 xml:space="preserve"> The Houses of Parliament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 xml:space="preserve"> Big Ben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 xml:space="preserve"> Westminster Abbey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 xml:space="preserve"> Bloody Tower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 xml:space="preserve"> Tower Bridge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 xml:space="preserve"> Buckingham Palace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The British Museum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 xml:space="preserve"> The River Thames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 xml:space="preserve">7.     </w:t>
      </w:r>
      <w:r w:rsidRPr="00924954">
        <w:rPr>
          <w:rFonts w:ascii="Times New Roman" w:hAnsi="Times New Roman" w:cs="Times New Roman"/>
          <w:sz w:val="28"/>
          <w:szCs w:val="28"/>
        </w:rPr>
        <w:t>Физкультминутка</w:t>
      </w:r>
      <w:r w:rsidRPr="009249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 xml:space="preserve">My hands upon my head I place, </w:t>
      </w:r>
      <w:proofErr w:type="gramStart"/>
      <w:r w:rsidRPr="00924954">
        <w:rPr>
          <w:rFonts w:ascii="Times New Roman" w:hAnsi="Times New Roman" w:cs="Times New Roman"/>
          <w:sz w:val="28"/>
          <w:szCs w:val="28"/>
          <w:lang w:val="en-US"/>
        </w:rPr>
        <w:t>On</w:t>
      </w:r>
      <w:proofErr w:type="gramEnd"/>
      <w:r w:rsidRPr="00924954">
        <w:rPr>
          <w:rFonts w:ascii="Times New Roman" w:hAnsi="Times New Roman" w:cs="Times New Roman"/>
          <w:sz w:val="28"/>
          <w:szCs w:val="28"/>
          <w:lang w:val="en-US"/>
        </w:rPr>
        <w:t xml:space="preserve"> my shoulders, on my face. Then I raise them up on high </w:t>
      </w:r>
      <w:proofErr w:type="gramStart"/>
      <w:r w:rsidRPr="00924954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924954">
        <w:rPr>
          <w:rFonts w:ascii="Times New Roman" w:hAnsi="Times New Roman" w:cs="Times New Roman"/>
          <w:sz w:val="28"/>
          <w:szCs w:val="28"/>
          <w:lang w:val="en-US"/>
        </w:rPr>
        <w:t xml:space="preserve"> make my fingers quickly fly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 xml:space="preserve">Then I put them in front of me </w:t>
      </w:r>
      <w:proofErr w:type="gramStart"/>
      <w:r w:rsidRPr="00924954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924954">
        <w:rPr>
          <w:rFonts w:ascii="Times New Roman" w:hAnsi="Times New Roman" w:cs="Times New Roman"/>
          <w:sz w:val="28"/>
          <w:szCs w:val="28"/>
          <w:lang w:val="en-US"/>
        </w:rPr>
        <w:t xml:space="preserve"> gently clap: one, two, three.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</w:rPr>
        <w:t>8. Заочное путешествие по городу Лондону.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4954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924954">
        <w:rPr>
          <w:rFonts w:ascii="Times New Roman" w:hAnsi="Times New Roman" w:cs="Times New Roman"/>
          <w:sz w:val="28"/>
          <w:szCs w:val="28"/>
        </w:rPr>
        <w:t xml:space="preserve"> по теме «Достопримечательности Лондона». Слайды 7-15.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</w:rPr>
        <w:t>Данную работу можно дать сильному ученику.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</w:rPr>
        <w:t>9.     Актуализация навыков вопросно-ответной работы по содержанию прослушанного и прочитанного материала. Слайд</w:t>
      </w:r>
      <w:r w:rsidRPr="00924954">
        <w:rPr>
          <w:rFonts w:ascii="Times New Roman" w:hAnsi="Times New Roman" w:cs="Times New Roman"/>
          <w:sz w:val="28"/>
          <w:szCs w:val="28"/>
          <w:lang w:val="en-US"/>
        </w:rPr>
        <w:t xml:space="preserve"> 16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</w:rPr>
        <w:t>Ответы</w:t>
      </w:r>
      <w:r w:rsidRPr="0092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4954">
        <w:rPr>
          <w:rFonts w:ascii="Times New Roman" w:hAnsi="Times New Roman" w:cs="Times New Roman"/>
          <w:sz w:val="28"/>
          <w:szCs w:val="28"/>
        </w:rPr>
        <w:t>на</w:t>
      </w:r>
      <w:r w:rsidRPr="0092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4954">
        <w:rPr>
          <w:rFonts w:ascii="Times New Roman" w:hAnsi="Times New Roman" w:cs="Times New Roman"/>
          <w:sz w:val="28"/>
          <w:szCs w:val="28"/>
        </w:rPr>
        <w:t>вопросы</w:t>
      </w:r>
      <w:r w:rsidRPr="009249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24954">
        <w:rPr>
          <w:rFonts w:ascii="Times New Roman" w:hAnsi="Times New Roman" w:cs="Times New Roman"/>
          <w:sz w:val="28"/>
          <w:szCs w:val="28"/>
        </w:rPr>
        <w:t>Работа</w:t>
      </w:r>
      <w:r w:rsidRPr="0092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4954">
        <w:rPr>
          <w:rFonts w:ascii="Times New Roman" w:hAnsi="Times New Roman" w:cs="Times New Roman"/>
          <w:sz w:val="28"/>
          <w:szCs w:val="28"/>
        </w:rPr>
        <w:t>в</w:t>
      </w:r>
      <w:r w:rsidRPr="0092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4954">
        <w:rPr>
          <w:rFonts w:ascii="Times New Roman" w:hAnsi="Times New Roman" w:cs="Times New Roman"/>
          <w:sz w:val="28"/>
          <w:szCs w:val="28"/>
        </w:rPr>
        <w:t>парах</w:t>
      </w:r>
      <w:r w:rsidRPr="0092495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>-What is the name of the famous clock in London?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>-Where do the Houses of Parliament stand?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>-Does the Queen of Britain live in Tower?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>-What is the most famous church in London?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>-What places in London would you like to visit?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</w:rPr>
        <w:t>10.                       Выступление учащихся (подготовленные выступления учащихся по теме). Слайды 17-20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</w:rPr>
        <w:t>Выступления учащихся по теме. Ученики самостоятельно находят нужный и интересный для них материал.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</w:rPr>
        <w:t>1.Закрепление пройденного материала. Слайды 21-27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954">
        <w:rPr>
          <w:rFonts w:ascii="Times New Roman" w:hAnsi="Times New Roman" w:cs="Times New Roman"/>
          <w:sz w:val="28"/>
          <w:szCs w:val="28"/>
        </w:rPr>
        <w:t xml:space="preserve">Учащиеся по представленным слайдам должны определить достопримечательность. Таким </w:t>
      </w:r>
      <w:proofErr w:type="gramStart"/>
      <w:r w:rsidRPr="0092495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924954">
        <w:rPr>
          <w:rFonts w:ascii="Times New Roman" w:hAnsi="Times New Roman" w:cs="Times New Roman"/>
          <w:sz w:val="28"/>
          <w:szCs w:val="28"/>
        </w:rPr>
        <w:t xml:space="preserve"> учитель может отследить запоминание учениками пройденного материала.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</w:rPr>
        <w:t>12.                       Итог урока. Рефлексия. Слайд 28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proofErr w:type="gramStart"/>
      <w:r w:rsidRPr="00924954">
        <w:rPr>
          <w:rFonts w:ascii="Times New Roman" w:hAnsi="Times New Roman" w:cs="Times New Roman"/>
          <w:sz w:val="28"/>
          <w:szCs w:val="28"/>
        </w:rPr>
        <w:t>сделанного</w:t>
      </w:r>
      <w:proofErr w:type="gramEnd"/>
      <w:r w:rsidRPr="00924954">
        <w:rPr>
          <w:rFonts w:ascii="Times New Roman" w:hAnsi="Times New Roman" w:cs="Times New Roman"/>
          <w:sz w:val="28"/>
          <w:szCs w:val="28"/>
        </w:rPr>
        <w:t xml:space="preserve"> на уроке. Описание</w:t>
      </w:r>
      <w:r w:rsidRPr="00924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4954">
        <w:rPr>
          <w:rFonts w:ascii="Times New Roman" w:hAnsi="Times New Roman" w:cs="Times New Roman"/>
          <w:sz w:val="28"/>
          <w:szCs w:val="28"/>
        </w:rPr>
        <w:t>в</w:t>
      </w:r>
      <w:r w:rsidRPr="00924954">
        <w:rPr>
          <w:rFonts w:ascii="Times New Roman" w:hAnsi="Times New Roman" w:cs="Times New Roman"/>
          <w:sz w:val="28"/>
          <w:szCs w:val="28"/>
          <w:lang w:val="en-US"/>
        </w:rPr>
        <w:t xml:space="preserve"> Present Perfect.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>-We have seen the places of interest in London;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lastRenderedPageBreak/>
        <w:t>-We have learnt new words;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>-We have spoken about the capital of Great Britain.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>-The lesson is over. Let`s remember the poem.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>Raise your head!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>Jump up high!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>Wave your hand!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24954">
        <w:rPr>
          <w:rFonts w:ascii="Times New Roman" w:hAnsi="Times New Roman" w:cs="Times New Roman"/>
          <w:sz w:val="28"/>
          <w:szCs w:val="28"/>
        </w:rPr>
        <w:t xml:space="preserve"> </w:t>
      </w:r>
      <w:r w:rsidRPr="00924954">
        <w:rPr>
          <w:rFonts w:ascii="Times New Roman" w:hAnsi="Times New Roman" w:cs="Times New Roman"/>
          <w:sz w:val="28"/>
          <w:szCs w:val="28"/>
          <w:lang w:val="en-US"/>
        </w:rPr>
        <w:t>say</w:t>
      </w:r>
      <w:r w:rsidRPr="00924954">
        <w:rPr>
          <w:rFonts w:ascii="Times New Roman" w:hAnsi="Times New Roman" w:cs="Times New Roman"/>
          <w:sz w:val="28"/>
          <w:szCs w:val="28"/>
        </w:rPr>
        <w:t xml:space="preserve"> «</w:t>
      </w:r>
      <w:r w:rsidRPr="00924954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924954">
        <w:rPr>
          <w:rFonts w:ascii="Times New Roman" w:hAnsi="Times New Roman" w:cs="Times New Roman"/>
          <w:sz w:val="28"/>
          <w:szCs w:val="28"/>
        </w:rPr>
        <w:t>-</w:t>
      </w:r>
      <w:r w:rsidRPr="00924954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924954">
        <w:rPr>
          <w:rFonts w:ascii="Times New Roman" w:hAnsi="Times New Roman" w:cs="Times New Roman"/>
          <w:sz w:val="28"/>
          <w:szCs w:val="28"/>
        </w:rPr>
        <w:t>».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</w:rPr>
        <w:t xml:space="preserve">Проверка и оценивание </w:t>
      </w:r>
      <w:proofErr w:type="spellStart"/>
      <w:r w:rsidRPr="00924954">
        <w:rPr>
          <w:rFonts w:ascii="Times New Roman" w:hAnsi="Times New Roman" w:cs="Times New Roman"/>
          <w:sz w:val="28"/>
          <w:szCs w:val="28"/>
        </w:rPr>
        <w:t>ЗУНков</w:t>
      </w:r>
      <w:proofErr w:type="spellEnd"/>
      <w:r w:rsidRPr="00924954">
        <w:rPr>
          <w:rFonts w:ascii="Times New Roman" w:hAnsi="Times New Roman" w:cs="Times New Roman"/>
          <w:sz w:val="28"/>
          <w:szCs w:val="28"/>
        </w:rPr>
        <w:t>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</w:rPr>
        <w:t>Организуется вопросно-ответная работа по содержанию прослушанного и прочитанного материала.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</w:rPr>
        <w:t>Рефлексия деятельности на уроке.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</w:rPr>
        <w:t>Подведение итогов урока. Возвращение к моменту совместного целеполагания при помощи соответствующего слайда презентации, озвучивание результата деятельности.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r w:rsidRPr="00924954">
        <w:rPr>
          <w:rFonts w:ascii="Times New Roman" w:hAnsi="Times New Roman" w:cs="Times New Roman"/>
          <w:sz w:val="28"/>
          <w:szCs w:val="28"/>
        </w:rPr>
        <w:t>Снятию напряжения урока способствует проговаривание хором стихотворения о правилах поведения.</w:t>
      </w:r>
    </w:p>
    <w:p w:rsidR="00924954" w:rsidRPr="00924954" w:rsidRDefault="00924954" w:rsidP="0092495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4954">
        <w:rPr>
          <w:rFonts w:ascii="Times New Roman" w:hAnsi="Times New Roman" w:cs="Times New Roman"/>
          <w:sz w:val="28"/>
          <w:szCs w:val="28"/>
        </w:rPr>
        <w:t>Домашнее задание: упр. 3 с.72, рабочая тетрадь упр.18, 20 с.32-33</w:t>
      </w:r>
    </w:p>
    <w:p w:rsidR="00704C16" w:rsidRDefault="00704C16" w:rsidP="00924954"/>
    <w:sectPr w:rsidR="00704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9A"/>
    <w:rsid w:val="00250E9A"/>
    <w:rsid w:val="00704C16"/>
    <w:rsid w:val="0092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2017-02-13T18:12:00Z</dcterms:created>
  <dcterms:modified xsi:type="dcterms:W3CDTF">2017-02-13T18:25:00Z</dcterms:modified>
</cp:coreProperties>
</file>