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E8B300" w14:textId="77777777" w:rsidR="007717DE" w:rsidRPr="005760A8" w:rsidRDefault="007717DE" w:rsidP="007717DE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5760A8">
        <w:rPr>
          <w:rFonts w:ascii="Times New Roman" w:hAnsi="Times New Roman"/>
          <w:b/>
          <w:sz w:val="32"/>
          <w:szCs w:val="32"/>
        </w:rPr>
        <w:t>МУНИЦИПАЛЬНОЕ БЮДЖЕТНОЕ ДОШКОЛЬНОЕ ОБРАЗОВАТЕЛЬНОЕ УЧРЕЖДЕНИЕ</w:t>
      </w:r>
    </w:p>
    <w:p w14:paraId="3127BB4D" w14:textId="77777777" w:rsidR="007717DE" w:rsidRPr="005760A8" w:rsidRDefault="007717DE" w:rsidP="007717DE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5760A8">
        <w:rPr>
          <w:rFonts w:ascii="Times New Roman" w:hAnsi="Times New Roman"/>
          <w:b/>
          <w:sz w:val="32"/>
          <w:szCs w:val="32"/>
        </w:rPr>
        <w:t xml:space="preserve"> «ДЕТСКИЙ САД КОМБИНИРОВАННОГО ВИДА №37»</w:t>
      </w:r>
    </w:p>
    <w:p w14:paraId="5C494A91" w14:textId="77777777" w:rsidR="007717DE" w:rsidRDefault="007717DE" w:rsidP="00623E18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02BE9577" w14:textId="77777777" w:rsidR="007717DE" w:rsidRDefault="007717DE" w:rsidP="00623E18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6478A236" w14:textId="77777777" w:rsidR="007717DE" w:rsidRDefault="007717DE" w:rsidP="00623E18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02F3E35D" w14:textId="77777777" w:rsidR="007717DE" w:rsidRDefault="007717DE" w:rsidP="00623E18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616626EC" w14:textId="77777777" w:rsidR="007717DE" w:rsidRDefault="007717DE" w:rsidP="00623E18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26F01829" w14:textId="77777777" w:rsidR="007717DE" w:rsidRDefault="007717DE" w:rsidP="00623E18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63DBA101" w14:textId="77777777" w:rsidR="007717DE" w:rsidRDefault="007717DE" w:rsidP="00623E18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7BBC8178" w14:textId="77777777" w:rsidR="007717DE" w:rsidRDefault="007717DE" w:rsidP="00623E18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09BFDE32" w14:textId="77777777" w:rsidR="007717DE" w:rsidRPr="007717DE" w:rsidRDefault="007717DE" w:rsidP="007717DE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20BBD28C" w14:textId="77777777" w:rsidR="007717DE" w:rsidRPr="007717DE" w:rsidRDefault="007717DE" w:rsidP="007717DE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717DE">
        <w:rPr>
          <w:rFonts w:ascii="Times New Roman" w:hAnsi="Times New Roman" w:cs="Times New Roman"/>
          <w:b/>
          <w:sz w:val="28"/>
          <w:szCs w:val="28"/>
        </w:rPr>
        <w:t>Методическая статья на тему:</w:t>
      </w:r>
    </w:p>
    <w:p w14:paraId="6089090B" w14:textId="77777777" w:rsidR="007717DE" w:rsidRPr="007717DE" w:rsidRDefault="007717DE" w:rsidP="007717DE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717DE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7717DE">
        <w:rPr>
          <w:rFonts w:ascii="Times New Roman" w:hAnsi="Times New Roman" w:cs="Times New Roman"/>
          <w:b/>
          <w:sz w:val="28"/>
          <w:szCs w:val="28"/>
        </w:rPr>
        <w:t>Читательская грамотность как механизм формирования читательской деятельности старших дошкольников</w:t>
      </w:r>
      <w:r w:rsidRPr="007717DE">
        <w:rPr>
          <w:rFonts w:ascii="Times New Roman" w:hAnsi="Times New Roman" w:cs="Times New Roman"/>
          <w:b/>
          <w:sz w:val="28"/>
          <w:szCs w:val="28"/>
        </w:rPr>
        <w:t>»</w:t>
      </w:r>
    </w:p>
    <w:p w14:paraId="042CD014" w14:textId="77777777" w:rsidR="007717DE" w:rsidRPr="007717DE" w:rsidRDefault="007717DE" w:rsidP="007717DE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46374404" w14:textId="77777777" w:rsidR="007717DE" w:rsidRPr="007717DE" w:rsidRDefault="007717DE" w:rsidP="007717DE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5139227F" w14:textId="77777777" w:rsidR="007717DE" w:rsidRDefault="007717DE" w:rsidP="007717DE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17ED4233" w14:textId="77777777" w:rsidR="007717DE" w:rsidRPr="007717DE" w:rsidRDefault="007717DE" w:rsidP="007717DE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04114CC3" w14:textId="77777777" w:rsidR="007717DE" w:rsidRPr="007717DE" w:rsidRDefault="007717DE" w:rsidP="007717D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717DE">
        <w:rPr>
          <w:rFonts w:ascii="Times New Roman" w:hAnsi="Times New Roman" w:cs="Times New Roman"/>
          <w:sz w:val="28"/>
          <w:szCs w:val="28"/>
        </w:rPr>
        <w:t>Подготовила</w:t>
      </w:r>
      <w:r w:rsidRPr="007717DE">
        <w:rPr>
          <w:rFonts w:ascii="Times New Roman" w:hAnsi="Times New Roman" w:cs="Times New Roman"/>
          <w:sz w:val="28"/>
          <w:szCs w:val="28"/>
        </w:rPr>
        <w:t>:</w:t>
      </w:r>
    </w:p>
    <w:p w14:paraId="26BA8B17" w14:textId="77777777" w:rsidR="007717DE" w:rsidRPr="007717DE" w:rsidRDefault="007717DE" w:rsidP="007717DE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717DE">
        <w:rPr>
          <w:rFonts w:ascii="Times New Roman" w:hAnsi="Times New Roman" w:cs="Times New Roman"/>
          <w:sz w:val="28"/>
          <w:szCs w:val="28"/>
        </w:rPr>
        <w:t>воспитатель</w:t>
      </w:r>
    </w:p>
    <w:p w14:paraId="5D76B850" w14:textId="47A637C2" w:rsidR="007717DE" w:rsidRDefault="007717DE" w:rsidP="007717DE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717DE">
        <w:rPr>
          <w:rFonts w:ascii="Times New Roman" w:hAnsi="Times New Roman" w:cs="Times New Roman"/>
          <w:sz w:val="28"/>
          <w:szCs w:val="28"/>
        </w:rPr>
        <w:t xml:space="preserve">Абрамова </w:t>
      </w:r>
      <w:r w:rsidR="0045389D" w:rsidRPr="007717DE">
        <w:rPr>
          <w:rFonts w:ascii="Times New Roman" w:hAnsi="Times New Roman" w:cs="Times New Roman"/>
          <w:sz w:val="28"/>
          <w:szCs w:val="28"/>
        </w:rPr>
        <w:t>Галина Александровна</w:t>
      </w:r>
    </w:p>
    <w:p w14:paraId="4EB5FA0C" w14:textId="113CDB85" w:rsidR="00941ED4" w:rsidRDefault="00941ED4" w:rsidP="007717DE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</w:t>
      </w:r>
    </w:p>
    <w:p w14:paraId="19290E15" w14:textId="214B397B" w:rsidR="00941ED4" w:rsidRPr="007717DE" w:rsidRDefault="00941ED4" w:rsidP="007717DE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Марковская Екатерина Павловна</w:t>
      </w:r>
    </w:p>
    <w:p w14:paraId="2E89AF6D" w14:textId="77777777" w:rsidR="007717DE" w:rsidRDefault="007717DE" w:rsidP="007717DE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731BC4AF" w14:textId="77777777" w:rsidR="007717DE" w:rsidRDefault="007717DE" w:rsidP="007717DE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2AE0EDDF" w14:textId="77777777" w:rsidR="007717DE" w:rsidRDefault="007717DE" w:rsidP="00941ED4">
      <w:pPr>
        <w:spacing w:after="0" w:line="36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12125935" w14:textId="77777777" w:rsidR="007717DE" w:rsidRDefault="007717DE" w:rsidP="007717DE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64F50DE2" w14:textId="77777777" w:rsidR="007717DE" w:rsidRDefault="007717DE" w:rsidP="007717DE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282289D2" w14:textId="77777777" w:rsidR="007717DE" w:rsidRDefault="007717DE" w:rsidP="007717DE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Кировск</w:t>
      </w:r>
    </w:p>
    <w:p w14:paraId="500DF449" w14:textId="77777777" w:rsidR="007717DE" w:rsidRPr="007717DE" w:rsidRDefault="007717DE" w:rsidP="007717DE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2023 г</w:t>
      </w:r>
    </w:p>
    <w:p w14:paraId="42617ACC" w14:textId="77777777" w:rsidR="00623E18" w:rsidRPr="0045021A" w:rsidRDefault="00623E18" w:rsidP="006234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3E18">
        <w:rPr>
          <w:rFonts w:ascii="Times New Roman" w:hAnsi="Times New Roman" w:cs="Times New Roman"/>
          <w:sz w:val="24"/>
          <w:szCs w:val="24"/>
        </w:rPr>
        <w:lastRenderedPageBreak/>
        <w:t>В нашем со</w:t>
      </w:r>
      <w:r w:rsidRPr="0045021A">
        <w:rPr>
          <w:rFonts w:ascii="Times New Roman" w:hAnsi="Times New Roman" w:cs="Times New Roman"/>
          <w:sz w:val="24"/>
          <w:szCs w:val="24"/>
        </w:rPr>
        <w:t xml:space="preserve">временном мире, благодаря необратимым изменениям в жизни общества, проблема правильного и грамотного формирования читательской деятельности и самостоятельности особенно остро встала перед всеми участниками педагогического процесса в детских образовательных учреждениях. </w:t>
      </w:r>
    </w:p>
    <w:p w14:paraId="30B0BBA0" w14:textId="77777777" w:rsidR="00623E18" w:rsidRPr="0045021A" w:rsidRDefault="0043158B" w:rsidP="006234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021A">
        <w:rPr>
          <w:rFonts w:ascii="Times New Roman" w:hAnsi="Times New Roman" w:cs="Times New Roman"/>
          <w:sz w:val="24"/>
          <w:szCs w:val="24"/>
        </w:rPr>
        <w:t>В Национальной программе поддержки и развития чтения отмечают</w:t>
      </w:r>
      <w:r w:rsidR="0045389D" w:rsidRPr="0045021A">
        <w:rPr>
          <w:rFonts w:ascii="Times New Roman" w:hAnsi="Times New Roman" w:cs="Times New Roman"/>
          <w:sz w:val="24"/>
          <w:szCs w:val="24"/>
        </w:rPr>
        <w:t xml:space="preserve">, </w:t>
      </w:r>
      <w:r w:rsidRPr="0045021A">
        <w:rPr>
          <w:rFonts w:ascii="Times New Roman" w:hAnsi="Times New Roman" w:cs="Times New Roman"/>
          <w:sz w:val="24"/>
          <w:szCs w:val="24"/>
        </w:rPr>
        <w:t xml:space="preserve">что </w:t>
      </w:r>
      <w:r w:rsidR="0045389D" w:rsidRPr="0045021A">
        <w:rPr>
          <w:rFonts w:ascii="Times New Roman" w:hAnsi="Times New Roman" w:cs="Times New Roman"/>
          <w:sz w:val="24"/>
          <w:szCs w:val="24"/>
        </w:rPr>
        <w:t>в мире сложилась необычайно тяжелая обстановка кризиса читательской культуры</w:t>
      </w:r>
      <w:r w:rsidRPr="0045021A">
        <w:rPr>
          <w:rFonts w:ascii="Times New Roman" w:hAnsi="Times New Roman" w:cs="Times New Roman"/>
          <w:sz w:val="24"/>
          <w:szCs w:val="24"/>
        </w:rPr>
        <w:t>, мир стоит на пороге необратимых последствий и активно приближается к критическому пределу пренебрежения чтением</w:t>
      </w:r>
      <w:r w:rsidR="0045389D" w:rsidRPr="0045021A">
        <w:rPr>
          <w:rFonts w:ascii="Times New Roman" w:hAnsi="Times New Roman" w:cs="Times New Roman"/>
          <w:sz w:val="24"/>
          <w:szCs w:val="24"/>
        </w:rPr>
        <w:t xml:space="preserve">. </w:t>
      </w:r>
      <w:r w:rsidR="00623E18" w:rsidRPr="0045021A">
        <w:rPr>
          <w:rFonts w:ascii="Times New Roman" w:hAnsi="Times New Roman" w:cs="Times New Roman"/>
          <w:sz w:val="24"/>
          <w:szCs w:val="24"/>
        </w:rPr>
        <w:t xml:space="preserve">Бурное развитие технологий постепенно </w:t>
      </w:r>
      <w:r w:rsidR="006234B6" w:rsidRPr="0045021A">
        <w:rPr>
          <w:rFonts w:ascii="Times New Roman" w:hAnsi="Times New Roman" w:cs="Times New Roman"/>
          <w:sz w:val="24"/>
          <w:szCs w:val="24"/>
        </w:rPr>
        <w:t xml:space="preserve">приводит к тому, что такие общедоступные источники информации, как телевидение и компьютеры занимают лидирующие места в плане получения знаний. Но насколько </w:t>
      </w:r>
      <w:r w:rsidR="007717DE" w:rsidRPr="0045021A">
        <w:rPr>
          <w:rFonts w:ascii="Times New Roman" w:hAnsi="Times New Roman" w:cs="Times New Roman"/>
          <w:sz w:val="24"/>
          <w:szCs w:val="24"/>
        </w:rPr>
        <w:t>такие знания</w:t>
      </w:r>
      <w:r w:rsidR="006234B6" w:rsidRPr="0045021A">
        <w:rPr>
          <w:rFonts w:ascii="Times New Roman" w:hAnsi="Times New Roman" w:cs="Times New Roman"/>
          <w:sz w:val="24"/>
          <w:szCs w:val="24"/>
        </w:rPr>
        <w:t xml:space="preserve"> глубоки и «долгосрочны», по сравнению с теми, что даёт книга? </w:t>
      </w:r>
    </w:p>
    <w:p w14:paraId="071AC8F6" w14:textId="54BB4F93" w:rsidR="000E59A3" w:rsidRPr="0045021A" w:rsidRDefault="000E59A3" w:rsidP="006234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021A">
        <w:rPr>
          <w:rFonts w:ascii="Times New Roman" w:hAnsi="Times New Roman" w:cs="Times New Roman"/>
          <w:sz w:val="24"/>
          <w:szCs w:val="24"/>
        </w:rPr>
        <w:t xml:space="preserve">В. Т. Кудрявцев </w:t>
      </w:r>
      <w:r w:rsidRPr="0045021A">
        <w:rPr>
          <w:rFonts w:ascii="Times New Roman" w:hAnsi="Times New Roman" w:cs="Times New Roman"/>
          <w:sz w:val="24"/>
          <w:szCs w:val="24"/>
        </w:rPr>
        <w:t>говорит о том</w:t>
      </w:r>
      <w:r w:rsidRPr="0045021A">
        <w:rPr>
          <w:rFonts w:ascii="Times New Roman" w:hAnsi="Times New Roman" w:cs="Times New Roman"/>
          <w:sz w:val="24"/>
          <w:szCs w:val="24"/>
        </w:rPr>
        <w:t xml:space="preserve">, что именно </w:t>
      </w:r>
      <w:r w:rsidRPr="0045021A">
        <w:rPr>
          <w:rFonts w:ascii="Times New Roman" w:hAnsi="Times New Roman" w:cs="Times New Roman"/>
          <w:sz w:val="24"/>
          <w:szCs w:val="24"/>
        </w:rPr>
        <w:t>в старшем дошкольном возрасте</w:t>
      </w:r>
      <w:r w:rsidRPr="0045021A">
        <w:rPr>
          <w:rFonts w:ascii="Times New Roman" w:hAnsi="Times New Roman" w:cs="Times New Roman"/>
          <w:sz w:val="24"/>
          <w:szCs w:val="24"/>
        </w:rPr>
        <w:t xml:space="preserve"> у </w:t>
      </w:r>
      <w:r w:rsidRPr="0045021A">
        <w:rPr>
          <w:rFonts w:ascii="Times New Roman" w:hAnsi="Times New Roman" w:cs="Times New Roman"/>
          <w:sz w:val="24"/>
          <w:szCs w:val="24"/>
        </w:rPr>
        <w:t>детей</w:t>
      </w:r>
      <w:r w:rsidRPr="0045021A">
        <w:rPr>
          <w:rFonts w:ascii="Times New Roman" w:hAnsi="Times New Roman" w:cs="Times New Roman"/>
          <w:sz w:val="24"/>
          <w:szCs w:val="24"/>
        </w:rPr>
        <w:t xml:space="preserve"> формируется функция культуроосвоения и культуросозидания,</w:t>
      </w:r>
      <w:r w:rsidRPr="0045021A">
        <w:rPr>
          <w:rFonts w:ascii="Times New Roman" w:hAnsi="Times New Roman" w:cs="Times New Roman"/>
          <w:sz w:val="24"/>
          <w:szCs w:val="24"/>
        </w:rPr>
        <w:t xml:space="preserve"> иначе говоря, условного «присоединения» себя к общей и национальной культуре и привнесения в нее своего уникального творческого вклада. </w:t>
      </w:r>
      <w:r w:rsidRPr="0045021A">
        <w:rPr>
          <w:rFonts w:ascii="Times New Roman" w:hAnsi="Times New Roman" w:cs="Times New Roman"/>
          <w:sz w:val="24"/>
          <w:szCs w:val="24"/>
        </w:rPr>
        <w:t xml:space="preserve"> т. е. присвоения общей и национальной культуры и привнесения в нее собственного творческого вклада.</w:t>
      </w:r>
      <w:r w:rsidRPr="0045021A">
        <w:rPr>
          <w:rFonts w:ascii="Times New Roman" w:hAnsi="Times New Roman" w:cs="Times New Roman"/>
          <w:sz w:val="24"/>
          <w:szCs w:val="24"/>
        </w:rPr>
        <w:t xml:space="preserve"> По мнению Льва Семёновича Выготского, дети постигают ценности культуры и в то же время, адаптируются и становятся её частью.</w:t>
      </w:r>
      <w:r w:rsidR="007717DE" w:rsidRPr="0045021A">
        <w:rPr>
          <w:rFonts w:ascii="Times New Roman" w:hAnsi="Times New Roman" w:cs="Times New Roman"/>
          <w:sz w:val="24"/>
          <w:szCs w:val="24"/>
        </w:rPr>
        <w:t xml:space="preserve"> Одним из наиболее эффективных средств взаимодействия ребёнка с культурой является художественная литература.</w:t>
      </w:r>
      <w:r w:rsidR="009C595F">
        <w:rPr>
          <w:rFonts w:ascii="Times New Roman" w:hAnsi="Times New Roman" w:cs="Times New Roman"/>
          <w:sz w:val="24"/>
          <w:szCs w:val="24"/>
        </w:rPr>
        <w:t xml:space="preserve"> Как следствие, одной из передовых задач педагога ДОУ становится формирование у детей интереса к чтению, а также потребности в чтении.</w:t>
      </w:r>
    </w:p>
    <w:p w14:paraId="7AA96A22" w14:textId="58B8A8F4" w:rsidR="007139F2" w:rsidRPr="0045021A" w:rsidRDefault="000E59A3" w:rsidP="007139F2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Fonts w:ascii="Helvetica" w:hAnsi="Helvetica" w:cs="Helvetica"/>
        </w:rPr>
      </w:pPr>
      <w:r w:rsidRPr="0045021A">
        <w:rPr>
          <w:sz w:val="28"/>
          <w:szCs w:val="28"/>
        </w:rPr>
        <w:t xml:space="preserve">     </w:t>
      </w:r>
      <w:r w:rsidRPr="0045021A">
        <w:t>Как мы знаем, раздел чтение художественной литературы по ФГОС ДО содержится в двух образовательных областях, а именно в области «Художественно-эстетическое образование» и «Речевое развитие».</w:t>
      </w:r>
      <w:r w:rsidR="007139F2" w:rsidRPr="0045021A">
        <w:t xml:space="preserve"> </w:t>
      </w:r>
      <w:r w:rsidR="007139F2" w:rsidRPr="0045021A">
        <w:t xml:space="preserve">Образовательная область «Речевое развитие» </w:t>
      </w:r>
      <w:r w:rsidR="00190CE6" w:rsidRPr="0045021A">
        <w:t>позволяет познакомить детей с культурой книги, детской литературой, направлена на восприятие на слух текстов самых разных жанров детской литературы. В данной образовательной области книга выступает важным атрибутом культуры.</w:t>
      </w:r>
      <w:r w:rsidR="00190CE6" w:rsidRPr="0045021A">
        <w:rPr>
          <w:rFonts w:ascii="Helvetica" w:hAnsi="Helvetica" w:cs="Helvetica"/>
        </w:rPr>
        <w:t xml:space="preserve"> </w:t>
      </w:r>
      <w:r w:rsidR="007139F2" w:rsidRPr="0045021A">
        <w:t xml:space="preserve">В образовательной области «Художественно-эстетическое развитие» </w:t>
      </w:r>
      <w:r w:rsidR="00190CE6" w:rsidRPr="0045021A">
        <w:t>художественная литература выступает произведением искусства, восприятие произведений художественной литературы выражается в единстве содержания и формы.</w:t>
      </w:r>
    </w:p>
    <w:p w14:paraId="7DD1E108" w14:textId="4D4E966F" w:rsidR="00190CE6" w:rsidRPr="009C595F" w:rsidRDefault="00190CE6" w:rsidP="009C595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021A">
        <w:rPr>
          <w:rFonts w:ascii="Times New Roman" w:hAnsi="Times New Roman" w:cs="Times New Roman"/>
          <w:sz w:val="24"/>
          <w:szCs w:val="24"/>
        </w:rPr>
        <w:t>Проблема формиров</w:t>
      </w:r>
      <w:bookmarkStart w:id="0" w:name="_GoBack"/>
      <w:bookmarkEnd w:id="0"/>
      <w:r w:rsidRPr="0045021A">
        <w:rPr>
          <w:rFonts w:ascii="Times New Roman" w:hAnsi="Times New Roman" w:cs="Times New Roman"/>
          <w:sz w:val="24"/>
          <w:szCs w:val="24"/>
        </w:rPr>
        <w:t>ания и развития читательской деятельности, несмотря на её разработанность (</w:t>
      </w:r>
      <w:r w:rsidR="00527D1C">
        <w:rPr>
          <w:rFonts w:ascii="Times New Roman" w:hAnsi="Times New Roman" w:cs="Times New Roman"/>
          <w:sz w:val="24"/>
          <w:szCs w:val="24"/>
        </w:rPr>
        <w:t>В.А. Бородина, М.С. Васильева, С.А. Денисова, Е.А. Колосова</w:t>
      </w:r>
      <w:r w:rsidRPr="0045021A">
        <w:rPr>
          <w:rFonts w:ascii="Times New Roman" w:hAnsi="Times New Roman" w:cs="Times New Roman"/>
          <w:sz w:val="24"/>
          <w:szCs w:val="24"/>
        </w:rPr>
        <w:t xml:space="preserve">), является одной из </w:t>
      </w:r>
      <w:r w:rsidRPr="0045021A">
        <w:rPr>
          <w:rFonts w:ascii="Times New Roman" w:hAnsi="Times New Roman" w:cs="Times New Roman"/>
          <w:sz w:val="24"/>
          <w:szCs w:val="24"/>
        </w:rPr>
        <w:t>самых актуальных проблем</w:t>
      </w:r>
      <w:r w:rsidRPr="0045021A">
        <w:rPr>
          <w:rFonts w:ascii="Times New Roman" w:hAnsi="Times New Roman" w:cs="Times New Roman"/>
          <w:sz w:val="24"/>
          <w:szCs w:val="24"/>
        </w:rPr>
        <w:t xml:space="preserve"> в педагогической практике, т.к. в современных школах с учётом новых </w:t>
      </w:r>
      <w:proofErr w:type="spellStart"/>
      <w:r w:rsidRPr="0045021A">
        <w:rPr>
          <w:rFonts w:ascii="Times New Roman" w:hAnsi="Times New Roman" w:cs="Times New Roman"/>
          <w:sz w:val="24"/>
          <w:szCs w:val="24"/>
        </w:rPr>
        <w:t>ФГОСов</w:t>
      </w:r>
      <w:proofErr w:type="spellEnd"/>
      <w:r w:rsidRPr="0045021A">
        <w:rPr>
          <w:rFonts w:ascii="Times New Roman" w:hAnsi="Times New Roman" w:cs="Times New Roman"/>
          <w:sz w:val="24"/>
          <w:szCs w:val="24"/>
        </w:rPr>
        <w:t xml:space="preserve"> становится особенно важным формирование грамотного читателя.</w:t>
      </w:r>
      <w:r w:rsidRPr="0045021A">
        <w:rPr>
          <w:rFonts w:ascii="Times New Roman" w:hAnsi="Times New Roman" w:cs="Times New Roman"/>
          <w:sz w:val="24"/>
          <w:szCs w:val="24"/>
        </w:rPr>
        <w:t xml:space="preserve"> И только благодаря развитию читательской грамотности в старшем дошкольном возрасте в </w:t>
      </w:r>
      <w:r w:rsidRPr="0045021A">
        <w:rPr>
          <w:rFonts w:ascii="Times New Roman" w:hAnsi="Times New Roman" w:cs="Times New Roman"/>
          <w:sz w:val="24"/>
          <w:szCs w:val="24"/>
        </w:rPr>
        <w:lastRenderedPageBreak/>
        <w:t xml:space="preserve">условиях ДОУ, представляется возможной </w:t>
      </w:r>
      <w:r w:rsidRPr="009C595F">
        <w:rPr>
          <w:rFonts w:ascii="Times New Roman" w:hAnsi="Times New Roman" w:cs="Times New Roman"/>
          <w:sz w:val="24"/>
          <w:szCs w:val="24"/>
        </w:rPr>
        <w:t xml:space="preserve">реализация правильного механизма формирования читательской деятельности.   </w:t>
      </w:r>
      <w:r w:rsidRPr="009C595F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99C450F" w14:textId="086D3A75" w:rsidR="000E59A3" w:rsidRDefault="009C595F" w:rsidP="007D7A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C595F">
        <w:rPr>
          <w:rFonts w:ascii="Times New Roman" w:hAnsi="Times New Roman" w:cs="Times New Roman"/>
          <w:sz w:val="24"/>
          <w:szCs w:val="24"/>
        </w:rPr>
        <w:t xml:space="preserve">Так что же такое читательская грамотность? Прежде всего, читательская грамотность – это базовый навык или главная составляющая функциональной грамотности. </w:t>
      </w:r>
      <w:r w:rsidRPr="007D7AF4">
        <w:rPr>
          <w:rFonts w:ascii="Times New Roman" w:hAnsi="Times New Roman" w:cs="Times New Roman"/>
          <w:sz w:val="24"/>
          <w:szCs w:val="24"/>
        </w:rPr>
        <w:t>Читательская грамотность</w:t>
      </w:r>
      <w:r w:rsidRPr="007D7AF4">
        <w:rPr>
          <w:rFonts w:ascii="Times New Roman" w:hAnsi="Times New Roman" w:cs="Times New Roman"/>
          <w:sz w:val="24"/>
          <w:szCs w:val="24"/>
        </w:rPr>
        <w:t xml:space="preserve"> – это</w:t>
      </w:r>
      <w:r w:rsidRPr="007D7AF4">
        <w:rPr>
          <w:rFonts w:ascii="Times New Roman" w:hAnsi="Times New Roman" w:cs="Times New Roman"/>
          <w:sz w:val="24"/>
          <w:szCs w:val="24"/>
        </w:rPr>
        <w:t xml:space="preserve"> </w:t>
      </w:r>
      <w:r w:rsidRPr="007D7AF4">
        <w:rPr>
          <w:rFonts w:ascii="Times New Roman" w:hAnsi="Times New Roman" w:cs="Times New Roman"/>
          <w:sz w:val="24"/>
          <w:szCs w:val="24"/>
          <w:shd w:val="clear" w:color="auto" w:fill="FFFFFF"/>
        </w:rPr>
        <w:t>не перелистывание книги</w:t>
      </w:r>
      <w:r w:rsidR="007D7AF4" w:rsidRPr="007D7A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попутным рассматриванием картинок</w:t>
      </w:r>
      <w:r w:rsidRPr="007D7AF4">
        <w:rPr>
          <w:rFonts w:ascii="Times New Roman" w:hAnsi="Times New Roman" w:cs="Times New Roman"/>
          <w:sz w:val="24"/>
          <w:szCs w:val="24"/>
          <w:shd w:val="clear" w:color="auto" w:fill="FFFFFF"/>
        </w:rPr>
        <w:t>, это умение размышлять над прочитанным текстом</w:t>
      </w:r>
      <w:r w:rsidRPr="007D7AF4">
        <w:rPr>
          <w:rStyle w:val="a5"/>
          <w:rFonts w:ascii="Times New Roman" w:hAnsi="Times New Roman" w:cs="Times New Roman"/>
          <w:sz w:val="24"/>
          <w:szCs w:val="24"/>
        </w:rPr>
        <w:t>,</w:t>
      </w:r>
      <w:r w:rsidRPr="007D7A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отбирать необходимую информацию в огромном потоке и найти ей применение в </w:t>
      </w:r>
      <w:r w:rsidR="007D7AF4" w:rsidRPr="007D7AF4">
        <w:rPr>
          <w:rFonts w:ascii="Times New Roman" w:hAnsi="Times New Roman" w:cs="Times New Roman"/>
          <w:sz w:val="24"/>
          <w:szCs w:val="24"/>
          <w:shd w:val="clear" w:color="auto" w:fill="FFFFFF"/>
        </w:rPr>
        <w:t>той или иной</w:t>
      </w:r>
      <w:r w:rsidRPr="007D7A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жизненной ситуации.</w:t>
      </w:r>
    </w:p>
    <w:p w14:paraId="61683F4B" w14:textId="6198C7E4" w:rsidR="007D7AF4" w:rsidRDefault="007D7AF4" w:rsidP="007D7A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Процесс формирования читательской грамотности в ДОУ состоит из нескольких этапов, а именно: </w:t>
      </w:r>
    </w:p>
    <w:p w14:paraId="3D395E0E" w14:textId="071FE2CD" w:rsidR="007D7AF4" w:rsidRDefault="007D7AF4" w:rsidP="007D7AF4">
      <w:pPr>
        <w:pStyle w:val="a3"/>
        <w:numPr>
          <w:ilvl w:val="0"/>
          <w:numId w:val="2"/>
        </w:numPr>
        <w:spacing w:line="360" w:lineRule="auto"/>
        <w:jc w:val="both"/>
      </w:pPr>
      <w:r>
        <w:t>Пассивного. Дети не умеют читать, но являются благодарными слушателями тех произведений, которые им читают.</w:t>
      </w:r>
    </w:p>
    <w:p w14:paraId="6D4C9275" w14:textId="41347FF4" w:rsidR="007D7AF4" w:rsidRDefault="007D7AF4" w:rsidP="007D7AF4">
      <w:pPr>
        <w:pStyle w:val="a3"/>
        <w:numPr>
          <w:ilvl w:val="0"/>
          <w:numId w:val="2"/>
        </w:numPr>
        <w:spacing w:line="360" w:lineRule="auto"/>
        <w:jc w:val="both"/>
      </w:pPr>
      <w:r>
        <w:t>Активного. Дети проявляют большой интерес к книге, просят педагога им читать, легко усваивают на занятиях и дома буквы родного языка, а также начинают читать сами.</w:t>
      </w:r>
    </w:p>
    <w:p w14:paraId="7CFD2DD3" w14:textId="694FB4C8" w:rsidR="007D7AF4" w:rsidRDefault="007D7AF4" w:rsidP="007D7AF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7AF4">
        <w:rPr>
          <w:rFonts w:ascii="Times New Roman" w:hAnsi="Times New Roman" w:cs="Times New Roman"/>
          <w:sz w:val="24"/>
          <w:szCs w:val="24"/>
        </w:rPr>
        <w:t>Одна из задач</w:t>
      </w:r>
      <w:r>
        <w:rPr>
          <w:rFonts w:ascii="Times New Roman" w:hAnsi="Times New Roman" w:cs="Times New Roman"/>
          <w:sz w:val="24"/>
          <w:szCs w:val="24"/>
        </w:rPr>
        <w:t xml:space="preserve">, поставленных перед педагогами ДОУ – это </w:t>
      </w:r>
      <w:r w:rsidRPr="007D7AF4">
        <w:rPr>
          <w:rFonts w:ascii="Times New Roman" w:hAnsi="Times New Roman" w:cs="Times New Roman"/>
          <w:sz w:val="24"/>
          <w:szCs w:val="24"/>
        </w:rPr>
        <w:t xml:space="preserve">научить детей самостоятельно искать знание, и не только находить, но и уметь анализировать и оценивать. </w:t>
      </w:r>
      <w:r>
        <w:rPr>
          <w:rFonts w:ascii="Times New Roman" w:hAnsi="Times New Roman" w:cs="Times New Roman"/>
          <w:sz w:val="24"/>
          <w:szCs w:val="24"/>
        </w:rPr>
        <w:t>Для такого обучения, само собой, необходимо использование определённых педагогических технологий. С их помощью дети самостоятельно «находят» знания, у них появляется вполне сформированное личное мнение, т.е. они уже способны давать оценку относительно определённой ситуации</w:t>
      </w:r>
      <w:r w:rsidR="00941ED4">
        <w:rPr>
          <w:rFonts w:ascii="Times New Roman" w:hAnsi="Times New Roman" w:cs="Times New Roman"/>
          <w:sz w:val="24"/>
          <w:szCs w:val="24"/>
        </w:rPr>
        <w:t>, используют свои знания, как в обычных, так и не в стандартных условиях, а также учатся ставить новые вопросы, аргументировать свои ответы. Также, необходимо помнить о том, что развивающая предметно-пространственная среда тоже способствует грамотному восприятию книг и раскрытию творческого потенциала дошкольника во время работы с произведениями.</w:t>
      </w:r>
    </w:p>
    <w:p w14:paraId="18AF8472" w14:textId="3F17A488" w:rsidR="00941ED4" w:rsidRDefault="00941ED4" w:rsidP="00941ED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Наиболее распространёнными методами и приёмами формирования читательской грамотности можно назвать следующие:</w:t>
      </w:r>
      <w:r w:rsidRPr="00941E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7F9FA2" w14:textId="6693C50F" w:rsidR="00941ED4" w:rsidRPr="005F7528" w:rsidRDefault="005F7528" w:rsidP="005F7528">
      <w:pPr>
        <w:pStyle w:val="a3"/>
        <w:numPr>
          <w:ilvl w:val="0"/>
          <w:numId w:val="4"/>
        </w:numPr>
        <w:spacing w:line="360" w:lineRule="auto"/>
        <w:jc w:val="both"/>
      </w:pPr>
      <w:r>
        <w:t>Чтение произведения вслух, для дословной передачи текста, по книге или же наизусть.</w:t>
      </w:r>
      <w:r w:rsidR="00941ED4" w:rsidRPr="005F7528">
        <w:t xml:space="preserve"> </w:t>
      </w:r>
    </w:p>
    <w:p w14:paraId="3E3A0C21" w14:textId="421B2BC8" w:rsidR="00941ED4" w:rsidRPr="005F7528" w:rsidRDefault="005F7528" w:rsidP="005F7528">
      <w:pPr>
        <w:pStyle w:val="a3"/>
        <w:numPr>
          <w:ilvl w:val="0"/>
          <w:numId w:val="4"/>
        </w:numPr>
        <w:spacing w:line="360" w:lineRule="auto"/>
        <w:jc w:val="both"/>
      </w:pPr>
      <w:r>
        <w:t>Для более детального и глубоко восприятия текста произведения используется беседа, которая, также, помогает выразить ребёнку свое отношение к услышанному.</w:t>
      </w:r>
      <w:r w:rsidR="00941ED4" w:rsidRPr="005F7528">
        <w:t xml:space="preserve"> </w:t>
      </w:r>
    </w:p>
    <w:p w14:paraId="3D0CDA85" w14:textId="5C2CA659" w:rsidR="00941ED4" w:rsidRPr="005F7528" w:rsidRDefault="005F7528" w:rsidP="005F7528">
      <w:pPr>
        <w:pStyle w:val="a3"/>
        <w:numPr>
          <w:ilvl w:val="0"/>
          <w:numId w:val="4"/>
        </w:numPr>
        <w:spacing w:line="360" w:lineRule="auto"/>
        <w:jc w:val="both"/>
      </w:pPr>
      <w:r>
        <w:t xml:space="preserve">Незаконченное чтение или </w:t>
      </w:r>
      <w:r w:rsidR="00941ED4" w:rsidRPr="005F7528">
        <w:t xml:space="preserve">чтение с продолжением, </w:t>
      </w:r>
      <w:r>
        <w:t>позволяющее развить у ребёнка устойчивый интерес к литературному произведению, вызвать радость от встречи с уже полюбившимися героями.</w:t>
      </w:r>
      <w:r w:rsidR="00941ED4" w:rsidRPr="005F7528">
        <w:t xml:space="preserve"> </w:t>
      </w:r>
    </w:p>
    <w:p w14:paraId="637B7BCF" w14:textId="0F385A1F" w:rsidR="00941ED4" w:rsidRPr="005F7528" w:rsidRDefault="005F7528" w:rsidP="005F7528">
      <w:pPr>
        <w:pStyle w:val="a3"/>
        <w:numPr>
          <w:ilvl w:val="0"/>
          <w:numId w:val="4"/>
        </w:numPr>
        <w:spacing w:line="360" w:lineRule="auto"/>
        <w:jc w:val="both"/>
      </w:pPr>
      <w:r>
        <w:lastRenderedPageBreak/>
        <w:t>Р</w:t>
      </w:r>
      <w:r w:rsidR="00941ED4" w:rsidRPr="005F7528">
        <w:t>азучивание стихотворений</w:t>
      </w:r>
      <w:r>
        <w:t>.</w:t>
      </w:r>
    </w:p>
    <w:p w14:paraId="0956563D" w14:textId="5294496D" w:rsidR="00941ED4" w:rsidRPr="005F7528" w:rsidRDefault="005F7528" w:rsidP="005F7528">
      <w:pPr>
        <w:pStyle w:val="a3"/>
        <w:numPr>
          <w:ilvl w:val="0"/>
          <w:numId w:val="4"/>
        </w:numPr>
        <w:spacing w:line="360" w:lineRule="auto"/>
        <w:jc w:val="both"/>
      </w:pPr>
      <w:r>
        <w:t>Чтение с использованием наглядного материала.</w:t>
      </w:r>
      <w:r w:rsidR="00941ED4" w:rsidRPr="005F7528">
        <w:t xml:space="preserve"> </w:t>
      </w:r>
    </w:p>
    <w:p w14:paraId="6B2C2C8F" w14:textId="07947C4B" w:rsidR="00941ED4" w:rsidRPr="005F7528" w:rsidRDefault="005F7528" w:rsidP="005F7528">
      <w:pPr>
        <w:pStyle w:val="a3"/>
        <w:numPr>
          <w:ilvl w:val="0"/>
          <w:numId w:val="4"/>
        </w:numPr>
        <w:spacing w:line="360" w:lineRule="auto"/>
        <w:jc w:val="both"/>
      </w:pPr>
      <w:r>
        <w:t>Проектная деятельность, подразумевающая изготовление книжек-малышек, создание тематических журналов и энциклопедий. В ходе данной деятельности совершенствуются умения детей отражать результаты восприятия произведений.</w:t>
      </w:r>
      <w:r w:rsidR="00941ED4" w:rsidRPr="005F7528">
        <w:t xml:space="preserve"> </w:t>
      </w:r>
    </w:p>
    <w:p w14:paraId="31D75C56" w14:textId="307A1E9D" w:rsidR="00941ED4" w:rsidRPr="005F7528" w:rsidRDefault="005F7528" w:rsidP="005F7528">
      <w:pPr>
        <w:pStyle w:val="a3"/>
        <w:numPr>
          <w:ilvl w:val="0"/>
          <w:numId w:val="4"/>
        </w:numPr>
        <w:spacing w:line="360" w:lineRule="auto"/>
        <w:jc w:val="both"/>
      </w:pPr>
      <w:r>
        <w:t>Обсуждение прочитанного в кругу ровесников, одногруппников, в группе, где дети без страха могут поделиться своими впечатлениями об услышанном или прочитанном.</w:t>
      </w:r>
    </w:p>
    <w:p w14:paraId="0FEF505F" w14:textId="15F6B467" w:rsidR="007D7AF4" w:rsidRPr="007D7AF4" w:rsidRDefault="007D7AF4" w:rsidP="00941ED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D7AF4">
        <w:rPr>
          <w:rFonts w:ascii="Times New Roman" w:hAnsi="Times New Roman" w:cs="Times New Roman"/>
          <w:sz w:val="24"/>
          <w:szCs w:val="24"/>
        </w:rPr>
        <w:t>Формированию читательской грамотности в дошкольном возрасте</w:t>
      </w:r>
      <w:r w:rsidR="00941ED4">
        <w:rPr>
          <w:rFonts w:ascii="Times New Roman" w:hAnsi="Times New Roman" w:cs="Times New Roman"/>
          <w:sz w:val="24"/>
          <w:szCs w:val="24"/>
        </w:rPr>
        <w:t>, также,</w:t>
      </w:r>
      <w:r w:rsidRPr="007D7AF4">
        <w:rPr>
          <w:rFonts w:ascii="Times New Roman" w:hAnsi="Times New Roman" w:cs="Times New Roman"/>
          <w:sz w:val="24"/>
          <w:szCs w:val="24"/>
        </w:rPr>
        <w:t xml:space="preserve"> помогут такие приемы </w:t>
      </w:r>
      <w:r w:rsidR="00941ED4">
        <w:rPr>
          <w:rFonts w:ascii="Times New Roman" w:hAnsi="Times New Roman" w:cs="Times New Roman"/>
          <w:sz w:val="24"/>
          <w:szCs w:val="24"/>
        </w:rPr>
        <w:t xml:space="preserve">развития </w:t>
      </w:r>
      <w:r w:rsidRPr="007D7AF4">
        <w:rPr>
          <w:rFonts w:ascii="Times New Roman" w:hAnsi="Times New Roman" w:cs="Times New Roman"/>
          <w:sz w:val="24"/>
          <w:szCs w:val="24"/>
        </w:rPr>
        <w:t>критического мышления как:</w:t>
      </w:r>
    </w:p>
    <w:p w14:paraId="6AEB1650" w14:textId="1F28AE4F" w:rsidR="007D7AF4" w:rsidRPr="00941ED4" w:rsidRDefault="007D7AF4" w:rsidP="00941ED4">
      <w:pPr>
        <w:pStyle w:val="a3"/>
        <w:numPr>
          <w:ilvl w:val="0"/>
          <w:numId w:val="3"/>
        </w:numPr>
        <w:spacing w:line="360" w:lineRule="auto"/>
        <w:jc w:val="both"/>
      </w:pPr>
      <w:r w:rsidRPr="00941ED4">
        <w:t>Верные и неверные утверждения</w:t>
      </w:r>
      <w:r w:rsidR="00941ED4">
        <w:t>.</w:t>
      </w:r>
    </w:p>
    <w:p w14:paraId="57C3F80B" w14:textId="234B69DB" w:rsidR="007D7AF4" w:rsidRPr="00941ED4" w:rsidRDefault="007D7AF4" w:rsidP="00941ED4">
      <w:pPr>
        <w:pStyle w:val="a3"/>
        <w:numPr>
          <w:ilvl w:val="0"/>
          <w:numId w:val="3"/>
        </w:numPr>
        <w:spacing w:line="360" w:lineRule="auto"/>
        <w:jc w:val="both"/>
      </w:pPr>
      <w:r w:rsidRPr="00941ED4">
        <w:t>Прием «Кластер»</w:t>
      </w:r>
      <w:r w:rsidR="00941ED4">
        <w:t>.</w:t>
      </w:r>
    </w:p>
    <w:p w14:paraId="140F96F0" w14:textId="76B3C591" w:rsidR="007D7AF4" w:rsidRPr="00941ED4" w:rsidRDefault="007D7AF4" w:rsidP="00941ED4">
      <w:pPr>
        <w:pStyle w:val="a3"/>
        <w:numPr>
          <w:ilvl w:val="0"/>
          <w:numId w:val="3"/>
        </w:numPr>
        <w:spacing w:line="360" w:lineRule="auto"/>
        <w:jc w:val="both"/>
      </w:pPr>
      <w:r w:rsidRPr="00941ED4">
        <w:t>Синквейн</w:t>
      </w:r>
      <w:r w:rsidR="00941ED4">
        <w:t>.</w:t>
      </w:r>
    </w:p>
    <w:p w14:paraId="351E3FF8" w14:textId="69AF46B5" w:rsidR="007D7AF4" w:rsidRPr="00941ED4" w:rsidRDefault="007D7AF4" w:rsidP="00941ED4">
      <w:pPr>
        <w:pStyle w:val="a3"/>
        <w:numPr>
          <w:ilvl w:val="0"/>
          <w:numId w:val="3"/>
        </w:numPr>
        <w:spacing w:line="360" w:lineRule="auto"/>
        <w:jc w:val="both"/>
      </w:pPr>
      <w:r w:rsidRPr="00941ED4">
        <w:t>Дерево предсказаний</w:t>
      </w:r>
      <w:r w:rsidR="00941ED4">
        <w:t>.</w:t>
      </w:r>
    </w:p>
    <w:p w14:paraId="6488CB35" w14:textId="3F07A4D6" w:rsidR="007D7AF4" w:rsidRPr="00941ED4" w:rsidRDefault="007D7AF4" w:rsidP="00941ED4">
      <w:pPr>
        <w:pStyle w:val="a3"/>
        <w:numPr>
          <w:ilvl w:val="0"/>
          <w:numId w:val="3"/>
        </w:numPr>
        <w:spacing w:line="360" w:lineRule="auto"/>
        <w:jc w:val="both"/>
      </w:pPr>
      <w:r w:rsidRPr="00941ED4">
        <w:t>Чтение с остановками</w:t>
      </w:r>
      <w:r w:rsidR="00941ED4">
        <w:t>.</w:t>
      </w:r>
    </w:p>
    <w:p w14:paraId="6EE8A058" w14:textId="0438717D" w:rsidR="007D7AF4" w:rsidRPr="00941ED4" w:rsidRDefault="007D7AF4" w:rsidP="00941ED4">
      <w:pPr>
        <w:pStyle w:val="a3"/>
        <w:numPr>
          <w:ilvl w:val="0"/>
          <w:numId w:val="3"/>
        </w:numPr>
        <w:spacing w:line="360" w:lineRule="auto"/>
        <w:jc w:val="both"/>
      </w:pPr>
      <w:r w:rsidRPr="00941ED4">
        <w:t>Толстые и тонкие вопросы</w:t>
      </w:r>
      <w:r w:rsidR="00941ED4">
        <w:t>.</w:t>
      </w:r>
    </w:p>
    <w:p w14:paraId="6D5C45FA" w14:textId="046672D3" w:rsidR="007D7AF4" w:rsidRPr="00941ED4" w:rsidRDefault="007D7AF4" w:rsidP="00941ED4">
      <w:pPr>
        <w:pStyle w:val="a3"/>
        <w:numPr>
          <w:ilvl w:val="0"/>
          <w:numId w:val="3"/>
        </w:numPr>
        <w:spacing w:line="360" w:lineRule="auto"/>
        <w:jc w:val="both"/>
      </w:pPr>
      <w:r w:rsidRPr="00941ED4">
        <w:t>Перемешанные события</w:t>
      </w:r>
      <w:r w:rsidR="00941ED4">
        <w:t>.</w:t>
      </w:r>
    </w:p>
    <w:p w14:paraId="07F58B53" w14:textId="1F7FCE06" w:rsidR="007D7AF4" w:rsidRPr="00093840" w:rsidRDefault="005F7528" w:rsidP="00093840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93840">
        <w:rPr>
          <w:rFonts w:ascii="Times New Roman" w:hAnsi="Times New Roman" w:cs="Times New Roman"/>
          <w:sz w:val="24"/>
          <w:szCs w:val="24"/>
        </w:rPr>
        <w:t>Подводя итоги, хотелось бы отметить, что п</w:t>
      </w:r>
      <w:r w:rsidRPr="00093840">
        <w:rPr>
          <w:rFonts w:ascii="Times New Roman" w:hAnsi="Times New Roman" w:cs="Times New Roman"/>
          <w:sz w:val="24"/>
          <w:szCs w:val="24"/>
        </w:rPr>
        <w:t>роцесс формирования читательской грамотности в</w:t>
      </w:r>
      <w:r w:rsidR="00093840" w:rsidRPr="00093840">
        <w:rPr>
          <w:rFonts w:ascii="Times New Roman" w:hAnsi="Times New Roman" w:cs="Times New Roman"/>
          <w:sz w:val="24"/>
          <w:szCs w:val="24"/>
        </w:rPr>
        <w:t xml:space="preserve"> старшем дошкольном возрасте</w:t>
      </w:r>
      <w:r w:rsidRPr="00093840">
        <w:rPr>
          <w:rFonts w:ascii="Times New Roman" w:hAnsi="Times New Roman" w:cs="Times New Roman"/>
          <w:sz w:val="24"/>
          <w:szCs w:val="24"/>
        </w:rPr>
        <w:t xml:space="preserve"> будет результативным только при условии целенаправленного и систематического взаимодействия педагог</w:t>
      </w:r>
      <w:r w:rsidR="00093840" w:rsidRPr="00093840">
        <w:rPr>
          <w:rFonts w:ascii="Times New Roman" w:hAnsi="Times New Roman" w:cs="Times New Roman"/>
          <w:sz w:val="24"/>
          <w:szCs w:val="24"/>
        </w:rPr>
        <w:t>ов ДОУ</w:t>
      </w:r>
      <w:r w:rsidRPr="00093840">
        <w:rPr>
          <w:rFonts w:ascii="Times New Roman" w:hAnsi="Times New Roman" w:cs="Times New Roman"/>
          <w:sz w:val="24"/>
          <w:szCs w:val="24"/>
        </w:rPr>
        <w:t xml:space="preserve"> и родителей. Важно, чтобы и в </w:t>
      </w:r>
      <w:r w:rsidR="00093840" w:rsidRPr="00093840">
        <w:rPr>
          <w:rFonts w:ascii="Times New Roman" w:hAnsi="Times New Roman" w:cs="Times New Roman"/>
          <w:sz w:val="24"/>
          <w:szCs w:val="24"/>
        </w:rPr>
        <w:t>ДОУ</w:t>
      </w:r>
      <w:r w:rsidRPr="00093840">
        <w:rPr>
          <w:rFonts w:ascii="Times New Roman" w:hAnsi="Times New Roman" w:cs="Times New Roman"/>
          <w:sz w:val="24"/>
          <w:szCs w:val="24"/>
        </w:rPr>
        <w:t>, и дома царила атмосфера любви и интереса к чтению.</w:t>
      </w:r>
    </w:p>
    <w:p w14:paraId="161D8158" w14:textId="468FAF03" w:rsidR="00093840" w:rsidRDefault="00093840" w:rsidP="00093840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93840">
        <w:rPr>
          <w:rFonts w:ascii="Times New Roman" w:hAnsi="Times New Roman" w:cs="Times New Roman"/>
          <w:sz w:val="24"/>
          <w:szCs w:val="24"/>
        </w:rPr>
        <w:t>Раскры</w:t>
      </w:r>
      <w:r w:rsidRPr="00093840">
        <w:rPr>
          <w:rFonts w:ascii="Times New Roman" w:hAnsi="Times New Roman" w:cs="Times New Roman"/>
          <w:sz w:val="24"/>
          <w:szCs w:val="24"/>
        </w:rPr>
        <w:t>тие</w:t>
      </w:r>
      <w:r w:rsidRPr="00093840">
        <w:rPr>
          <w:rFonts w:ascii="Times New Roman" w:hAnsi="Times New Roman" w:cs="Times New Roman"/>
          <w:sz w:val="24"/>
          <w:szCs w:val="24"/>
        </w:rPr>
        <w:t xml:space="preserve"> поняти</w:t>
      </w:r>
      <w:r w:rsidRPr="00093840">
        <w:rPr>
          <w:rFonts w:ascii="Times New Roman" w:hAnsi="Times New Roman" w:cs="Times New Roman"/>
          <w:sz w:val="24"/>
          <w:szCs w:val="24"/>
        </w:rPr>
        <w:t>я</w:t>
      </w:r>
      <w:r w:rsidRPr="00093840">
        <w:rPr>
          <w:rFonts w:ascii="Times New Roman" w:hAnsi="Times New Roman" w:cs="Times New Roman"/>
          <w:sz w:val="24"/>
          <w:szCs w:val="24"/>
        </w:rPr>
        <w:t xml:space="preserve"> «читательская грамотность</w:t>
      </w:r>
      <w:r w:rsidRPr="00093840">
        <w:rPr>
          <w:rFonts w:ascii="Times New Roman" w:hAnsi="Times New Roman" w:cs="Times New Roman"/>
          <w:sz w:val="24"/>
          <w:szCs w:val="24"/>
        </w:rPr>
        <w:t>» позволило нам</w:t>
      </w:r>
      <w:r w:rsidRPr="00093840">
        <w:rPr>
          <w:rFonts w:ascii="Times New Roman" w:hAnsi="Times New Roman" w:cs="Times New Roman"/>
          <w:sz w:val="24"/>
          <w:szCs w:val="24"/>
        </w:rPr>
        <w:t xml:space="preserve"> сделать вывод о том, что главная задача ДОУ</w:t>
      </w:r>
      <w:r w:rsidRPr="00093840">
        <w:rPr>
          <w:rFonts w:ascii="Times New Roman" w:hAnsi="Times New Roman" w:cs="Times New Roman"/>
          <w:sz w:val="24"/>
          <w:szCs w:val="24"/>
        </w:rPr>
        <w:t xml:space="preserve"> - </w:t>
      </w:r>
      <w:r w:rsidRPr="00093840">
        <w:rPr>
          <w:rFonts w:ascii="Times New Roman" w:hAnsi="Times New Roman" w:cs="Times New Roman"/>
          <w:sz w:val="24"/>
          <w:szCs w:val="24"/>
        </w:rPr>
        <w:t xml:space="preserve"> сформировать предпосылки </w:t>
      </w:r>
      <w:r w:rsidRPr="00093840">
        <w:rPr>
          <w:rFonts w:ascii="Times New Roman" w:hAnsi="Times New Roman" w:cs="Times New Roman"/>
          <w:sz w:val="24"/>
          <w:szCs w:val="24"/>
        </w:rPr>
        <w:t>читательской грамотности</w:t>
      </w:r>
      <w:r w:rsidRPr="00093840">
        <w:rPr>
          <w:rFonts w:ascii="Times New Roman" w:hAnsi="Times New Roman" w:cs="Times New Roman"/>
          <w:sz w:val="24"/>
          <w:szCs w:val="24"/>
        </w:rPr>
        <w:t xml:space="preserve"> дошкольника (предпосылки функциональной грамотности) для того, чтобы будущий выпускник мог опереться на чтение как на основной вид учебной деятельности в школе</w:t>
      </w:r>
      <w:r w:rsidRPr="00093840">
        <w:rPr>
          <w:rFonts w:ascii="Times New Roman" w:hAnsi="Times New Roman" w:cs="Times New Roman"/>
          <w:sz w:val="24"/>
          <w:szCs w:val="24"/>
        </w:rPr>
        <w:t>, т.е. для правильного формирования читательской деятельности, которая, в свою очередь, является фундаментом для формирования квалифицированного читателя.</w:t>
      </w:r>
    </w:p>
    <w:p w14:paraId="1139D4D8" w14:textId="77777777" w:rsidR="00093840" w:rsidRDefault="000938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A854AB4" w14:textId="12982C1C" w:rsidR="007D7AF4" w:rsidRPr="00527D1C" w:rsidRDefault="00093840" w:rsidP="00527D1C">
      <w:pPr>
        <w:spacing w:after="0" w:line="360" w:lineRule="auto"/>
        <w:ind w:firstLine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7D1C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Список литературы</w:t>
      </w:r>
    </w:p>
    <w:p w14:paraId="38C1A907" w14:textId="25D4E928" w:rsidR="00093840" w:rsidRPr="00527D1C" w:rsidRDefault="00093840" w:rsidP="00527D1C">
      <w:pPr>
        <w:numPr>
          <w:ilvl w:val="0"/>
          <w:numId w:val="5"/>
        </w:numPr>
        <w:shd w:val="clear" w:color="auto" w:fill="FFFFFF"/>
        <w:spacing w:after="0" w:line="36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527D1C">
        <w:rPr>
          <w:rFonts w:ascii="Times New Roman" w:hAnsi="Times New Roman" w:cs="Times New Roman"/>
          <w:sz w:val="24"/>
          <w:szCs w:val="24"/>
        </w:rPr>
        <w:t xml:space="preserve">Бородина В. А. Чтение как фактор личностного роста особых групп читателей / В. Бородина // Библиотечное </w:t>
      </w:r>
      <w:r w:rsidR="00527D1C" w:rsidRPr="00527D1C">
        <w:rPr>
          <w:rFonts w:ascii="Times New Roman" w:hAnsi="Times New Roman" w:cs="Times New Roman"/>
          <w:sz w:val="24"/>
          <w:szCs w:val="24"/>
        </w:rPr>
        <w:t>дело.</w:t>
      </w:r>
      <w:r w:rsidRPr="00527D1C">
        <w:rPr>
          <w:rFonts w:ascii="Times New Roman" w:hAnsi="Times New Roman" w:cs="Times New Roman"/>
          <w:sz w:val="24"/>
          <w:szCs w:val="24"/>
        </w:rPr>
        <w:t xml:space="preserve"> – 2013. – № 3.</w:t>
      </w:r>
    </w:p>
    <w:p w14:paraId="0BFBD8C9" w14:textId="20BA1B79" w:rsidR="00093840" w:rsidRPr="00527D1C" w:rsidRDefault="00093840" w:rsidP="00527D1C">
      <w:pPr>
        <w:pStyle w:val="a3"/>
        <w:numPr>
          <w:ilvl w:val="0"/>
          <w:numId w:val="5"/>
        </w:numPr>
        <w:spacing w:line="360" w:lineRule="auto"/>
        <w:jc w:val="both"/>
      </w:pPr>
      <w:r w:rsidRPr="00527D1C">
        <w:t>Васильева М.С., Оморокова М.И., Светловская Н.Н. Актуальные проблемы обучения чтению в начальных классах. - К., Педагогика, 2003.</w:t>
      </w:r>
    </w:p>
    <w:p w14:paraId="72E0E517" w14:textId="09BB8968" w:rsidR="00093840" w:rsidRPr="00527D1C" w:rsidRDefault="00093840" w:rsidP="00527D1C">
      <w:pPr>
        <w:pStyle w:val="a3"/>
        <w:numPr>
          <w:ilvl w:val="0"/>
          <w:numId w:val="5"/>
        </w:numPr>
        <w:spacing w:line="360" w:lineRule="auto"/>
        <w:jc w:val="both"/>
      </w:pPr>
      <w:r w:rsidRPr="00527D1C">
        <w:rPr>
          <w:color w:val="000000"/>
          <w:shd w:val="clear" w:color="auto" w:fill="FFFFFF"/>
        </w:rPr>
        <w:t>Денисова С. А. Родители о детском чтении и роли библиотек / С. А. Денисова // Родительское собрание по детскому чтению. – 2008.</w:t>
      </w:r>
    </w:p>
    <w:p w14:paraId="4F081046" w14:textId="77777777" w:rsidR="00093840" w:rsidRPr="00527D1C" w:rsidRDefault="00093840" w:rsidP="00527D1C">
      <w:pPr>
        <w:numPr>
          <w:ilvl w:val="0"/>
          <w:numId w:val="5"/>
        </w:numPr>
        <w:spacing w:after="0" w:line="36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527D1C">
        <w:rPr>
          <w:rFonts w:ascii="Times New Roman" w:hAnsi="Times New Roman" w:cs="Times New Roman"/>
          <w:sz w:val="24"/>
          <w:szCs w:val="24"/>
        </w:rPr>
        <w:t>Колосова Е.А. Практики детского чтения: результаты комплексного исследования. – М.: 2001.</w:t>
      </w:r>
    </w:p>
    <w:p w14:paraId="7A930D5B" w14:textId="0F7EF162" w:rsidR="00093840" w:rsidRPr="00527D1C" w:rsidRDefault="00093840" w:rsidP="00527D1C">
      <w:pPr>
        <w:pStyle w:val="a3"/>
        <w:numPr>
          <w:ilvl w:val="0"/>
          <w:numId w:val="5"/>
        </w:numPr>
        <w:spacing w:line="360" w:lineRule="auto"/>
        <w:jc w:val="both"/>
      </w:pPr>
      <w:r w:rsidRPr="00527D1C">
        <w:t>Конина М.М. Роль художественной литературы в нравственном и эстетическом воспитании детей дошкольного возраста // Хрестоматия по теории и методике развития речи детей дошкольного возраста / сост. М.М. Алексеева, В.И. Яшина. – М., 2000.</w:t>
      </w:r>
    </w:p>
    <w:p w14:paraId="13FF0549" w14:textId="1C685C4A" w:rsidR="00093840" w:rsidRPr="00527D1C" w:rsidRDefault="00527D1C" w:rsidP="00527D1C">
      <w:pPr>
        <w:pStyle w:val="a3"/>
        <w:numPr>
          <w:ilvl w:val="0"/>
          <w:numId w:val="5"/>
        </w:numPr>
        <w:spacing w:line="360" w:lineRule="auto"/>
        <w:jc w:val="both"/>
      </w:pPr>
      <w:r w:rsidRPr="00527D1C">
        <w:t xml:space="preserve">Полозова Т. Д., Полозова Т. А. Всем лучшим во мне я обязан </w:t>
      </w:r>
      <w:proofErr w:type="gramStart"/>
      <w:r w:rsidRPr="00527D1C">
        <w:t>книгам.—</w:t>
      </w:r>
      <w:proofErr w:type="gramEnd"/>
      <w:r w:rsidRPr="00527D1C">
        <w:t xml:space="preserve"> М.: Просвещение, 1990.</w:t>
      </w:r>
    </w:p>
    <w:p w14:paraId="61F23CF5" w14:textId="251D136F" w:rsidR="00527D1C" w:rsidRPr="00527D1C" w:rsidRDefault="00527D1C" w:rsidP="00527D1C">
      <w:pPr>
        <w:pStyle w:val="a3"/>
        <w:numPr>
          <w:ilvl w:val="0"/>
          <w:numId w:val="5"/>
        </w:numPr>
        <w:spacing w:line="360" w:lineRule="auto"/>
        <w:jc w:val="both"/>
      </w:pPr>
      <w:r w:rsidRPr="00527D1C">
        <w:rPr>
          <w:color w:val="000000"/>
          <w:shd w:val="clear" w:color="auto" w:fill="FFFFFF"/>
        </w:rPr>
        <w:t>Тихомирова И. И. За детское чтение берутся родители / И. И. Тихомирова // Родительское собрание по детскому чтению. - 2008.</w:t>
      </w:r>
    </w:p>
    <w:p w14:paraId="2F6192AB" w14:textId="77777777" w:rsidR="00093840" w:rsidRPr="00093840" w:rsidRDefault="00093840" w:rsidP="00093840">
      <w:pPr>
        <w:spacing w:line="360" w:lineRule="auto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B12130F" w14:textId="77777777" w:rsidR="006234B6" w:rsidRPr="007D7AF4" w:rsidRDefault="006234B6" w:rsidP="007D7AF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F7212A6" w14:textId="77777777" w:rsidR="00623E18" w:rsidRPr="007D7AF4" w:rsidRDefault="00623E18" w:rsidP="007D7A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AF4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64228DF" w14:textId="77777777" w:rsidR="00034DEB" w:rsidRPr="00623E18" w:rsidRDefault="00034DEB" w:rsidP="00623E1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034DEB" w:rsidRPr="00623E18" w:rsidSect="000A1641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060FDD" w14:textId="77777777" w:rsidR="00F24299" w:rsidRDefault="00F24299" w:rsidP="000A1641">
      <w:pPr>
        <w:spacing w:after="0" w:line="240" w:lineRule="auto"/>
      </w:pPr>
      <w:r>
        <w:separator/>
      </w:r>
    </w:p>
  </w:endnote>
  <w:endnote w:type="continuationSeparator" w:id="0">
    <w:p w14:paraId="6175274A" w14:textId="77777777" w:rsidR="00F24299" w:rsidRDefault="00F24299" w:rsidP="000A1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0948648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028C0205" w14:textId="4B4EB295" w:rsidR="000A1641" w:rsidRDefault="000A1641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5DDCAC4" w14:textId="77777777" w:rsidR="000A1641" w:rsidRDefault="000A164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D4E8E6" w14:textId="77777777" w:rsidR="00F24299" w:rsidRDefault="00F24299" w:rsidP="000A1641">
      <w:pPr>
        <w:spacing w:after="0" w:line="240" w:lineRule="auto"/>
      </w:pPr>
      <w:r>
        <w:separator/>
      </w:r>
    </w:p>
  </w:footnote>
  <w:footnote w:type="continuationSeparator" w:id="0">
    <w:p w14:paraId="4012D3E9" w14:textId="77777777" w:rsidR="00F24299" w:rsidRDefault="00F24299" w:rsidP="000A16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1" type="#_x0000_t75" style="width:11pt;height:11pt" o:bullet="t">
        <v:imagedata r:id="rId1" o:title="mso1D18"/>
      </v:shape>
    </w:pict>
  </w:numPicBullet>
  <w:abstractNum w:abstractNumId="0" w15:restartNumberingAfterBreak="0">
    <w:nsid w:val="061E5DAD"/>
    <w:multiLevelType w:val="multilevel"/>
    <w:tmpl w:val="054A456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" w15:restartNumberingAfterBreak="0">
    <w:nsid w:val="36325512"/>
    <w:multiLevelType w:val="hybridMultilevel"/>
    <w:tmpl w:val="AA0E8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FFD14BB"/>
    <w:multiLevelType w:val="hybridMultilevel"/>
    <w:tmpl w:val="DDF8111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CBB53CB"/>
    <w:multiLevelType w:val="hybridMultilevel"/>
    <w:tmpl w:val="9AE6DD0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D72E90"/>
    <w:multiLevelType w:val="hybridMultilevel"/>
    <w:tmpl w:val="FEA48EAA"/>
    <w:lvl w:ilvl="0" w:tplc="6E1A46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E18"/>
    <w:rsid w:val="00034DEB"/>
    <w:rsid w:val="00093840"/>
    <w:rsid w:val="000A1641"/>
    <w:rsid w:val="000E59A3"/>
    <w:rsid w:val="00190CE6"/>
    <w:rsid w:val="0043158B"/>
    <w:rsid w:val="0045021A"/>
    <w:rsid w:val="0045389D"/>
    <w:rsid w:val="00527D1C"/>
    <w:rsid w:val="005F7528"/>
    <w:rsid w:val="006234B6"/>
    <w:rsid w:val="00623E18"/>
    <w:rsid w:val="007139F2"/>
    <w:rsid w:val="007717DE"/>
    <w:rsid w:val="007D7AF4"/>
    <w:rsid w:val="00941ED4"/>
    <w:rsid w:val="009C595F"/>
    <w:rsid w:val="00F24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D401F"/>
  <w15:chartTrackingRefBased/>
  <w15:docId w15:val="{45524D0F-28C7-459A-B322-80B30EE57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23E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0E59A3"/>
    <w:rPr>
      <w:rFonts w:cs="Times New Roman"/>
    </w:rPr>
  </w:style>
  <w:style w:type="paragraph" w:styleId="a4">
    <w:name w:val="Normal (Web)"/>
    <w:basedOn w:val="a"/>
    <w:uiPriority w:val="99"/>
    <w:semiHidden/>
    <w:unhideWhenUsed/>
    <w:rsid w:val="00713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C595F"/>
    <w:rPr>
      <w:b/>
      <w:bCs/>
    </w:rPr>
  </w:style>
  <w:style w:type="character" w:styleId="a6">
    <w:name w:val="Subtle Emphasis"/>
    <w:basedOn w:val="a0"/>
    <w:uiPriority w:val="19"/>
    <w:qFormat/>
    <w:rsid w:val="00941ED4"/>
    <w:rPr>
      <w:i/>
      <w:iCs/>
      <w:color w:val="404040" w:themeColor="text1" w:themeTint="BF"/>
    </w:rPr>
  </w:style>
  <w:style w:type="paragraph" w:styleId="a7">
    <w:name w:val="header"/>
    <w:basedOn w:val="a"/>
    <w:link w:val="a8"/>
    <w:uiPriority w:val="99"/>
    <w:unhideWhenUsed/>
    <w:rsid w:val="000A16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A1641"/>
  </w:style>
  <w:style w:type="paragraph" w:styleId="a9">
    <w:name w:val="footer"/>
    <w:basedOn w:val="a"/>
    <w:link w:val="aa"/>
    <w:uiPriority w:val="99"/>
    <w:unhideWhenUsed/>
    <w:rsid w:val="000A16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A16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87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5</Pages>
  <Words>1144</Words>
  <Characters>6522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5</cp:revision>
  <cp:lastPrinted>2023-11-18T19:37:00Z</cp:lastPrinted>
  <dcterms:created xsi:type="dcterms:W3CDTF">2023-11-18T18:39:00Z</dcterms:created>
  <dcterms:modified xsi:type="dcterms:W3CDTF">2023-11-18T21:52:00Z</dcterms:modified>
</cp:coreProperties>
</file>