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40" w:rsidRPr="00F83940" w:rsidRDefault="00F83940" w:rsidP="00F83940">
      <w:pPr>
        <w:pStyle w:val="a4"/>
        <w:ind w:left="567" w:firstLine="709"/>
        <w:jc w:val="center"/>
        <w:rPr>
          <w:rFonts w:ascii="Times New Roman" w:hAnsi="Times New Roman"/>
          <w:color w:val="000000"/>
          <w:sz w:val="24"/>
          <w:szCs w:val="28"/>
          <w:shd w:val="clear" w:color="auto" w:fill="FFFFFF"/>
        </w:rPr>
      </w:pPr>
      <w:r w:rsidRPr="00F83940">
        <w:rPr>
          <w:rFonts w:ascii="Times New Roman" w:hAnsi="Times New Roman"/>
          <w:b/>
          <w:bCs/>
          <w:iCs/>
          <w:color w:val="000000"/>
          <w:sz w:val="24"/>
          <w:szCs w:val="28"/>
          <w:shd w:val="clear" w:color="auto" w:fill="FFFFFF"/>
        </w:rPr>
        <w:t>Приёмы формирования функциональной грамотности младших школьников при работе с текстом.</w:t>
      </w:r>
      <w:r>
        <w:rPr>
          <w:rFonts w:ascii="Times New Roman" w:hAnsi="Times New Roman"/>
          <w:b/>
          <w:bCs/>
          <w:iCs/>
          <w:color w:val="000000"/>
          <w:sz w:val="24"/>
          <w:szCs w:val="28"/>
          <w:shd w:val="clear" w:color="auto" w:fill="FFFFFF"/>
        </w:rPr>
        <w:t xml:space="preserve">  Слайд 1</w:t>
      </w:r>
    </w:p>
    <w:p w:rsidR="00BA1A25" w:rsidRPr="00F83940" w:rsidRDefault="00716CAE" w:rsidP="008D7F18">
      <w:pPr>
        <w:pStyle w:val="a4"/>
        <w:ind w:left="567" w:firstLine="709"/>
        <w:jc w:val="both"/>
        <w:rPr>
          <w:rFonts w:ascii="Times New Roman" w:hAnsi="Times New Roman"/>
          <w:bCs/>
          <w:sz w:val="24"/>
          <w:szCs w:val="28"/>
        </w:rPr>
      </w:pPr>
      <w:r w:rsidRPr="00F83940">
        <w:rPr>
          <w:rFonts w:ascii="Times New Roman" w:hAnsi="Times New Roman"/>
          <w:color w:val="000000"/>
          <w:sz w:val="24"/>
          <w:szCs w:val="28"/>
          <w:shd w:val="clear" w:color="auto" w:fill="FFFFFF"/>
        </w:rPr>
        <w:t> Процесс формирования и развития функциональной грамотности средствами учебных предметов начальных классов, исходя из предметных знаний, умений и навыков, осуществляется на основе формирования навыков мышления. </w:t>
      </w:r>
      <w:r w:rsidR="00BA1A25" w:rsidRPr="00F83940">
        <w:rPr>
          <w:rFonts w:ascii="Times New Roman" w:hAnsi="Times New Roman"/>
          <w:bCs/>
          <w:sz w:val="24"/>
          <w:szCs w:val="28"/>
        </w:rPr>
        <w:t xml:space="preserve">Функциональная грамотность – способность человека вступать в отношения с внешней средой, быстро адаптироваться и функционировать в ней.  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говорению и слушанию. Одним из главных путей формирования функционально – грамотной личности, является введение детей через литературу в мир человеческих отношений, нравственных ценностей. </w:t>
      </w:r>
    </w:p>
    <w:p w:rsidR="00716CAE" w:rsidRPr="00F83940" w:rsidRDefault="00F83940" w:rsidP="008D7F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6CAE" w:rsidRPr="00F83940">
        <w:rPr>
          <w:rFonts w:ascii="Times New Roman" w:hAnsi="Times New Roman" w:cs="Times New Roman"/>
          <w:color w:val="000000"/>
          <w:sz w:val="24"/>
          <w:szCs w:val="24"/>
        </w:rPr>
        <w:t xml:space="preserve">Учебный предмет “Литературное чтение” предусматривает овладение учащимися навыками грамотного беглого чтения, ознакомления с произведениями детской литературы и формированием умений работы с текстом, а также умением найти нужную книгу в библиотеке, умение подобрать произведение на заданную тему (для участия в конкурсе чтецов); умение оценить работу товарища (на конкурсе жюри – все ученики); </w:t>
      </w:r>
      <w:r w:rsidR="008D7F18" w:rsidRPr="00F83940">
        <w:rPr>
          <w:rFonts w:ascii="Times New Roman" w:hAnsi="Times New Roman" w:cs="Times New Roman"/>
          <w:color w:val="000000"/>
          <w:sz w:val="24"/>
          <w:szCs w:val="24"/>
        </w:rPr>
        <w:t>умение слушать и слышать, выска</w:t>
      </w:r>
      <w:r w:rsidR="00716CAE" w:rsidRPr="00F83940">
        <w:rPr>
          <w:rFonts w:ascii="Times New Roman" w:hAnsi="Times New Roman" w:cs="Times New Roman"/>
          <w:color w:val="000000"/>
          <w:sz w:val="24"/>
          <w:szCs w:val="24"/>
        </w:rPr>
        <w:t>зывать своё отношение к прочитанному, к услышанному</w:t>
      </w:r>
      <w:proofErr w:type="gramStart"/>
      <w:r w:rsidR="00716CAE" w:rsidRPr="00F83940">
        <w:rPr>
          <w:rFonts w:ascii="Times New Roman" w:hAnsi="Times New Roman" w:cs="Times New Roman"/>
          <w:color w:val="000000"/>
          <w:sz w:val="24"/>
          <w:szCs w:val="24"/>
        </w:rPr>
        <w:t> </w:t>
      </w:r>
      <w:r w:rsidR="00540D1F" w:rsidRPr="00F83940">
        <w:rPr>
          <w:rFonts w:ascii="Times New Roman" w:hAnsi="Times New Roman" w:cs="Times New Roman"/>
          <w:color w:val="000000"/>
          <w:sz w:val="24"/>
          <w:szCs w:val="24"/>
        </w:rPr>
        <w:t>.</w:t>
      </w:r>
      <w:proofErr w:type="gramEnd"/>
    </w:p>
    <w:p w:rsidR="00775D34" w:rsidRDefault="00775D34" w:rsidP="00F83940">
      <w:pPr>
        <w:pStyle w:val="a3"/>
        <w:shd w:val="clear" w:color="auto" w:fill="FFFFFF"/>
        <w:spacing w:before="0" w:beforeAutospacing="0" w:after="0" w:afterAutospacing="0"/>
        <w:ind w:firstLine="567"/>
        <w:jc w:val="both"/>
        <w:rPr>
          <w:bCs/>
          <w:sz w:val="28"/>
          <w:szCs w:val="28"/>
        </w:rPr>
      </w:pPr>
      <w:r w:rsidRPr="00F83940">
        <w:rPr>
          <w:bCs/>
        </w:rPr>
        <w:t>Цель уроков литературного чтения в начальной школе – научить детей читать художественную литературу, подготовить к её систематическому изучению в средней школе, вызвать интерес к чтению и заложить основы формирования грамотного читателя, владеющего как техникой чтения, так и приёмами понимания прочитанного, знающего книги и умеющего их самостоятельно выбирать</w:t>
      </w:r>
      <w:r w:rsidRPr="00FA69AC">
        <w:rPr>
          <w:bCs/>
          <w:sz w:val="28"/>
          <w:szCs w:val="28"/>
        </w:rPr>
        <w:t>.</w:t>
      </w:r>
    </w:p>
    <w:p w:rsidR="008D7F18" w:rsidRPr="00F83940" w:rsidRDefault="00F83940" w:rsidP="00F83940">
      <w:pPr>
        <w:pStyle w:val="a4"/>
        <w:jc w:val="both"/>
        <w:rPr>
          <w:rFonts w:ascii="Times New Roman" w:hAnsi="Times New Roman"/>
          <w:iCs/>
          <w:sz w:val="24"/>
          <w:szCs w:val="28"/>
        </w:rPr>
      </w:pPr>
      <w:r>
        <w:rPr>
          <w:rFonts w:ascii="Times New Roman" w:eastAsia="Times New Roman" w:hAnsi="Times New Roman"/>
          <w:bCs/>
          <w:sz w:val="28"/>
          <w:szCs w:val="28"/>
          <w:lang w:eastAsia="ru-RU"/>
        </w:rPr>
        <w:t xml:space="preserve">     </w:t>
      </w:r>
      <w:r w:rsidR="008D7F18" w:rsidRPr="00F83940">
        <w:rPr>
          <w:rFonts w:ascii="Times New Roman" w:hAnsi="Times New Roman"/>
          <w:b/>
          <w:bCs/>
          <w:iCs/>
          <w:sz w:val="24"/>
          <w:szCs w:val="28"/>
        </w:rPr>
        <w:t xml:space="preserve">В настоящее время существует два направления обучения чтению детей младшего школьного возраста: </w:t>
      </w:r>
      <w:r>
        <w:rPr>
          <w:rFonts w:ascii="Times New Roman" w:hAnsi="Times New Roman"/>
          <w:b/>
          <w:bCs/>
          <w:iCs/>
          <w:sz w:val="24"/>
          <w:szCs w:val="28"/>
        </w:rPr>
        <w:t>Слайд 2</w:t>
      </w:r>
    </w:p>
    <w:p w:rsidR="008D7F18" w:rsidRPr="00F83940" w:rsidRDefault="008D7F18" w:rsidP="008D7F18">
      <w:pPr>
        <w:pStyle w:val="a4"/>
        <w:ind w:left="567" w:firstLine="709"/>
        <w:jc w:val="both"/>
        <w:rPr>
          <w:rFonts w:ascii="Times New Roman" w:hAnsi="Times New Roman"/>
          <w:iCs/>
          <w:sz w:val="24"/>
          <w:szCs w:val="28"/>
        </w:rPr>
      </w:pPr>
      <w:r w:rsidRPr="00F83940">
        <w:rPr>
          <w:rFonts w:ascii="Times New Roman" w:hAnsi="Times New Roman"/>
          <w:iCs/>
          <w:sz w:val="24"/>
          <w:szCs w:val="28"/>
        </w:rPr>
        <w:t xml:space="preserve"> 1. формирование читателя; </w:t>
      </w:r>
      <w:r w:rsidRPr="00F83940">
        <w:rPr>
          <w:rFonts w:ascii="Times New Roman" w:hAnsi="Times New Roman"/>
          <w:iCs/>
          <w:sz w:val="24"/>
          <w:szCs w:val="28"/>
        </w:rPr>
        <w:tab/>
      </w:r>
      <w:r w:rsidRPr="00F83940">
        <w:rPr>
          <w:rFonts w:ascii="Times New Roman" w:hAnsi="Times New Roman"/>
          <w:iCs/>
          <w:sz w:val="24"/>
          <w:szCs w:val="28"/>
        </w:rPr>
        <w:tab/>
      </w:r>
      <w:r w:rsidRPr="00F83940">
        <w:rPr>
          <w:rFonts w:ascii="Times New Roman" w:hAnsi="Times New Roman"/>
          <w:iCs/>
          <w:sz w:val="24"/>
          <w:szCs w:val="28"/>
        </w:rPr>
        <w:tab/>
      </w:r>
    </w:p>
    <w:p w:rsidR="008D7F18" w:rsidRPr="00F83940" w:rsidRDefault="008D7F18" w:rsidP="008D7F18">
      <w:pPr>
        <w:pStyle w:val="a4"/>
        <w:ind w:left="567" w:firstLine="709"/>
        <w:jc w:val="both"/>
        <w:rPr>
          <w:rFonts w:ascii="Times New Roman" w:hAnsi="Times New Roman"/>
          <w:iCs/>
          <w:sz w:val="24"/>
          <w:szCs w:val="28"/>
        </w:rPr>
      </w:pPr>
      <w:r w:rsidRPr="00F83940">
        <w:rPr>
          <w:rFonts w:ascii="Times New Roman" w:hAnsi="Times New Roman"/>
          <w:iCs/>
          <w:sz w:val="24"/>
          <w:szCs w:val="28"/>
        </w:rPr>
        <w:t xml:space="preserve">  2. приобщение к литературе  как к особому виду искусства. </w:t>
      </w:r>
    </w:p>
    <w:p w:rsidR="008D7F18" w:rsidRPr="00F83940" w:rsidRDefault="008D7F18" w:rsidP="008D7F18">
      <w:pPr>
        <w:pStyle w:val="a4"/>
        <w:ind w:left="567" w:firstLine="709"/>
        <w:jc w:val="both"/>
        <w:rPr>
          <w:rFonts w:ascii="Times New Roman" w:hAnsi="Times New Roman"/>
          <w:iCs/>
          <w:sz w:val="24"/>
          <w:szCs w:val="28"/>
        </w:rPr>
      </w:pPr>
      <w:r w:rsidRPr="00F83940">
        <w:rPr>
          <w:rFonts w:ascii="Times New Roman" w:hAnsi="Times New Roman"/>
          <w:iCs/>
          <w:sz w:val="24"/>
          <w:szCs w:val="28"/>
        </w:rPr>
        <w:t>Именн</w:t>
      </w:r>
      <w:r w:rsidR="00AC2095" w:rsidRPr="00F83940">
        <w:rPr>
          <w:rFonts w:ascii="Times New Roman" w:hAnsi="Times New Roman"/>
          <w:iCs/>
          <w:sz w:val="24"/>
          <w:szCs w:val="28"/>
        </w:rPr>
        <w:t>о учитель способен использовать</w:t>
      </w:r>
      <w:r w:rsidRPr="00F83940">
        <w:rPr>
          <w:rFonts w:ascii="Times New Roman" w:hAnsi="Times New Roman"/>
          <w:iCs/>
          <w:sz w:val="24"/>
          <w:szCs w:val="28"/>
        </w:rPr>
        <w:t xml:space="preserve"> эти направления при организации уроков литературного чтения. Творческим чтением движет любознательность. Назначение работы учител</w:t>
      </w:r>
      <w:proofErr w:type="gramStart"/>
      <w:r w:rsidRPr="00F83940">
        <w:rPr>
          <w:rFonts w:ascii="Times New Roman" w:hAnsi="Times New Roman"/>
          <w:iCs/>
          <w:sz w:val="24"/>
          <w:szCs w:val="28"/>
        </w:rPr>
        <w:t>я-</w:t>
      </w:r>
      <w:proofErr w:type="gramEnd"/>
      <w:r w:rsidRPr="00F83940">
        <w:rPr>
          <w:rFonts w:ascii="Times New Roman" w:hAnsi="Times New Roman"/>
          <w:iCs/>
          <w:sz w:val="24"/>
          <w:szCs w:val="28"/>
        </w:rPr>
        <w:t xml:space="preserve"> способствовать перерастанию любопытства в любознательность, помогать ученику не останавливаться на запоминании фактов, а искать их логику, обусловленность, причинность. Таким образом, постепенно формируется привычка и навык полноценного вдумчивого чтения.</w:t>
      </w:r>
    </w:p>
    <w:p w:rsidR="00BB4713" w:rsidRPr="00F83940" w:rsidRDefault="00BB4713" w:rsidP="008D7F18">
      <w:pPr>
        <w:pStyle w:val="a4"/>
        <w:ind w:left="567" w:firstLine="709"/>
        <w:jc w:val="both"/>
        <w:rPr>
          <w:rFonts w:ascii="Times New Roman" w:hAnsi="Times New Roman"/>
          <w:sz w:val="24"/>
          <w:szCs w:val="28"/>
        </w:rPr>
      </w:pPr>
      <w:r w:rsidRPr="00F83940">
        <w:rPr>
          <w:rFonts w:ascii="Times New Roman" w:hAnsi="Times New Roman"/>
          <w:sz w:val="24"/>
          <w:szCs w:val="28"/>
        </w:rPr>
        <w:t>Потому что, мы у</w:t>
      </w:r>
      <w:r w:rsidR="008D7F18" w:rsidRPr="00F83940">
        <w:rPr>
          <w:rFonts w:ascii="Times New Roman" w:hAnsi="Times New Roman"/>
          <w:sz w:val="24"/>
          <w:szCs w:val="28"/>
        </w:rPr>
        <w:t xml:space="preserve">чим ребенка </w:t>
      </w:r>
      <w:proofErr w:type="gramStart"/>
      <w:r w:rsidR="008D7F18" w:rsidRPr="00F83940">
        <w:rPr>
          <w:rFonts w:ascii="Times New Roman" w:hAnsi="Times New Roman"/>
          <w:sz w:val="24"/>
          <w:szCs w:val="28"/>
        </w:rPr>
        <w:t>читать</w:t>
      </w:r>
      <w:proofErr w:type="gramEnd"/>
      <w:r w:rsidR="008D7F18" w:rsidRPr="00F83940">
        <w:rPr>
          <w:rFonts w:ascii="Times New Roman" w:hAnsi="Times New Roman"/>
          <w:sz w:val="24"/>
          <w:szCs w:val="28"/>
        </w:rPr>
        <w:t xml:space="preserve"> не для взрослых, а для себя. </w:t>
      </w:r>
    </w:p>
    <w:p w:rsidR="008D7F18" w:rsidRPr="00F83940" w:rsidRDefault="008D7F18" w:rsidP="008D7F18">
      <w:pPr>
        <w:pStyle w:val="a4"/>
        <w:ind w:left="567" w:firstLine="709"/>
        <w:jc w:val="both"/>
        <w:rPr>
          <w:rFonts w:ascii="Times New Roman" w:hAnsi="Times New Roman"/>
          <w:b/>
          <w:bCs/>
          <w:sz w:val="24"/>
          <w:szCs w:val="28"/>
        </w:rPr>
      </w:pPr>
      <w:r w:rsidRPr="00F83940">
        <w:rPr>
          <w:rFonts w:ascii="Times New Roman" w:hAnsi="Times New Roman"/>
          <w:b/>
          <w:bCs/>
          <w:sz w:val="24"/>
          <w:szCs w:val="28"/>
        </w:rPr>
        <w:t xml:space="preserve">Технология обучения чтению: </w:t>
      </w:r>
      <w:r w:rsidR="00F83940">
        <w:rPr>
          <w:rFonts w:ascii="Times New Roman" w:hAnsi="Times New Roman"/>
          <w:b/>
          <w:bCs/>
          <w:sz w:val="24"/>
          <w:szCs w:val="28"/>
        </w:rPr>
        <w:t>Слайд 3</w:t>
      </w:r>
    </w:p>
    <w:p w:rsidR="008D7F18" w:rsidRPr="00F83940" w:rsidRDefault="008D7F18" w:rsidP="008D7F18">
      <w:pPr>
        <w:pStyle w:val="a4"/>
        <w:numPr>
          <w:ilvl w:val="0"/>
          <w:numId w:val="2"/>
        </w:numPr>
        <w:ind w:left="567" w:firstLine="709"/>
        <w:jc w:val="both"/>
        <w:rPr>
          <w:rFonts w:ascii="Times New Roman" w:hAnsi="Times New Roman"/>
          <w:sz w:val="24"/>
          <w:szCs w:val="28"/>
        </w:rPr>
      </w:pPr>
      <w:r w:rsidRPr="00F83940">
        <w:rPr>
          <w:rFonts w:ascii="Times New Roman" w:hAnsi="Times New Roman"/>
          <w:sz w:val="24"/>
          <w:szCs w:val="28"/>
        </w:rPr>
        <w:t xml:space="preserve">Медленное чтение художественного текста, т.е. продумывание в ходе чтения смысла каждого слова;  </w:t>
      </w:r>
    </w:p>
    <w:p w:rsidR="008D7F18" w:rsidRPr="00F83940" w:rsidRDefault="008D7F18" w:rsidP="008D7F18">
      <w:pPr>
        <w:pStyle w:val="a4"/>
        <w:numPr>
          <w:ilvl w:val="0"/>
          <w:numId w:val="2"/>
        </w:numPr>
        <w:ind w:left="567" w:firstLine="709"/>
        <w:jc w:val="both"/>
        <w:rPr>
          <w:rFonts w:ascii="Times New Roman" w:hAnsi="Times New Roman"/>
          <w:sz w:val="24"/>
          <w:szCs w:val="28"/>
        </w:rPr>
      </w:pPr>
      <w:r w:rsidRPr="00F83940">
        <w:rPr>
          <w:rFonts w:ascii="Times New Roman" w:hAnsi="Times New Roman"/>
          <w:sz w:val="24"/>
          <w:szCs w:val="28"/>
        </w:rPr>
        <w:t xml:space="preserve">Умение задавать вопросы и находить ответы на них в тексте; </w:t>
      </w:r>
    </w:p>
    <w:p w:rsidR="008D7F18" w:rsidRPr="00F83940" w:rsidRDefault="008D7F18" w:rsidP="008D7F18">
      <w:pPr>
        <w:pStyle w:val="a4"/>
        <w:numPr>
          <w:ilvl w:val="0"/>
          <w:numId w:val="2"/>
        </w:numPr>
        <w:ind w:left="567" w:firstLine="709"/>
        <w:jc w:val="both"/>
        <w:rPr>
          <w:rFonts w:ascii="Times New Roman" w:hAnsi="Times New Roman"/>
          <w:sz w:val="24"/>
          <w:szCs w:val="28"/>
        </w:rPr>
      </w:pPr>
      <w:r w:rsidRPr="00F83940">
        <w:rPr>
          <w:rFonts w:ascii="Times New Roman" w:hAnsi="Times New Roman"/>
          <w:sz w:val="24"/>
          <w:szCs w:val="28"/>
        </w:rPr>
        <w:t xml:space="preserve">Умение сопереживать и размышлять, анализировать прочитанное; </w:t>
      </w:r>
    </w:p>
    <w:p w:rsidR="008D7F18" w:rsidRPr="00F83940" w:rsidRDefault="00540D1F" w:rsidP="008D7F18">
      <w:pPr>
        <w:pStyle w:val="a4"/>
        <w:numPr>
          <w:ilvl w:val="0"/>
          <w:numId w:val="2"/>
        </w:numPr>
        <w:ind w:left="567" w:firstLine="709"/>
        <w:jc w:val="both"/>
        <w:rPr>
          <w:rFonts w:ascii="Times New Roman" w:hAnsi="Times New Roman"/>
          <w:sz w:val="24"/>
          <w:szCs w:val="28"/>
        </w:rPr>
      </w:pPr>
      <w:r w:rsidRPr="00F83940">
        <w:rPr>
          <w:rFonts w:ascii="Times New Roman" w:hAnsi="Times New Roman"/>
          <w:sz w:val="24"/>
          <w:szCs w:val="28"/>
        </w:rPr>
        <w:t>Умение</w:t>
      </w:r>
      <w:r w:rsidR="008D7F18" w:rsidRPr="00F83940">
        <w:rPr>
          <w:rFonts w:ascii="Times New Roman" w:hAnsi="Times New Roman"/>
          <w:sz w:val="24"/>
          <w:szCs w:val="28"/>
        </w:rPr>
        <w:t xml:space="preserve"> понимать главную мысль, которая заключена в тексте, извлекать из текста тот смысл, который в него вложил автор при создании, почувствовать то, что чувствовал другой человек. </w:t>
      </w:r>
    </w:p>
    <w:p w:rsidR="00391E0F" w:rsidRPr="00F83940" w:rsidRDefault="00AC2095" w:rsidP="008D7F18">
      <w:pPr>
        <w:pStyle w:val="a3"/>
        <w:shd w:val="clear" w:color="auto" w:fill="FFFFFF"/>
        <w:spacing w:before="0" w:beforeAutospacing="0" w:after="0" w:afterAutospacing="0"/>
        <w:jc w:val="both"/>
        <w:rPr>
          <w:bCs/>
          <w:szCs w:val="28"/>
        </w:rPr>
      </w:pPr>
      <w:r w:rsidRPr="00F83940">
        <w:rPr>
          <w:bCs/>
          <w:szCs w:val="28"/>
        </w:rPr>
        <w:t xml:space="preserve">При работе с текстом </w:t>
      </w:r>
      <w:r w:rsidR="00F3041A" w:rsidRPr="00F83940">
        <w:rPr>
          <w:bCs/>
          <w:szCs w:val="28"/>
        </w:rPr>
        <w:t xml:space="preserve">используется </w:t>
      </w:r>
      <w:r w:rsidRPr="00F83940">
        <w:rPr>
          <w:bCs/>
          <w:szCs w:val="28"/>
        </w:rPr>
        <w:t xml:space="preserve"> три этапа.</w:t>
      </w:r>
    </w:p>
    <w:p w:rsidR="00391E0F" w:rsidRDefault="00391E0F" w:rsidP="008D7F18">
      <w:pPr>
        <w:pStyle w:val="a3"/>
        <w:shd w:val="clear" w:color="auto" w:fill="FFFFFF"/>
        <w:spacing w:before="0" w:beforeAutospacing="0" w:after="0" w:afterAutospacing="0"/>
        <w:jc w:val="both"/>
        <w:rPr>
          <w:bCs/>
          <w:sz w:val="28"/>
          <w:szCs w:val="28"/>
        </w:rPr>
      </w:pPr>
    </w:p>
    <w:p w:rsidR="00391E0F" w:rsidRDefault="00391E0F" w:rsidP="008D7F18">
      <w:pPr>
        <w:pStyle w:val="a3"/>
        <w:shd w:val="clear" w:color="auto" w:fill="FFFFFF"/>
        <w:spacing w:before="0" w:beforeAutospacing="0" w:after="0" w:afterAutospacing="0"/>
        <w:jc w:val="both"/>
        <w:rPr>
          <w:bCs/>
          <w:sz w:val="28"/>
          <w:szCs w:val="28"/>
        </w:rPr>
      </w:pPr>
    </w:p>
    <w:p w:rsidR="00F83940" w:rsidRDefault="00F83940" w:rsidP="008D7F18">
      <w:pPr>
        <w:pStyle w:val="a4"/>
        <w:ind w:left="567" w:firstLine="709"/>
        <w:jc w:val="both"/>
        <w:rPr>
          <w:rFonts w:ascii="Times New Roman" w:hAnsi="Times New Roman"/>
          <w:sz w:val="24"/>
          <w:szCs w:val="28"/>
          <w:u w:val="single"/>
        </w:rPr>
      </w:pPr>
    </w:p>
    <w:p w:rsidR="00F83940" w:rsidRDefault="00F83940" w:rsidP="008D7F18">
      <w:pPr>
        <w:pStyle w:val="a4"/>
        <w:ind w:left="567" w:firstLine="709"/>
        <w:jc w:val="both"/>
        <w:rPr>
          <w:rFonts w:ascii="Times New Roman" w:hAnsi="Times New Roman"/>
          <w:sz w:val="24"/>
          <w:szCs w:val="28"/>
          <w:u w:val="single"/>
        </w:rPr>
      </w:pPr>
    </w:p>
    <w:p w:rsidR="00F83940" w:rsidRDefault="00F83940" w:rsidP="008D7F18">
      <w:pPr>
        <w:pStyle w:val="a4"/>
        <w:ind w:left="567" w:firstLine="709"/>
        <w:jc w:val="both"/>
        <w:rPr>
          <w:rFonts w:ascii="Times New Roman" w:hAnsi="Times New Roman"/>
          <w:sz w:val="24"/>
          <w:szCs w:val="28"/>
          <w:u w:val="single"/>
        </w:rPr>
      </w:pPr>
    </w:p>
    <w:p w:rsidR="00F83940" w:rsidRDefault="00F83940" w:rsidP="008D7F18">
      <w:pPr>
        <w:pStyle w:val="a4"/>
        <w:ind w:left="567" w:firstLine="709"/>
        <w:jc w:val="both"/>
        <w:rPr>
          <w:rFonts w:ascii="Times New Roman" w:hAnsi="Times New Roman"/>
          <w:sz w:val="24"/>
          <w:szCs w:val="28"/>
          <w:u w:val="single"/>
        </w:rPr>
      </w:pPr>
    </w:p>
    <w:p w:rsidR="00F83940" w:rsidRDefault="00F83940" w:rsidP="008D7F18">
      <w:pPr>
        <w:pStyle w:val="a4"/>
        <w:ind w:left="567" w:firstLine="709"/>
        <w:jc w:val="both"/>
        <w:rPr>
          <w:rFonts w:ascii="Times New Roman" w:hAnsi="Times New Roman"/>
          <w:sz w:val="24"/>
          <w:szCs w:val="28"/>
          <w:u w:val="single"/>
        </w:rPr>
      </w:pPr>
    </w:p>
    <w:p w:rsidR="00F83940" w:rsidRDefault="00F83940" w:rsidP="008D7F18">
      <w:pPr>
        <w:pStyle w:val="a4"/>
        <w:ind w:left="567" w:firstLine="709"/>
        <w:jc w:val="both"/>
        <w:rPr>
          <w:rFonts w:ascii="Times New Roman" w:hAnsi="Times New Roman"/>
          <w:sz w:val="24"/>
          <w:szCs w:val="28"/>
          <w:u w:val="single"/>
        </w:rPr>
      </w:pPr>
    </w:p>
    <w:p w:rsidR="008D7F18" w:rsidRPr="00F83940" w:rsidRDefault="008D7F18" w:rsidP="00F83940">
      <w:pPr>
        <w:pStyle w:val="a4"/>
        <w:ind w:left="567" w:firstLine="709"/>
        <w:jc w:val="center"/>
        <w:rPr>
          <w:rFonts w:ascii="Times New Roman" w:hAnsi="Times New Roman"/>
          <w:sz w:val="24"/>
          <w:szCs w:val="28"/>
          <w:u w:val="single"/>
        </w:rPr>
      </w:pPr>
      <w:r w:rsidRPr="00F83940">
        <w:rPr>
          <w:rFonts w:ascii="Times New Roman" w:hAnsi="Times New Roman"/>
          <w:sz w:val="24"/>
          <w:szCs w:val="28"/>
          <w:u w:val="single"/>
        </w:rPr>
        <w:lastRenderedPageBreak/>
        <w:t>Работа с текстом</w:t>
      </w:r>
    </w:p>
    <w:p w:rsidR="008D7F18" w:rsidRPr="00F83940" w:rsidRDefault="008D7F18" w:rsidP="00F83940">
      <w:pPr>
        <w:pStyle w:val="a4"/>
        <w:ind w:left="567" w:firstLine="709"/>
        <w:jc w:val="center"/>
        <w:rPr>
          <w:rFonts w:ascii="Times New Roman" w:hAnsi="Times New Roman"/>
          <w:b/>
          <w:bCs/>
          <w:sz w:val="24"/>
          <w:szCs w:val="28"/>
        </w:rPr>
      </w:pPr>
      <w:r w:rsidRPr="00F83940">
        <w:rPr>
          <w:rFonts w:ascii="Times New Roman" w:hAnsi="Times New Roman"/>
          <w:b/>
          <w:bCs/>
          <w:sz w:val="24"/>
          <w:szCs w:val="28"/>
        </w:rPr>
        <w:t>Этапы</w:t>
      </w:r>
      <w:r w:rsidR="00F83940">
        <w:rPr>
          <w:rFonts w:ascii="Times New Roman" w:hAnsi="Times New Roman"/>
          <w:b/>
          <w:bCs/>
          <w:sz w:val="24"/>
          <w:szCs w:val="28"/>
        </w:rPr>
        <w:t xml:space="preserve"> Слайд 4</w:t>
      </w:r>
    </w:p>
    <w:p w:rsidR="008D7F18" w:rsidRPr="00F83940" w:rsidRDefault="009E44FE" w:rsidP="008D7F18">
      <w:pPr>
        <w:pStyle w:val="a4"/>
        <w:ind w:left="567" w:firstLine="709"/>
        <w:jc w:val="both"/>
        <w:rPr>
          <w:rFonts w:ascii="Times New Roman" w:hAnsi="Times New Roman"/>
          <w:b/>
          <w:bCs/>
          <w:sz w:val="24"/>
          <w:szCs w:val="28"/>
        </w:rPr>
      </w:pPr>
      <w:r w:rsidRPr="00F83940">
        <w:rPr>
          <w:rFonts w:ascii="Times New Roman" w:hAnsi="Times New Roman"/>
          <w:b/>
          <w:bCs/>
          <w:noProof/>
          <w:sz w:val="24"/>
          <w:szCs w:val="28"/>
          <w:lang w:eastAsia="ru-RU"/>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222.45pt;margin-top:27.75pt;width:46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" adj="-155191,-1,-155191"/>
        </w:pict>
      </w:r>
    </w:p>
    <w:p w:rsidR="00391E0F" w:rsidRDefault="00391E0F" w:rsidP="00775D34">
      <w:pPr>
        <w:pStyle w:val="a3"/>
        <w:shd w:val="clear" w:color="auto" w:fill="FFFFFF"/>
        <w:spacing w:before="0" w:beforeAutospacing="0" w:after="0" w:afterAutospacing="0"/>
        <w:rPr>
          <w:bCs/>
          <w:sz w:val="28"/>
          <w:szCs w:val="28"/>
        </w:rPr>
      </w:pPr>
    </w:p>
    <w:p w:rsidR="008D7F18" w:rsidRDefault="009E44FE" w:rsidP="008D7F18">
      <w:pPr>
        <w:pStyle w:val="a4"/>
        <w:ind w:left="567" w:firstLine="709"/>
        <w:jc w:val="both"/>
        <w:rPr>
          <w:rFonts w:ascii="Times New Roman" w:hAnsi="Times New Roman"/>
          <w:b/>
          <w:bCs/>
          <w:sz w:val="28"/>
          <w:szCs w:val="28"/>
        </w:rPr>
      </w:pPr>
      <w:r>
        <w:rPr>
          <w:rFonts w:ascii="Times New Roman" w:hAnsi="Times New Roman"/>
          <w:b/>
          <w:bCs/>
          <w:noProof/>
          <w:sz w:val="28"/>
          <w:szCs w:val="28"/>
          <w:lang w:eastAsia="ru-RU"/>
        </w:rPr>
        <w:pict>
          <v:shape id="_x0000_s1034" type="#_x0000_t32" style="position:absolute;left:0;text-align:left;margin-left:279.2pt;margin-top:10.35pt;width:164.25pt;height:6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"/>
        </w:pict>
      </w:r>
      <w:r w:rsidR="008D7F18" w:rsidRPr="002D4283">
        <w:rPr>
          <w:rFonts w:ascii="Times New Roman" w:hAnsi="Times New Roman"/>
          <w:b/>
          <w:bCs/>
          <w:sz w:val="28"/>
          <w:szCs w:val="28"/>
        </w:rPr>
        <w:t xml:space="preserve"> </w:t>
      </w:r>
    </w:p>
    <w:p w:rsidR="008D7F18" w:rsidRDefault="009E44FE" w:rsidP="008D7F18">
      <w:pPr>
        <w:pStyle w:val="a4"/>
        <w:ind w:left="567" w:firstLine="709"/>
        <w:jc w:val="both"/>
        <w:rPr>
          <w:rFonts w:ascii="Times New Roman" w:hAnsi="Times New Roman"/>
          <w:b/>
          <w:bCs/>
          <w:sz w:val="28"/>
          <w:szCs w:val="28"/>
        </w:rPr>
      </w:pPr>
      <w:r>
        <w:rPr>
          <w:rFonts w:ascii="Times New Roman" w:hAnsi="Times New Roman"/>
          <w:b/>
          <w:bCs/>
          <w:noProof/>
          <w:sz w:val="28"/>
          <w:szCs w:val="28"/>
          <w:lang w:eastAsia="ru-RU"/>
        </w:rPr>
        <w:pict>
          <v:shape id="_x0000_s1032" type="#_x0000_t32" style="position:absolute;left:0;text-align:left;margin-left:120.95pt;margin-top:4.75pt;width:77.95pt;height:54.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"/>
        </w:pict>
      </w:r>
      <w:r>
        <w:rPr>
          <w:rFonts w:ascii="Times New Roman" w:hAnsi="Times New Roman"/>
          <w:b/>
          <w:bCs/>
          <w:noProof/>
          <w:sz w:val="28"/>
          <w:szCs w:val="28"/>
          <w:lang w:eastAsia="ru-RU"/>
        </w:rPr>
        <w:pict>
          <v:shape id="_x0000_s1033" type="#_x0000_t32" style="position:absolute;left:0;text-align:left;margin-left:245.45pt;margin-top:4.75pt;width:0;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"/>
        </w:pict>
      </w:r>
    </w:p>
    <w:p w:rsidR="008D7F18" w:rsidRDefault="009E44FE" w:rsidP="008D7F18">
      <w:pPr>
        <w:pStyle w:val="a4"/>
        <w:ind w:left="567" w:firstLine="709"/>
        <w:jc w:val="both"/>
        <w:rPr>
          <w:noProof/>
          <w:lang w:eastAsia="ru-RU"/>
        </w:rPr>
      </w:pPr>
      <w:r w:rsidRPr="009E44FE">
        <w:rPr>
          <w:rFonts w:ascii="Times New Roman" w:hAnsi="Times New Roman"/>
          <w:noProof/>
          <w:sz w:val="28"/>
          <w:szCs w:val="28"/>
          <w:lang w:eastAsia="ru-RU"/>
        </w:rPr>
      </w:r>
      <w:r w:rsidRPr="009E44FE">
        <w:rPr>
          <w:rFonts w:ascii="Times New Roman" w:hAnsi="Times New Roman"/>
          <w:noProof/>
          <w:sz w:val="28"/>
          <w:szCs w:val="28"/>
          <w:lang w:eastAsia="ru-RU"/>
        </w:rPr>
        <w:pict>
          <v:rect id="Прямоугольник 14" o:spid="_x0000_s1037" style="width:130.5pt;height:48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" fillcolor="#ff5050" strokecolor="#ff5050">
            <v:shadow on="t" color="black" opacity="22937f" origin=",.5" offset="0,.63889mm"/>
            <v:path arrowok="t"/>
            <v:textbox>
              <w:txbxContent>
                <w:p w:rsidR="008D7F18" w:rsidRPr="00F83940" w:rsidRDefault="008D7F18" w:rsidP="008D7F18">
                  <w:pPr>
                    <w:pStyle w:val="a3"/>
                    <w:spacing w:before="0" w:beforeAutospacing="0" w:after="0" w:afterAutospacing="0"/>
                    <w:jc w:val="center"/>
                    <w:rPr>
                      <w:color w:val="1F497D" w:themeColor="text2"/>
                      <w:sz w:val="28"/>
                      <w:szCs w:val="28"/>
                    </w:rPr>
                  </w:pPr>
                  <w:r w:rsidRPr="00F83940">
                    <w:rPr>
                      <w:color w:val="1F497D" w:themeColor="text2"/>
                      <w:kern w:val="24"/>
                      <w:sz w:val="28"/>
                      <w:szCs w:val="28"/>
                    </w:rPr>
                    <w:t>Подготовительный</w:t>
                  </w:r>
                </w:p>
              </w:txbxContent>
            </v:textbox>
            <w10:wrap type="none"/>
            <w10:anchorlock/>
          </v:rect>
        </w:pict>
      </w:r>
      <w:r w:rsidRPr="009E44FE">
        <w:rPr>
          <w:rFonts w:ascii="Times New Roman" w:hAnsi="Times New Roman"/>
          <w:noProof/>
          <w:sz w:val="28"/>
          <w:szCs w:val="28"/>
          <w:lang w:eastAsia="ru-RU"/>
        </w:rPr>
      </w:r>
      <w:r>
        <w:rPr>
          <w:rFonts w:ascii="Times New Roman" w:hAnsi="Times New Roman"/>
          <w:noProof/>
          <w:sz w:val="28"/>
          <w:szCs w:val="28"/>
          <w:lang w:eastAsia="ru-RU"/>
        </w:rPr>
        <w:pict>
          <v:rect id="Прямоугольник 15" o:spid="_x0000_s1036" style="width:131.25pt;height:9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" fillcolor="#ff5050" strokecolor="#ff5050" strokeweight="2pt">
            <v:path arrowok="t"/>
            <v:textbox>
              <w:txbxContent>
                <w:p w:rsidR="008D7F18" w:rsidRPr="00F83940" w:rsidRDefault="008D7F18" w:rsidP="008D7F18">
                  <w:pPr>
                    <w:pStyle w:val="a3"/>
                    <w:spacing w:before="0" w:beforeAutospacing="0" w:after="0" w:afterAutospacing="0"/>
                    <w:jc w:val="center"/>
                    <w:rPr>
                      <w:sz w:val="28"/>
                      <w:szCs w:val="28"/>
                    </w:rPr>
                  </w:pPr>
                  <w:r w:rsidRPr="00F83940">
                    <w:rPr>
                      <w:kern w:val="24"/>
                      <w:sz w:val="28"/>
                      <w:szCs w:val="28"/>
                    </w:rPr>
                    <w:t>Проверка осмысления текста каждым учеником</w:t>
                  </w:r>
                </w:p>
              </w:txbxContent>
            </v:textbox>
            <w10:wrap type="none"/>
            <w10:anchorlock/>
          </v:rect>
        </w:pict>
      </w:r>
      <w:r>
        <w:rPr>
          <w:noProof/>
          <w:lang w:eastAsia="ru-RU"/>
        </w:rPr>
      </w:r>
      <w:r w:rsidRPr="009E44FE">
        <w:rPr>
          <w:noProof/>
          <w:lang w:eastAsia="ru-RU"/>
        </w:rPr>
        <w:pict>
          <v:rect id="Прямоугольник 16" o:spid="_x0000_s1035" style="width:128.25pt;height:47.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" fillcolor="#ff5050" strokecolor="#ff5050" strokeweight="2pt">
            <v:path arrowok="t"/>
            <v:textbox>
              <w:txbxContent>
                <w:p w:rsidR="008D7F18" w:rsidRPr="00F83940" w:rsidRDefault="008D7F18" w:rsidP="008D7F18">
                  <w:pPr>
                    <w:pStyle w:val="a3"/>
                    <w:spacing w:before="0" w:beforeAutospacing="0" w:after="0" w:afterAutospacing="0"/>
                    <w:jc w:val="center"/>
                    <w:rPr>
                      <w:sz w:val="28"/>
                      <w:szCs w:val="28"/>
                    </w:rPr>
                  </w:pPr>
                  <w:r w:rsidRPr="00F83940">
                    <w:rPr>
                      <w:kern w:val="24"/>
                      <w:sz w:val="28"/>
                      <w:szCs w:val="28"/>
                    </w:rPr>
                    <w:t xml:space="preserve">Развивающие задания </w:t>
                  </w:r>
                </w:p>
                <w:p w:rsidR="008D7F18" w:rsidRDefault="008D7F18" w:rsidP="008D7F18"/>
              </w:txbxContent>
            </v:textbox>
            <w10:wrap type="none"/>
            <w10:anchorlock/>
          </v:rect>
        </w:pict>
      </w:r>
    </w:p>
    <w:p w:rsidR="008D7F18" w:rsidRDefault="008D7F18" w:rsidP="008D7F18">
      <w:pPr>
        <w:pStyle w:val="a4"/>
        <w:ind w:left="567" w:firstLine="709"/>
        <w:jc w:val="both"/>
        <w:rPr>
          <w:noProof/>
          <w:lang w:eastAsia="ru-RU"/>
        </w:rPr>
      </w:pPr>
    </w:p>
    <w:p w:rsidR="008D7F18" w:rsidRPr="00F83940" w:rsidRDefault="008D7F18" w:rsidP="00AA6274">
      <w:pPr>
        <w:pStyle w:val="a4"/>
        <w:ind w:left="567" w:firstLine="709"/>
        <w:jc w:val="both"/>
        <w:rPr>
          <w:rFonts w:ascii="Times New Roman" w:hAnsi="Times New Roman"/>
          <w:sz w:val="24"/>
          <w:szCs w:val="28"/>
        </w:rPr>
      </w:pPr>
      <w:r w:rsidRPr="00F83940">
        <w:rPr>
          <w:rFonts w:ascii="Times New Roman" w:hAnsi="Times New Roman"/>
          <w:sz w:val="24"/>
          <w:szCs w:val="28"/>
        </w:rPr>
        <w:t xml:space="preserve">Во время чтения текста проводится словарная работа, способствующая осознанию прочитанного. Она становится мотивированной и интересной, так как именно по ходу чтения становится понятно, какие слова нуждаются в толковании, и само слово толкуется в контексте, а не </w:t>
      </w:r>
      <w:proofErr w:type="gramStart"/>
      <w:r w:rsidRPr="00F83940">
        <w:rPr>
          <w:rFonts w:ascii="Times New Roman" w:hAnsi="Times New Roman"/>
          <w:sz w:val="24"/>
          <w:szCs w:val="28"/>
        </w:rPr>
        <w:t>вне</w:t>
      </w:r>
      <w:proofErr w:type="gramEnd"/>
      <w:r w:rsidRPr="00F83940">
        <w:rPr>
          <w:rFonts w:ascii="Times New Roman" w:hAnsi="Times New Roman"/>
          <w:sz w:val="24"/>
          <w:szCs w:val="28"/>
        </w:rPr>
        <w:t xml:space="preserve"> </w:t>
      </w:r>
      <w:proofErr w:type="gramStart"/>
      <w:r w:rsidRPr="00F83940">
        <w:rPr>
          <w:rFonts w:ascii="Times New Roman" w:hAnsi="Times New Roman"/>
          <w:sz w:val="24"/>
          <w:szCs w:val="28"/>
        </w:rPr>
        <w:t>его</w:t>
      </w:r>
      <w:proofErr w:type="gramEnd"/>
      <w:r w:rsidRPr="00F83940">
        <w:rPr>
          <w:rFonts w:ascii="Times New Roman" w:hAnsi="Times New Roman"/>
          <w:sz w:val="24"/>
          <w:szCs w:val="28"/>
        </w:rPr>
        <w:t>. Вопросы к автору, а ответы на них нужно искать в самом тексте. Учащиеся видят суть процесса «</w:t>
      </w:r>
      <w:proofErr w:type="spellStart"/>
      <w:r w:rsidRPr="00F83940">
        <w:rPr>
          <w:rFonts w:ascii="Times New Roman" w:hAnsi="Times New Roman"/>
          <w:sz w:val="24"/>
          <w:szCs w:val="28"/>
        </w:rPr>
        <w:t>вчитывания</w:t>
      </w:r>
      <w:proofErr w:type="spellEnd"/>
      <w:r w:rsidRPr="00F83940">
        <w:rPr>
          <w:rFonts w:ascii="Times New Roman" w:hAnsi="Times New Roman"/>
          <w:sz w:val="24"/>
          <w:szCs w:val="28"/>
        </w:rPr>
        <w:t xml:space="preserve">» в текст и сами участвуют в нем. Выбор слов-эмоций, слов-настроений с объяснением. </w:t>
      </w:r>
    </w:p>
    <w:p w:rsidR="008D7F18" w:rsidRPr="00F83940" w:rsidRDefault="008D7F18" w:rsidP="00AA6274">
      <w:pPr>
        <w:pStyle w:val="a4"/>
        <w:ind w:left="567" w:firstLine="709"/>
        <w:jc w:val="both"/>
        <w:rPr>
          <w:rFonts w:ascii="Times New Roman" w:hAnsi="Times New Roman"/>
          <w:sz w:val="24"/>
          <w:szCs w:val="28"/>
        </w:rPr>
      </w:pPr>
      <w:r w:rsidRPr="00F83940">
        <w:rPr>
          <w:rFonts w:ascii="Times New Roman" w:hAnsi="Times New Roman"/>
          <w:sz w:val="24"/>
          <w:szCs w:val="28"/>
        </w:rPr>
        <w:t xml:space="preserve">После словарной работы идет проверка осмысления текста каждым учеником. Чтобы посмотреть, как продвигается каждый ребенок в плане самоанализа литературного произведения, выбран наиболее оптимальный вариант – тесты. Цель – проверить понимание текста на уровне содержания. Данный тест носит репродуктивный характер (выявление знаний сюжета, имен героев, литературоведческих терминов и понятий). </w:t>
      </w:r>
    </w:p>
    <w:p w:rsidR="008D7F18" w:rsidRPr="00F83940" w:rsidRDefault="008D7F18" w:rsidP="00AA6274">
      <w:pPr>
        <w:pStyle w:val="a4"/>
        <w:ind w:left="567" w:firstLine="709"/>
        <w:jc w:val="both"/>
        <w:rPr>
          <w:rFonts w:ascii="Times New Roman" w:hAnsi="Times New Roman"/>
          <w:sz w:val="24"/>
          <w:szCs w:val="28"/>
        </w:rPr>
      </w:pPr>
      <w:r w:rsidRPr="00F83940">
        <w:rPr>
          <w:rFonts w:ascii="Times New Roman" w:hAnsi="Times New Roman"/>
          <w:sz w:val="24"/>
          <w:szCs w:val="28"/>
        </w:rPr>
        <w:t xml:space="preserve">Очень часто дети уверены, что уже после первого знакомства с произведением поняли все. И здесь большую роль играют задания, включенные в тесты, заставляющие ребенка снова и снова обратиться к тексту: докажи словами текста, подчеркни необходимую тебе информацию по данному вопросу, определи места основных действий персонажей, сформулируй свою точку зрения и подбери отрывок, подтверждающий её. Такой подход к художественному тексту изменяет мотивацию читательской деятельности ребенка: он читает уже не ради самого процесса чтения, а для того, чтобы разобраться в </w:t>
      </w:r>
      <w:proofErr w:type="gramStart"/>
      <w:r w:rsidRPr="00F83940">
        <w:rPr>
          <w:rFonts w:ascii="Times New Roman" w:hAnsi="Times New Roman"/>
          <w:sz w:val="24"/>
          <w:szCs w:val="28"/>
        </w:rPr>
        <w:t>прочитанном</w:t>
      </w:r>
      <w:proofErr w:type="gramEnd"/>
      <w:r w:rsidRPr="00F83940">
        <w:rPr>
          <w:rFonts w:ascii="Times New Roman" w:hAnsi="Times New Roman"/>
          <w:sz w:val="24"/>
          <w:szCs w:val="28"/>
        </w:rPr>
        <w:t xml:space="preserve">, понять авторскую идею. </w:t>
      </w:r>
    </w:p>
    <w:p w:rsidR="008D7F18" w:rsidRPr="00F83940" w:rsidRDefault="008D7F18" w:rsidP="00AA6274">
      <w:pPr>
        <w:pStyle w:val="a4"/>
        <w:ind w:left="567" w:firstLine="709"/>
        <w:jc w:val="both"/>
        <w:rPr>
          <w:rFonts w:ascii="Times New Roman" w:hAnsi="Times New Roman"/>
          <w:iCs/>
          <w:sz w:val="24"/>
          <w:szCs w:val="28"/>
        </w:rPr>
      </w:pPr>
      <w:r w:rsidRPr="00F83940">
        <w:rPr>
          <w:rFonts w:ascii="Times New Roman" w:hAnsi="Times New Roman"/>
          <w:sz w:val="24"/>
          <w:szCs w:val="28"/>
        </w:rPr>
        <w:t xml:space="preserve">Большое значение в формировании функциональной грамотности младших школьников  на уроках литературного чтения, развитию их творческо-поисковых способностей </w:t>
      </w:r>
      <w:r w:rsidRPr="00F83940">
        <w:rPr>
          <w:rFonts w:ascii="Times New Roman" w:hAnsi="Times New Roman"/>
          <w:iCs/>
          <w:sz w:val="24"/>
          <w:szCs w:val="28"/>
        </w:rPr>
        <w:t>является проведение нестандартных уроков, педагогических мастерских, литературных гостиных, уроков-сказок, уроков-исследований, уроков-путешествий, уроков-праздников, ролевых игр и т. д.</w:t>
      </w:r>
    </w:p>
    <w:p w:rsidR="00BB4713" w:rsidRPr="00F83940" w:rsidRDefault="00BB4713" w:rsidP="00AA6274">
      <w:pPr>
        <w:shd w:val="clear" w:color="auto" w:fill="FFFFFF" w:themeFill="background1"/>
        <w:spacing w:after="0" w:line="240" w:lineRule="auto"/>
        <w:ind w:firstLine="709"/>
        <w:jc w:val="both"/>
        <w:rPr>
          <w:rFonts w:ascii="Times New Roman" w:hAnsi="Times New Roman" w:cs="Times New Roman"/>
          <w:i/>
          <w:sz w:val="24"/>
          <w:szCs w:val="28"/>
        </w:rPr>
      </w:pPr>
      <w:r w:rsidRPr="00F83940">
        <w:rPr>
          <w:rFonts w:ascii="Times New Roman" w:hAnsi="Times New Roman" w:cs="Times New Roman"/>
          <w:sz w:val="24"/>
          <w:szCs w:val="28"/>
        </w:rPr>
        <w:t xml:space="preserve">Следует заметить, что сегодня в первый класс приходит немало читающих детей, но при этом проявляют равнодушное отношение к книге и неприятие к читательской деятельности. </w:t>
      </w:r>
      <w:r w:rsidRPr="00F83940">
        <w:rPr>
          <w:rFonts w:ascii="Times New Roman" w:hAnsi="Times New Roman" w:cs="Times New Roman"/>
          <w:i/>
          <w:sz w:val="24"/>
          <w:szCs w:val="28"/>
        </w:rPr>
        <w:t xml:space="preserve">Каковы причины этого явления? </w:t>
      </w:r>
    </w:p>
    <w:p w:rsidR="00BB4713" w:rsidRPr="00F83940" w:rsidRDefault="00BB4713" w:rsidP="00AA6274">
      <w:pPr>
        <w:shd w:val="clear" w:color="auto" w:fill="FFFFFF" w:themeFill="background1"/>
        <w:spacing w:after="0" w:line="240" w:lineRule="auto"/>
        <w:ind w:firstLine="709"/>
        <w:jc w:val="both"/>
        <w:rPr>
          <w:rFonts w:ascii="Times New Roman" w:hAnsi="Times New Roman" w:cs="Times New Roman"/>
          <w:sz w:val="24"/>
          <w:szCs w:val="28"/>
        </w:rPr>
      </w:pPr>
      <w:r w:rsidRPr="00F83940">
        <w:rPr>
          <w:rFonts w:ascii="Times New Roman" w:hAnsi="Times New Roman" w:cs="Times New Roman"/>
          <w:sz w:val="24"/>
          <w:szCs w:val="28"/>
        </w:rPr>
        <w:t xml:space="preserve">Во-первых, родители сами мало читают и практически полностью перестают читать со своим ребёнком, когда тот становится школьником. </w:t>
      </w:r>
    </w:p>
    <w:p w:rsidR="00BB4713" w:rsidRPr="00F83940" w:rsidRDefault="00BB4713" w:rsidP="00AA6274">
      <w:pPr>
        <w:shd w:val="clear" w:color="auto" w:fill="FFFFFF" w:themeFill="background1"/>
        <w:spacing w:after="0" w:line="240" w:lineRule="auto"/>
        <w:ind w:firstLine="709"/>
        <w:jc w:val="both"/>
        <w:rPr>
          <w:rFonts w:ascii="Times New Roman" w:hAnsi="Times New Roman" w:cs="Times New Roman"/>
          <w:sz w:val="24"/>
          <w:szCs w:val="28"/>
        </w:rPr>
      </w:pPr>
      <w:r w:rsidRPr="00F83940">
        <w:rPr>
          <w:rFonts w:ascii="Times New Roman" w:hAnsi="Times New Roman" w:cs="Times New Roman"/>
          <w:sz w:val="24"/>
          <w:szCs w:val="28"/>
        </w:rPr>
        <w:t xml:space="preserve">Во-вторых, придя в школу, дети на всех уроках чаще говорят с учителем, а не с учебной книгой. </w:t>
      </w:r>
    </w:p>
    <w:p w:rsidR="008D7F18" w:rsidRPr="00F83940" w:rsidRDefault="008D7F18" w:rsidP="00AA6274">
      <w:pPr>
        <w:pStyle w:val="a4"/>
        <w:ind w:firstLine="567"/>
        <w:jc w:val="both"/>
        <w:rPr>
          <w:rFonts w:ascii="Times New Roman" w:hAnsi="Times New Roman"/>
          <w:sz w:val="24"/>
          <w:szCs w:val="28"/>
        </w:rPr>
      </w:pPr>
      <w:r w:rsidRPr="00F83940">
        <w:rPr>
          <w:rFonts w:ascii="Times New Roman" w:hAnsi="Times New Roman"/>
          <w:sz w:val="24"/>
          <w:szCs w:val="28"/>
        </w:rPr>
        <w:t xml:space="preserve">Научить читать детей, конечно же, трудно. Но еще труднее научить их полюбить чтение. Поначалу детям нравится сам процесс овладения чтением. Им интересно видеть, как из букв возникают хорошо знакомые слова. Но когда дело доходит до наращивания темпа чтения, когда учитель в классе, а родители дома пытаются заставить ребенка </w:t>
      </w:r>
      <w:r w:rsidRPr="00F83940">
        <w:rPr>
          <w:rFonts w:ascii="Times New Roman" w:hAnsi="Times New Roman"/>
          <w:sz w:val="24"/>
          <w:szCs w:val="28"/>
        </w:rPr>
        <w:lastRenderedPageBreak/>
        <w:t xml:space="preserve">читать, читать и читать, чтобы росла техника чтения, тут у многих пропадает охота сидеть за книгой. </w:t>
      </w:r>
    </w:p>
    <w:p w:rsidR="00BB4713" w:rsidRPr="00F83940" w:rsidRDefault="00BB4713" w:rsidP="008D7F18">
      <w:pPr>
        <w:pStyle w:val="a4"/>
        <w:ind w:left="567" w:firstLine="709"/>
        <w:jc w:val="both"/>
        <w:rPr>
          <w:rFonts w:ascii="Times New Roman" w:hAnsi="Times New Roman"/>
          <w:sz w:val="24"/>
          <w:szCs w:val="28"/>
        </w:rPr>
      </w:pPr>
    </w:p>
    <w:p w:rsidR="00C2182E" w:rsidRPr="00F83940" w:rsidRDefault="00C2182E" w:rsidP="00C2182E">
      <w:pPr>
        <w:pStyle w:val="a4"/>
        <w:ind w:left="567" w:firstLine="709"/>
        <w:jc w:val="both"/>
        <w:rPr>
          <w:rFonts w:ascii="Times New Roman" w:hAnsi="Times New Roman"/>
          <w:sz w:val="24"/>
          <w:szCs w:val="28"/>
        </w:rPr>
      </w:pPr>
      <w:r w:rsidRPr="00F83940">
        <w:rPr>
          <w:rFonts w:ascii="Times New Roman" w:hAnsi="Times New Roman"/>
          <w:sz w:val="24"/>
          <w:szCs w:val="28"/>
        </w:rPr>
        <w:t>Уроки литературного чтения  будут неинтересны и скучны, если учитель не будет включать в их содержание - аудио средства. Научив детей слушать, можно предлагать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p>
    <w:p w:rsidR="000B608D" w:rsidRPr="00F83940" w:rsidRDefault="000B608D" w:rsidP="008D7F18">
      <w:pPr>
        <w:pStyle w:val="a3"/>
        <w:shd w:val="clear" w:color="auto" w:fill="FFFFFF"/>
        <w:spacing w:before="0" w:beforeAutospacing="0" w:after="0" w:afterAutospacing="0"/>
        <w:jc w:val="both"/>
        <w:rPr>
          <w:bCs/>
          <w:szCs w:val="28"/>
        </w:rPr>
      </w:pPr>
      <w:r w:rsidRPr="00F83940">
        <w:rPr>
          <w:bCs/>
          <w:szCs w:val="28"/>
        </w:rPr>
        <w:t>В 1 класс</w:t>
      </w:r>
      <w:r w:rsidR="00295981" w:rsidRPr="00F83940">
        <w:rPr>
          <w:bCs/>
          <w:szCs w:val="28"/>
        </w:rPr>
        <w:t>е я использую тексты с картинками</w:t>
      </w:r>
      <w:r w:rsidRPr="00F83940">
        <w:rPr>
          <w:bCs/>
          <w:szCs w:val="28"/>
        </w:rPr>
        <w:t>.  Учащиеся учатся отвечать на</w:t>
      </w:r>
      <w:r w:rsidR="00616E8D" w:rsidRPr="00F83940">
        <w:rPr>
          <w:bCs/>
          <w:szCs w:val="28"/>
        </w:rPr>
        <w:t xml:space="preserve"> вопросы полным п</w:t>
      </w:r>
      <w:r w:rsidR="00E12256" w:rsidRPr="00F83940">
        <w:rPr>
          <w:bCs/>
          <w:szCs w:val="28"/>
        </w:rPr>
        <w:t xml:space="preserve">редложением, используя </w:t>
      </w:r>
      <w:proofErr w:type="gramStart"/>
      <w:r w:rsidR="00E12256" w:rsidRPr="00F83940">
        <w:rPr>
          <w:bCs/>
          <w:szCs w:val="28"/>
        </w:rPr>
        <w:t>картинку</w:t>
      </w:r>
      <w:proofErr w:type="gramEnd"/>
      <w:r w:rsidR="00295981" w:rsidRPr="00F83940">
        <w:rPr>
          <w:bCs/>
          <w:szCs w:val="28"/>
        </w:rPr>
        <w:t xml:space="preserve"> составляют рассказ, делают  пересказ с использованием картинки.</w:t>
      </w:r>
      <w:r w:rsidR="00F83940">
        <w:rPr>
          <w:bCs/>
          <w:szCs w:val="28"/>
        </w:rPr>
        <w:t xml:space="preserve"> </w:t>
      </w:r>
      <w:r w:rsidR="00F83940" w:rsidRPr="00F83940">
        <w:rPr>
          <w:b/>
          <w:bCs/>
          <w:szCs w:val="28"/>
        </w:rPr>
        <w:t>Слайд 5,6,7</w:t>
      </w: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pPr>
        <w:pStyle w:val="a3"/>
        <w:shd w:val="clear" w:color="auto" w:fill="FFFFFF"/>
        <w:spacing w:before="0" w:beforeAutospacing="0" w:after="0" w:afterAutospacing="0"/>
        <w:jc w:val="center"/>
        <w:rPr>
          <w:bCs/>
          <w:sz w:val="28"/>
          <w:szCs w:val="28"/>
        </w:rPr>
      </w:pPr>
    </w:p>
    <w:p w:rsidR="00817815" w:rsidRDefault="00817815" w:rsidP="00F83940">
      <w:pPr>
        <w:pStyle w:val="a3"/>
        <w:shd w:val="clear" w:color="auto" w:fill="FFFFFF"/>
        <w:spacing w:before="0" w:beforeAutospacing="0" w:after="0" w:afterAutospacing="0"/>
        <w:rPr>
          <w:bCs/>
          <w:sz w:val="28"/>
          <w:szCs w:val="28"/>
        </w:rPr>
      </w:pPr>
    </w:p>
    <w:sectPr w:rsidR="00817815" w:rsidSect="00716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3F7"/>
    <w:multiLevelType w:val="multilevel"/>
    <w:tmpl w:val="F178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87924"/>
    <w:multiLevelType w:val="multilevel"/>
    <w:tmpl w:val="594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86FD7"/>
    <w:multiLevelType w:val="hybridMultilevel"/>
    <w:tmpl w:val="90E8BDFE"/>
    <w:lvl w:ilvl="0" w:tplc="6DD26CF4">
      <w:start w:val="1"/>
      <w:numFmt w:val="decimal"/>
      <w:lvlText w:val="%1."/>
      <w:lvlJc w:val="left"/>
      <w:pPr>
        <w:tabs>
          <w:tab w:val="num" w:pos="720"/>
        </w:tabs>
        <w:ind w:left="720" w:hanging="360"/>
      </w:pPr>
    </w:lvl>
    <w:lvl w:ilvl="1" w:tplc="5BA07AE6" w:tentative="1">
      <w:start w:val="1"/>
      <w:numFmt w:val="decimal"/>
      <w:lvlText w:val="%2."/>
      <w:lvlJc w:val="left"/>
      <w:pPr>
        <w:tabs>
          <w:tab w:val="num" w:pos="1440"/>
        </w:tabs>
        <w:ind w:left="1440" w:hanging="360"/>
      </w:pPr>
    </w:lvl>
    <w:lvl w:ilvl="2" w:tplc="4C1EB02A" w:tentative="1">
      <w:start w:val="1"/>
      <w:numFmt w:val="decimal"/>
      <w:lvlText w:val="%3."/>
      <w:lvlJc w:val="left"/>
      <w:pPr>
        <w:tabs>
          <w:tab w:val="num" w:pos="2160"/>
        </w:tabs>
        <w:ind w:left="2160" w:hanging="360"/>
      </w:pPr>
    </w:lvl>
    <w:lvl w:ilvl="3" w:tplc="D39EEE7E" w:tentative="1">
      <w:start w:val="1"/>
      <w:numFmt w:val="decimal"/>
      <w:lvlText w:val="%4."/>
      <w:lvlJc w:val="left"/>
      <w:pPr>
        <w:tabs>
          <w:tab w:val="num" w:pos="2880"/>
        </w:tabs>
        <w:ind w:left="2880" w:hanging="360"/>
      </w:pPr>
    </w:lvl>
    <w:lvl w:ilvl="4" w:tplc="F8EABA76" w:tentative="1">
      <w:start w:val="1"/>
      <w:numFmt w:val="decimal"/>
      <w:lvlText w:val="%5."/>
      <w:lvlJc w:val="left"/>
      <w:pPr>
        <w:tabs>
          <w:tab w:val="num" w:pos="3600"/>
        </w:tabs>
        <w:ind w:left="3600" w:hanging="360"/>
      </w:pPr>
    </w:lvl>
    <w:lvl w:ilvl="5" w:tplc="DC58D9CE" w:tentative="1">
      <w:start w:val="1"/>
      <w:numFmt w:val="decimal"/>
      <w:lvlText w:val="%6."/>
      <w:lvlJc w:val="left"/>
      <w:pPr>
        <w:tabs>
          <w:tab w:val="num" w:pos="4320"/>
        </w:tabs>
        <w:ind w:left="4320" w:hanging="360"/>
      </w:pPr>
    </w:lvl>
    <w:lvl w:ilvl="6" w:tplc="3A0A13FA" w:tentative="1">
      <w:start w:val="1"/>
      <w:numFmt w:val="decimal"/>
      <w:lvlText w:val="%7."/>
      <w:lvlJc w:val="left"/>
      <w:pPr>
        <w:tabs>
          <w:tab w:val="num" w:pos="5040"/>
        </w:tabs>
        <w:ind w:left="5040" w:hanging="360"/>
      </w:pPr>
    </w:lvl>
    <w:lvl w:ilvl="7" w:tplc="CED68182" w:tentative="1">
      <w:start w:val="1"/>
      <w:numFmt w:val="decimal"/>
      <w:lvlText w:val="%8."/>
      <w:lvlJc w:val="left"/>
      <w:pPr>
        <w:tabs>
          <w:tab w:val="num" w:pos="5760"/>
        </w:tabs>
        <w:ind w:left="5760" w:hanging="360"/>
      </w:pPr>
    </w:lvl>
    <w:lvl w:ilvl="8" w:tplc="EF60EB1E" w:tentative="1">
      <w:start w:val="1"/>
      <w:numFmt w:val="decimal"/>
      <w:lvlText w:val="%9."/>
      <w:lvlJc w:val="left"/>
      <w:pPr>
        <w:tabs>
          <w:tab w:val="num" w:pos="6480"/>
        </w:tabs>
        <w:ind w:left="6480" w:hanging="360"/>
      </w:pPr>
    </w:lvl>
  </w:abstractNum>
  <w:abstractNum w:abstractNumId="3">
    <w:nsid w:val="6CB82AB3"/>
    <w:multiLevelType w:val="multilevel"/>
    <w:tmpl w:val="A36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33997"/>
    <w:rsid w:val="00007E3F"/>
    <w:rsid w:val="00065A7B"/>
    <w:rsid w:val="000B089A"/>
    <w:rsid w:val="000B608D"/>
    <w:rsid w:val="0018463F"/>
    <w:rsid w:val="001A0A3B"/>
    <w:rsid w:val="001E4759"/>
    <w:rsid w:val="0027633C"/>
    <w:rsid w:val="0029487D"/>
    <w:rsid w:val="00295981"/>
    <w:rsid w:val="002A3E32"/>
    <w:rsid w:val="002B450E"/>
    <w:rsid w:val="00391E0F"/>
    <w:rsid w:val="003B5400"/>
    <w:rsid w:val="00407C1E"/>
    <w:rsid w:val="004B7090"/>
    <w:rsid w:val="00540D1F"/>
    <w:rsid w:val="00582749"/>
    <w:rsid w:val="005D6CF7"/>
    <w:rsid w:val="00616E8D"/>
    <w:rsid w:val="006C7FD0"/>
    <w:rsid w:val="00716CAE"/>
    <w:rsid w:val="00775D34"/>
    <w:rsid w:val="007937E2"/>
    <w:rsid w:val="00817815"/>
    <w:rsid w:val="008C3814"/>
    <w:rsid w:val="008D7F18"/>
    <w:rsid w:val="00900D0E"/>
    <w:rsid w:val="009E44FE"/>
    <w:rsid w:val="00A438E3"/>
    <w:rsid w:val="00AA6274"/>
    <w:rsid w:val="00AC2095"/>
    <w:rsid w:val="00BA1A25"/>
    <w:rsid w:val="00BB4713"/>
    <w:rsid w:val="00C2182E"/>
    <w:rsid w:val="00D02784"/>
    <w:rsid w:val="00D30C2E"/>
    <w:rsid w:val="00D4028F"/>
    <w:rsid w:val="00D47F2B"/>
    <w:rsid w:val="00E002BF"/>
    <w:rsid w:val="00E12256"/>
    <w:rsid w:val="00E566D1"/>
    <w:rsid w:val="00ED592B"/>
    <w:rsid w:val="00F27AC4"/>
    <w:rsid w:val="00F3041A"/>
    <w:rsid w:val="00F33997"/>
    <w:rsid w:val="00F83940"/>
    <w:rsid w:val="00F87DEB"/>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34"/>
        <o:r id="V:Rule9" type="connector" idref="#_x0000_s1032"/>
        <o:r id="V:Rule10" type="connector" idref="#Прямая со стрелкой 6"/>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C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75D3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486256">
      <w:bodyDiv w:val="1"/>
      <w:marLeft w:val="0"/>
      <w:marRight w:val="0"/>
      <w:marTop w:val="0"/>
      <w:marBottom w:val="0"/>
      <w:divBdr>
        <w:top w:val="none" w:sz="0" w:space="0" w:color="auto"/>
        <w:left w:val="none" w:sz="0" w:space="0" w:color="auto"/>
        <w:bottom w:val="none" w:sz="0" w:space="0" w:color="auto"/>
        <w:right w:val="none" w:sz="0" w:space="0" w:color="auto"/>
      </w:divBdr>
    </w:div>
    <w:div w:id="503477347">
      <w:bodyDiv w:val="1"/>
      <w:marLeft w:val="0"/>
      <w:marRight w:val="0"/>
      <w:marTop w:val="0"/>
      <w:marBottom w:val="0"/>
      <w:divBdr>
        <w:top w:val="none" w:sz="0" w:space="0" w:color="auto"/>
        <w:left w:val="none" w:sz="0" w:space="0" w:color="auto"/>
        <w:bottom w:val="none" w:sz="0" w:space="0" w:color="auto"/>
        <w:right w:val="none" w:sz="0" w:space="0" w:color="auto"/>
      </w:divBdr>
    </w:div>
    <w:div w:id="515925474">
      <w:bodyDiv w:val="1"/>
      <w:marLeft w:val="0"/>
      <w:marRight w:val="0"/>
      <w:marTop w:val="0"/>
      <w:marBottom w:val="0"/>
      <w:divBdr>
        <w:top w:val="none" w:sz="0" w:space="0" w:color="auto"/>
        <w:left w:val="none" w:sz="0" w:space="0" w:color="auto"/>
        <w:bottom w:val="none" w:sz="0" w:space="0" w:color="auto"/>
        <w:right w:val="none" w:sz="0" w:space="0" w:color="auto"/>
      </w:divBdr>
    </w:div>
    <w:div w:id="681007103">
      <w:bodyDiv w:val="1"/>
      <w:marLeft w:val="0"/>
      <w:marRight w:val="0"/>
      <w:marTop w:val="0"/>
      <w:marBottom w:val="0"/>
      <w:divBdr>
        <w:top w:val="none" w:sz="0" w:space="0" w:color="auto"/>
        <w:left w:val="none" w:sz="0" w:space="0" w:color="auto"/>
        <w:bottom w:val="none" w:sz="0" w:space="0" w:color="auto"/>
        <w:right w:val="none" w:sz="0" w:space="0" w:color="auto"/>
      </w:divBdr>
    </w:div>
    <w:div w:id="1547569216">
      <w:bodyDiv w:val="1"/>
      <w:marLeft w:val="0"/>
      <w:marRight w:val="0"/>
      <w:marTop w:val="0"/>
      <w:marBottom w:val="0"/>
      <w:divBdr>
        <w:top w:val="none" w:sz="0" w:space="0" w:color="auto"/>
        <w:left w:val="none" w:sz="0" w:space="0" w:color="auto"/>
        <w:bottom w:val="none" w:sz="0" w:space="0" w:color="auto"/>
        <w:right w:val="none" w:sz="0" w:space="0" w:color="auto"/>
      </w:divBdr>
    </w:div>
    <w:div w:id="1572697926">
      <w:bodyDiv w:val="1"/>
      <w:marLeft w:val="0"/>
      <w:marRight w:val="0"/>
      <w:marTop w:val="0"/>
      <w:marBottom w:val="0"/>
      <w:divBdr>
        <w:top w:val="none" w:sz="0" w:space="0" w:color="auto"/>
        <w:left w:val="none" w:sz="0" w:space="0" w:color="auto"/>
        <w:bottom w:val="none" w:sz="0" w:space="0" w:color="auto"/>
        <w:right w:val="none" w:sz="0" w:space="0" w:color="auto"/>
      </w:divBdr>
    </w:div>
    <w:div w:id="1777410033">
      <w:bodyDiv w:val="1"/>
      <w:marLeft w:val="0"/>
      <w:marRight w:val="0"/>
      <w:marTop w:val="0"/>
      <w:marBottom w:val="0"/>
      <w:divBdr>
        <w:top w:val="none" w:sz="0" w:space="0" w:color="auto"/>
        <w:left w:val="none" w:sz="0" w:space="0" w:color="auto"/>
        <w:bottom w:val="none" w:sz="0" w:space="0" w:color="auto"/>
        <w:right w:val="none" w:sz="0" w:space="0" w:color="auto"/>
      </w:divBdr>
    </w:div>
    <w:div w:id="17934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2022-03-16T10:27:00Z</cp:lastPrinted>
  <dcterms:created xsi:type="dcterms:W3CDTF">2022-03-11T13:21:00Z</dcterms:created>
  <dcterms:modified xsi:type="dcterms:W3CDTF">2022-12-07T07:49:00Z</dcterms:modified>
</cp:coreProperties>
</file>