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C7E" w:rsidRDefault="00B45C7E" w:rsidP="0093344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Статья по итогам участия в </w:t>
      </w:r>
    </w:p>
    <w:p w:rsidR="004565D6" w:rsidRPr="0084336E" w:rsidRDefault="004565D6" w:rsidP="00B45C7E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336E">
        <w:rPr>
          <w:rFonts w:ascii="Times New Roman" w:hAnsi="Times New Roman"/>
          <w:b/>
          <w:sz w:val="28"/>
          <w:szCs w:val="28"/>
        </w:rPr>
        <w:t>М</w:t>
      </w:r>
      <w:r w:rsidR="00136363" w:rsidRPr="0084336E">
        <w:rPr>
          <w:rFonts w:ascii="Times New Roman" w:hAnsi="Times New Roman"/>
          <w:b/>
          <w:sz w:val="28"/>
          <w:szCs w:val="28"/>
        </w:rPr>
        <w:t>ЕЖДУ</w:t>
      </w:r>
      <w:r w:rsidR="00B45C7E">
        <w:rPr>
          <w:rFonts w:ascii="Times New Roman" w:hAnsi="Times New Roman"/>
          <w:b/>
          <w:sz w:val="28"/>
          <w:szCs w:val="28"/>
        </w:rPr>
        <w:t>НАРОДНОЙ НАУЧНО-ПРАКТИЧЕСКОЙ</w:t>
      </w:r>
      <w:r w:rsidRPr="0084336E">
        <w:rPr>
          <w:rFonts w:ascii="Times New Roman" w:hAnsi="Times New Roman"/>
          <w:b/>
          <w:sz w:val="28"/>
          <w:szCs w:val="28"/>
        </w:rPr>
        <w:t xml:space="preserve"> КОНФЕРЕН</w:t>
      </w:r>
      <w:r w:rsidR="007536E9">
        <w:rPr>
          <w:rFonts w:ascii="Times New Roman" w:hAnsi="Times New Roman"/>
          <w:b/>
          <w:sz w:val="28"/>
          <w:szCs w:val="28"/>
        </w:rPr>
        <w:t>Ц</w:t>
      </w:r>
      <w:r w:rsidR="00B45C7E">
        <w:rPr>
          <w:rFonts w:ascii="Times New Roman" w:hAnsi="Times New Roman"/>
          <w:b/>
          <w:sz w:val="28"/>
          <w:szCs w:val="28"/>
        </w:rPr>
        <w:t>ИИ</w:t>
      </w:r>
      <w:r w:rsidRPr="0084336E">
        <w:rPr>
          <w:rFonts w:ascii="Times New Roman" w:hAnsi="Times New Roman"/>
          <w:b/>
          <w:sz w:val="28"/>
          <w:szCs w:val="28"/>
        </w:rPr>
        <w:t xml:space="preserve">  </w:t>
      </w:r>
      <w:r w:rsidR="00B45C7E">
        <w:rPr>
          <w:rFonts w:ascii="Times New Roman" w:hAnsi="Times New Roman"/>
          <w:b/>
          <w:sz w:val="28"/>
          <w:szCs w:val="28"/>
        </w:rPr>
        <w:t xml:space="preserve"> </w:t>
      </w:r>
      <w:r w:rsidR="00B45C7E" w:rsidRPr="0084336E">
        <w:rPr>
          <w:rFonts w:ascii="Times New Roman" w:hAnsi="Times New Roman"/>
          <w:b/>
          <w:sz w:val="28"/>
          <w:szCs w:val="28"/>
        </w:rPr>
        <w:t>«РИЗАЭДДИН ФАХРЕДДИН И СОВРЕМЕННОСТЬ»</w:t>
      </w:r>
      <w:bookmarkStart w:id="0" w:name="_GoBack"/>
      <w:bookmarkEnd w:id="0"/>
    </w:p>
    <w:p w:rsidR="004565D6" w:rsidRPr="0084336E" w:rsidRDefault="00C33946" w:rsidP="0093344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336E">
        <w:rPr>
          <w:rFonts w:ascii="Times New Roman" w:hAnsi="Times New Roman"/>
          <w:b/>
          <w:sz w:val="28"/>
          <w:szCs w:val="28"/>
        </w:rPr>
        <w:t>Номинация</w:t>
      </w:r>
      <w:r w:rsidR="004565D6" w:rsidRPr="0084336E">
        <w:rPr>
          <w:rFonts w:ascii="Times New Roman" w:hAnsi="Times New Roman"/>
          <w:b/>
          <w:sz w:val="28"/>
          <w:szCs w:val="28"/>
        </w:rPr>
        <w:t>: Актуальные вопросы воспитания молодого поколения на примере педагогического наследия Р. Фахреддина»</w:t>
      </w:r>
    </w:p>
    <w:p w:rsidR="00C33946" w:rsidRDefault="00C33946" w:rsidP="0093344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33946" w:rsidRDefault="0084336E" w:rsidP="00C3394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татарского</w:t>
      </w:r>
      <w:r w:rsidR="00C33946">
        <w:rPr>
          <w:rFonts w:ascii="Times New Roman" w:hAnsi="Times New Roman"/>
          <w:sz w:val="28"/>
          <w:szCs w:val="28"/>
        </w:rPr>
        <w:t xml:space="preserve"> языка и литературы</w:t>
      </w:r>
    </w:p>
    <w:p w:rsidR="00C33946" w:rsidRDefault="00C33946" w:rsidP="00C3394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Школы «Яктылык» г.</w:t>
      </w:r>
      <w:r w:rsidR="00843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 Самара</w:t>
      </w:r>
    </w:p>
    <w:p w:rsidR="00C33946" w:rsidRDefault="00261C75" w:rsidP="00C33946">
      <w:pPr>
        <w:ind w:firstLine="709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Давлетбаева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Фаузия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Аз</w:t>
      </w:r>
      <w:r w:rsidR="00C33946">
        <w:rPr>
          <w:rFonts w:ascii="Times New Roman" w:hAnsi="Times New Roman"/>
          <w:sz w:val="28"/>
          <w:szCs w:val="28"/>
        </w:rPr>
        <w:t>гатовна</w:t>
      </w:r>
      <w:proofErr w:type="spellEnd"/>
    </w:p>
    <w:p w:rsidR="00C33946" w:rsidRPr="00C33946" w:rsidRDefault="00C33946" w:rsidP="00C33946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33946" w:rsidRPr="0084336E" w:rsidRDefault="005306E1" w:rsidP="0093344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33946">
        <w:rPr>
          <w:rFonts w:ascii="Times New Roman" w:hAnsi="Times New Roman"/>
          <w:sz w:val="28"/>
          <w:szCs w:val="28"/>
        </w:rPr>
        <w:t xml:space="preserve"> </w:t>
      </w:r>
      <w:r w:rsidRPr="0084336E">
        <w:rPr>
          <w:rFonts w:ascii="Times New Roman" w:hAnsi="Times New Roman"/>
          <w:b/>
          <w:sz w:val="28"/>
          <w:szCs w:val="28"/>
        </w:rPr>
        <w:t>«</w:t>
      </w:r>
      <w:r w:rsidR="00C33946" w:rsidRPr="0084336E">
        <w:rPr>
          <w:rFonts w:ascii="Times New Roman" w:hAnsi="Times New Roman"/>
          <w:b/>
          <w:sz w:val="28"/>
          <w:szCs w:val="28"/>
        </w:rPr>
        <w:t>Реализация нравственного воспитания в МБОУ «Школе «Яктылык» г. о. Самара    средствами волонтерской деятельности»</w:t>
      </w:r>
    </w:p>
    <w:p w:rsidR="00FE34E8" w:rsidRPr="0084336E" w:rsidRDefault="00C33946" w:rsidP="00C33946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4336E">
        <w:rPr>
          <w:rFonts w:ascii="Times New Roman" w:hAnsi="Times New Roman"/>
          <w:b/>
          <w:sz w:val="28"/>
          <w:szCs w:val="28"/>
        </w:rPr>
        <w:t xml:space="preserve"> </w:t>
      </w:r>
      <w:r w:rsidR="004565D6" w:rsidRPr="0084336E">
        <w:rPr>
          <w:rFonts w:ascii="Times New Roman" w:hAnsi="Times New Roman"/>
          <w:b/>
          <w:sz w:val="28"/>
          <w:szCs w:val="28"/>
        </w:rPr>
        <w:t>(</w:t>
      </w:r>
      <w:r w:rsidRPr="0084336E">
        <w:rPr>
          <w:rFonts w:ascii="Times New Roman" w:hAnsi="Times New Roman"/>
          <w:b/>
          <w:sz w:val="28"/>
          <w:szCs w:val="28"/>
        </w:rPr>
        <w:t xml:space="preserve">статья </w:t>
      </w:r>
      <w:r w:rsidR="004565D6" w:rsidRPr="0084336E">
        <w:rPr>
          <w:rFonts w:ascii="Times New Roman" w:hAnsi="Times New Roman"/>
          <w:b/>
          <w:sz w:val="28"/>
          <w:szCs w:val="28"/>
        </w:rPr>
        <w:t>из опыта работы)</w:t>
      </w:r>
    </w:p>
    <w:p w:rsidR="00CA089F" w:rsidRPr="00CA089F" w:rsidRDefault="00CA089F" w:rsidP="00CA089F">
      <w:pPr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6FC" w:rsidRDefault="00CA089F" w:rsidP="00EE26FC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A089F">
        <w:rPr>
          <w:sz w:val="28"/>
          <w:szCs w:val="28"/>
        </w:rPr>
        <w:t>Школа «Яктылык»</w:t>
      </w:r>
      <w:r w:rsidR="0084336E">
        <w:rPr>
          <w:sz w:val="28"/>
          <w:szCs w:val="28"/>
        </w:rPr>
        <w:t xml:space="preserve"> г. о. Самара</w:t>
      </w:r>
      <w:r w:rsidRPr="00CA089F">
        <w:rPr>
          <w:sz w:val="28"/>
          <w:szCs w:val="28"/>
        </w:rPr>
        <w:t xml:space="preserve"> с углубленным изучением татарского языка и культуры г. </w:t>
      </w:r>
      <w:r w:rsidR="0084336E" w:rsidRPr="00CA089F">
        <w:rPr>
          <w:sz w:val="28"/>
          <w:szCs w:val="28"/>
        </w:rPr>
        <w:t>Самары была</w:t>
      </w:r>
      <w:r w:rsidRPr="00CA089F">
        <w:rPr>
          <w:sz w:val="28"/>
          <w:szCs w:val="28"/>
        </w:rPr>
        <w:t xml:space="preserve"> открыта благодаря </w:t>
      </w:r>
      <w:proofErr w:type="spellStart"/>
      <w:r w:rsidRPr="00CA089F">
        <w:rPr>
          <w:sz w:val="28"/>
          <w:szCs w:val="28"/>
        </w:rPr>
        <w:t>Хариде</w:t>
      </w:r>
      <w:proofErr w:type="spellEnd"/>
      <w:r w:rsidRPr="00CA089F">
        <w:rPr>
          <w:sz w:val="28"/>
          <w:szCs w:val="28"/>
        </w:rPr>
        <w:t xml:space="preserve"> </w:t>
      </w:r>
      <w:proofErr w:type="spellStart"/>
      <w:r w:rsidRPr="00CA089F">
        <w:rPr>
          <w:sz w:val="28"/>
          <w:szCs w:val="28"/>
        </w:rPr>
        <w:t>Габдулзяновне</w:t>
      </w:r>
      <w:proofErr w:type="spellEnd"/>
      <w:r w:rsidRPr="00CA089F">
        <w:rPr>
          <w:sz w:val="28"/>
          <w:szCs w:val="28"/>
        </w:rPr>
        <w:t xml:space="preserve"> Дашкиной. Именно она весной 1989 года обратилась в татарский культурный центр г. Самары с просьбой открыть школу с изучением татарского языка. </w:t>
      </w:r>
    </w:p>
    <w:p w:rsidR="00CA089F" w:rsidRPr="00FE34E8" w:rsidRDefault="00CA089F" w:rsidP="00EE26FC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CA089F">
        <w:rPr>
          <w:sz w:val="28"/>
          <w:szCs w:val="28"/>
        </w:rPr>
        <w:t>Школа «Яктылык» - уникальная.</w:t>
      </w:r>
      <w:r>
        <w:rPr>
          <w:sz w:val="28"/>
          <w:szCs w:val="28"/>
        </w:rPr>
        <w:t xml:space="preserve"> </w:t>
      </w:r>
      <w:r w:rsidR="00FE34E8" w:rsidRPr="00FE34E8">
        <w:rPr>
          <w:color w:val="333333"/>
          <w:sz w:val="28"/>
          <w:szCs w:val="28"/>
          <w:shd w:val="clear" w:color="auto" w:fill="FFFFFF"/>
        </w:rPr>
        <w:t xml:space="preserve">Ныне директором школы является </w:t>
      </w:r>
      <w:proofErr w:type="spellStart"/>
      <w:r w:rsidR="00FE34E8" w:rsidRPr="00FE34E8">
        <w:rPr>
          <w:color w:val="333333"/>
          <w:sz w:val="28"/>
          <w:szCs w:val="28"/>
          <w:shd w:val="clear" w:color="auto" w:fill="FFFFFF"/>
        </w:rPr>
        <w:t>Газизов</w:t>
      </w:r>
      <w:proofErr w:type="spellEnd"/>
      <w:r w:rsidR="00FE34E8" w:rsidRPr="00FE34E8">
        <w:rPr>
          <w:color w:val="333333"/>
          <w:sz w:val="28"/>
          <w:szCs w:val="28"/>
          <w:shd w:val="clear" w:color="auto" w:fill="FFFFFF"/>
        </w:rPr>
        <w:t xml:space="preserve"> Радик </w:t>
      </w:r>
      <w:proofErr w:type="spellStart"/>
      <w:r w:rsidR="00FE34E8" w:rsidRPr="00FE34E8">
        <w:rPr>
          <w:color w:val="333333"/>
          <w:sz w:val="28"/>
          <w:szCs w:val="28"/>
          <w:shd w:val="clear" w:color="auto" w:fill="FFFFFF"/>
        </w:rPr>
        <w:t>Равгатович</w:t>
      </w:r>
      <w:proofErr w:type="spellEnd"/>
      <w:r w:rsidR="00FE34E8" w:rsidRPr="00FE34E8">
        <w:rPr>
          <w:color w:val="333333"/>
          <w:sz w:val="28"/>
          <w:szCs w:val="28"/>
          <w:shd w:val="clear" w:color="auto" w:fill="FFFFFF"/>
        </w:rPr>
        <w:t>.</w:t>
      </w:r>
      <w:r w:rsidR="00FE34E8">
        <w:rPr>
          <w:rFonts w:ascii="Arial" w:hAnsi="Arial" w:cs="Arial"/>
          <w:color w:val="333333"/>
          <w:shd w:val="clear" w:color="auto" w:fill="FFFFFF"/>
        </w:rPr>
        <w:t xml:space="preserve"> </w:t>
      </w:r>
      <w:r>
        <w:rPr>
          <w:sz w:val="28"/>
          <w:szCs w:val="28"/>
        </w:rPr>
        <w:t xml:space="preserve">Здесь работает высоко профессиональный коллектив педагогов и </w:t>
      </w:r>
      <w:r>
        <w:rPr>
          <w:color w:val="333333"/>
          <w:sz w:val="28"/>
          <w:szCs w:val="28"/>
        </w:rPr>
        <w:t>о</w:t>
      </w:r>
      <w:r w:rsidRPr="00CA089F">
        <w:rPr>
          <w:color w:val="333333"/>
          <w:sz w:val="28"/>
          <w:szCs w:val="28"/>
        </w:rPr>
        <w:t>пыт работы школы «Яктылык» помогает возрождению национальных школ в других городах и районах не только Самарской области, но и за её пределами.</w:t>
      </w:r>
      <w:r>
        <w:rPr>
          <w:color w:val="333333"/>
          <w:sz w:val="28"/>
          <w:szCs w:val="28"/>
        </w:rPr>
        <w:t xml:space="preserve"> </w:t>
      </w:r>
      <w:r w:rsidRPr="00CA089F">
        <w:rPr>
          <w:color w:val="333333"/>
          <w:sz w:val="28"/>
          <w:szCs w:val="28"/>
        </w:rPr>
        <w:t xml:space="preserve">Школа </w:t>
      </w:r>
      <w:r w:rsidRPr="00FE34E8">
        <w:rPr>
          <w:color w:val="333333"/>
          <w:sz w:val="28"/>
          <w:szCs w:val="28"/>
        </w:rPr>
        <w:t>гостеприимно распахивает свои двери российским и зарубежным гостям,</w:t>
      </w:r>
      <w:r w:rsidRPr="00CA089F">
        <w:rPr>
          <w:color w:val="333333"/>
          <w:sz w:val="28"/>
          <w:szCs w:val="28"/>
        </w:rPr>
        <w:t xml:space="preserve"> интересующимся системой нашей работы. У нас в гостях побывали гости со всех районов Самарской области, Ульяновска, </w:t>
      </w:r>
      <w:proofErr w:type="spellStart"/>
      <w:r w:rsidRPr="00CA089F">
        <w:rPr>
          <w:color w:val="333333"/>
          <w:sz w:val="28"/>
          <w:szCs w:val="28"/>
        </w:rPr>
        <w:t>Башкортстана</w:t>
      </w:r>
      <w:proofErr w:type="spellEnd"/>
      <w:r w:rsidRPr="00CA089F">
        <w:rPr>
          <w:color w:val="333333"/>
          <w:sz w:val="28"/>
          <w:szCs w:val="28"/>
        </w:rPr>
        <w:t>, Казахстана, Тюмени, из Болгарии и из штата Мичиган (США).</w:t>
      </w:r>
      <w:r>
        <w:rPr>
          <w:color w:val="333333"/>
          <w:sz w:val="28"/>
          <w:szCs w:val="28"/>
        </w:rPr>
        <w:t xml:space="preserve"> </w:t>
      </w:r>
      <w:r w:rsidRPr="00CA089F">
        <w:rPr>
          <w:color w:val="333333"/>
          <w:sz w:val="28"/>
          <w:szCs w:val="28"/>
        </w:rPr>
        <w:t xml:space="preserve">На базе школы проводятся семинары, </w:t>
      </w:r>
      <w:r w:rsidRPr="00FE34E8">
        <w:rPr>
          <w:color w:val="333333"/>
          <w:sz w:val="28"/>
          <w:szCs w:val="28"/>
        </w:rPr>
        <w:t>конференции, курсы повышения квалификации учителей татарского языка с привлечением ученых города Самары и республики Татарстан.</w:t>
      </w:r>
    </w:p>
    <w:p w:rsidR="00AF3EB8" w:rsidRDefault="00CA089F" w:rsidP="00EE26F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3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Воспитательная система МБОУ Школа «Яктылык» г. о. Самара основана </w:t>
      </w:r>
      <w:r w:rsidRPr="00CA08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бережном сохранении традиций образовательного учреждения и на</w:t>
      </w:r>
      <w:r w:rsidRPr="00FE3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CA089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внедрении инновационных образовательных технологий и практик.</w:t>
      </w:r>
      <w:r w:rsidR="00FE34E8" w:rsidRPr="00FE3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FE34E8" w:rsidRPr="002153DA" w:rsidRDefault="00FE34E8" w:rsidP="00EE26F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34E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педагогов является</w:t>
      </w:r>
      <w:r w:rsidRPr="00FE3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приобщение обучающихся к российским традиционным духовным ценностям, правилам и нормам поведения в российском обществе, решение проблем гармоничного вхождения школьников в социальный мир и налаживания ответственных взаимоот</w:t>
      </w:r>
      <w:r w:rsidR="00AF3EB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ношений с окружающими их людьми. А</w:t>
      </w:r>
      <w:r w:rsidRPr="00FE34E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также включение и реализация этнокультурного компонента образования, углубленное изучение татарского языка, истории и культуры татарского народа </w:t>
      </w:r>
      <w:r w:rsidRPr="00FE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счет части учебного плана, формируемой </w:t>
      </w:r>
      <w:r w:rsidRPr="00FE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участниками</w:t>
      </w: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 отношений, и реализация этнокультурной направленности</w:t>
      </w: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3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внеурочной деятельности.</w:t>
      </w: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F3EB8" w:rsidRDefault="00FE34E8" w:rsidP="00EE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Данная концепция развития школы</w:t>
      </w:r>
      <w:r w:rsidR="00EE26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«Яктылык»</w:t>
      </w: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полностью откликается на идеи </w:t>
      </w:r>
      <w:r w:rsidRPr="002153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выдающегося мыслителя татарского народа ученого Ризаэддина Фахреддина.</w:t>
      </w:r>
      <w:r w:rsidRPr="002153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2153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 являлся писателем, просветителем, историком</w:t>
      </w:r>
      <w:r w:rsidRPr="00FE3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видным учёным и религиозным деятелем, а</w:t>
      </w:r>
      <w:r w:rsidR="00C339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также он возглавлял Центральное Духовное управление</w:t>
      </w:r>
      <w:r w:rsidRPr="00FE34E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мусульман России. Ризаэддин Фахреддин был редактором научно-исторического журнала «Шура». Этот журнал был популярен среди мусульманских народов России.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Ученый</w:t>
      </w:r>
      <w:r w:rsid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F3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владел многими языками: арабским, персидским, турецким, татарским и русским</w:t>
      </w:r>
      <w:r w:rsidRP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Он являлся крупным религиозным философом. Его труды востребованы и являются актуальными и в наше время для ученых и педагогов.  У Ризаэддина Фахреддина много книг, которые дают 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жизненные уроки для всех поколений</w:t>
      </w:r>
      <w:r w:rsidRP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Его вклад в развитие татарского просвещения и образования, разработку актуальных проблем нравственного воспитания и познания огромен. </w:t>
      </w:r>
    </w:p>
    <w:p w:rsidR="00CA089F" w:rsidRPr="00CA089F" w:rsidRDefault="00136363" w:rsidP="00EE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Р. 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Фахреддин утверждал, что о</w:t>
      </w:r>
      <w:r w:rsid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снову нравственности наряду с вежливостью, добротой, составляют такие качества личности как красота </w:t>
      </w:r>
      <w:r w:rsid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общения и</w:t>
      </w:r>
      <w:r w:rsidR="002153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скромность. </w:t>
      </w:r>
      <w:r w:rsidR="002153DA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словам Ризаэддина </w:t>
      </w:r>
      <w:r w:rsidR="00EE26FC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Фахреддина</w:t>
      </w:r>
      <w:r w:rsidR="002153DA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«Воспитанный и умный ребёнок для своего отца и матери является высочайшим достоянием. Такой ребёнок в этой жизни является источником благ и счастья родителям, а в предстоящей – будет своими молитвами поминать отца и мать и доставлять радость их душам. Воспитанный ребёнок столь дорог и ценен, что не заменит всё состояние планеты и тем более богатств отдельно взятого государства». (книга «Наставление детям») </w:t>
      </w:r>
    </w:p>
    <w:p w:rsidR="00136363" w:rsidRDefault="00CA089F" w:rsidP="0013636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целью воспитания у обучающихся этих качеств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личности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школе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«Яктылык»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проводятся циклы </w:t>
      </w:r>
      <w:r w:rsidR="00AF3EB8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воспитательных мероприятий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лекции, </w:t>
      </w:r>
      <w:r w:rsidR="00AF3EB8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беседы, организуются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интересные встречи с представителями культур</w:t>
      </w:r>
      <w:r w:rsidR="00136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ы, искусства, науки и религии. 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Наши учителя для организации эффективного учебно-воспитательного процесса используют современные педагогические технологии: технологии сотрудничества, сотворчества, технологии коллективных творческих дел, применяют музейную педагогику. В школе на базе этнографического музея «</w:t>
      </w:r>
      <w:proofErr w:type="spellStart"/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Мирас</w:t>
      </w:r>
      <w:proofErr w:type="spellEnd"/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организованного в 2013г.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постоянно проводятся тематических выставки и экскурсии для школьников и гостей, где экскурсоводы</w:t>
      </w:r>
      <w:r w:rsidR="00EE26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сами ребята, рассказывают о традициях, искусстве и быте татар, знакомят </w:t>
      </w:r>
      <w:r w:rsidR="00EE26FC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посетителей с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новыми экспозициями.</w:t>
      </w:r>
      <w:r w:rsidR="00136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F047C" w:rsidRDefault="00136363" w:rsidP="0013636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6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своем многотомном труде «Этика»</w:t>
      </w:r>
      <w:r w:rsidRPr="00136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Р. Фахреддин</w:t>
      </w:r>
      <w:r w:rsidRPr="00136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глав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ной обязанностью общества </w:t>
      </w:r>
      <w:r w:rsidRPr="00136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называет воспитание в молоде</w:t>
      </w:r>
      <w:r w:rsidR="00C35F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жи нравственности. В этой </w:t>
      </w:r>
      <w:r w:rsidRPr="00136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работе он излагает функции школы, это – давать знания детям, развивать силу воли, трудолюбие, учить добиваться своей цели, а также верить в Аллаха. Вот поэтому он предупреждает руководителей школ о необходимости тщательного выбора учителя и выделяет несколько обязанностей учителя: должен быть примером для учеников в нравственном плане, обладать глубокими, прочными, всесторонними знаниями, быть добрым, мягким, уметь прививать ребенку стремление к знаниям, помогать познавать окружающий мир, не должен упрекать ребенка, а всячески помогать и поддерживать во всех его начинаниях</w:t>
      </w:r>
      <w:r>
        <w:rPr>
          <w:rFonts w:ascii="Arial" w:hAnsi="Arial" w:cs="Arial"/>
          <w:color w:val="555555"/>
          <w:sz w:val="20"/>
          <w:szCs w:val="20"/>
          <w:shd w:val="clear" w:color="auto" w:fill="FFFFFF"/>
        </w:rPr>
        <w:t>.</w:t>
      </w:r>
    </w:p>
    <w:p w:rsidR="00835F40" w:rsidRDefault="00EF047C" w:rsidP="00EE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Я, как учитель татарского языка и 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литературы стремлюсь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дать учащимся не только знания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 и воспитать в них нравственные 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основы, свойственные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традициям татарского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народа, стремлюсь к сохранению культурных традиций у наших учеников.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своей работе я активно использую технологии сотрудничества как с учащимися, так и с их родителями, с коллегами, выстраиваю эффективные отношения с социальными партнерами в образовательной деятельности и в социуме.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завещал Р. Фахреддин, учитель должен быть примером и учить не только словом, но и добрым делом. </w:t>
      </w:r>
    </w:p>
    <w:p w:rsidR="00835F40" w:rsidRDefault="00EF047C" w:rsidP="00EE26F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этого я реализую в школе движение –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волонтерс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тво.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Волонтерский отряд «Алга», которым я руковожу в </w:t>
      </w:r>
      <w:r w:rsid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школе, созда</w:t>
      </w:r>
      <w:r w:rsidR="007536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 в 2020</w:t>
      </w:r>
      <w:r w:rsid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г., имеет положение и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36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работает по плану.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36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«Алга» 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реализует цикл мероприятий «Добрые дела»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«</w:t>
      </w:r>
      <w:proofErr w:type="spellStart"/>
      <w:r w:rsid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виженииПервых</w:t>
      </w:r>
      <w:proofErr w:type="spellEnd"/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с ребятами на деле воплощаем девиз добровольчества, а 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и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есть 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реальное приобщение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школьников к нравственному воспитанию</w:t>
      </w:r>
      <w:r w:rsidR="005306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своим трудом и искренним желанием оказывать помощь ближнему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посвящать свое время, энергию, силы нуждающемуся</w:t>
      </w:r>
      <w:r w:rsidR="006A252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поддерживать слабых и пожилых, оказывать внимание и заботу, совершать бескорыстные добрые дела!! 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 воспитание деятельностью!!</w:t>
      </w:r>
    </w:p>
    <w:p w:rsidR="004962A7" w:rsidRDefault="00991D93" w:rsidP="004962A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своей работе я стараюсь внедрять новые педагогические технологии и организовывать занятия та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ким образом, чтобы задания для д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етей разного возраста были посильны и интересны. Для этого 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разбила отряд на звенья и на совместном 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заседании «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круглого стола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с ребятами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выбираем цели и вид деятельности для каждого звена, совместно выбираем способы деятельности, определяем ресурсы и партнеров, которые буду участвова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ть вместе с нами в мероприятиях, обсуждаем 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совместно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планируем нашу работу.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Акции и мероприятия в которых участвуют волонтеры разноплановые, и конечно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разным детям интересны разные направления деятельности, для этого я изучаю их интересы и склонности, знакомлюсь с их семьями, родителями, узнаю, как можно больше о своих воспитанниках, учитываю и их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возрастные рамки, работаю в сотрудничестве с классными руководителями, учителями –предметниками, школьной психологической службой.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E64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Я стараюсь выстраивать с обучающимися эмоциональный и доверительный контакт, оказываю каждому ученику поддержку и стараюсь помочь каждому ребенку раскрыть свои сильные стороны и мотивировать его на успехи, способствовать его активной жизненной позиции.  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предлагаю разным звеньям различные акции, 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обучающимся младшего звена мы активно участвовали в акции «Новогодняя игрушка в подарок своими руками», «День синички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раздничный концерт для мамы»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т.д.  А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старшие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воспитанники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активно участвовали в «Дне добровольца»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 проекте «Э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кскурсия 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школьном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музее «</w:t>
      </w:r>
      <w:proofErr w:type="spellStart"/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ирас</w:t>
      </w:r>
      <w:proofErr w:type="spellEnd"/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акции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«Всемирный день борьбы со </w:t>
      </w:r>
      <w:proofErr w:type="spellStart"/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спидом</w:t>
      </w:r>
      <w:proofErr w:type="spellEnd"/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спортивных акциях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младших классов в честь первого дня зимы. Так же активисты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волонтеры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выступают с концертами на площадках города в составе ансамбля «</w:t>
      </w:r>
      <w:proofErr w:type="spellStart"/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Йолдыз</w:t>
      </w:r>
      <w:proofErr w:type="spellEnd"/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ринимают 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участие в проекте РДШ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«В гостях у ученого», в проекте «Школа наставников» программы «Орлята России». </w:t>
      </w:r>
      <w:r w:rsidR="002635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Они с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тановятся активными участниками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таких проектов как, 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 проект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«Наши семейные книги памяти»,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становятся активистам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мероприятиях ПДД и городского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социально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значимого 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мероприятия</w:t>
      </w:r>
      <w:r w:rsidR="003903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 дню толерантности «Что значит быть другом</w:t>
      </w:r>
      <w:r w:rsidR="0039035E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?»</w:t>
      </w:r>
      <w:r w:rsidR="00263576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Ребята старшего звена активно участвуют в учебно-исследовательской деятельности </w:t>
      </w:r>
      <w:r w:rsidR="00EC34AB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занимаются</w:t>
      </w:r>
      <w:r w:rsidR="00263576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выпуском школьной </w:t>
      </w:r>
      <w:r w:rsidR="00EC34AB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газеты и ведут блог ВК,</w:t>
      </w:r>
      <w:r w:rsidR="00EC34AB" w:rsidRPr="007A581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hyperlink r:id="rId5" w:tgtFrame="_blank" w:history="1">
        <w:r w:rsidR="00EC34AB" w:rsidRPr="007A581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https://vk.com/otryadalga</w:t>
        </w:r>
      </w:hyperlink>
      <w:r w:rsidR="004962A7" w:rsidRPr="007A581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</w:t>
      </w:r>
      <w:r w:rsidR="00EC34AB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освещая интересные события для общественности</w:t>
      </w:r>
      <w:r w:rsidR="004962A7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выполняют роль информирования, к различным акциям они  разрабатывают  и выпускают листовки, буклеты и памятки.</w:t>
      </w:r>
      <w:r w:rsidR="004962A7" w:rsidRPr="007A581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r w:rsidR="00EC34AB" w:rsidRP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Многие акции мы выполняем все вместе, особенно это касается экологических акций, где привлекаются и наши социальные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партнеры, и родители и др.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91D93" w:rsidRPr="004962A7" w:rsidRDefault="004962A7" w:rsidP="004962A7">
      <w:pPr>
        <w:spacing w:line="240" w:lineRule="auto"/>
        <w:ind w:firstLine="709"/>
        <w:contextualSpacing/>
        <w:jc w:val="both"/>
        <w:rPr>
          <w:rFonts w:ascii="Arial" w:hAnsi="Arial" w:cs="Arial"/>
          <w:color w:val="1A1A1A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этой работе мне</w:t>
      </w:r>
      <w:r w:rsidR="00991D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помогают технологии игровых методов: ролевые игры, деловые игры,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также технологии дебатов,</w:t>
      </w:r>
      <w:r w:rsidR="00991D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метод геймификации, с использованием сор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евновательных приемов, получения</w:t>
      </w:r>
      <w:r w:rsidR="00991D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бонусов и баллов, 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метод обучения в сотрудничестве, командная и групповая работа, технологии мастерских и групповое обучение, коллективные творческие дела</w:t>
      </w:r>
      <w:r w:rsidR="00EC34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информационные технологии</w:t>
      </w:r>
      <w:r w:rsidR="00524D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др. </w:t>
      </w:r>
    </w:p>
    <w:p w:rsidR="002A2F12" w:rsidRDefault="006A252C" w:rsidP="002A2F12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 в рамках проекта «Связь поколений» 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2023г.</w:t>
      </w:r>
      <w:r w:rsidR="00136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</w:t>
      </w:r>
      <w:r w:rsidR="00C35F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</w:t>
      </w:r>
      <w:r w:rsidR="007536E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учащимися осуществляем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шефство над самарским геронтологическим центром, где 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 провели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мастер-класс</w:t>
      </w:r>
      <w:r w:rsidR="00AF3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пожилых людей, пребывающих в центре. Пожилые люди были приглашены на концерт ансамбля «Околица», где исполнялись прекрасные песни о нашей Родине. Отрадно было видеть счастливые и радостные лица подопечных центра, выслушав благодарность и напутствие для молодого поколения ребята дали </w:t>
      </w:r>
      <w:r w:rsidR="005306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почувствовать им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35F4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важность и нужность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завещал Р. Фахреддин учитель должен быть примером и учить не только словом, но и добрым делом. Молодым ребятам этот опыт позволил напомнить, что рядом с нами живут пожилые люди и люди с ограниченными возможностями,</w:t>
      </w:r>
      <w:r w:rsidR="00136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которым важны н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аше внимание и поддержка!  </w:t>
      </w:r>
    </w:p>
    <w:p w:rsidR="005306E1" w:rsidRDefault="00835F40" w:rsidP="004E249E">
      <w:pPr>
        <w:spacing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A581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Волонтеры «отряд «Алга» участвовали в проведении множества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акции, 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конкурсов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праздников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такие как, 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 «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Моя малая родина: природа и этнос», «Международный день толерантности»,</w:t>
      </w:r>
      <w:r w:rsid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День пожилого человека, праздник Сабантуй</w:t>
      </w:r>
      <w:r w:rsidR="004E249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цикл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экскурсий в этно</w:t>
      </w:r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графическом музее школы «</w:t>
      </w:r>
      <w:proofErr w:type="spellStart"/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Мирас</w:t>
      </w:r>
      <w:proofErr w:type="spellEnd"/>
      <w:r w:rsidR="004962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 и др.</w:t>
      </w:r>
    </w:p>
    <w:p w:rsidR="00CA089F" w:rsidRPr="007A5818" w:rsidRDefault="005306E1" w:rsidP="007A5818">
      <w:pPr>
        <w:spacing w:line="240" w:lineRule="auto"/>
        <w:ind w:firstLine="709"/>
        <w:jc w:val="both"/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</w:pP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Главным человеком в воспитании детей просветитель</w:t>
      </w:r>
      <w:r w:rsidRPr="005306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Р. Фахреддин,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считал женщин. И для того, чтобы достойно воспитать детей, женщина должна быть грамотной и образованной.  Он </w:t>
      </w:r>
      <w:r w:rsidR="007536E9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говорил:</w:t>
      </w:r>
      <w:r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«Если мать образованная, интеллигентная, духовно развитая, то её ребёнок будет счастливым, а если невоспитанная мать, то ребёнок будет несчастливым» </w:t>
      </w:r>
      <w:r w:rsidR="007536E9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</w:t>
      </w:r>
      <w:r w:rsidR="007536E9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книге</w:t>
      </w:r>
      <w:r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«</w:t>
      </w:r>
      <w:proofErr w:type="spellStart"/>
      <w:r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Тәрбияле</w:t>
      </w:r>
      <w:proofErr w:type="spellEnd"/>
      <w:r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бала» («Воспитанный ребенок»)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.  И, по его заветам,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особенным праздником в школе стал «День матери», гд</w:t>
      </w:r>
      <w:r w:rsidR="002D4F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 волонтеры и добровольцы участвовали 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концерт</w:t>
      </w:r>
      <w:r w:rsidR="002D4F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оформили выставку картин и накрыли столы с традиционными татарскими угощениями, выступали со своими стихами на татарском языке, посвященном мамам, оказали им почет и уважение. 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также волонтерами</w:t>
      </w:r>
      <w:r w:rsidR="00F66A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536E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в</w:t>
      </w:r>
      <w:r w:rsidR="007536E9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7536E9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нашей</w:t>
      </w:r>
      <w:r w:rsidR="002A2F12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7536E9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школе было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организовано внеурочное занятие,</w:t>
      </w:r>
      <w:r w:rsidR="00EF7E63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п</w:t>
      </w:r>
      <w:r w:rsidR="00EF7E63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освященное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воспитанию </w:t>
      </w:r>
      <w:r w:rsidR="00EF7E63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и изучению </w:t>
      </w:r>
      <w:r w:rsidR="0011167C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наследия</w:t>
      </w:r>
      <w:r w:rsidR="00EF7E63" w:rsidRPr="00CA0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выдающегося мыслителя татарского народа </w:t>
      </w:r>
      <w:r w:rsidR="00EF7E63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Ризаэддина Фахреддина. Учащиеся узнали о жизненном пути ученого, читали отрывки об образовании, нравственности, </w:t>
      </w:r>
      <w:r w:rsidR="00903B70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воспитании</w:t>
      </w:r>
      <w:r w:rsidR="00EF7E63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книге автора </w:t>
      </w:r>
      <w:r w:rsidR="00F452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«Н</w:t>
      </w:r>
      <w:r w:rsidR="00EF7E63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аставление детям». </w:t>
      </w:r>
    </w:p>
    <w:p w:rsidR="00B07515" w:rsidRDefault="00AF3EB8" w:rsidP="0011167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Таким образом,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педагогическое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наследие великого</w:t>
      </w:r>
      <w:r w:rsidR="0011167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сына татарского народа, ученого и просветителя </w:t>
      </w:r>
      <w:r w:rsidR="0011167C" w:rsidRPr="00CA08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Ризаэддина Фахреддина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актуально и в современном мире. </w:t>
      </w:r>
      <w:r w:rsidR="00B075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Переосмысливая его учение в современном мире можно сказать что учитель призван быть для детей примером, добрым наставником, и не только словом, но и делом должен показывать пример нравственности в жизни, сам должен быть источником знаний, воодушевлять и направлять мысли и поступки своих подопечных на реализацию добрых, праведных дел, воспитывать в них  порядочность и честь, справедливость, сострадание и любовь к ближнему, стремиться к знаниям,  учить уважать и любить свою семью, свою землю, свою Родину, доказывая это и словом и делом! </w:t>
      </w:r>
    </w:p>
    <w:p w:rsidR="00F45210" w:rsidRDefault="00B07515" w:rsidP="0011167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Мы стремимся чтобы наши дети, современное поколение были духовно развитыми и нравственными людьми и для этого успешно применяем </w:t>
      </w:r>
      <w:r w:rsidR="00AF3E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бесценные знания</w:t>
      </w:r>
      <w:r w:rsidR="002A2F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опыт, завещанные нам нашими предками.</w:t>
      </w:r>
    </w:p>
    <w:p w:rsidR="00185E42" w:rsidRDefault="00185E42" w:rsidP="0011167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85E42" w:rsidRDefault="00185E42" w:rsidP="0011167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A2F12" w:rsidRPr="00185E42" w:rsidRDefault="002A2F12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85E4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Литература и информационные источники</w:t>
      </w:r>
    </w:p>
    <w:p w:rsidR="002A2F12" w:rsidRDefault="002A2F12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4336E" w:rsidRPr="0084336E" w:rsidRDefault="0084336E" w:rsidP="0084336E">
      <w:pPr>
        <w:pStyle w:val="a4"/>
        <w:numPr>
          <w:ilvl w:val="0"/>
          <w:numId w:val="1"/>
        </w:numPr>
        <w:shd w:val="clear" w:color="auto" w:fill="FFFFFF"/>
        <w:spacing w:before="504" w:beforeAutospacing="0" w:after="504" w:afterAutospacing="0"/>
        <w:rPr>
          <w:color w:val="000000"/>
          <w:sz w:val="28"/>
          <w:szCs w:val="28"/>
        </w:rPr>
      </w:pP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Гараева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Вафият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ал-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аслаф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ва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тахиат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ал-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ахлаф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» Ш. 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Марджани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 xml:space="preserve"> // </w:t>
      </w:r>
      <w:proofErr w:type="spellStart"/>
      <w:r w:rsidRPr="0084336E">
        <w:rPr>
          <w:color w:val="000000"/>
          <w:sz w:val="26"/>
          <w:szCs w:val="26"/>
          <w:shd w:val="clear" w:color="auto" w:fill="FFFFFF"/>
        </w:rPr>
        <w:t>Марджани</w:t>
      </w:r>
      <w:proofErr w:type="spellEnd"/>
      <w:r w:rsidRPr="0084336E">
        <w:rPr>
          <w:color w:val="000000"/>
          <w:sz w:val="26"/>
          <w:szCs w:val="26"/>
          <w:shd w:val="clear" w:color="auto" w:fill="FFFFFF"/>
        </w:rPr>
        <w:t>: ученый, мыслитель, просветитель: Сборник статей. - Казань: Татарско</w:t>
      </w:r>
      <w:r>
        <w:rPr>
          <w:color w:val="000000"/>
          <w:sz w:val="26"/>
          <w:szCs w:val="26"/>
          <w:shd w:val="clear" w:color="auto" w:fill="FFFFFF"/>
        </w:rPr>
        <w:t xml:space="preserve">е книжное издательство, 1990. </w:t>
      </w:r>
    </w:p>
    <w:p w:rsidR="0084336E" w:rsidRPr="0084336E" w:rsidRDefault="0084336E" w:rsidP="0084336E">
      <w:pPr>
        <w:pStyle w:val="a4"/>
        <w:numPr>
          <w:ilvl w:val="0"/>
          <w:numId w:val="1"/>
        </w:numPr>
        <w:shd w:val="clear" w:color="auto" w:fill="FFFFFF"/>
        <w:spacing w:before="504" w:beforeAutospacing="0" w:after="504" w:afterAutospacing="0"/>
        <w:rPr>
          <w:color w:val="000000"/>
          <w:sz w:val="28"/>
          <w:szCs w:val="28"/>
        </w:rPr>
      </w:pPr>
      <w:r w:rsidRPr="0084336E">
        <w:rPr>
          <w:color w:val="000000"/>
          <w:sz w:val="26"/>
          <w:szCs w:val="26"/>
        </w:rPr>
        <w:t xml:space="preserve">Хайруллин наследие Р. </w:t>
      </w:r>
      <w:proofErr w:type="spellStart"/>
      <w:r w:rsidRPr="0084336E">
        <w:rPr>
          <w:color w:val="000000"/>
          <w:sz w:val="26"/>
          <w:szCs w:val="26"/>
        </w:rPr>
        <w:t>Фахрутдинова</w:t>
      </w:r>
      <w:proofErr w:type="spellEnd"/>
      <w:r w:rsidRPr="0084336E">
        <w:rPr>
          <w:color w:val="000000"/>
          <w:sz w:val="26"/>
          <w:szCs w:val="26"/>
        </w:rPr>
        <w:t xml:space="preserve"> как источник изучения </w:t>
      </w:r>
      <w:r w:rsidRPr="0084336E">
        <w:rPr>
          <w:color w:val="000000"/>
          <w:sz w:val="28"/>
          <w:szCs w:val="28"/>
        </w:rPr>
        <w:t>истории татарской общественной мысли // Проблема преемственности в татарской обществ</w:t>
      </w:r>
      <w:r>
        <w:rPr>
          <w:color w:val="000000"/>
          <w:sz w:val="28"/>
          <w:szCs w:val="28"/>
        </w:rPr>
        <w:t xml:space="preserve">енной мысли. - Казань, 1985. </w:t>
      </w:r>
    </w:p>
    <w:p w:rsidR="0084336E" w:rsidRPr="0084336E" w:rsidRDefault="0084336E" w:rsidP="0084336E">
      <w:pPr>
        <w:pStyle w:val="a4"/>
        <w:numPr>
          <w:ilvl w:val="0"/>
          <w:numId w:val="1"/>
        </w:numPr>
        <w:shd w:val="clear" w:color="auto" w:fill="FFFFFF"/>
        <w:spacing w:before="504" w:beforeAutospacing="0" w:after="504" w:afterAutospacing="0"/>
        <w:rPr>
          <w:color w:val="000000"/>
          <w:sz w:val="28"/>
          <w:szCs w:val="28"/>
        </w:rPr>
      </w:pPr>
      <w:proofErr w:type="spellStart"/>
      <w:r w:rsidRPr="0084336E">
        <w:rPr>
          <w:color w:val="000000"/>
          <w:sz w:val="28"/>
          <w:szCs w:val="28"/>
        </w:rPr>
        <w:t>Шингареева</w:t>
      </w:r>
      <w:proofErr w:type="spellEnd"/>
      <w:r w:rsidRPr="0084336E">
        <w:rPr>
          <w:color w:val="000000"/>
          <w:sz w:val="28"/>
          <w:szCs w:val="28"/>
        </w:rPr>
        <w:t xml:space="preserve"> СМ. Формирование личного ар</w:t>
      </w:r>
      <w:r w:rsidR="00726BBA">
        <w:rPr>
          <w:color w:val="000000"/>
          <w:sz w:val="28"/>
          <w:szCs w:val="28"/>
        </w:rPr>
        <w:t xml:space="preserve">хива </w:t>
      </w:r>
      <w:proofErr w:type="spellStart"/>
      <w:r w:rsidR="00726BBA">
        <w:rPr>
          <w:color w:val="000000"/>
          <w:sz w:val="28"/>
          <w:szCs w:val="28"/>
        </w:rPr>
        <w:t>Ризаитдина</w:t>
      </w:r>
      <w:proofErr w:type="spellEnd"/>
      <w:r w:rsidR="00726BBA">
        <w:rPr>
          <w:color w:val="000000"/>
          <w:sz w:val="28"/>
          <w:szCs w:val="28"/>
        </w:rPr>
        <w:t xml:space="preserve"> </w:t>
      </w:r>
      <w:proofErr w:type="spellStart"/>
      <w:r w:rsidR="00726BBA">
        <w:rPr>
          <w:color w:val="000000"/>
          <w:sz w:val="28"/>
          <w:szCs w:val="28"/>
        </w:rPr>
        <w:t>Фахретдинова</w:t>
      </w:r>
      <w:proofErr w:type="spellEnd"/>
      <w:r w:rsidR="00726BBA">
        <w:rPr>
          <w:color w:val="000000"/>
          <w:sz w:val="28"/>
          <w:szCs w:val="28"/>
        </w:rPr>
        <w:t xml:space="preserve"> //</w:t>
      </w:r>
      <w:r w:rsidRPr="0084336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Сборник статей. - Уфа, 1988. </w:t>
      </w:r>
    </w:p>
    <w:p w:rsidR="0084336E" w:rsidRPr="0084336E" w:rsidRDefault="0084336E" w:rsidP="0084336E">
      <w:pPr>
        <w:pStyle w:val="a4"/>
        <w:numPr>
          <w:ilvl w:val="0"/>
          <w:numId w:val="1"/>
        </w:numPr>
        <w:shd w:val="clear" w:color="auto" w:fill="FFFFFF"/>
        <w:spacing w:before="504" w:beforeAutospacing="0" w:after="504" w:afterAutospacing="0"/>
        <w:rPr>
          <w:color w:val="000000"/>
          <w:sz w:val="28"/>
          <w:szCs w:val="28"/>
        </w:rPr>
      </w:pPr>
      <w:r w:rsidRPr="0084336E">
        <w:rPr>
          <w:color w:val="000000"/>
          <w:sz w:val="28"/>
          <w:szCs w:val="28"/>
        </w:rPr>
        <w:t xml:space="preserve"> Хусаинов наследие Ризы Фахреддина // Уфа, 1988.</w:t>
      </w:r>
      <w:r>
        <w:rPr>
          <w:color w:val="000000"/>
          <w:sz w:val="28"/>
          <w:szCs w:val="28"/>
        </w:rPr>
        <w:t xml:space="preserve"> </w:t>
      </w:r>
    </w:p>
    <w:p w:rsidR="00F45210" w:rsidRPr="0084336E" w:rsidRDefault="00F45210" w:rsidP="0084336E">
      <w:pPr>
        <w:pStyle w:val="a5"/>
        <w:spacing w:line="240" w:lineRule="auto"/>
        <w:ind w:left="142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45210" w:rsidRDefault="00F45210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45210" w:rsidRDefault="00F45210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03D3" w:rsidRDefault="005703D3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03D3" w:rsidRDefault="005703D3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03D3" w:rsidRDefault="005703D3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03D3" w:rsidRDefault="005703D3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03D3" w:rsidRDefault="005703D3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34BF" w:rsidRDefault="00D434BF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34BF" w:rsidRDefault="00D434BF" w:rsidP="005306E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962A7" w:rsidRDefault="004962A7" w:rsidP="00726BBA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45210" w:rsidRDefault="00F45210" w:rsidP="00F45210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52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Приложение</w:t>
      </w:r>
    </w:p>
    <w:p w:rsidR="00726BBA" w:rsidRPr="0011167C" w:rsidRDefault="00726BBA" w:rsidP="0078281D">
      <w:pPr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26FC" w:rsidRDefault="0011167C" w:rsidP="0093344C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11167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09508" cy="3444240"/>
            <wp:effectExtent l="0" t="0" r="0" b="3810"/>
            <wp:docPr id="6" name="Рисунок 6" descr="C:\Users\strez\Pictures\Saved Pictures\10000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rez\Pictures\Saved Pictures\1000033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5" r="-896" b="31933"/>
                    <a:stretch/>
                  </pic:blipFill>
                  <pic:spPr bwMode="auto">
                    <a:xfrm>
                      <a:off x="0" y="0"/>
                      <a:ext cx="6028910" cy="34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7C" w:rsidRPr="0011167C" w:rsidRDefault="0011167C" w:rsidP="0011167C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Волонтерский отряд «А</w:t>
      </w:r>
      <w:r w:rsidR="00185E42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га»</w:t>
      </w:r>
    </w:p>
    <w:p w:rsidR="0011167C" w:rsidRDefault="0011167C" w:rsidP="0011167C">
      <w:pPr>
        <w:pStyle w:val="a4"/>
      </w:pPr>
      <w:r>
        <w:rPr>
          <w:noProof/>
        </w:rPr>
        <w:drawing>
          <wp:inline distT="0" distB="0" distL="0" distR="0">
            <wp:extent cx="1937266" cy="3002280"/>
            <wp:effectExtent l="0" t="0" r="6350" b="7620"/>
            <wp:docPr id="7" name="Рисунок 7" descr="C:\Users\strez\Pictures\Saved Pictures\100003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rez\Pictures\Saved Pictures\100003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20947" r="13628" b="26640"/>
                    <a:stretch/>
                  </pic:blipFill>
                  <pic:spPr bwMode="auto">
                    <a:xfrm>
                      <a:off x="0" y="0"/>
                      <a:ext cx="1948236" cy="30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C3FFDF0" wp14:editId="6DFDCBB5">
            <wp:extent cx="3627075" cy="3015121"/>
            <wp:effectExtent l="0" t="0" r="0" b="0"/>
            <wp:docPr id="8" name="Рисунок 8" descr="C:\Users\strez\Pictures\Saved Pictures\10000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rez\Pictures\Saved Pictures\100003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5" r="-158" b="22248"/>
                    <a:stretch/>
                  </pic:blipFill>
                  <pic:spPr bwMode="auto">
                    <a:xfrm>
                      <a:off x="0" y="0"/>
                      <a:ext cx="3648825" cy="30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7C" w:rsidRPr="0011167C" w:rsidRDefault="0011167C" w:rsidP="0011167C">
      <w:pPr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Волонтеры на мастер-</w:t>
      </w:r>
      <w:proofErr w:type="gramStart"/>
      <w:r>
        <w:rPr>
          <w:rFonts w:ascii="Times New Roman" w:hAnsi="Times New Roman"/>
          <w:sz w:val="24"/>
          <w:szCs w:val="24"/>
        </w:rPr>
        <w:t>классах</w:t>
      </w:r>
      <w:r w:rsidR="00726BBA">
        <w:rPr>
          <w:rFonts w:ascii="Times New Roman" w:hAnsi="Times New Roman"/>
          <w:sz w:val="24"/>
          <w:szCs w:val="24"/>
        </w:rPr>
        <w:t xml:space="preserve"> </w:t>
      </w:r>
      <w:r w:rsidR="00637924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637924">
        <w:rPr>
          <w:rFonts w:ascii="Times New Roman" w:hAnsi="Times New Roman"/>
          <w:sz w:val="24"/>
          <w:szCs w:val="24"/>
        </w:rPr>
        <w:t xml:space="preserve"> </w:t>
      </w:r>
      <w:r w:rsidR="00726BBA">
        <w:rPr>
          <w:rFonts w:ascii="Times New Roman" w:hAnsi="Times New Roman"/>
          <w:sz w:val="24"/>
          <w:szCs w:val="24"/>
        </w:rPr>
        <w:t>на награждении</w:t>
      </w:r>
    </w:p>
    <w:p w:rsidR="0011167C" w:rsidRDefault="0011167C" w:rsidP="007A5818">
      <w:pPr>
        <w:pStyle w:val="a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75D5CEE" wp14:editId="43C2DD31">
            <wp:extent cx="4442460" cy="4518493"/>
            <wp:effectExtent l="0" t="0" r="0" b="0"/>
            <wp:docPr id="10" name="Рисунок 10" descr="C:\Users\strez\Pictures\Saved Pictures\100003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rez\Pictures\Saved Pictures\1000033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657" r="405" b="45758"/>
                    <a:stretch/>
                  </pic:blipFill>
                  <pic:spPr bwMode="auto">
                    <a:xfrm>
                      <a:off x="0" y="0"/>
                      <a:ext cx="4462658" cy="453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7C" w:rsidRDefault="0011167C" w:rsidP="00726BBA">
      <w:pPr>
        <w:pStyle w:val="a4"/>
        <w:jc w:val="center"/>
        <w:rPr>
          <w:noProof/>
        </w:rPr>
      </w:pPr>
      <w:r>
        <w:rPr>
          <w:noProof/>
        </w:rPr>
        <w:t>музее и на выступлениях</w:t>
      </w:r>
    </w:p>
    <w:p w:rsidR="0011167C" w:rsidRDefault="00E06A72" w:rsidP="00E06A72">
      <w:pPr>
        <w:pStyle w:val="a4"/>
        <w:jc w:val="center"/>
      </w:pPr>
      <w:r w:rsidRPr="00726BBA">
        <w:rPr>
          <w:noProof/>
        </w:rPr>
        <w:drawing>
          <wp:inline distT="0" distB="0" distL="0" distR="0" wp14:anchorId="06CB59CF" wp14:editId="4240FB78">
            <wp:extent cx="2811780" cy="3768557"/>
            <wp:effectExtent l="0" t="0" r="7620" b="3810"/>
            <wp:docPr id="1" name="Рисунок 1" descr="C:\Users\strez\Downloads\Screenshot_20231212_212254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ez\Downloads\Screenshot_20231212_212254_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0" r="-357" b="22881"/>
                    <a:stretch/>
                  </pic:blipFill>
                  <pic:spPr bwMode="auto">
                    <a:xfrm>
                      <a:off x="0" y="0"/>
                      <a:ext cx="2828269" cy="379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 w:rsidR="00F35957">
        <w:t>Благодарственное письмо волонтерскому отряду «Алга» МБОУ Школы «Яктылык» г.</w:t>
      </w:r>
      <w:r w:rsidR="00A13EC0">
        <w:t xml:space="preserve"> </w:t>
      </w:r>
      <w:r w:rsidR="00F35957">
        <w:t>о. Самара</w:t>
      </w:r>
    </w:p>
    <w:sectPr w:rsidR="0011167C" w:rsidSect="009334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500F63"/>
    <w:multiLevelType w:val="hybridMultilevel"/>
    <w:tmpl w:val="DF52EA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5D6"/>
    <w:rsid w:val="000D68A5"/>
    <w:rsid w:val="0011167C"/>
    <w:rsid w:val="00136363"/>
    <w:rsid w:val="00185E42"/>
    <w:rsid w:val="002153DA"/>
    <w:rsid w:val="00261C75"/>
    <w:rsid w:val="00263576"/>
    <w:rsid w:val="002A2F12"/>
    <w:rsid w:val="002D4F4B"/>
    <w:rsid w:val="0039035E"/>
    <w:rsid w:val="003E6498"/>
    <w:rsid w:val="004565D6"/>
    <w:rsid w:val="004962A7"/>
    <w:rsid w:val="004E249E"/>
    <w:rsid w:val="00524D6F"/>
    <w:rsid w:val="005306E1"/>
    <w:rsid w:val="005703D3"/>
    <w:rsid w:val="00637924"/>
    <w:rsid w:val="006A252C"/>
    <w:rsid w:val="00713045"/>
    <w:rsid w:val="00726BBA"/>
    <w:rsid w:val="007536E9"/>
    <w:rsid w:val="0078281D"/>
    <w:rsid w:val="007A5818"/>
    <w:rsid w:val="007B4CA6"/>
    <w:rsid w:val="00835F40"/>
    <w:rsid w:val="0084336E"/>
    <w:rsid w:val="008F07EF"/>
    <w:rsid w:val="00903B70"/>
    <w:rsid w:val="0093344C"/>
    <w:rsid w:val="00991D93"/>
    <w:rsid w:val="00A13EC0"/>
    <w:rsid w:val="00AF3EB8"/>
    <w:rsid w:val="00B07515"/>
    <w:rsid w:val="00B45C7E"/>
    <w:rsid w:val="00C33946"/>
    <w:rsid w:val="00C35F88"/>
    <w:rsid w:val="00CA089F"/>
    <w:rsid w:val="00D06B9E"/>
    <w:rsid w:val="00D434BF"/>
    <w:rsid w:val="00E06A72"/>
    <w:rsid w:val="00EC34AB"/>
    <w:rsid w:val="00EE26FC"/>
    <w:rsid w:val="00EF047C"/>
    <w:rsid w:val="00EF7E63"/>
    <w:rsid w:val="00F35957"/>
    <w:rsid w:val="00F45210"/>
    <w:rsid w:val="00F66AB0"/>
    <w:rsid w:val="00FE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EF2C8"/>
  <w15:chartTrackingRefBased/>
  <w15:docId w15:val="{D05EAB23-1B65-4136-8DEE-482940655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08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08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A089F"/>
    <w:rPr>
      <w:color w:val="0000FF"/>
      <w:u w:val="single"/>
    </w:rPr>
  </w:style>
  <w:style w:type="character" w:customStyle="1" w:styleId="current">
    <w:name w:val="current"/>
    <w:basedOn w:val="a0"/>
    <w:rsid w:val="00CA089F"/>
  </w:style>
  <w:style w:type="paragraph" w:styleId="a4">
    <w:name w:val="Normal (Web)"/>
    <w:basedOn w:val="a"/>
    <w:uiPriority w:val="99"/>
    <w:unhideWhenUsed/>
    <w:rsid w:val="00CA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36E"/>
    <w:pPr>
      <w:ind w:left="720"/>
      <w:contextualSpacing/>
    </w:pPr>
  </w:style>
  <w:style w:type="table" w:styleId="a6">
    <w:name w:val="Table Grid"/>
    <w:basedOn w:val="a1"/>
    <w:uiPriority w:val="39"/>
    <w:rsid w:val="000D6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4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0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vk.com/otryadalg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Strezhneva</dc:creator>
  <cp:keywords/>
  <dc:description/>
  <cp:lastModifiedBy>Ekaterina Strezhneva</cp:lastModifiedBy>
  <cp:revision>9</cp:revision>
  <dcterms:created xsi:type="dcterms:W3CDTF">2023-12-13T09:22:00Z</dcterms:created>
  <dcterms:modified xsi:type="dcterms:W3CDTF">2023-12-13T09:41:00Z</dcterms:modified>
</cp:coreProperties>
</file>