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87" w:rsidRPr="007D05A4" w:rsidRDefault="00580B8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39D" w:rsidRDefault="003941A9" w:rsidP="007D05A4">
      <w:pPr>
        <w:shd w:val="clear" w:color="auto" w:fill="FFFFFF"/>
        <w:spacing w:after="150" w:line="240" w:lineRule="auto"/>
        <w:ind w:left="850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 </w:t>
      </w:r>
      <w:r w:rsidR="008A339D"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«Символы России и малой родины»</w:t>
      </w:r>
    </w:p>
    <w:p w:rsidR="006171BF" w:rsidRPr="007D05A4" w:rsidRDefault="006171BF" w:rsidP="006171BF">
      <w:pPr>
        <w:shd w:val="clear" w:color="auto" w:fill="FFFFFF"/>
        <w:spacing w:after="150" w:line="240" w:lineRule="auto"/>
        <w:ind w:left="850"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Составитель: Андрусь М.И.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проведения: 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формирования ценностных ориентиров обучающихся 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A339D" w:rsidRPr="007D05A4" w:rsidRDefault="008A339D" w:rsidP="007D05A4">
      <w:pPr>
        <w:numPr>
          <w:ilvl w:val="0"/>
          <w:numId w:val="1"/>
        </w:num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и закрепить знания обучающихся об истории формирования российской символики, а также символики малой родины;</w:t>
      </w:r>
    </w:p>
    <w:p w:rsidR="008A339D" w:rsidRPr="007D05A4" w:rsidRDefault="008A339D" w:rsidP="007D05A4">
      <w:pPr>
        <w:numPr>
          <w:ilvl w:val="0"/>
          <w:numId w:val="1"/>
        </w:num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уважительного отношения к общегосударственной символике и символике </w:t>
      </w:r>
      <w:r w:rsidR="000805D5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Усть-Илимского района</w:t>
      </w:r>
    </w:p>
    <w:p w:rsidR="008A339D" w:rsidRDefault="008A339D" w:rsidP="007D05A4">
      <w:pPr>
        <w:numPr>
          <w:ilvl w:val="0"/>
          <w:numId w:val="1"/>
        </w:num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осознанию обучающимися такого понятия как защита чест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страны, и личного достоинства</w:t>
      </w:r>
    </w:p>
    <w:p w:rsidR="00CD1B50" w:rsidRPr="00CD1B50" w:rsidRDefault="00CD1B50" w:rsidP="00CD1B50">
      <w:pPr>
        <w:numPr>
          <w:ilvl w:val="0"/>
          <w:numId w:val="1"/>
        </w:num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учащихся</w:t>
      </w:r>
      <w:r w:rsidRPr="00CD1B5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D1B50" w:rsidRPr="00CD1B50" w:rsidRDefault="00CD1B50" w:rsidP="00CD1B50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D1B5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 w:rsidRPr="00CD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проведения: </w:t>
      </w:r>
      <w:r w:rsidRP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журнал.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зал.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D1B50" w:rsidRPr="00CD1B50" w:rsidRDefault="00CD1B50" w:rsidP="00CD1B50">
      <w:pPr>
        <w:pStyle w:val="a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Техническое оборудование:</w:t>
      </w:r>
      <w:r w:rsidRPr="00CD1B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компьютер, мультимедийный проектор, компьютерная презентация «Символы России» 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D1B50" w:rsidRPr="00CD1B50" w:rsidRDefault="00CD1B50" w:rsidP="00CD1B50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D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Музыкальное оформление:</w:t>
      </w:r>
      <w:r w:rsidRP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Государственный гимн Российской Федерации</w:t>
      </w:r>
    </w:p>
    <w:p w:rsidR="00CD1B50" w:rsidRPr="00CD1B50" w:rsidRDefault="00CD1B50" w:rsidP="00CD1B50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Оборудование:</w:t>
      </w: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ручки, листы, цветные карандаши, фигурки девочек и мальчиков</w:t>
      </w:r>
      <w:bookmarkStart w:id="0" w:name="_GoBack"/>
      <w:bookmarkEnd w:id="0"/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сегодня на занятии мы будем говорить</w:t>
      </w:r>
      <w:r w:rsidR="000805D5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о нашей родине - России, о государственных символах.</w:t>
      </w:r>
      <w:r w:rsidR="001D0197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0B87" w:rsidRPr="007D05A4" w:rsidRDefault="00580B8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же такое символ? Как вы думаете?</w:t>
      </w:r>
    </w:p>
    <w:p w:rsidR="008A339D" w:rsidRPr="007D05A4" w:rsidRDefault="000805D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Обратимся к словарю С. И. Ожегова:</w:t>
      </w:r>
      <w:r w:rsidR="008A339D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39D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Символ</w:t>
      </w:r>
      <w:r w:rsidR="008A339D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служит условным знаком какого-нибудь понятия, идеи.</w:t>
      </w:r>
      <w:r w:rsidR="00580B87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(слайд 1)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называется государство, в котором мы живем? (Россия)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то для нас – Россия? Как мы называем страну, где родились? (родина)</w:t>
      </w:r>
    </w:p>
    <w:p w:rsidR="000805D5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обратимся к толковому словарю</w:t>
      </w:r>
      <w:r w:rsidR="000805D5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16C16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5D5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Родина</w:t>
      </w:r>
      <w:r w:rsidR="00580B87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05D5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0805D5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Отечество, родная страна.</w:t>
      </w:r>
    </w:p>
    <w:p w:rsidR="00537C7A" w:rsidRPr="007D05A4" w:rsidRDefault="00537C7A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0F74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Откуда появилось слово «РОДИНА»? </w:t>
      </w:r>
    </w:p>
    <w:p w:rsidR="004C0F74" w:rsidRPr="007D05A4" w:rsidRDefault="004C0F74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«родина» имеет древнее славянское происхождение. Славяне верили в Богов, и самым главным они считали Бога по имени Род. Он главенствовал над всеми другими богами, животными, людьми и всеми мирами. Люди верили, что Род сотворил Землю, поэтому все важные слова в русском языке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имеют корень –РОД-: родина, родня, родство, родственники, родословная, народ. (слайд Бог Род)</w:t>
      </w:r>
    </w:p>
    <w:p w:rsidR="00B031C2" w:rsidRPr="007D05A4" w:rsidRDefault="00D16C16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чудесных стран на Земле, везде живут люди, но Россия единственная, необыкновенная стран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а, потому что она наша Родина! 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 наша Родина! Привольно раскинулась она от снегов и льдов Крайнего Севера до южных морей. Это огромное государство! Есть в России высокие горы, полноводные реки, глубокие озера,</w:t>
      </w:r>
      <w:r w:rsidR="004C0F74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бескрайние моря и океаны, лиственные и хвойные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r w:rsidR="004C0F74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бескрайние степи. 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гордимся нашей великой Россией, ее разнообразной природой, богатыми недрами, а в особенности — трудолюбивыми и талантливыми людьми, </w:t>
      </w:r>
      <w:r w:rsidR="004C0F74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живут в нашей стране.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любви к родине люди сложили немало мудрых пословиц. Есть среди них и такие: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0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«Русский человек без родины не живет», </w:t>
      </w:r>
      <w:r w:rsidRPr="007D0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«Родная сторона — мать родна, чужая сторона — мачеха».</w:t>
      </w:r>
    </w:p>
    <w:p w:rsidR="00195270" w:rsidRPr="007D05A4" w:rsidRDefault="00195270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05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корня трава не растёт, без Родины человек не живёт.</w:t>
      </w:r>
    </w:p>
    <w:p w:rsidR="00D16C16" w:rsidRPr="007D05A4" w:rsidRDefault="00D16C16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5270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Случается так, что окажется человек в чужой с</w:t>
      </w:r>
      <w:r w:rsidR="00195270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тране, как говорили в старину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чужбине, и сначала все кажется ему новым, </w:t>
      </w:r>
      <w:r w:rsidR="00195270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интересным: и люди, и обычаи, 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кухня, </w:t>
      </w:r>
      <w:r w:rsidR="00195270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природа. Но пройдет немного времени, и затоскует</w:t>
      </w:r>
      <w:r w:rsidR="00161571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сердце, запросится </w:t>
      </w:r>
      <w:r w:rsidR="00161571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домой, на родимую сторонушку, где все так близко, знакомо и так любимо! Ведь «по родимой стороне сердце 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плачет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</w:t>
      </w:r>
      <w:r w:rsidR="00537C7A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ребята,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называем это чувство? 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1571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Правильно! Чувство тоски по родине люди называют </w:t>
      </w: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ностальгией.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571" w:rsidRPr="007D05A4" w:rsidRDefault="00D16C16" w:rsidP="007D05A4">
      <w:pPr>
        <w:pStyle w:val="1"/>
        <w:shd w:val="clear" w:color="auto" w:fill="FFFFFF"/>
        <w:spacing w:before="0" w:beforeAutospacing="0" w:after="0" w:afterAutospacing="0"/>
        <w:ind w:left="850" w:right="567"/>
        <w:rPr>
          <w:color w:val="000000"/>
          <w:shd w:val="clear" w:color="auto" w:fill="FFFFFF"/>
        </w:rPr>
      </w:pPr>
      <w:r w:rsidRPr="007D05A4">
        <w:rPr>
          <w:rStyle w:val="c1"/>
          <w:color w:val="000000"/>
          <w:shd w:val="clear" w:color="auto" w:fill="FFFFFF"/>
        </w:rPr>
        <w:t xml:space="preserve">Многие русские поэты, писатели, художники, </w:t>
      </w:r>
      <w:r w:rsidR="00537C7A" w:rsidRPr="007D05A4">
        <w:rPr>
          <w:rStyle w:val="c1"/>
          <w:color w:val="000000"/>
          <w:shd w:val="clear" w:color="auto" w:fill="FFFFFF"/>
        </w:rPr>
        <w:t xml:space="preserve">музыканты, </w:t>
      </w:r>
      <w:r w:rsidRPr="007D05A4">
        <w:rPr>
          <w:rStyle w:val="c1"/>
          <w:color w:val="000000"/>
          <w:shd w:val="clear" w:color="auto" w:fill="FFFFFF"/>
        </w:rPr>
        <w:t>которым су</w:t>
      </w:r>
      <w:r w:rsidR="00537C7A" w:rsidRPr="007D05A4">
        <w:rPr>
          <w:rStyle w:val="c1"/>
          <w:color w:val="000000"/>
          <w:shd w:val="clear" w:color="auto" w:fill="FFFFFF"/>
        </w:rPr>
        <w:t>ждено было жить в чужих Странах, т</w:t>
      </w:r>
      <w:r w:rsidRPr="007D05A4">
        <w:rPr>
          <w:rStyle w:val="c1"/>
          <w:color w:val="000000"/>
          <w:shd w:val="clear" w:color="auto" w:fill="FFFFFF"/>
        </w:rPr>
        <w:t xml:space="preserve">осковали по России, слагали о ней песни, стихи, писали картины, посвященные милой далекой Родине. </w:t>
      </w:r>
      <w:r w:rsidR="00537C7A" w:rsidRPr="007D05A4">
        <w:rPr>
          <w:rStyle w:val="c1"/>
          <w:color w:val="000000"/>
          <w:shd w:val="clear" w:color="auto" w:fill="FFFFFF"/>
        </w:rPr>
        <w:t>Они в душе м</w:t>
      </w:r>
      <w:r w:rsidRPr="007D05A4">
        <w:rPr>
          <w:rStyle w:val="c1"/>
          <w:color w:val="000000"/>
          <w:shd w:val="clear" w:color="auto" w:fill="FFFFFF"/>
        </w:rPr>
        <w:t>ечтали хотя бы на старости лет вернуться домой. </w:t>
      </w:r>
    </w:p>
    <w:p w:rsidR="00326C25" w:rsidRPr="007D05A4" w:rsidRDefault="00326C25" w:rsidP="007D05A4">
      <w:pPr>
        <w:pStyle w:val="1"/>
        <w:shd w:val="clear" w:color="auto" w:fill="FFFFFF"/>
        <w:spacing w:before="0" w:beforeAutospacing="0" w:after="0" w:afterAutospacing="0"/>
        <w:ind w:left="850" w:right="567"/>
        <w:rPr>
          <w:rStyle w:val="c1"/>
          <w:color w:val="000000"/>
          <w:shd w:val="clear" w:color="auto" w:fill="FFFFFF"/>
        </w:rPr>
      </w:pPr>
    </w:p>
    <w:p w:rsidR="00161571" w:rsidRPr="007D05A4" w:rsidRDefault="00161571" w:rsidP="007D05A4">
      <w:pPr>
        <w:pStyle w:val="1"/>
        <w:shd w:val="clear" w:color="auto" w:fill="FFFFFF"/>
        <w:spacing w:before="0" w:beforeAutospacing="0" w:after="0" w:afterAutospacing="0"/>
        <w:ind w:left="850" w:right="567"/>
        <w:rPr>
          <w:color w:val="181818"/>
        </w:rPr>
      </w:pPr>
      <w:r w:rsidRPr="007D05A4">
        <w:rPr>
          <w:rStyle w:val="c1"/>
          <w:color w:val="000000"/>
          <w:shd w:val="clear" w:color="auto" w:fill="FFFFFF"/>
        </w:rPr>
        <w:t xml:space="preserve">-Послушайте </w:t>
      </w:r>
      <w:r w:rsidR="00326C25" w:rsidRPr="007D05A4">
        <w:rPr>
          <w:rStyle w:val="c1"/>
          <w:color w:val="000000"/>
          <w:shd w:val="clear" w:color="auto" w:fill="FFFFFF"/>
        </w:rPr>
        <w:t xml:space="preserve">об этом </w:t>
      </w:r>
      <w:r w:rsidRPr="007D05A4">
        <w:rPr>
          <w:rStyle w:val="c1"/>
          <w:color w:val="000000"/>
          <w:shd w:val="clear" w:color="auto" w:fill="FFFFFF"/>
        </w:rPr>
        <w:t>стихотворение:</w:t>
      </w:r>
      <w:r w:rsidR="00326C25" w:rsidRPr="007D05A4">
        <w:rPr>
          <w:rStyle w:val="c1"/>
          <w:color w:val="000000"/>
          <w:shd w:val="clear" w:color="auto" w:fill="FFFFFF"/>
        </w:rPr>
        <w:t xml:space="preserve"> (читает ученик)</w:t>
      </w:r>
      <w:r w:rsidR="00D16C16" w:rsidRPr="007D05A4">
        <w:rPr>
          <w:color w:val="000000"/>
          <w:shd w:val="clear" w:color="auto" w:fill="FFFFFF"/>
        </w:rPr>
        <w:br/>
      </w:r>
    </w:p>
    <w:p w:rsidR="00625F45" w:rsidRPr="007D05A4" w:rsidRDefault="00D16C16" w:rsidP="007D05A4">
      <w:pPr>
        <w:shd w:val="clear" w:color="auto" w:fill="FFFFFF"/>
        <w:spacing w:after="150" w:line="240" w:lineRule="auto"/>
        <w:ind w:left="850" w:right="567"/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Родная сторонушка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Выйду я на зорьке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Слушать соловья.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Рощицы, пригорки,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Вдалеке — поля.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Над родной сторонушкой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Солнце поднимается.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поет соловушка,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Свищет, заливается.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Трели соловьиные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Понимаю я: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Славит он родимые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Рощи и поля.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Зорька ленту узкую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Бросит над рекой, 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Славит землю русскую</w:t>
      </w:r>
      <w:r w:rsidRPr="007D05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Голос золотой! </w:t>
      </w:r>
      <w:r w:rsidRPr="007D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A339D" w:rsidRPr="007D05A4" w:rsidRDefault="00625F45" w:rsidP="007D05A4">
      <w:pPr>
        <w:shd w:val="clear" w:color="auto" w:fill="FFFFFF"/>
        <w:spacing w:after="150" w:line="240" w:lineRule="auto"/>
        <w:ind w:left="850" w:righ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16C16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из нас есть и своя малая родина</w:t>
      </w:r>
      <w:r w:rsidR="009E5DFA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что такое малая родина? </w:t>
      </w:r>
      <w:r w:rsidR="00326C25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9E5DFA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16C16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уголок земли, где мы родились, где прошло наше детство, где живут </w:t>
      </w:r>
      <w:r w:rsidR="00D16C16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наши родител</w:t>
      </w:r>
      <w:r w:rsidR="009E5DFA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где находится наш родной дом)</w:t>
      </w:r>
      <w:r w:rsidR="00D16C16" w:rsidRPr="007D05A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6C16" w:rsidRPr="007D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>На уроках и дома вы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читали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 xml:space="preserve"> стихи о Родине, о России. Стихи, которые вам понравились, вы выучили наизусть.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Давайте послушаем их.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>(слайды -</w:t>
      </w:r>
      <w:r w:rsidR="00580B87" w:rsidRPr="007D05A4">
        <w:rPr>
          <w:rFonts w:ascii="Times New Roman" w:eastAsia="Times New Roman" w:hAnsi="Times New Roman" w:cs="Times New Roman"/>
          <w:sz w:val="24"/>
          <w:szCs w:val="24"/>
        </w:rPr>
        <w:t>картинки о родине</w:t>
      </w:r>
      <w:r w:rsidR="001D0197" w:rsidRPr="007D05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B87" w:rsidRPr="007D05A4" w:rsidRDefault="00580B87" w:rsidP="007D05A4">
      <w:pPr>
        <w:pStyle w:val="c2"/>
        <w:shd w:val="clear" w:color="auto" w:fill="FFFFFF"/>
        <w:spacing w:before="0" w:beforeAutospacing="0" w:after="0" w:afterAutospacing="0"/>
        <w:ind w:left="850" w:right="567"/>
      </w:pPr>
      <w:r w:rsidRPr="007D05A4">
        <w:rPr>
          <w:rStyle w:val="c3"/>
          <w:b/>
          <w:bCs/>
        </w:rPr>
        <w:t>1 чтец:</w:t>
      </w:r>
      <w:r w:rsidRPr="007D05A4">
        <w:rPr>
          <w:rStyle w:val="c3"/>
          <w:bCs/>
        </w:rPr>
        <w:t xml:space="preserve">  </w:t>
      </w:r>
      <w:r w:rsidRPr="007D05A4">
        <w:rPr>
          <w:rStyle w:val="c3"/>
          <w:b/>
          <w:bCs/>
        </w:rPr>
        <w:t>Наша Родина </w:t>
      </w:r>
      <w:r w:rsidR="004B1A78">
        <w:pict>
          <v:rect id="AutoShape 1" o:spid="_x0000_s1027" alt="http://zanimatika.narod.ru/Listik_b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7D05A4">
        <w:rPr>
          <w:bCs/>
        </w:rPr>
        <w:br/>
      </w:r>
      <w:r w:rsidRPr="007D05A4">
        <w:rPr>
          <w:bCs/>
        </w:rPr>
        <w:br/>
      </w:r>
      <w:r w:rsidRPr="007D05A4">
        <w:rPr>
          <w:rStyle w:val="c1"/>
          <w:bCs/>
        </w:rPr>
        <w:t>И красива и богата </w:t>
      </w:r>
      <w:r w:rsidRPr="007D05A4">
        <w:rPr>
          <w:bCs/>
        </w:rPr>
        <w:br/>
      </w:r>
      <w:r w:rsidRPr="007D05A4">
        <w:rPr>
          <w:rStyle w:val="c1"/>
          <w:bCs/>
        </w:rPr>
        <w:t>Наша Родина, ребята. </w:t>
      </w:r>
      <w:r w:rsidRPr="007D05A4">
        <w:rPr>
          <w:bCs/>
        </w:rPr>
        <w:br/>
      </w:r>
      <w:r w:rsidRPr="007D05A4">
        <w:rPr>
          <w:rStyle w:val="c1"/>
          <w:bCs/>
        </w:rPr>
        <w:t>Долго ехать от столицы </w:t>
      </w:r>
      <w:r w:rsidRPr="007D05A4">
        <w:rPr>
          <w:bCs/>
        </w:rPr>
        <w:br/>
      </w:r>
      <w:r w:rsidRPr="007D05A4">
        <w:rPr>
          <w:rStyle w:val="c1"/>
          <w:bCs/>
        </w:rPr>
        <w:t>До любой ее границы.</w:t>
      </w:r>
    </w:p>
    <w:p w:rsidR="00580B87" w:rsidRPr="007D05A4" w:rsidRDefault="00580B87" w:rsidP="007D05A4">
      <w:pPr>
        <w:pStyle w:val="c2"/>
        <w:shd w:val="clear" w:color="auto" w:fill="FFFFFF"/>
        <w:spacing w:before="0" w:beforeAutospacing="0" w:after="0" w:afterAutospacing="0"/>
        <w:ind w:left="850" w:right="567"/>
      </w:pPr>
      <w:r w:rsidRPr="007D05A4">
        <w:rPr>
          <w:bCs/>
        </w:rPr>
        <w:br/>
      </w:r>
      <w:r w:rsidRPr="007D05A4">
        <w:rPr>
          <w:rStyle w:val="c1"/>
          <w:bCs/>
        </w:rPr>
        <w:t>Все вокруг свое, родное: </w:t>
      </w:r>
      <w:r w:rsidRPr="007D05A4">
        <w:rPr>
          <w:bCs/>
        </w:rPr>
        <w:br/>
      </w:r>
      <w:r w:rsidRPr="007D05A4">
        <w:rPr>
          <w:rStyle w:val="c1"/>
          <w:bCs/>
        </w:rPr>
        <w:t>Горы, степи и леса: </w:t>
      </w:r>
      <w:r w:rsidRPr="007D05A4">
        <w:rPr>
          <w:bCs/>
        </w:rPr>
        <w:br/>
      </w:r>
      <w:r w:rsidRPr="007D05A4">
        <w:rPr>
          <w:rStyle w:val="c1"/>
          <w:bCs/>
        </w:rPr>
        <w:t>Рек сверканье голубое, </w:t>
      </w:r>
      <w:r w:rsidRPr="007D05A4">
        <w:rPr>
          <w:bCs/>
        </w:rPr>
        <w:br/>
      </w:r>
      <w:r w:rsidRPr="007D05A4">
        <w:rPr>
          <w:rStyle w:val="c1"/>
          <w:bCs/>
        </w:rPr>
        <w:t>Голубые небеса.</w:t>
      </w:r>
    </w:p>
    <w:p w:rsidR="00580B87" w:rsidRPr="007D05A4" w:rsidRDefault="00580B87" w:rsidP="007D05A4">
      <w:pPr>
        <w:pStyle w:val="c2"/>
        <w:shd w:val="clear" w:color="auto" w:fill="FFFFFF"/>
        <w:spacing w:before="0" w:beforeAutospacing="0" w:after="0" w:afterAutospacing="0"/>
        <w:ind w:left="850" w:right="567"/>
      </w:pPr>
      <w:r w:rsidRPr="007D05A4">
        <w:rPr>
          <w:bCs/>
        </w:rPr>
        <w:br/>
      </w:r>
      <w:r w:rsidRPr="007D05A4">
        <w:rPr>
          <w:rStyle w:val="c1"/>
          <w:bCs/>
        </w:rPr>
        <w:t>Каждый город </w:t>
      </w:r>
      <w:r w:rsidRPr="007D05A4">
        <w:rPr>
          <w:bCs/>
        </w:rPr>
        <w:br/>
      </w:r>
      <w:r w:rsidRPr="007D05A4">
        <w:rPr>
          <w:rStyle w:val="c1"/>
          <w:bCs/>
        </w:rPr>
        <w:t>Сердцу дорог, </w:t>
      </w:r>
      <w:r w:rsidRPr="007D05A4">
        <w:rPr>
          <w:bCs/>
        </w:rPr>
        <w:br/>
      </w:r>
      <w:r w:rsidRPr="007D05A4">
        <w:rPr>
          <w:rStyle w:val="c1"/>
          <w:bCs/>
        </w:rPr>
        <w:t>Дорог каждый сельский дом. </w:t>
      </w:r>
      <w:r w:rsidRPr="007D05A4">
        <w:rPr>
          <w:bCs/>
        </w:rPr>
        <w:br/>
      </w:r>
      <w:r w:rsidRPr="007D05A4">
        <w:rPr>
          <w:rStyle w:val="c1"/>
          <w:bCs/>
        </w:rPr>
        <w:t>Все в боях когда-то взято</w:t>
      </w:r>
      <w:r w:rsidRPr="007D05A4">
        <w:rPr>
          <w:bCs/>
        </w:rPr>
        <w:br/>
      </w:r>
      <w:r w:rsidRPr="007D05A4">
        <w:rPr>
          <w:rStyle w:val="c1"/>
          <w:bCs/>
        </w:rPr>
        <w:t>И упрочено трудом!     (Г.Ладонщиков)</w:t>
      </w:r>
      <w:r w:rsidRPr="007D05A4">
        <w:rPr>
          <w:bCs/>
        </w:rPr>
        <w:br/>
      </w:r>
    </w:p>
    <w:p w:rsidR="00625F45" w:rsidRPr="007D05A4" w:rsidRDefault="00580B8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чтец: </w:t>
      </w:r>
      <w:r w:rsidR="00625F45" w:rsidRPr="007D05A4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Необъятная страна </w:t>
      </w:r>
    </w:p>
    <w:p w:rsidR="00580B87" w:rsidRPr="007D05A4" w:rsidRDefault="00580B8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долго-долго-долго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В самолёте нам лететь,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долго-долго-долго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На Россию нам смотреть,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То увидим мы тогда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И леса, и города,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Океанские просторы,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Ленты рек, озёра, горы…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Мы увидим даль без края,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Тундру, где звенит весна,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И поймём тогда, какая,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Наша Родина большая,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Необъятная страна.</w:t>
      </w:r>
      <w:r w:rsidRPr="007D0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7D05A4">
        <w:rPr>
          <w:rStyle w:val="c5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(В. Степанов)</w:t>
      </w:r>
    </w:p>
    <w:p w:rsidR="00FB227A" w:rsidRPr="007D05A4" w:rsidRDefault="00FB227A" w:rsidP="007D05A4">
      <w:pPr>
        <w:pStyle w:val="c2"/>
        <w:shd w:val="clear" w:color="auto" w:fill="FFFFFF"/>
        <w:spacing w:before="0" w:beforeAutospacing="0" w:after="0" w:afterAutospacing="0"/>
        <w:ind w:left="850" w:right="567"/>
        <w:rPr>
          <w:b/>
        </w:rPr>
      </w:pPr>
      <w:r w:rsidRPr="007D05A4">
        <w:rPr>
          <w:rStyle w:val="c3"/>
          <w:b/>
          <w:bCs/>
        </w:rPr>
        <w:t>3 чтец: Родина </w:t>
      </w:r>
      <w:r w:rsidR="004B1A78">
        <w:pict>
          <v:rect id="AutoShape 5" o:spid="_x0000_s1026" alt="http://zanimatika.narod.ru/Listik_b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B227A" w:rsidRPr="007D05A4" w:rsidRDefault="00FB227A" w:rsidP="007D05A4">
      <w:pPr>
        <w:pStyle w:val="c2"/>
        <w:shd w:val="clear" w:color="auto" w:fill="FFFFFF"/>
        <w:spacing w:before="0" w:beforeAutospacing="0" w:after="0" w:afterAutospacing="0"/>
        <w:ind w:left="850" w:right="567"/>
      </w:pPr>
      <w:r w:rsidRPr="007D05A4">
        <w:rPr>
          <w:bCs/>
        </w:rPr>
        <w:br/>
      </w:r>
      <w:r w:rsidRPr="007D05A4">
        <w:rPr>
          <w:rStyle w:val="c1"/>
          <w:bCs/>
        </w:rPr>
        <w:t>Если скажут слово «родина», </w:t>
      </w:r>
      <w:r w:rsidRPr="007D05A4">
        <w:rPr>
          <w:bCs/>
        </w:rPr>
        <w:br/>
      </w:r>
      <w:r w:rsidRPr="007D05A4">
        <w:rPr>
          <w:rStyle w:val="c1"/>
          <w:bCs/>
        </w:rPr>
        <w:t>Сразу в памяти встаёт </w:t>
      </w:r>
      <w:r w:rsidRPr="007D05A4">
        <w:rPr>
          <w:bCs/>
        </w:rPr>
        <w:br/>
      </w:r>
      <w:r w:rsidRPr="007D05A4">
        <w:rPr>
          <w:rStyle w:val="c1"/>
          <w:bCs/>
        </w:rPr>
        <w:t>Старый дом, в саду смородина, </w:t>
      </w:r>
      <w:r w:rsidRPr="007D05A4">
        <w:rPr>
          <w:bCs/>
        </w:rPr>
        <w:br/>
      </w:r>
      <w:r w:rsidRPr="007D05A4">
        <w:rPr>
          <w:rStyle w:val="c1"/>
          <w:bCs/>
        </w:rPr>
        <w:t>Толстый тополь у ворот,</w:t>
      </w:r>
      <w:r w:rsidRPr="007D05A4">
        <w:rPr>
          <w:bCs/>
        </w:rPr>
        <w:br/>
      </w:r>
      <w:r w:rsidRPr="007D05A4">
        <w:rPr>
          <w:bCs/>
        </w:rPr>
        <w:br/>
      </w:r>
      <w:r w:rsidRPr="007D05A4">
        <w:rPr>
          <w:rStyle w:val="c1"/>
          <w:bCs/>
        </w:rPr>
        <w:t>У реки берёзка-скромница </w:t>
      </w:r>
      <w:r w:rsidRPr="007D05A4">
        <w:rPr>
          <w:bCs/>
        </w:rPr>
        <w:br/>
      </w:r>
      <w:r w:rsidRPr="007D05A4">
        <w:rPr>
          <w:rStyle w:val="c1"/>
          <w:bCs/>
        </w:rPr>
        <w:t>И ромашковый бугор... </w:t>
      </w:r>
      <w:r w:rsidRPr="007D05A4">
        <w:rPr>
          <w:bCs/>
        </w:rPr>
        <w:br/>
      </w:r>
      <w:r w:rsidRPr="007D05A4">
        <w:rPr>
          <w:rStyle w:val="c1"/>
          <w:bCs/>
        </w:rPr>
        <w:t>А другим, наверно, вспомнится </w:t>
      </w:r>
      <w:r w:rsidRPr="007D05A4">
        <w:rPr>
          <w:bCs/>
        </w:rPr>
        <w:br/>
      </w:r>
      <w:r w:rsidRPr="007D05A4">
        <w:rPr>
          <w:rStyle w:val="c1"/>
          <w:bCs/>
        </w:rPr>
        <w:lastRenderedPageBreak/>
        <w:t>Свой родной московский двор.</w:t>
      </w:r>
      <w:r w:rsidRPr="007D05A4">
        <w:rPr>
          <w:bCs/>
        </w:rPr>
        <w:br/>
      </w:r>
      <w:r w:rsidRPr="007D05A4">
        <w:rPr>
          <w:bCs/>
        </w:rPr>
        <w:br/>
      </w:r>
      <w:r w:rsidRPr="007D05A4">
        <w:rPr>
          <w:rStyle w:val="c1"/>
          <w:bCs/>
        </w:rPr>
        <w:t>В лужах первые кораблики, </w:t>
      </w:r>
      <w:r w:rsidRPr="007D05A4">
        <w:rPr>
          <w:bCs/>
        </w:rPr>
        <w:br/>
      </w:r>
      <w:r w:rsidRPr="007D05A4">
        <w:rPr>
          <w:rStyle w:val="c1"/>
          <w:bCs/>
        </w:rPr>
        <w:t>Где недавно был каток, </w:t>
      </w:r>
      <w:r w:rsidRPr="007D05A4">
        <w:rPr>
          <w:bCs/>
        </w:rPr>
        <w:br/>
      </w:r>
      <w:r w:rsidRPr="007D05A4">
        <w:rPr>
          <w:rStyle w:val="c1"/>
          <w:bCs/>
        </w:rPr>
        <w:t>И большой соседней фабрики </w:t>
      </w:r>
      <w:r w:rsidRPr="007D05A4">
        <w:rPr>
          <w:bCs/>
        </w:rPr>
        <w:br/>
      </w:r>
      <w:r w:rsidRPr="007D05A4">
        <w:rPr>
          <w:rStyle w:val="c1"/>
          <w:bCs/>
        </w:rPr>
        <w:t>Громкий, радостный гудок.</w:t>
      </w:r>
      <w:r w:rsidRPr="007D05A4">
        <w:rPr>
          <w:bCs/>
        </w:rPr>
        <w:br/>
      </w:r>
      <w:r w:rsidRPr="007D05A4">
        <w:rPr>
          <w:bCs/>
        </w:rPr>
        <w:br/>
      </w:r>
      <w:r w:rsidRPr="007D05A4">
        <w:rPr>
          <w:rStyle w:val="c1"/>
          <w:bCs/>
        </w:rPr>
        <w:t>Или степь от маков красная, </w:t>
      </w:r>
      <w:r w:rsidRPr="007D05A4">
        <w:rPr>
          <w:bCs/>
        </w:rPr>
        <w:br/>
      </w:r>
      <w:r w:rsidRPr="007D05A4">
        <w:rPr>
          <w:rStyle w:val="c1"/>
          <w:bCs/>
        </w:rPr>
        <w:t>Золотая целина... </w:t>
      </w:r>
      <w:r w:rsidRPr="007D05A4">
        <w:rPr>
          <w:bCs/>
        </w:rPr>
        <w:br/>
      </w:r>
      <w:r w:rsidRPr="007D05A4">
        <w:rPr>
          <w:rStyle w:val="c1"/>
          <w:bCs/>
        </w:rPr>
        <w:t>Родина бывает разная, </w:t>
      </w:r>
      <w:r w:rsidRPr="007D05A4">
        <w:rPr>
          <w:bCs/>
        </w:rPr>
        <w:br/>
      </w:r>
      <w:r w:rsidRPr="007D05A4">
        <w:rPr>
          <w:rStyle w:val="c1"/>
          <w:bCs/>
        </w:rPr>
        <w:t>Но у всех она одна!</w:t>
      </w:r>
      <w:r w:rsidRPr="007D05A4">
        <w:t xml:space="preserve">     </w:t>
      </w:r>
      <w:r w:rsidRPr="007D05A4">
        <w:rPr>
          <w:rStyle w:val="c5"/>
          <w:bCs/>
          <w:i/>
          <w:iCs/>
        </w:rPr>
        <w:t>(З. Александрова)</w:t>
      </w:r>
    </w:p>
    <w:p w:rsidR="00FB227A" w:rsidRPr="007D05A4" w:rsidRDefault="00FB227A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625F45" w:rsidRPr="007D05A4" w:rsidRDefault="00FB227A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Красивы стихи о Родине! </w:t>
      </w:r>
    </w:p>
    <w:p w:rsidR="00326C25" w:rsidRPr="007D05A4" w:rsidRDefault="00625F4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DFA" w:rsidRPr="007D05A4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группах:</w:t>
      </w:r>
      <w:r w:rsidR="009E5DFA" w:rsidRPr="007D05A4">
        <w:rPr>
          <w:rFonts w:ascii="Times New Roman" w:eastAsia="Times New Roman" w:hAnsi="Times New Roman" w:cs="Times New Roman"/>
          <w:sz w:val="24"/>
          <w:szCs w:val="24"/>
        </w:rPr>
        <w:t xml:space="preserve"> Ребята, а</w:t>
      </w:r>
      <w:r w:rsidR="00FB227A" w:rsidRPr="007D05A4">
        <w:rPr>
          <w:rFonts w:ascii="Times New Roman" w:eastAsia="Times New Roman" w:hAnsi="Times New Roman" w:cs="Times New Roman"/>
          <w:sz w:val="24"/>
          <w:szCs w:val="24"/>
        </w:rPr>
        <w:t xml:space="preserve"> давайте</w:t>
      </w:r>
      <w:r w:rsidR="009E5DFA" w:rsidRPr="007D05A4">
        <w:rPr>
          <w:rFonts w:ascii="Times New Roman" w:eastAsia="Times New Roman" w:hAnsi="Times New Roman" w:cs="Times New Roman"/>
          <w:sz w:val="24"/>
          <w:szCs w:val="24"/>
        </w:rPr>
        <w:t xml:space="preserve"> и мы с вами попробуем написать стихи о Родине! А поможет нам рифма! </w:t>
      </w:r>
    </w:p>
    <w:p w:rsidR="00580B87" w:rsidRPr="007D05A4" w:rsidRDefault="009E5DFA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(Игра </w:t>
      </w:r>
      <w:r w:rsidR="00FB227A" w:rsidRPr="007D05A4">
        <w:rPr>
          <w:rFonts w:ascii="Times New Roman" w:eastAsia="Times New Roman" w:hAnsi="Times New Roman" w:cs="Times New Roman"/>
          <w:b/>
          <w:sz w:val="24"/>
          <w:szCs w:val="24"/>
        </w:rPr>
        <w:t>«Буриме»</w:t>
      </w:r>
      <w:r w:rsidR="00FB227A" w:rsidRPr="007D05A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B227A" w:rsidRPr="007D05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B227A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литературная игра, заключающаяся в сочинении стихов, на заданные рифмы.</w:t>
      </w:r>
      <w:r w:rsidR="00B42013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РАССКАЖУ - ЖИВУ, ДОРОЖУ </w:t>
      </w:r>
      <w:r w:rsidR="00041FF5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B42013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41FF5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БЕГУ, </w:t>
      </w:r>
      <w:r w:rsidR="00B42013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БЕРЕГУ</w:t>
      </w:r>
      <w:r w:rsidR="00041FF5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ЛЮБЛЮ</w:t>
      </w:r>
      <w:r w:rsidR="00B42013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FB227A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МОЯ</w:t>
      </w:r>
      <w:r w:rsidR="00041FF5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B227A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041FF5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B227A" w:rsidRPr="007D05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МЕСТА</w:t>
      </w:r>
      <w:r w:rsidR="00FB227A" w:rsidRPr="007D05A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041FF5" w:rsidRPr="007D05A4" w:rsidRDefault="00041FF5" w:rsidP="007D05A4">
      <w:pPr>
        <w:shd w:val="clear" w:color="auto" w:fill="FFFFFF"/>
        <w:spacing w:after="150" w:line="240" w:lineRule="auto"/>
        <w:ind w:left="850" w:right="567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7D05A4">
        <w:rPr>
          <w:rFonts w:ascii="Times New Roman" w:eastAsia="Times New Roman" w:hAnsi="Times New Roman" w:cs="Times New Roman"/>
          <w:i/>
          <w:sz w:val="24"/>
          <w:szCs w:val="24"/>
        </w:rPr>
        <w:t>Пример одного стихотворения, которое написали дети в группе:</w:t>
      </w:r>
    </w:p>
    <w:p w:rsidR="00B42013" w:rsidRPr="007D05A4" w:rsidRDefault="00B42013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Я вам ребята расскажу,</w:t>
      </w:r>
    </w:p>
    <w:p w:rsidR="00B42013" w:rsidRPr="007D05A4" w:rsidRDefault="00B42013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Как в поселке я живу!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Мы играем возле дома,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Все давным-давно знакомы!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Знаем все свои места, 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Ведь это Родина моя!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Бегаем гурьбой на море,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Шалим мы на заборе!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Мама крикнет: Ух, накажу!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А я ведь мамой дорожу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И навстречу к ней бегу.</w:t>
      </w:r>
    </w:p>
    <w:p w:rsidR="00FB2686" w:rsidRPr="007D05A4" w:rsidRDefault="00FB268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Я и Родину люблю,</w:t>
      </w:r>
    </w:p>
    <w:p w:rsidR="00FB227A" w:rsidRPr="007D05A4" w:rsidRDefault="00041FF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И Отчизну берегу! </w:t>
      </w:r>
    </w:p>
    <w:p w:rsidR="00041FF5" w:rsidRPr="007D05A4" w:rsidRDefault="00041FF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- Молодцы, ребята!</w:t>
      </w:r>
      <w:r w:rsidR="009E5DFA" w:rsidRPr="007D05A4">
        <w:rPr>
          <w:rFonts w:ascii="Times New Roman" w:eastAsia="Times New Roman" w:hAnsi="Times New Roman" w:cs="Times New Roman"/>
          <w:sz w:val="24"/>
          <w:szCs w:val="24"/>
        </w:rPr>
        <w:t xml:space="preserve"> Замечательные стихи! Можете 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>продолжить игру «Буриме»</w:t>
      </w:r>
      <w:r w:rsidR="009E5DFA" w:rsidRPr="007D05A4">
        <w:rPr>
          <w:rFonts w:ascii="Times New Roman" w:eastAsia="Times New Roman" w:hAnsi="Times New Roman" w:cs="Times New Roman"/>
          <w:sz w:val="24"/>
          <w:szCs w:val="24"/>
        </w:rPr>
        <w:t xml:space="preserve"> дома с родителями и написать семейные стихи. Мы будем рады послушать вас!</w:t>
      </w:r>
    </w:p>
    <w:p w:rsidR="000805D5" w:rsidRPr="007D05A4" w:rsidRDefault="000805D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символы есть у нашего государства?</w:t>
      </w:r>
      <w:r w:rsidR="00326C25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0805D5" w:rsidRPr="007D05A4" w:rsidRDefault="000805D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Государственный флаг Российской Федерации (показ</w:t>
      </w:r>
      <w:r w:rsidR="00041FF5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слайда</w:t>
      </w: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D0197" w:rsidRPr="007D05A4" w:rsidRDefault="001D019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обозначают цвета флага?</w:t>
      </w:r>
      <w:r w:rsidR="0091284F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84F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— цвет чистоты и свободы;</w:t>
      </w:r>
    </w:p>
    <w:p w:rsidR="0091284F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синий —  цвет Богородицы, считавшейся небесной покровительницей России</w:t>
      </w:r>
    </w:p>
    <w:p w:rsidR="0091284F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цвет — символ державности.</w:t>
      </w:r>
    </w:p>
    <w:p w:rsidR="000805D5" w:rsidRPr="007D05A4" w:rsidRDefault="000805D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*Герб РФ (показ</w:t>
      </w:r>
      <w:r w:rsidR="00041FF5"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слайда</w:t>
      </w: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D0197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0197" w:rsidRPr="007D05A4">
        <w:rPr>
          <w:rFonts w:ascii="Times New Roman" w:eastAsia="Times New Roman" w:hAnsi="Times New Roman" w:cs="Times New Roman"/>
          <w:sz w:val="24"/>
          <w:szCs w:val="24"/>
        </w:rPr>
        <w:t>Что такое герб?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0197" w:rsidRPr="007D05A4">
        <w:rPr>
          <w:rFonts w:ascii="Times New Roman" w:eastAsia="Times New Roman" w:hAnsi="Times New Roman" w:cs="Times New Roman"/>
          <w:sz w:val="24"/>
          <w:szCs w:val="24"/>
        </w:rPr>
        <w:t>Официальный символ Российской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 xml:space="preserve"> Федерации, эмблема государства)</w:t>
      </w:r>
    </w:p>
    <w:p w:rsidR="001D0197" w:rsidRPr="007D05A4" w:rsidRDefault="00041FF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197" w:rsidRPr="007D05A4">
        <w:rPr>
          <w:rFonts w:ascii="Times New Roman" w:eastAsia="Times New Roman" w:hAnsi="Times New Roman" w:cs="Times New Roman"/>
          <w:sz w:val="24"/>
          <w:szCs w:val="24"/>
        </w:rPr>
        <w:t xml:space="preserve">5 ноября 1990 года Правительство РСФСР приняло постановление о создании Государственного герба и государственного флага РСФСР.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бело-сине-красный флаг и герб - золотого двуглавого орла на красном поле. </w:t>
      </w:r>
    </w:p>
    <w:p w:rsidR="001D0197" w:rsidRPr="007D05A4" w:rsidRDefault="001D019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герб 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соединённой лентой. В лапах орла – скипетр (золотой жезл) и держава (золотой шар), а на груди на красном щите – всадник, поражающий копьём дракона.</w:t>
      </w:r>
    </w:p>
    <w:p w:rsidR="001D0197" w:rsidRPr="007D05A4" w:rsidRDefault="001D019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>: К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ак можно истолковать изображение трёх корон на гербе России?</w:t>
      </w:r>
    </w:p>
    <w:p w:rsidR="001D0197" w:rsidRPr="007D05A4" w:rsidRDefault="001D019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(Три ветви власти: законодательная, исполнительная и судебная)</w:t>
      </w:r>
    </w:p>
    <w:p w:rsidR="001D0197" w:rsidRPr="007D05A4" w:rsidRDefault="001D0197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- Что изображено на груди орла? (Святой Георгий Победоносец)</w:t>
      </w:r>
    </w:p>
    <w:p w:rsidR="000805D5" w:rsidRPr="007D05A4" w:rsidRDefault="000805D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*Гимн РФ</w:t>
      </w:r>
      <w:r w:rsidR="008A339D" w:rsidRPr="007D0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FF5" w:rsidRPr="007D05A4">
        <w:rPr>
          <w:rFonts w:ascii="Times New Roman" w:eastAsia="Times New Roman" w:hAnsi="Times New Roman" w:cs="Times New Roman"/>
          <w:b/>
          <w:sz w:val="24"/>
          <w:szCs w:val="24"/>
        </w:rPr>
        <w:t>(слайд показ)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4F" w:rsidRPr="007D05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Что такое гимн? Обратимся к словарю. </w:t>
      </w: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Гимн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– это торжественная песня или мелодия, принятая, как символ государственного или социального единства.</w:t>
      </w:r>
    </w:p>
    <w:p w:rsidR="008A339D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Кто является авторами слов и музыки гимна России? </w:t>
      </w:r>
    </w:p>
    <w:p w:rsidR="008A339D" w:rsidRPr="007D05A4" w:rsidRDefault="008A339D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В 1999 был вновь объявлен конкурс на музыку и текст гимна РФ, в котором приняли участие известные поэты и композиторы. В декабре 2000 г. государственная комиссия рекомендовала утвердить в качестве гимна России мелодию А.В. Александрова на слова С. В. Михалкова. Современный гимн утверждён в 2001 году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84F" w:rsidRPr="007D05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(Звучит гимн)</w:t>
      </w:r>
    </w:p>
    <w:p w:rsidR="008A339D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326C25" w:rsidRPr="007D05A4">
        <w:rPr>
          <w:rFonts w:ascii="Times New Roman" w:eastAsia="Times New Roman" w:hAnsi="Times New Roman" w:cs="Times New Roman"/>
          <w:sz w:val="24"/>
          <w:szCs w:val="24"/>
        </w:rPr>
        <w:t>, ребята,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 xml:space="preserve"> исполняется гимн?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 xml:space="preserve">При поднятии Государственного флага России, при 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>вручении государственных наград)</w:t>
      </w:r>
    </w:p>
    <w:p w:rsidR="008A339D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Назовите президента РФ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В.В.Путин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39D" w:rsidRPr="007D05A4" w:rsidRDefault="0091284F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 xml:space="preserve"> А может кто-то из вас знает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всех Президентов РФ?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39D" w:rsidRPr="007D05A4">
        <w:rPr>
          <w:rFonts w:ascii="Times New Roman" w:eastAsia="Times New Roman" w:hAnsi="Times New Roman" w:cs="Times New Roman"/>
          <w:sz w:val="24"/>
          <w:szCs w:val="24"/>
        </w:rPr>
        <w:t>(Б.Н.Ельцин, В.В.Путин, Д.А. Медведев)</w:t>
      </w:r>
      <w:r w:rsidR="00041FF5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F5" w:rsidRPr="007D05A4">
        <w:rPr>
          <w:rFonts w:ascii="Times New Roman" w:eastAsia="Times New Roman" w:hAnsi="Times New Roman" w:cs="Times New Roman"/>
          <w:b/>
          <w:sz w:val="24"/>
          <w:szCs w:val="24"/>
        </w:rPr>
        <w:t>(показ слайдов)</w:t>
      </w:r>
    </w:p>
    <w:p w:rsidR="00E03375" w:rsidRPr="007D05A4" w:rsidRDefault="00E0337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МАЛАЯ РОДИНА</w:t>
      </w:r>
    </w:p>
    <w:p w:rsidR="006F240A" w:rsidRPr="007D05A4" w:rsidRDefault="00041FF5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6F240A" w:rsidRPr="007D05A4">
        <w:rPr>
          <w:rFonts w:ascii="Times New Roman" w:eastAsia="Times New Roman" w:hAnsi="Times New Roman" w:cs="Times New Roman"/>
          <w:sz w:val="24"/>
          <w:szCs w:val="24"/>
        </w:rPr>
        <w:t xml:space="preserve">кто знает символы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нашей малой Родины 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240A" w:rsidRPr="007D05A4">
        <w:rPr>
          <w:rFonts w:ascii="Times New Roman" w:eastAsia="Times New Roman" w:hAnsi="Times New Roman" w:cs="Times New Roman"/>
          <w:sz w:val="24"/>
          <w:szCs w:val="24"/>
        </w:rPr>
        <w:t>Усть-Илимского района?</w:t>
      </w:r>
      <w:r w:rsidR="006A7E20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E20" w:rsidRPr="007D05A4">
        <w:rPr>
          <w:rFonts w:ascii="Times New Roman" w:eastAsia="Times New Roman" w:hAnsi="Times New Roman" w:cs="Times New Roman"/>
          <w:sz w:val="24"/>
          <w:szCs w:val="24"/>
        </w:rPr>
        <w:t>(показ слайдов)</w:t>
      </w:r>
    </w:p>
    <w:p w:rsidR="006F240A" w:rsidRPr="007D05A4" w:rsidRDefault="006F240A" w:rsidP="007D05A4">
      <w:pPr>
        <w:shd w:val="clear" w:color="auto" w:fill="FFFFFF"/>
        <w:spacing w:after="150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7D05A4">
        <w:rPr>
          <w:rFonts w:ascii="Times New Roman" w:hAnsi="Times New Roman" w:cs="Times New Roman"/>
          <w:b/>
          <w:i/>
          <w:sz w:val="24"/>
          <w:szCs w:val="24"/>
        </w:rPr>
        <w:t>Описание флага</w:t>
      </w:r>
      <w:r w:rsidR="006A7E20" w:rsidRPr="007D05A4">
        <w:rPr>
          <w:rFonts w:ascii="Times New Roman" w:hAnsi="Times New Roman" w:cs="Times New Roman"/>
          <w:b/>
          <w:i/>
          <w:sz w:val="24"/>
          <w:szCs w:val="24"/>
        </w:rPr>
        <w:t xml:space="preserve"> и герба</w:t>
      </w:r>
      <w:r w:rsidRPr="007D05A4">
        <w:rPr>
          <w:rFonts w:ascii="Times New Roman" w:hAnsi="Times New Roman" w:cs="Times New Roman"/>
          <w:b/>
          <w:i/>
          <w:sz w:val="24"/>
          <w:szCs w:val="24"/>
        </w:rPr>
        <w:t xml:space="preserve"> Усть-Илимского района</w:t>
      </w:r>
      <w:r w:rsidRPr="007D05A4">
        <w:rPr>
          <w:rFonts w:ascii="Times New Roman" w:hAnsi="Times New Roman" w:cs="Times New Roman"/>
          <w:b/>
          <w:sz w:val="24"/>
          <w:szCs w:val="24"/>
        </w:rPr>
        <w:t>:</w:t>
      </w:r>
      <w:r w:rsidRPr="007D05A4">
        <w:rPr>
          <w:rFonts w:ascii="Times New Roman" w:hAnsi="Times New Roman" w:cs="Times New Roman"/>
          <w:sz w:val="24"/>
          <w:szCs w:val="24"/>
        </w:rPr>
        <w:t xml:space="preserve"> «Прямоугольное полотнище, состоящее из двух равных вертикальных полос: голубого (у древка) и зеленого цветов. В середине полотнища круг белого цвета, внутри </w:t>
      </w:r>
      <w:r w:rsidRPr="007D05A4">
        <w:rPr>
          <w:rFonts w:ascii="Times New Roman" w:hAnsi="Times New Roman" w:cs="Times New Roman"/>
          <w:sz w:val="24"/>
          <w:szCs w:val="24"/>
        </w:rPr>
        <w:lastRenderedPageBreak/>
        <w:t>которого сидящий желтый с черными полосами бурундук, с хвостом, распростертым внизу, и с черным камнем в передних лапах.</w:t>
      </w:r>
      <w:r w:rsidR="006A7E20" w:rsidRPr="007D05A4">
        <w:rPr>
          <w:rFonts w:ascii="Times New Roman" w:hAnsi="Times New Roman" w:cs="Times New Roman"/>
          <w:sz w:val="24"/>
          <w:szCs w:val="24"/>
        </w:rPr>
        <w:t xml:space="preserve"> </w:t>
      </w:r>
      <w:r w:rsidRPr="007D05A4">
        <w:rPr>
          <w:rFonts w:ascii="Times New Roman" w:hAnsi="Times New Roman" w:cs="Times New Roman"/>
          <w:sz w:val="24"/>
          <w:szCs w:val="24"/>
        </w:rPr>
        <w:t>Бурундук – символ уникального животного мира Усть-Илимского района. «Бурундук» - сибиряк, коренной житель Среднего Приангарья. «Бурундуками» назвали местных жителей участники первых экспедиций топографов и геологов, когда они увидели деревни, существующие практически автономно от остального мира; - камень в лапах бурундука – символизирует наличие полезных ископаемых на территории Усть-Илимского района. Это запасы каменного угля, магнетитовых железных руд, цеолитов. Серебряный шар – символ Усть-Илимского водохранилища, запасы воды которого обеспечивают работу Усть-Илимской ГЭС. Цвета полотнища – отождествляются с гидроэнергетикой района (лазурь), связанной с реками Илим и Ангара, и лесными богатствами района (зелень), территория которого на 90% покрыта тайгой. Белый цвет (серебро) – символ чистоты, открытости, божественной мудрости, примирения. Зеленый цвет символизирует весну, здоровье, природу, молодость и надежду. Голубой цвет (лазурь) – символ возвышенных устремлений, искренности, преданности, возрождения. Черный цвет символизирует благоразумие, мудрость, скромность, честность.</w:t>
      </w:r>
    </w:p>
    <w:p w:rsidR="006A7E20" w:rsidRPr="007D05A4" w:rsidRDefault="006A7E20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D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Флаг Усть-Илимского района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D05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E3DFC" wp14:editId="1571988F">
            <wp:extent cx="2381250" cy="1590675"/>
            <wp:effectExtent l="0" t="0" r="0" b="9525"/>
            <wp:docPr id="2" name="Рисунок 2" descr="Flag of Ust-Ilimsky rayon (Irkut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Ust-Ilimsky rayon (Irkutsk oblast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20" w:rsidRPr="007D05A4" w:rsidRDefault="006A7E20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Герб Усть-Илимского района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D05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ED5FBA" wp14:editId="7CD7FE4F">
            <wp:extent cx="1333500" cy="1800225"/>
            <wp:effectExtent l="0" t="0" r="0" b="0"/>
            <wp:docPr id="1" name="Рисунок 1" descr="герб Усть-Илим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сть-Илим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7E20" w:rsidRPr="007D05A4" w:rsidRDefault="006A7E20" w:rsidP="007D05A4">
      <w:pPr>
        <w:shd w:val="clear" w:color="auto" w:fill="FFFFFF"/>
        <w:spacing w:after="150" w:line="240" w:lineRule="auto"/>
        <w:ind w:left="850" w:righ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рассечённом лазоревом и зелёном поле – серебряный шар, обремененный золотым сидящим бурундуком с черными полосами, с хвостом, распростертым внизу, и с черным камнем в передних лапах. </w:t>
      </w:r>
    </w:p>
    <w:p w:rsidR="00D16C16" w:rsidRPr="007D05A4" w:rsidRDefault="00D16C16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D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 регионы, города, страны, и даже поселки имеют свои символы. В них мы видим то, чем богаты эти места, места, которые зовем Родиной.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Чтец 1</w:t>
      </w: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:Что мы Родиной зовём?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Дом, где мы с тобой живём,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берёзки, вдоль которых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Рядом с мамой мы идём.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Чтец 2: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Что мы Родиной зовём?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Поле с тонким колоском,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Наши праздники и песни,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Тёплый вечер за окном.</w:t>
      </w:r>
    </w:p>
    <w:p w:rsidR="001B3BAF" w:rsidRPr="007D05A4" w:rsidRDefault="001B3BAF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Чтец 3: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Что мы Родиной зовём?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Всё, что в сердце бережём,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под небом синим-синим</w:t>
      </w:r>
    </w:p>
    <w:p w:rsidR="006A7E20" w:rsidRPr="007D05A4" w:rsidRDefault="006A7E20" w:rsidP="007D05A4">
      <w:pPr>
        <w:spacing w:after="0" w:line="240" w:lineRule="auto"/>
        <w:ind w:left="850" w:right="56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Флаг России над Кремлём.</w:t>
      </w:r>
      <w:r w:rsidR="00580B87" w:rsidRPr="007D0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(В.Степанов)</w:t>
      </w:r>
    </w:p>
    <w:p w:rsidR="006A7E20" w:rsidRPr="007D05A4" w:rsidRDefault="006A7E20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A7E20" w:rsidRPr="007D05A4" w:rsidRDefault="003941A9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  <w:r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B3BAF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заключение нашей беседы, хочется сказать, что наша государственная символика – это, прежде всего, знаки истории, а историю своей страны надо просто любить, как любил её великий </w:t>
      </w:r>
      <w:r w:rsidR="00B031C2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 </w:t>
      </w:r>
      <w:r w:rsidR="001B3BAF" w:rsidRPr="007D05A4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Пушкин, который писал: </w:t>
      </w:r>
      <w:r w:rsidR="001B3BAF" w:rsidRPr="007D05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«Клянусь честью, что на свете я не хотел бы переменить Отечество или иметь другую историю, кроме истории наших предков»</w:t>
      </w:r>
      <w:r w:rsidR="00625F45" w:rsidRPr="007D05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031C2" w:rsidRPr="007D05A4" w:rsidRDefault="00B031C2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 -У вас на парте лежат фигурки девочек и мальчиков, раскрасьте их. Если вам понравился наш разговор и вы взяли для себя что-то полезное раскрасьте фигуру в зеленый цвет; не понравилось и не узнали ничего нового  раскрасьте фигурку в красный цвет. Прикрепите фигуры на плакат «Малая родина - это Я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B031C2" w:rsidRPr="007D05A4" w:rsidRDefault="00B031C2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- Фигур какого цвета у нас больше? (ответы детей)</w:t>
      </w:r>
    </w:p>
    <w:p w:rsidR="00B031C2" w:rsidRPr="007D05A4" w:rsidRDefault="003941A9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>Значит у нас все получилось!</w:t>
      </w:r>
    </w:p>
    <w:p w:rsidR="00C2182E" w:rsidRPr="007D05A4" w:rsidRDefault="00C2182E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B031C2" w:rsidRPr="007D05A4" w:rsidRDefault="00B031C2" w:rsidP="007D05A4">
      <w:pPr>
        <w:shd w:val="clear" w:color="auto" w:fill="FFFFFF"/>
        <w:spacing w:after="331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43E45B" wp14:editId="039C6522">
            <wp:extent cx="957465" cy="981075"/>
            <wp:effectExtent l="0" t="0" r="0" b="0"/>
            <wp:docPr id="3" name="Рисунок 3" descr="https://fsd.videouroki.net/html/2017/09/29/v_59ce2b0f74421/99695083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9/29/v_59ce2b0f74421/99695083_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5" cy="100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C2" w:rsidRPr="007D05A4" w:rsidRDefault="00B031C2" w:rsidP="007D05A4">
      <w:pPr>
        <w:shd w:val="clear" w:color="auto" w:fill="FFFFFF"/>
        <w:spacing w:after="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B031C2" w:rsidRPr="007D05A4" w:rsidRDefault="00B031C2" w:rsidP="007D05A4">
      <w:pPr>
        <w:shd w:val="clear" w:color="auto" w:fill="FFFFFF"/>
        <w:spacing w:after="331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>Счастья, радости, добра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Вам желаю, детвора.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Дружбой, дети, дорожите</w:t>
      </w:r>
      <w:r w:rsidR="003941A9" w:rsidRPr="007D05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05A4">
        <w:rPr>
          <w:rFonts w:ascii="Times New Roman" w:eastAsia="Times New Roman" w:hAnsi="Times New Roman" w:cs="Times New Roman"/>
          <w:sz w:val="24"/>
          <w:szCs w:val="24"/>
        </w:rPr>
        <w:t>Родину свою любите.</w:t>
      </w:r>
    </w:p>
    <w:p w:rsidR="003941A9" w:rsidRPr="007D05A4" w:rsidRDefault="003941A9" w:rsidP="007D05A4">
      <w:pPr>
        <w:shd w:val="clear" w:color="auto" w:fill="FFFFFF"/>
        <w:spacing w:after="150" w:line="240" w:lineRule="auto"/>
        <w:ind w:left="850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Любите свою Родину – большую и малую. Старайтесь больше узнать о её истории, берегите её природу, храните её обычаи и традиции. </w:t>
      </w:r>
    </w:p>
    <w:p w:rsidR="00B031C2" w:rsidRPr="007D05A4" w:rsidRDefault="003941A9" w:rsidP="007D05A4">
      <w:pPr>
        <w:spacing w:after="240" w:line="240" w:lineRule="auto"/>
        <w:ind w:left="850" w:right="567"/>
        <w:rPr>
          <w:rFonts w:ascii="Times New Roman" w:eastAsia="Times New Roman" w:hAnsi="Times New Roman" w:cs="Times New Roman"/>
          <w:sz w:val="24"/>
          <w:szCs w:val="24"/>
        </w:rPr>
      </w:pPr>
      <w:r w:rsidRPr="007D0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>Я думаю, что в будущем вы станете достойными гражданами своей Родины; будете гордиться тем, что живете в такой замечательной стране России</w:t>
      </w:r>
      <w:r w:rsidR="00C2182E" w:rsidRPr="007D0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1C2" w:rsidRPr="007D05A4">
        <w:rPr>
          <w:rFonts w:ascii="Times New Roman" w:eastAsia="Times New Roman" w:hAnsi="Times New Roman" w:cs="Times New Roman"/>
          <w:sz w:val="24"/>
          <w:szCs w:val="24"/>
        </w:rPr>
        <w:t xml:space="preserve"> в нашей Иркутской области, </w:t>
      </w:r>
      <w:r w:rsidR="00C2182E" w:rsidRPr="007D05A4">
        <w:rPr>
          <w:rFonts w:ascii="Times New Roman" w:eastAsia="Times New Roman" w:hAnsi="Times New Roman" w:cs="Times New Roman"/>
          <w:sz w:val="24"/>
          <w:szCs w:val="24"/>
        </w:rPr>
        <w:t>Усть-Илимском районе, в р.п.Железнодорожном.</w:t>
      </w:r>
    </w:p>
    <w:p w:rsidR="00625F45" w:rsidRDefault="00625F45" w:rsidP="001B3BA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06D" w:rsidRPr="001F406D" w:rsidRDefault="007D05A4" w:rsidP="00D16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6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390DD0" w:rsidRPr="001F406D" w:rsidRDefault="007D05A4" w:rsidP="001F406D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6D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Государственные символы</w:t>
      </w:r>
      <w:r w:rsidRPr="001F406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F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России. Герб. Флаг. Гимн : (В помощь учителям начальных классов): материалы для проведения уроков, посвящённых государственной символике России/ сост. Т. В. Шепелева. - Волгоград : Учитель, 2007. </w:t>
      </w:r>
    </w:p>
    <w:p w:rsidR="007D05A4" w:rsidRDefault="007D05A4" w:rsidP="00D16C1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Геральдика. Ру  «Символы Усть-Илимского района»</w:t>
      </w:r>
    </w:p>
    <w:p w:rsidR="007D05A4" w:rsidRDefault="007D05A4" w:rsidP="00D16C1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 энциклопедия «Наша Родина – Россия»</w:t>
      </w:r>
    </w:p>
    <w:p w:rsidR="001F406D" w:rsidRDefault="001F406D" w:rsidP="00D16C1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живу в России»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Л.Б.Дерягина</w:t>
      </w:r>
    </w:p>
    <w:p w:rsidR="001F406D" w:rsidRPr="001F406D" w:rsidRDefault="001F406D" w:rsidP="00D16C1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стихов о Родине</w:t>
      </w:r>
    </w:p>
    <w:p w:rsidR="007D05A4" w:rsidRPr="001F406D" w:rsidRDefault="007D05A4" w:rsidP="00D1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5A4" w:rsidRPr="001F406D" w:rsidSect="0044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8" w:rsidRDefault="004B1A78" w:rsidP="00407A02">
      <w:pPr>
        <w:spacing w:after="0" w:line="240" w:lineRule="auto"/>
      </w:pPr>
      <w:r>
        <w:separator/>
      </w:r>
    </w:p>
  </w:endnote>
  <w:endnote w:type="continuationSeparator" w:id="0">
    <w:p w:rsidR="004B1A78" w:rsidRDefault="004B1A78" w:rsidP="0040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8" w:rsidRDefault="004B1A78" w:rsidP="00407A02">
      <w:pPr>
        <w:spacing w:after="0" w:line="240" w:lineRule="auto"/>
      </w:pPr>
      <w:r>
        <w:separator/>
      </w:r>
    </w:p>
  </w:footnote>
  <w:footnote w:type="continuationSeparator" w:id="0">
    <w:p w:rsidR="004B1A78" w:rsidRDefault="004B1A78" w:rsidP="0040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CE"/>
    <w:multiLevelType w:val="hybridMultilevel"/>
    <w:tmpl w:val="1C0C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5694"/>
    <w:multiLevelType w:val="multilevel"/>
    <w:tmpl w:val="7A2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B5F78"/>
    <w:multiLevelType w:val="multilevel"/>
    <w:tmpl w:val="949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9D"/>
    <w:rsid w:val="000368CC"/>
    <w:rsid w:val="00041FF5"/>
    <w:rsid w:val="000805D5"/>
    <w:rsid w:val="000A2FF5"/>
    <w:rsid w:val="000B4366"/>
    <w:rsid w:val="00161571"/>
    <w:rsid w:val="00195270"/>
    <w:rsid w:val="001B3BAF"/>
    <w:rsid w:val="001D0197"/>
    <w:rsid w:val="001F406D"/>
    <w:rsid w:val="00326C25"/>
    <w:rsid w:val="00390DD0"/>
    <w:rsid w:val="003941A9"/>
    <w:rsid w:val="003B6163"/>
    <w:rsid w:val="003C1270"/>
    <w:rsid w:val="003C13B5"/>
    <w:rsid w:val="00407A02"/>
    <w:rsid w:val="004B1A78"/>
    <w:rsid w:val="004C0F74"/>
    <w:rsid w:val="004D338D"/>
    <w:rsid w:val="00537C7A"/>
    <w:rsid w:val="00580B87"/>
    <w:rsid w:val="005A219F"/>
    <w:rsid w:val="006171BF"/>
    <w:rsid w:val="00625F45"/>
    <w:rsid w:val="006A7E20"/>
    <w:rsid w:val="006F240A"/>
    <w:rsid w:val="00722922"/>
    <w:rsid w:val="007D05A4"/>
    <w:rsid w:val="008A339D"/>
    <w:rsid w:val="0091284F"/>
    <w:rsid w:val="009E5DFA"/>
    <w:rsid w:val="00B031C2"/>
    <w:rsid w:val="00B42013"/>
    <w:rsid w:val="00C2182E"/>
    <w:rsid w:val="00CD1B50"/>
    <w:rsid w:val="00D16C16"/>
    <w:rsid w:val="00DF42F2"/>
    <w:rsid w:val="00E03375"/>
    <w:rsid w:val="00F642D6"/>
    <w:rsid w:val="00FB227A"/>
    <w:rsid w:val="00FB2686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308D37"/>
  <w15:docId w15:val="{FACC5DD9-5CC8-4F01-BFB8-3DA096A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339D"/>
  </w:style>
  <w:style w:type="paragraph" w:styleId="a3">
    <w:name w:val="Normal (Web)"/>
    <w:basedOn w:val="a"/>
    <w:uiPriority w:val="99"/>
    <w:unhideWhenUsed/>
    <w:rsid w:val="008A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39D"/>
    <w:rPr>
      <w:b/>
      <w:bCs/>
    </w:rPr>
  </w:style>
  <w:style w:type="character" w:styleId="a5">
    <w:name w:val="Emphasis"/>
    <w:basedOn w:val="a0"/>
    <w:uiPriority w:val="20"/>
    <w:qFormat/>
    <w:rsid w:val="008A339D"/>
    <w:rPr>
      <w:i/>
      <w:iCs/>
    </w:rPr>
  </w:style>
  <w:style w:type="character" w:styleId="a6">
    <w:name w:val="Hyperlink"/>
    <w:basedOn w:val="a0"/>
    <w:uiPriority w:val="99"/>
    <w:semiHidden/>
    <w:unhideWhenUsed/>
    <w:rsid w:val="008A33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0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7A0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7A02"/>
    <w:rPr>
      <w:vertAlign w:val="superscript"/>
    </w:rPr>
  </w:style>
  <w:style w:type="paragraph" w:customStyle="1" w:styleId="c2">
    <w:name w:val="c2"/>
    <w:basedOn w:val="a"/>
    <w:rsid w:val="005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80B87"/>
  </w:style>
  <w:style w:type="character" w:customStyle="1" w:styleId="c1">
    <w:name w:val="c1"/>
    <w:basedOn w:val="a0"/>
    <w:rsid w:val="00580B87"/>
  </w:style>
  <w:style w:type="character" w:customStyle="1" w:styleId="c5">
    <w:name w:val="c5"/>
    <w:basedOn w:val="a0"/>
    <w:rsid w:val="00580B87"/>
  </w:style>
  <w:style w:type="character" w:customStyle="1" w:styleId="c0">
    <w:name w:val="c0"/>
    <w:basedOn w:val="a0"/>
    <w:rsid w:val="00F642D6"/>
  </w:style>
  <w:style w:type="paragraph" w:customStyle="1" w:styleId="c7">
    <w:name w:val="c7"/>
    <w:basedOn w:val="a"/>
    <w:rsid w:val="00F6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42D6"/>
  </w:style>
  <w:style w:type="character" w:customStyle="1" w:styleId="c17">
    <w:name w:val="c17"/>
    <w:basedOn w:val="a0"/>
    <w:rsid w:val="00F642D6"/>
  </w:style>
  <w:style w:type="paragraph" w:customStyle="1" w:styleId="1">
    <w:name w:val="1"/>
    <w:basedOn w:val="a"/>
    <w:rsid w:val="001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F406D"/>
    <w:pPr>
      <w:ind w:left="720"/>
      <w:contextualSpacing/>
    </w:pPr>
  </w:style>
  <w:style w:type="paragraph" w:styleId="ae">
    <w:name w:val="No Spacing"/>
    <w:basedOn w:val="a"/>
    <w:uiPriority w:val="1"/>
    <w:qFormat/>
    <w:rsid w:val="00CD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Александр</cp:lastModifiedBy>
  <cp:revision>23</cp:revision>
  <dcterms:created xsi:type="dcterms:W3CDTF">2022-11-05T15:22:00Z</dcterms:created>
  <dcterms:modified xsi:type="dcterms:W3CDTF">2022-11-17T12:42:00Z</dcterms:modified>
</cp:coreProperties>
</file>