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591B" w14:textId="77777777" w:rsidR="00B2447F" w:rsidRDefault="00B2447F" w:rsidP="003E2DA0">
      <w:pPr>
        <w:widowControl w:val="0"/>
        <w:jc w:val="center"/>
        <w:rPr>
          <w:iCs/>
        </w:rPr>
      </w:pPr>
    </w:p>
    <w:p w14:paraId="6FF52836" w14:textId="6A3A9269" w:rsidR="00B2447F" w:rsidRDefault="003E2DA0" w:rsidP="00B2447F">
      <w:pPr>
        <w:widowControl w:val="0"/>
        <w:jc w:val="center"/>
        <w:rPr>
          <w:iCs/>
        </w:rPr>
      </w:pPr>
      <w:r w:rsidRPr="002B33F7">
        <w:rPr>
          <w:iCs/>
        </w:rPr>
        <w:t xml:space="preserve">Конспект </w:t>
      </w:r>
      <w:r>
        <w:rPr>
          <w:iCs/>
        </w:rPr>
        <w:t>вне</w:t>
      </w:r>
      <w:r w:rsidR="008E1A91">
        <w:rPr>
          <w:iCs/>
        </w:rPr>
        <w:t>урочного</w:t>
      </w:r>
      <w:r>
        <w:rPr>
          <w:iCs/>
        </w:rPr>
        <w:t xml:space="preserve"> </w:t>
      </w:r>
      <w:r w:rsidR="008E1A91">
        <w:rPr>
          <w:iCs/>
        </w:rPr>
        <w:t>занятия</w:t>
      </w:r>
      <w:r w:rsidR="00B2447F">
        <w:rPr>
          <w:iCs/>
        </w:rPr>
        <w:t>,</w:t>
      </w:r>
    </w:p>
    <w:p w14:paraId="2B14A3CB" w14:textId="2B353003" w:rsidR="00B2447F" w:rsidRDefault="00AB0CB5" w:rsidP="00B2447F">
      <w:pPr>
        <w:widowControl w:val="0"/>
        <w:jc w:val="center"/>
        <w:rPr>
          <w:iCs/>
        </w:rPr>
      </w:pPr>
      <w:r>
        <w:rPr>
          <w:iCs/>
        </w:rPr>
        <w:t>п</w:t>
      </w:r>
      <w:r w:rsidR="00B2447F">
        <w:rPr>
          <w:iCs/>
        </w:rPr>
        <w:t>роведенного</w:t>
      </w:r>
      <w:r w:rsidR="005C7AE3">
        <w:rPr>
          <w:iCs/>
        </w:rPr>
        <w:t xml:space="preserve"> </w:t>
      </w:r>
      <w:r w:rsidR="00B2447F">
        <w:rPr>
          <w:iCs/>
        </w:rPr>
        <w:t>в ГБОУ СОШ № 349 с углубленным изучением английского языка</w:t>
      </w:r>
    </w:p>
    <w:p w14:paraId="51DC661B" w14:textId="1EA546D7" w:rsidR="00B2447F" w:rsidRPr="002B33F7" w:rsidRDefault="008E1A91" w:rsidP="00B2447F">
      <w:pPr>
        <w:widowControl w:val="0"/>
        <w:jc w:val="center"/>
        <w:rPr>
          <w:iCs/>
        </w:rPr>
      </w:pPr>
      <w:r>
        <w:rPr>
          <w:iCs/>
        </w:rPr>
        <w:t xml:space="preserve">учителем начальных классов </w:t>
      </w:r>
      <w:r w:rsidR="00B2447F" w:rsidRPr="00B2447F">
        <w:rPr>
          <w:b/>
          <w:i/>
          <w:iCs/>
          <w:u w:val="single"/>
        </w:rPr>
        <w:t>Борисовой Ольгой Павловной</w:t>
      </w:r>
    </w:p>
    <w:p w14:paraId="0F45FEF7" w14:textId="77777777" w:rsidR="00B2447F" w:rsidRDefault="00B2447F" w:rsidP="003E2DA0">
      <w:pPr>
        <w:widowControl w:val="0"/>
        <w:jc w:val="center"/>
        <w:rPr>
          <w:b/>
          <w:iCs/>
        </w:rPr>
      </w:pPr>
    </w:p>
    <w:p w14:paraId="0B530574" w14:textId="77777777" w:rsidR="003E2DA0" w:rsidRPr="002B33F7" w:rsidRDefault="003E2DA0" w:rsidP="003E2DA0">
      <w:pPr>
        <w:widowControl w:val="0"/>
        <w:jc w:val="center"/>
        <w:rPr>
          <w:b/>
          <w:iCs/>
        </w:rPr>
      </w:pPr>
      <w:r w:rsidRPr="002B33F7">
        <w:rPr>
          <w:b/>
          <w:iCs/>
        </w:rPr>
        <w:t>«</w:t>
      </w:r>
      <w:r>
        <w:rPr>
          <w:b/>
          <w:iCs/>
        </w:rPr>
        <w:t>Берегите зрение!</w:t>
      </w:r>
      <w:r w:rsidRPr="002B33F7">
        <w:rPr>
          <w:b/>
          <w:iCs/>
        </w:rPr>
        <w:t>»</w:t>
      </w:r>
    </w:p>
    <w:p w14:paraId="0B04DDB4" w14:textId="77777777" w:rsidR="003E2DA0" w:rsidRPr="002B33F7" w:rsidRDefault="003E2DA0" w:rsidP="003E2DA0">
      <w:pPr>
        <w:widowControl w:val="0"/>
        <w:jc w:val="center"/>
        <w:rPr>
          <w:b/>
          <w:iCs/>
        </w:rPr>
      </w:pPr>
    </w:p>
    <w:p w14:paraId="54B9FC76" w14:textId="77777777" w:rsidR="003E2DA0" w:rsidRDefault="003E2DA0" w:rsidP="003E2DA0">
      <w:pPr>
        <w:widowControl w:val="0"/>
      </w:pPr>
      <w:r w:rsidRPr="002B33F7">
        <w:rPr>
          <w:b/>
        </w:rPr>
        <w:t>Цель:</w:t>
      </w:r>
      <w:r w:rsidRPr="002B33F7">
        <w:t xml:space="preserve"> </w:t>
      </w:r>
    </w:p>
    <w:p w14:paraId="7E170BF0" w14:textId="77777777" w:rsidR="00526DA4" w:rsidRPr="002B33F7" w:rsidRDefault="00526DA4" w:rsidP="003E2DA0">
      <w:pPr>
        <w:widowControl w:val="0"/>
      </w:pPr>
      <w:r>
        <w:t>- познакомить с органом зрения и его значимостью для человека;</w:t>
      </w:r>
    </w:p>
    <w:p w14:paraId="5531E48E" w14:textId="77777777" w:rsidR="003E2DA0" w:rsidRPr="002B33F7" w:rsidRDefault="003E2DA0" w:rsidP="003E2DA0">
      <w:pPr>
        <w:widowControl w:val="0"/>
      </w:pPr>
      <w:r w:rsidRPr="002B33F7">
        <w:t>- формирова</w:t>
      </w:r>
      <w:r w:rsidR="00526DA4">
        <w:t>ть</w:t>
      </w:r>
      <w:r>
        <w:t xml:space="preserve"> поняти</w:t>
      </w:r>
      <w:r w:rsidR="00526DA4">
        <w:t>е</w:t>
      </w:r>
      <w:r w:rsidRPr="002B33F7">
        <w:t xml:space="preserve"> о том, что </w:t>
      </w:r>
      <w:r>
        <w:t>полезно, а</w:t>
      </w:r>
      <w:r w:rsidRPr="002B33F7">
        <w:t xml:space="preserve"> </w:t>
      </w:r>
      <w:r>
        <w:t xml:space="preserve">что </w:t>
      </w:r>
      <w:r w:rsidRPr="002B33F7">
        <w:t>вредно</w:t>
      </w:r>
      <w:r w:rsidR="00526DA4">
        <w:t xml:space="preserve"> </w:t>
      </w:r>
      <w:r w:rsidRPr="002B33F7">
        <w:t>для глаз</w:t>
      </w:r>
      <w:r>
        <w:t xml:space="preserve"> (зрения).</w:t>
      </w:r>
    </w:p>
    <w:p w14:paraId="761A0ADA" w14:textId="77777777" w:rsidR="003E2DA0" w:rsidRPr="002B33F7" w:rsidRDefault="003E2DA0" w:rsidP="003E2DA0">
      <w:pPr>
        <w:widowControl w:val="0"/>
        <w:tabs>
          <w:tab w:val="left" w:pos="6450"/>
        </w:tabs>
      </w:pPr>
      <w:r w:rsidRPr="002B33F7">
        <w:rPr>
          <w:b/>
        </w:rPr>
        <w:t>Планируемые результаты</w:t>
      </w:r>
      <w:r w:rsidRPr="002B33F7">
        <w:t>:</w:t>
      </w:r>
    </w:p>
    <w:p w14:paraId="601F4348" w14:textId="77777777" w:rsidR="003E2DA0" w:rsidRPr="002B33F7" w:rsidRDefault="003E2DA0" w:rsidP="003E2DA0">
      <w:pPr>
        <w:widowControl w:val="0"/>
        <w:rPr>
          <w:bCs/>
        </w:rPr>
      </w:pPr>
      <w:r w:rsidRPr="002B33F7">
        <w:rPr>
          <w:bCs/>
        </w:rPr>
        <w:t>Личностные УУД:</w:t>
      </w:r>
    </w:p>
    <w:p w14:paraId="2A650530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Л1 Сохраняет</w:t>
      </w:r>
      <w:proofErr w:type="gramEnd"/>
      <w:r>
        <w:rPr>
          <w:bCs/>
        </w:rPr>
        <w:t xml:space="preserve"> мотивацию к учебной деятельности;</w:t>
      </w:r>
    </w:p>
    <w:p w14:paraId="0084C8B9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Л2 Выполняет</w:t>
      </w:r>
      <w:proofErr w:type="gramEnd"/>
      <w:r>
        <w:rPr>
          <w:bCs/>
        </w:rPr>
        <w:t xml:space="preserve"> требования учителя;</w:t>
      </w:r>
    </w:p>
    <w:p w14:paraId="01152339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Л3 Ф</w:t>
      </w:r>
      <w:r w:rsidRPr="002B33F7">
        <w:rPr>
          <w:bCs/>
        </w:rPr>
        <w:t>ормирует</w:t>
      </w:r>
      <w:proofErr w:type="gramEnd"/>
      <w:r w:rsidRPr="002B33F7">
        <w:rPr>
          <w:bCs/>
        </w:rPr>
        <w:t xml:space="preserve"> ус</w:t>
      </w:r>
      <w:r>
        <w:rPr>
          <w:bCs/>
        </w:rPr>
        <w:t>тановку на здоровый образ жизни.</w:t>
      </w:r>
    </w:p>
    <w:p w14:paraId="22F4F629" w14:textId="77777777" w:rsidR="003E2DA0" w:rsidRDefault="003E2DA0" w:rsidP="003E2DA0">
      <w:pPr>
        <w:widowControl w:val="0"/>
        <w:rPr>
          <w:bCs/>
        </w:rPr>
      </w:pPr>
      <w:r>
        <w:rPr>
          <w:bCs/>
        </w:rPr>
        <w:t>Предметные УУД:</w:t>
      </w:r>
    </w:p>
    <w:p w14:paraId="2A944791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Пр1 Называет</w:t>
      </w:r>
      <w:proofErr w:type="gramEnd"/>
      <w:r w:rsidRPr="002B33F7">
        <w:rPr>
          <w:bCs/>
        </w:rPr>
        <w:t>, что полезно, а что вредно для глаз (зрения);</w:t>
      </w:r>
    </w:p>
    <w:p w14:paraId="158A4781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Пр2 Применяет</w:t>
      </w:r>
      <w:proofErr w:type="gramEnd"/>
      <w:r>
        <w:rPr>
          <w:bCs/>
        </w:rPr>
        <w:t xml:space="preserve"> гимнастику для глаз</w:t>
      </w:r>
    </w:p>
    <w:p w14:paraId="74E5D612" w14:textId="77777777" w:rsidR="003E2DA0" w:rsidRPr="002B33F7" w:rsidRDefault="003E2DA0" w:rsidP="003E2DA0">
      <w:pPr>
        <w:widowControl w:val="0"/>
        <w:rPr>
          <w:bCs/>
        </w:rPr>
      </w:pPr>
      <w:r w:rsidRPr="002B33F7">
        <w:rPr>
          <w:bCs/>
        </w:rPr>
        <w:t>Регулятивные УУД:</w:t>
      </w:r>
    </w:p>
    <w:p w14:paraId="30526D8F" w14:textId="77777777" w:rsidR="003E2DA0" w:rsidRPr="002B33F7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Р1 О</w:t>
      </w:r>
      <w:r w:rsidRPr="002B33F7">
        <w:rPr>
          <w:bCs/>
        </w:rPr>
        <w:t>пределяет</w:t>
      </w:r>
      <w:proofErr w:type="gramEnd"/>
      <w:r w:rsidRPr="002B33F7">
        <w:rPr>
          <w:bCs/>
        </w:rPr>
        <w:t xml:space="preserve"> тему и цель </w:t>
      </w:r>
      <w:r>
        <w:rPr>
          <w:bCs/>
        </w:rPr>
        <w:t>занятия с помощью учителя</w:t>
      </w:r>
      <w:r w:rsidRPr="002B33F7">
        <w:rPr>
          <w:bCs/>
        </w:rPr>
        <w:t>;</w:t>
      </w:r>
    </w:p>
    <w:p w14:paraId="6541D04D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Р2 П</w:t>
      </w:r>
      <w:r w:rsidRPr="002B33F7">
        <w:rPr>
          <w:bCs/>
        </w:rPr>
        <w:t>онимает</w:t>
      </w:r>
      <w:proofErr w:type="gramEnd"/>
      <w:r w:rsidRPr="002B33F7">
        <w:rPr>
          <w:bCs/>
        </w:rPr>
        <w:t xml:space="preserve"> задачу и стремиться её выполнить</w:t>
      </w:r>
      <w:r>
        <w:rPr>
          <w:bCs/>
        </w:rPr>
        <w:t>.</w:t>
      </w:r>
    </w:p>
    <w:p w14:paraId="28E11382" w14:textId="77777777" w:rsidR="003E2DA0" w:rsidRPr="002B33F7" w:rsidRDefault="003E2DA0" w:rsidP="003E2DA0">
      <w:pPr>
        <w:widowControl w:val="0"/>
        <w:rPr>
          <w:bCs/>
        </w:rPr>
      </w:pPr>
      <w:r w:rsidRPr="002B33F7">
        <w:rPr>
          <w:bCs/>
        </w:rPr>
        <w:t xml:space="preserve">Познавательные УУД. </w:t>
      </w:r>
    </w:p>
    <w:p w14:paraId="5DB62D87" w14:textId="77777777" w:rsidR="003E2DA0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Поз1 Знает</w:t>
      </w:r>
      <w:proofErr w:type="gramEnd"/>
      <w:r>
        <w:rPr>
          <w:bCs/>
        </w:rPr>
        <w:t xml:space="preserve"> строение глаза.</w:t>
      </w:r>
    </w:p>
    <w:p w14:paraId="30FD82F0" w14:textId="77777777" w:rsidR="003E2DA0" w:rsidRDefault="003E2DA0" w:rsidP="003E2DA0">
      <w:pPr>
        <w:widowControl w:val="0"/>
        <w:ind w:left="426"/>
        <w:rPr>
          <w:bCs/>
        </w:rPr>
      </w:pPr>
      <w:r>
        <w:rPr>
          <w:bCs/>
        </w:rPr>
        <w:t xml:space="preserve">Поз2 </w:t>
      </w:r>
      <w:r>
        <w:t>С</w:t>
      </w:r>
      <w:r w:rsidRPr="002B33F7">
        <w:t>оставля</w:t>
      </w:r>
      <w:r>
        <w:t>ет</w:t>
      </w:r>
      <w:r w:rsidRPr="002B33F7">
        <w:t xml:space="preserve"> </w:t>
      </w:r>
      <w:proofErr w:type="gramStart"/>
      <w:r w:rsidRPr="002B33F7">
        <w:t xml:space="preserve">пословицы </w:t>
      </w:r>
      <w:r>
        <w:t xml:space="preserve"> о</w:t>
      </w:r>
      <w:proofErr w:type="gramEnd"/>
      <w:r>
        <w:t xml:space="preserve"> глазах</w:t>
      </w:r>
    </w:p>
    <w:p w14:paraId="08950470" w14:textId="77777777" w:rsidR="003E2DA0" w:rsidRPr="002B33F7" w:rsidRDefault="003E2DA0" w:rsidP="003E2DA0">
      <w:pPr>
        <w:widowControl w:val="0"/>
        <w:rPr>
          <w:bCs/>
        </w:rPr>
      </w:pPr>
      <w:r w:rsidRPr="002B33F7">
        <w:rPr>
          <w:bCs/>
        </w:rPr>
        <w:t>Коммуникативные УУД:</w:t>
      </w:r>
    </w:p>
    <w:p w14:paraId="57D7E898" w14:textId="77777777" w:rsidR="003E2DA0" w:rsidRPr="002B33F7" w:rsidRDefault="003E2DA0" w:rsidP="003E2DA0">
      <w:pPr>
        <w:widowControl w:val="0"/>
        <w:ind w:left="426"/>
        <w:rPr>
          <w:bCs/>
        </w:rPr>
      </w:pPr>
      <w:proofErr w:type="gramStart"/>
      <w:r>
        <w:rPr>
          <w:bCs/>
        </w:rPr>
        <w:t>К У</w:t>
      </w:r>
      <w:r w:rsidRPr="002B33F7">
        <w:rPr>
          <w:bCs/>
        </w:rPr>
        <w:t>меет</w:t>
      </w:r>
      <w:proofErr w:type="gramEnd"/>
      <w:r w:rsidRPr="002B33F7">
        <w:rPr>
          <w:bCs/>
        </w:rPr>
        <w:t xml:space="preserve"> слушать (слышать) других</w:t>
      </w:r>
    </w:p>
    <w:p w14:paraId="1102F9FF" w14:textId="77777777" w:rsidR="003E2DA0" w:rsidRPr="002B33F7" w:rsidRDefault="003E2DA0" w:rsidP="003E2DA0">
      <w:pPr>
        <w:widowControl w:val="0"/>
        <w:ind w:left="426"/>
        <w:rPr>
          <w:bCs/>
        </w:rPr>
      </w:pPr>
    </w:p>
    <w:p w14:paraId="3A3D58E5" w14:textId="77777777" w:rsidR="003E2DA0" w:rsidRPr="002B33F7" w:rsidRDefault="003E2DA0" w:rsidP="003E2DA0">
      <w:pPr>
        <w:widowControl w:val="0"/>
        <w:jc w:val="center"/>
        <w:rPr>
          <w:b/>
          <w:bCs/>
        </w:rPr>
      </w:pPr>
    </w:p>
    <w:p w14:paraId="5E8817F1" w14:textId="77777777" w:rsidR="003E2DA0" w:rsidRPr="002B33F7" w:rsidRDefault="003E2DA0" w:rsidP="003E2DA0">
      <w:pPr>
        <w:widowControl w:val="0"/>
        <w:rPr>
          <w:bCs/>
        </w:rPr>
      </w:pPr>
      <w:r w:rsidRPr="002B33F7">
        <w:rPr>
          <w:b/>
          <w:bCs/>
        </w:rPr>
        <w:t>Методы и приемы</w:t>
      </w:r>
      <w:r w:rsidRPr="002B33F7">
        <w:rPr>
          <w:bCs/>
        </w:rPr>
        <w:t>: наглядные, словесные методы и приёмы (рассказ, беседа, самостоятельная работа, дидактическая игра)</w:t>
      </w:r>
    </w:p>
    <w:p w14:paraId="260B4EB8" w14:textId="77777777" w:rsidR="003E2DA0" w:rsidRPr="002B33F7" w:rsidRDefault="003E2DA0" w:rsidP="003E2DA0">
      <w:pPr>
        <w:widowControl w:val="0"/>
        <w:rPr>
          <w:b/>
          <w:bCs/>
        </w:rPr>
      </w:pPr>
    </w:p>
    <w:p w14:paraId="1AD7BE57" w14:textId="77777777" w:rsidR="003E2DA0" w:rsidRPr="002B33F7" w:rsidRDefault="003E2DA0" w:rsidP="003E2DA0">
      <w:pPr>
        <w:widowControl w:val="0"/>
      </w:pPr>
      <w:r w:rsidRPr="002B33F7">
        <w:rPr>
          <w:b/>
        </w:rPr>
        <w:t>Оборудование:</w:t>
      </w:r>
      <w:r w:rsidRPr="002B33F7">
        <w:t xml:space="preserve"> компьютер, проектор, </w:t>
      </w:r>
      <w:r w:rsidR="00526DA4">
        <w:t>ручки</w:t>
      </w:r>
      <w:r w:rsidRPr="002B33F7">
        <w:t xml:space="preserve"> и цветные карандаши</w:t>
      </w:r>
      <w:r w:rsidR="00526DA4">
        <w:t>, памятки, макет глаза,</w:t>
      </w:r>
      <w:r w:rsidR="00C47D17">
        <w:t xml:space="preserve"> </w:t>
      </w:r>
      <w:r w:rsidR="00526DA4">
        <w:t>плакат</w:t>
      </w:r>
    </w:p>
    <w:p w14:paraId="61ADCCBF" w14:textId="77777777" w:rsidR="003E2DA0" w:rsidRPr="002B33F7" w:rsidRDefault="003E2DA0" w:rsidP="003E2DA0">
      <w:pPr>
        <w:widowControl w:val="0"/>
        <w:rPr>
          <w:b/>
          <w:bCs/>
        </w:rPr>
      </w:pPr>
    </w:p>
    <w:p w14:paraId="63949D9E" w14:textId="77777777" w:rsidR="003E2DA0" w:rsidRDefault="003E2DA0" w:rsidP="003E2DA0">
      <w:pPr>
        <w:widowControl w:val="0"/>
        <w:rPr>
          <w:b/>
          <w:bCs/>
        </w:rPr>
      </w:pPr>
    </w:p>
    <w:p w14:paraId="576F9542" w14:textId="77777777" w:rsidR="003E2DA0" w:rsidRDefault="003E2DA0" w:rsidP="003E2DA0">
      <w:pPr>
        <w:widowControl w:val="0"/>
        <w:rPr>
          <w:b/>
          <w:bCs/>
        </w:rPr>
      </w:pPr>
    </w:p>
    <w:p w14:paraId="6EBDDD2A" w14:textId="77777777" w:rsidR="003E2DA0" w:rsidRDefault="003E2DA0" w:rsidP="003E2DA0">
      <w:pPr>
        <w:widowControl w:val="0"/>
        <w:rPr>
          <w:b/>
          <w:bCs/>
        </w:rPr>
      </w:pPr>
    </w:p>
    <w:p w14:paraId="04DA8C72" w14:textId="77777777" w:rsidR="003E2DA0" w:rsidRPr="002B33F7" w:rsidRDefault="003E2DA0" w:rsidP="003E2DA0">
      <w:pPr>
        <w:widowControl w:val="0"/>
        <w:rPr>
          <w:b/>
          <w:bCs/>
        </w:rPr>
      </w:pPr>
    </w:p>
    <w:p w14:paraId="4F4AB260" w14:textId="77777777" w:rsidR="003E2DA0" w:rsidRPr="002B33F7" w:rsidRDefault="003E2DA0" w:rsidP="003E2DA0">
      <w:pPr>
        <w:widowControl w:val="0"/>
        <w:rPr>
          <w:b/>
          <w:bCs/>
        </w:rPr>
      </w:pPr>
    </w:p>
    <w:p w14:paraId="7FA9F938" w14:textId="77777777" w:rsidR="003E2DA0" w:rsidRPr="002B33F7" w:rsidRDefault="003E2DA0" w:rsidP="003E2DA0">
      <w:pPr>
        <w:widowControl w:val="0"/>
        <w:jc w:val="center"/>
      </w:pPr>
      <w:r w:rsidRPr="002B33F7">
        <w:t>ПОЭТАПНОЕ ОПИСАНИЕ</w:t>
      </w:r>
    </w:p>
    <w:p w14:paraId="36CACC36" w14:textId="77777777" w:rsidR="003E2DA0" w:rsidRPr="002B33F7" w:rsidRDefault="003E2DA0" w:rsidP="003E2DA0">
      <w:pPr>
        <w:widowControl w:val="0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  <w:gridCol w:w="2410"/>
        <w:gridCol w:w="3118"/>
      </w:tblGrid>
      <w:tr w:rsidR="003E2DA0" w:rsidRPr="002B33F7" w14:paraId="0E5F1860" w14:textId="77777777" w:rsidTr="00D91DD3">
        <w:trPr>
          <w:trHeight w:val="95"/>
        </w:trPr>
        <w:tc>
          <w:tcPr>
            <w:tcW w:w="1843" w:type="dxa"/>
            <w:vAlign w:val="center"/>
          </w:tcPr>
          <w:p w14:paraId="1D08F8A1" w14:textId="5708C1A2" w:rsidR="003E2DA0" w:rsidRPr="002B33F7" w:rsidRDefault="003E2DA0" w:rsidP="00D91DD3">
            <w:pPr>
              <w:widowControl w:val="0"/>
              <w:jc w:val="center"/>
              <w:rPr>
                <w:b/>
                <w:bCs/>
              </w:rPr>
            </w:pPr>
            <w:r w:rsidRPr="002B33F7">
              <w:rPr>
                <w:b/>
                <w:bCs/>
              </w:rPr>
              <w:t>Этап в</w:t>
            </w:r>
            <w:r w:rsidR="008E1A91">
              <w:rPr>
                <w:b/>
                <w:bCs/>
              </w:rPr>
              <w:t>неурочного занятия</w:t>
            </w:r>
          </w:p>
        </w:tc>
        <w:tc>
          <w:tcPr>
            <w:tcW w:w="7938" w:type="dxa"/>
            <w:vAlign w:val="center"/>
          </w:tcPr>
          <w:p w14:paraId="7C36F720" w14:textId="77777777" w:rsidR="003E2DA0" w:rsidRPr="002B33F7" w:rsidRDefault="003E2DA0" w:rsidP="00D91DD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  <w:r w:rsidRPr="002B33F7">
              <w:rPr>
                <w:b/>
                <w:bCs/>
              </w:rPr>
              <w:t xml:space="preserve"> </w:t>
            </w:r>
            <w:r w:rsidR="00CA7EC9">
              <w:rPr>
                <w:b/>
                <w:bCs/>
              </w:rPr>
              <w:t>воспитателя</w:t>
            </w:r>
          </w:p>
        </w:tc>
        <w:tc>
          <w:tcPr>
            <w:tcW w:w="2410" w:type="dxa"/>
            <w:vAlign w:val="center"/>
          </w:tcPr>
          <w:p w14:paraId="63B38122" w14:textId="77777777" w:rsidR="003E2DA0" w:rsidRPr="002B33F7" w:rsidRDefault="003E2DA0" w:rsidP="00D91DD3">
            <w:pPr>
              <w:widowControl w:val="0"/>
              <w:jc w:val="center"/>
              <w:rPr>
                <w:b/>
                <w:bCs/>
              </w:rPr>
            </w:pPr>
            <w:r w:rsidRPr="002B33F7">
              <w:rPr>
                <w:b/>
                <w:bCs/>
              </w:rPr>
              <w:t>Деятельность  воспитуемых</w:t>
            </w:r>
          </w:p>
        </w:tc>
        <w:tc>
          <w:tcPr>
            <w:tcW w:w="3118" w:type="dxa"/>
            <w:vAlign w:val="center"/>
          </w:tcPr>
          <w:p w14:paraId="786DCE97" w14:textId="77777777" w:rsidR="003E2DA0" w:rsidRPr="002B33F7" w:rsidRDefault="003E2DA0" w:rsidP="00D91DD3">
            <w:pPr>
              <w:widowControl w:val="0"/>
              <w:jc w:val="center"/>
              <w:rPr>
                <w:b/>
                <w:bCs/>
              </w:rPr>
            </w:pPr>
            <w:r w:rsidRPr="002B33F7">
              <w:rPr>
                <w:b/>
                <w:bCs/>
              </w:rPr>
              <w:t>Формируемые</w:t>
            </w:r>
          </w:p>
          <w:p w14:paraId="279B5D82" w14:textId="77777777" w:rsidR="003E2DA0" w:rsidRPr="002B33F7" w:rsidRDefault="003E2DA0" w:rsidP="00D91DD3">
            <w:pPr>
              <w:widowControl w:val="0"/>
              <w:jc w:val="center"/>
              <w:rPr>
                <w:b/>
                <w:bCs/>
              </w:rPr>
            </w:pPr>
            <w:r w:rsidRPr="002B33F7">
              <w:rPr>
                <w:b/>
                <w:bCs/>
              </w:rPr>
              <w:t>УУД</w:t>
            </w:r>
          </w:p>
        </w:tc>
      </w:tr>
      <w:tr w:rsidR="003E2DA0" w:rsidRPr="002B33F7" w14:paraId="40442A03" w14:textId="77777777" w:rsidTr="00AF668A">
        <w:trPr>
          <w:trHeight w:val="1196"/>
        </w:trPr>
        <w:tc>
          <w:tcPr>
            <w:tcW w:w="1843" w:type="dxa"/>
          </w:tcPr>
          <w:p w14:paraId="7136CDAC" w14:textId="77777777" w:rsidR="0084001A" w:rsidRDefault="003E2DA0" w:rsidP="00FD6476">
            <w:pPr>
              <w:widowControl w:val="0"/>
            </w:pPr>
            <w:r w:rsidRPr="002B33F7">
              <w:t xml:space="preserve">1. </w:t>
            </w:r>
            <w:r w:rsidR="00FD6476">
              <w:t xml:space="preserve"> Мотивация</w:t>
            </w:r>
          </w:p>
          <w:p w14:paraId="5E7D4588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06E14A9A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0BF7A168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5F7D3BF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F830C5E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617E6503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48F60F76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22BC06DF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22606D29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684870B2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E183C59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42CFFA73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FC7D8A2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0CE83EF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DA853CC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DA38934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05D396C4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214B8EE2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6AB537FC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4531AE1D" w14:textId="77777777" w:rsidR="00FD6476" w:rsidRDefault="00FD6476" w:rsidP="00FD6476">
            <w:pPr>
              <w:pStyle w:val="a3"/>
              <w:widowControl w:val="0"/>
              <w:spacing w:before="0" w:beforeAutospacing="0" w:after="0" w:afterAutospacing="0"/>
            </w:pPr>
            <w:r>
              <w:t>2.</w:t>
            </w:r>
            <w:r w:rsidRPr="00CA7EC9">
              <w:t>Актуализация знаний</w:t>
            </w:r>
          </w:p>
          <w:p w14:paraId="1DF17A22" w14:textId="77777777" w:rsidR="0084001A" w:rsidRDefault="0084001A" w:rsidP="0084001A">
            <w:pPr>
              <w:widowControl w:val="0"/>
            </w:pPr>
          </w:p>
          <w:p w14:paraId="53E73DE5" w14:textId="77777777" w:rsidR="0084001A" w:rsidRDefault="0084001A" w:rsidP="0084001A">
            <w:pPr>
              <w:widowControl w:val="0"/>
            </w:pPr>
          </w:p>
          <w:p w14:paraId="693E6855" w14:textId="77777777" w:rsidR="0084001A" w:rsidRDefault="0084001A" w:rsidP="0084001A">
            <w:pPr>
              <w:widowControl w:val="0"/>
            </w:pPr>
          </w:p>
          <w:p w14:paraId="1A358589" w14:textId="77777777" w:rsidR="0084001A" w:rsidRDefault="0084001A" w:rsidP="0084001A">
            <w:pPr>
              <w:widowControl w:val="0"/>
            </w:pPr>
          </w:p>
          <w:p w14:paraId="12508787" w14:textId="77777777" w:rsidR="0084001A" w:rsidRDefault="0084001A" w:rsidP="0084001A">
            <w:pPr>
              <w:widowControl w:val="0"/>
            </w:pPr>
          </w:p>
          <w:p w14:paraId="366C06B5" w14:textId="77777777" w:rsidR="00AF668A" w:rsidRPr="002B33F7" w:rsidRDefault="00FD6476" w:rsidP="0084001A">
            <w:pPr>
              <w:widowControl w:val="0"/>
            </w:pPr>
            <w:r>
              <w:t>3.Организация познавательной деятельности</w:t>
            </w:r>
          </w:p>
          <w:p w14:paraId="694A1E3A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5B76740E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6A4F26E2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9939838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2E43A0AB" w14:textId="77777777" w:rsidR="0084001A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3779191" w14:textId="77777777" w:rsidR="0084001A" w:rsidRPr="00CA7EC9" w:rsidRDefault="0084001A" w:rsidP="00D91DD3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7938" w:type="dxa"/>
          </w:tcPr>
          <w:p w14:paraId="4D185286" w14:textId="77777777" w:rsidR="00CA7EC9" w:rsidRDefault="00CA7EC9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922B96B" w14:textId="77777777" w:rsidR="00CC33E0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>Здравствуйте, ребята!  Я рада приветствовать вас!</w:t>
            </w:r>
          </w:p>
          <w:p w14:paraId="04301671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43D994FD" w14:textId="77777777" w:rsidR="00526DA4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 </w:t>
            </w:r>
            <w:r w:rsidR="00526DA4">
              <w:t>Давайте разгадаем загадку и узнаем тему нашего сегодняшнего занятия.</w:t>
            </w:r>
          </w:p>
          <w:p w14:paraId="0D3580A2" w14:textId="77777777" w:rsidR="00526DA4" w:rsidRDefault="00526DA4" w:rsidP="00D91DD3">
            <w:pPr>
              <w:pStyle w:val="a3"/>
              <w:widowControl w:val="0"/>
              <w:spacing w:before="0" w:beforeAutospacing="0" w:after="0" w:afterAutospacing="0"/>
            </w:pPr>
            <w:r>
              <w:t>-Два братца через дорогу живут, друг друга не видят.</w:t>
            </w:r>
          </w:p>
          <w:p w14:paraId="58948EB5" w14:textId="77777777" w:rsidR="00526DA4" w:rsidRDefault="00526DA4" w:rsidP="00D91DD3">
            <w:pPr>
              <w:pStyle w:val="a3"/>
              <w:widowControl w:val="0"/>
              <w:spacing w:before="0" w:beforeAutospacing="0" w:after="0" w:afterAutospacing="0"/>
            </w:pPr>
            <w:r>
              <w:t>-Глаза.</w:t>
            </w:r>
          </w:p>
          <w:p w14:paraId="56339703" w14:textId="77777777" w:rsidR="00526DA4" w:rsidRDefault="00C47D17" w:rsidP="00D91DD3">
            <w:pPr>
              <w:pStyle w:val="a3"/>
              <w:widowControl w:val="0"/>
              <w:spacing w:before="0" w:beforeAutospacing="0" w:after="0" w:afterAutospacing="0"/>
            </w:pPr>
            <w:r>
              <w:t xml:space="preserve">Верно, сегодня мы будем говорить о глазах. Давайте проведем эксперименты и узнаем, какую роль играют в нашей жизни глаза. </w:t>
            </w:r>
          </w:p>
          <w:p w14:paraId="14351F17" w14:textId="77777777" w:rsidR="003E2DA0" w:rsidRDefault="00C47D17" w:rsidP="00D91DD3">
            <w:pPr>
              <w:widowControl w:val="0"/>
            </w:pPr>
            <w:r>
              <w:t>1 эксперимент. Воспитатель выбирает двух ребят.</w:t>
            </w:r>
          </w:p>
          <w:p w14:paraId="54F67664" w14:textId="77777777" w:rsidR="00C47D17" w:rsidRDefault="00C47D17" w:rsidP="00D91DD3">
            <w:pPr>
              <w:widowControl w:val="0"/>
            </w:pPr>
            <w:r>
              <w:t>На доске один ученик с открытыми глазами нарисует лицо человека, а другой – с завязанными.</w:t>
            </w:r>
          </w:p>
          <w:p w14:paraId="0E28CDA5" w14:textId="77777777" w:rsidR="00C47D17" w:rsidRDefault="00C47D17" w:rsidP="00D91DD3">
            <w:pPr>
              <w:widowControl w:val="0"/>
            </w:pPr>
            <w:r>
              <w:t>- Кто из ребят чувствовал себя более уверенным? У кого рисунок получился лучше? Почему?</w:t>
            </w:r>
          </w:p>
          <w:p w14:paraId="4E65FB52" w14:textId="77777777" w:rsidR="00C47D17" w:rsidRDefault="00C47D17" w:rsidP="00D91DD3">
            <w:pPr>
              <w:widowControl w:val="0"/>
            </w:pPr>
            <w:r>
              <w:t>2 эксперимент. Воспитатель выбирает двух ребят.</w:t>
            </w:r>
          </w:p>
          <w:p w14:paraId="39676476" w14:textId="77777777" w:rsidR="00CA7EC9" w:rsidRDefault="00C47D17" w:rsidP="00D91DD3">
            <w:pPr>
              <w:widowControl w:val="0"/>
            </w:pPr>
            <w:r>
              <w:t>-Ваша зада</w:t>
            </w:r>
            <w:r w:rsidR="00CA7EC9">
              <w:t>ча: один ученик перешагивает разложенные на полу карандаши с открытыми глазами, а другой с закрытыми.</w:t>
            </w:r>
          </w:p>
          <w:p w14:paraId="4E85DD61" w14:textId="77777777" w:rsidR="00CA7EC9" w:rsidRDefault="00CA7EC9" w:rsidP="00D91DD3">
            <w:pPr>
              <w:widowControl w:val="0"/>
            </w:pPr>
            <w:r>
              <w:t>- кто выполнил задание легко? Кто затруднялся с выполнением? Почему?</w:t>
            </w:r>
          </w:p>
          <w:p w14:paraId="008ABC44" w14:textId="77777777" w:rsidR="0084001A" w:rsidRDefault="00CA7EC9" w:rsidP="00D91DD3">
            <w:pPr>
              <w:widowControl w:val="0"/>
            </w:pPr>
            <w:r>
              <w:t>3 эксперимент. - Всем ребятам нужно закрыть глаза, не подглядывать. Возьмите пенал, откройте его и достаньте ручку, положите ее на парту, достаньте красный карандаш и тоже выложите его. Откройте глаза, проверьте результат. О чем можете сказать?</w:t>
            </w:r>
            <w:r w:rsidR="0084001A">
              <w:t xml:space="preserve"> Какой сделаем вывод?</w:t>
            </w:r>
          </w:p>
          <w:p w14:paraId="65653100" w14:textId="77777777" w:rsidR="0084001A" w:rsidRDefault="0084001A" w:rsidP="00D91DD3">
            <w:pPr>
              <w:widowControl w:val="0"/>
            </w:pPr>
            <w:r>
              <w:t>- Если человек видит, хорошо видит, он чувствует себя комфортно, уверенно. Без хорошего зрения невозможно увидеть мелкие детали предметов, что-то рассмотреть.</w:t>
            </w:r>
          </w:p>
          <w:p w14:paraId="7615C4F5" w14:textId="77777777" w:rsidR="00C47D17" w:rsidRDefault="0084001A" w:rsidP="00D91DD3">
            <w:pPr>
              <w:widowControl w:val="0"/>
            </w:pPr>
            <w:r>
              <w:lastRenderedPageBreak/>
              <w:t>-О чем</w:t>
            </w:r>
            <w:r w:rsidR="00CA7EC9">
              <w:t xml:space="preserve"> </w:t>
            </w:r>
            <w:r>
              <w:t xml:space="preserve">же мы будем говорить на занятии? </w:t>
            </w:r>
          </w:p>
          <w:p w14:paraId="3C31EF41" w14:textId="77777777" w:rsidR="0084001A" w:rsidRPr="002B33F7" w:rsidRDefault="0084001A" w:rsidP="00D91DD3">
            <w:pPr>
              <w:widowControl w:val="0"/>
            </w:pPr>
          </w:p>
          <w:p w14:paraId="62B45B04" w14:textId="77777777" w:rsidR="003E2DA0" w:rsidRPr="002B33F7" w:rsidRDefault="003E2DA0" w:rsidP="00D91DD3">
            <w:pPr>
              <w:widowControl w:val="0"/>
            </w:pPr>
            <w:r w:rsidRPr="002B33F7">
              <w:t xml:space="preserve">- Какая тема нашего </w:t>
            </w:r>
            <w:r>
              <w:t>занятия</w:t>
            </w:r>
            <w:r w:rsidRPr="002B33F7">
              <w:t>?</w:t>
            </w:r>
          </w:p>
          <w:p w14:paraId="3C149074" w14:textId="77777777" w:rsidR="0084001A" w:rsidRDefault="003E2DA0" w:rsidP="00D91DD3">
            <w:pPr>
              <w:widowControl w:val="0"/>
            </w:pPr>
            <w:r w:rsidRPr="002B33F7">
              <w:t>- Сегодня на занятии мы будем говорить о "помощниках" человека – глазах (Слайд 1).</w:t>
            </w:r>
            <w:r w:rsidR="0084001A">
              <w:t xml:space="preserve"> А еще о том, как нужно беречь глаза, сохранять хорошее зрение.</w:t>
            </w:r>
          </w:p>
          <w:p w14:paraId="7BF69079" w14:textId="77777777" w:rsidR="003E2DA0" w:rsidRPr="002B33F7" w:rsidRDefault="003E2DA0" w:rsidP="00D91DD3">
            <w:pPr>
              <w:widowControl w:val="0"/>
            </w:pPr>
            <w:r w:rsidRPr="002B33F7">
              <w:t xml:space="preserve"> Глаза помогают человеку познать мир, ориентироваться в окружающей обстановке, в окружающем нас мире. Благодаря глазам, мы видим солнце, зеленую траву, лица дорогих нам людей, улыбку мамы, друзей.</w:t>
            </w:r>
          </w:p>
          <w:p w14:paraId="3D116619" w14:textId="77777777" w:rsidR="003E2DA0" w:rsidRPr="002B33F7" w:rsidRDefault="003E2DA0" w:rsidP="00D91DD3">
            <w:pPr>
              <w:widowControl w:val="0"/>
            </w:pPr>
            <w:r w:rsidRPr="002B33F7">
              <w:t>- Предлагаю вам подобрать, как можно больше определений, к слову «глаза». Что бы вы могли сказать о глазах? Какие они? Слайд 2</w:t>
            </w:r>
          </w:p>
          <w:p w14:paraId="5F869589" w14:textId="77777777" w:rsidR="003E2DA0" w:rsidRPr="002B33F7" w:rsidRDefault="003E2DA0" w:rsidP="00D91DD3">
            <w:pPr>
              <w:widowControl w:val="0"/>
            </w:pPr>
            <w:r w:rsidRPr="002B33F7">
              <w:t>(прекрасные, ясные, лучистые, чистые, нежные, заботливые, добрые, ласковые, счастливые, грустные, злые, сердитые, удивлённые, задумчивые, весёлые).</w:t>
            </w:r>
          </w:p>
        </w:tc>
        <w:tc>
          <w:tcPr>
            <w:tcW w:w="2410" w:type="dxa"/>
          </w:tcPr>
          <w:p w14:paraId="49239B69" w14:textId="77777777" w:rsidR="00CA7EC9" w:rsidRDefault="00CA7EC9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760DE189" w14:textId="77777777" w:rsidR="003E2DA0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E7719E">
              <w:t>Приветствуют учителя</w:t>
            </w:r>
            <w:r>
              <w:rPr>
                <w:iCs/>
              </w:rPr>
              <w:t>.</w:t>
            </w:r>
          </w:p>
          <w:p w14:paraId="0D922F2C" w14:textId="77777777" w:rsidR="00526DA4" w:rsidRDefault="00526DA4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Разгадывают загадку</w:t>
            </w:r>
          </w:p>
          <w:p w14:paraId="3C285BC3" w14:textId="77777777" w:rsidR="00526DA4" w:rsidRDefault="00526DA4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3552B31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t xml:space="preserve">Участвуют в </w:t>
            </w:r>
            <w:r w:rsidR="00C47D17">
              <w:rPr>
                <w:iCs/>
              </w:rPr>
              <w:t>экспериментах</w:t>
            </w:r>
            <w:r w:rsidRPr="002B33F7">
              <w:rPr>
                <w:iCs/>
              </w:rPr>
              <w:t>.</w:t>
            </w:r>
          </w:p>
          <w:p w14:paraId="2566F176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949FCAD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66F7D9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t xml:space="preserve">Отвечают на вопросы учителя.  </w:t>
            </w:r>
          </w:p>
          <w:p w14:paraId="1E331182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8336C6A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7D2DD39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F7DAED2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3A88356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12C333F1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65AC52C8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1EF09F45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101AE107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2377D8A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5D81995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E5A4C1C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926A5FD" w14:textId="77777777" w:rsidR="003E2DA0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ABAB040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lastRenderedPageBreak/>
              <w:t>Предполагают тему занятия.</w:t>
            </w:r>
          </w:p>
          <w:p w14:paraId="1708832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t>Слушают</w:t>
            </w:r>
            <w:r>
              <w:rPr>
                <w:iCs/>
              </w:rPr>
              <w:t xml:space="preserve"> учителя</w:t>
            </w:r>
          </w:p>
          <w:p w14:paraId="3C9D662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D65F72E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BC8A54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6B7A9C71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9D08599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t>Отвечают, высказывают своё мнение.</w:t>
            </w:r>
          </w:p>
        </w:tc>
        <w:tc>
          <w:tcPr>
            <w:tcW w:w="3118" w:type="dxa"/>
          </w:tcPr>
          <w:p w14:paraId="2FA223D0" w14:textId="77777777" w:rsidR="00CA7EC9" w:rsidRDefault="00CA7EC9" w:rsidP="00D91DD3">
            <w:pPr>
              <w:widowControl w:val="0"/>
              <w:rPr>
                <w:bCs/>
              </w:rPr>
            </w:pPr>
          </w:p>
          <w:p w14:paraId="7A44A53F" w14:textId="77777777" w:rsidR="00CA7EC9" w:rsidRDefault="00CA7EC9" w:rsidP="00D91DD3">
            <w:pPr>
              <w:widowControl w:val="0"/>
              <w:rPr>
                <w:bCs/>
              </w:rPr>
            </w:pPr>
          </w:p>
          <w:p w14:paraId="3684550D" w14:textId="77777777" w:rsidR="00CA7EC9" w:rsidRDefault="00CA7EC9" w:rsidP="00D91DD3">
            <w:pPr>
              <w:widowControl w:val="0"/>
              <w:rPr>
                <w:bCs/>
              </w:rPr>
            </w:pPr>
          </w:p>
          <w:p w14:paraId="0DBFB49C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Л1 Сохраняет</w:t>
            </w:r>
            <w:proofErr w:type="gramEnd"/>
            <w:r>
              <w:rPr>
                <w:bCs/>
              </w:rPr>
              <w:t xml:space="preserve"> мотивацию к учебной деятельности;</w:t>
            </w:r>
          </w:p>
          <w:p w14:paraId="0E8072D5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Л2 Выполняет</w:t>
            </w:r>
            <w:proofErr w:type="gramEnd"/>
            <w:r>
              <w:rPr>
                <w:bCs/>
              </w:rPr>
              <w:t xml:space="preserve"> требования учителя;</w:t>
            </w:r>
          </w:p>
          <w:p w14:paraId="70C204A8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E39927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1B50618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8B7B44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A8B5D9C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F92F97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4795B98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EBB9862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DD1A9FD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F73263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F8D63D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E3B3B5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160608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96418D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01A15C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3C217B5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8145F3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0964A9A" w14:textId="77777777" w:rsidR="003E2DA0" w:rsidRPr="002B33F7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Р1 О</w:t>
            </w:r>
            <w:r w:rsidRPr="002B33F7">
              <w:rPr>
                <w:bCs/>
              </w:rPr>
              <w:t>пределяет</w:t>
            </w:r>
            <w:proofErr w:type="gramEnd"/>
            <w:r w:rsidRPr="002B33F7">
              <w:rPr>
                <w:bCs/>
              </w:rPr>
              <w:t xml:space="preserve"> тему и цель </w:t>
            </w:r>
            <w:r>
              <w:rPr>
                <w:bCs/>
              </w:rPr>
              <w:t>занятия с помощью учителя</w:t>
            </w:r>
            <w:r w:rsidRPr="002B33F7">
              <w:rPr>
                <w:bCs/>
              </w:rPr>
              <w:t>;</w:t>
            </w:r>
          </w:p>
          <w:p w14:paraId="60B8CCA3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Р2 П</w:t>
            </w:r>
            <w:r w:rsidRPr="002B33F7">
              <w:rPr>
                <w:bCs/>
              </w:rPr>
              <w:t>онимает</w:t>
            </w:r>
            <w:proofErr w:type="gramEnd"/>
            <w:r w:rsidRPr="002B33F7">
              <w:rPr>
                <w:bCs/>
              </w:rPr>
              <w:t xml:space="preserve"> задачу и стремиться её выполнить</w:t>
            </w:r>
            <w:r>
              <w:rPr>
                <w:bCs/>
              </w:rPr>
              <w:t>.</w:t>
            </w:r>
          </w:p>
          <w:p w14:paraId="2C8F6920" w14:textId="77777777" w:rsidR="003E2DA0" w:rsidRPr="002B33F7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К У</w:t>
            </w:r>
            <w:r w:rsidRPr="002B33F7">
              <w:rPr>
                <w:bCs/>
              </w:rPr>
              <w:t>меет</w:t>
            </w:r>
            <w:proofErr w:type="gramEnd"/>
            <w:r w:rsidRPr="002B33F7">
              <w:rPr>
                <w:bCs/>
              </w:rPr>
              <w:t xml:space="preserve"> слушать (слышать) других;</w:t>
            </w:r>
          </w:p>
          <w:p w14:paraId="14C0B749" w14:textId="77777777" w:rsidR="003E2DA0" w:rsidRPr="002B33F7" w:rsidRDefault="003E2DA0" w:rsidP="00D91DD3">
            <w:pPr>
              <w:widowControl w:val="0"/>
              <w:ind w:left="426"/>
              <w:rPr>
                <w:iCs/>
              </w:rPr>
            </w:pPr>
          </w:p>
        </w:tc>
      </w:tr>
      <w:tr w:rsidR="003E2DA0" w:rsidRPr="002B33F7" w14:paraId="78C6F8A8" w14:textId="77777777" w:rsidTr="00D91DD3">
        <w:trPr>
          <w:trHeight w:val="531"/>
        </w:trPr>
        <w:tc>
          <w:tcPr>
            <w:tcW w:w="1843" w:type="dxa"/>
          </w:tcPr>
          <w:p w14:paraId="120C7B4D" w14:textId="77777777" w:rsidR="001E2107" w:rsidRDefault="001E2107" w:rsidP="0084001A">
            <w:pPr>
              <w:widowControl w:val="0"/>
            </w:pPr>
          </w:p>
          <w:p w14:paraId="03E2F405" w14:textId="77777777" w:rsidR="001E2107" w:rsidRDefault="001E2107" w:rsidP="0084001A">
            <w:pPr>
              <w:widowControl w:val="0"/>
            </w:pPr>
          </w:p>
          <w:p w14:paraId="34B81C63" w14:textId="77777777" w:rsidR="001E2107" w:rsidRDefault="001E2107" w:rsidP="0084001A">
            <w:pPr>
              <w:widowControl w:val="0"/>
            </w:pPr>
          </w:p>
          <w:p w14:paraId="1625E120" w14:textId="77777777" w:rsidR="001E2107" w:rsidRDefault="001E2107" w:rsidP="0084001A">
            <w:pPr>
              <w:widowControl w:val="0"/>
            </w:pPr>
          </w:p>
          <w:p w14:paraId="463A5653" w14:textId="77777777" w:rsidR="001E2107" w:rsidRDefault="001E2107" w:rsidP="0084001A">
            <w:pPr>
              <w:widowControl w:val="0"/>
            </w:pPr>
          </w:p>
          <w:p w14:paraId="470E95DA" w14:textId="77777777" w:rsidR="001E2107" w:rsidRDefault="001E2107" w:rsidP="0084001A">
            <w:pPr>
              <w:widowControl w:val="0"/>
            </w:pPr>
          </w:p>
          <w:p w14:paraId="1597B506" w14:textId="77777777" w:rsidR="001E2107" w:rsidRDefault="001E2107" w:rsidP="0084001A">
            <w:pPr>
              <w:widowControl w:val="0"/>
            </w:pPr>
          </w:p>
          <w:p w14:paraId="78085F13" w14:textId="77777777" w:rsidR="001E2107" w:rsidRDefault="001E2107" w:rsidP="0084001A">
            <w:pPr>
              <w:widowControl w:val="0"/>
            </w:pPr>
          </w:p>
          <w:p w14:paraId="74344912" w14:textId="77777777" w:rsidR="001E2107" w:rsidRDefault="001E2107" w:rsidP="0084001A">
            <w:pPr>
              <w:widowControl w:val="0"/>
            </w:pPr>
          </w:p>
          <w:p w14:paraId="14E42A68" w14:textId="77777777" w:rsidR="001E2107" w:rsidRDefault="001E2107" w:rsidP="0084001A">
            <w:pPr>
              <w:widowControl w:val="0"/>
            </w:pPr>
          </w:p>
          <w:p w14:paraId="103B9CCB" w14:textId="77777777" w:rsidR="001E2107" w:rsidRDefault="001E2107" w:rsidP="0084001A">
            <w:pPr>
              <w:widowControl w:val="0"/>
            </w:pPr>
          </w:p>
          <w:p w14:paraId="59FAD663" w14:textId="77777777" w:rsidR="001E2107" w:rsidRDefault="001E2107" w:rsidP="0084001A">
            <w:pPr>
              <w:widowControl w:val="0"/>
            </w:pPr>
          </w:p>
          <w:p w14:paraId="06FF681D" w14:textId="77777777" w:rsidR="001E2107" w:rsidRDefault="001E2107" w:rsidP="0084001A">
            <w:pPr>
              <w:widowControl w:val="0"/>
            </w:pPr>
          </w:p>
          <w:p w14:paraId="0F49D357" w14:textId="77777777" w:rsidR="001E2107" w:rsidRDefault="001E2107" w:rsidP="0084001A">
            <w:pPr>
              <w:widowControl w:val="0"/>
            </w:pPr>
          </w:p>
          <w:p w14:paraId="1E3D69EE" w14:textId="77777777" w:rsidR="001E2107" w:rsidRDefault="001E2107" w:rsidP="0084001A">
            <w:pPr>
              <w:widowControl w:val="0"/>
            </w:pPr>
          </w:p>
          <w:p w14:paraId="35158137" w14:textId="77777777" w:rsidR="001E2107" w:rsidRDefault="001E2107" w:rsidP="0084001A">
            <w:pPr>
              <w:widowControl w:val="0"/>
            </w:pPr>
          </w:p>
          <w:p w14:paraId="150AE5D6" w14:textId="77777777" w:rsidR="001E2107" w:rsidRDefault="001E2107" w:rsidP="0084001A">
            <w:pPr>
              <w:widowControl w:val="0"/>
            </w:pPr>
          </w:p>
          <w:p w14:paraId="5E2007D3" w14:textId="77777777" w:rsidR="001E2107" w:rsidRDefault="001E2107" w:rsidP="0084001A">
            <w:pPr>
              <w:widowControl w:val="0"/>
            </w:pPr>
          </w:p>
          <w:p w14:paraId="0DD915A1" w14:textId="77777777" w:rsidR="001E2107" w:rsidRDefault="001E2107" w:rsidP="0084001A">
            <w:pPr>
              <w:widowControl w:val="0"/>
            </w:pPr>
          </w:p>
          <w:p w14:paraId="5C1F6B26" w14:textId="77777777" w:rsidR="001E2107" w:rsidRDefault="001E2107" w:rsidP="0084001A">
            <w:pPr>
              <w:widowControl w:val="0"/>
            </w:pPr>
          </w:p>
          <w:p w14:paraId="3C5E6A58" w14:textId="77777777" w:rsidR="001E2107" w:rsidRDefault="001E2107" w:rsidP="0084001A">
            <w:pPr>
              <w:widowControl w:val="0"/>
            </w:pPr>
          </w:p>
          <w:p w14:paraId="0D228E22" w14:textId="77777777" w:rsidR="001E2107" w:rsidRDefault="001E2107" w:rsidP="0084001A">
            <w:pPr>
              <w:widowControl w:val="0"/>
            </w:pPr>
          </w:p>
          <w:p w14:paraId="01B371DE" w14:textId="77777777" w:rsidR="001E2107" w:rsidRDefault="001E2107" w:rsidP="0084001A">
            <w:pPr>
              <w:widowControl w:val="0"/>
            </w:pPr>
          </w:p>
          <w:p w14:paraId="5C23F803" w14:textId="77777777" w:rsidR="001E2107" w:rsidRDefault="001E2107" w:rsidP="0084001A">
            <w:pPr>
              <w:widowControl w:val="0"/>
            </w:pPr>
          </w:p>
          <w:p w14:paraId="6AEE64EE" w14:textId="77777777" w:rsidR="001E2107" w:rsidRDefault="001E2107" w:rsidP="0084001A">
            <w:pPr>
              <w:widowControl w:val="0"/>
            </w:pPr>
          </w:p>
          <w:p w14:paraId="56A2E722" w14:textId="77777777" w:rsidR="001E2107" w:rsidRDefault="001E2107" w:rsidP="0084001A">
            <w:pPr>
              <w:widowControl w:val="0"/>
            </w:pPr>
          </w:p>
          <w:p w14:paraId="4289FA1D" w14:textId="77777777" w:rsidR="001E2107" w:rsidRDefault="001E2107" w:rsidP="0084001A">
            <w:pPr>
              <w:widowControl w:val="0"/>
            </w:pPr>
          </w:p>
          <w:p w14:paraId="424D008E" w14:textId="77777777" w:rsidR="001E2107" w:rsidRDefault="001E2107" w:rsidP="0084001A">
            <w:pPr>
              <w:widowControl w:val="0"/>
            </w:pPr>
          </w:p>
          <w:p w14:paraId="1F1B0F25" w14:textId="77777777" w:rsidR="001E2107" w:rsidRDefault="001E2107" w:rsidP="0084001A">
            <w:pPr>
              <w:widowControl w:val="0"/>
            </w:pPr>
          </w:p>
          <w:p w14:paraId="6C20C3D3" w14:textId="77777777" w:rsidR="001E2107" w:rsidRDefault="001E2107" w:rsidP="0084001A">
            <w:pPr>
              <w:widowControl w:val="0"/>
            </w:pPr>
          </w:p>
          <w:p w14:paraId="40055722" w14:textId="77777777" w:rsidR="001E2107" w:rsidRDefault="001E2107" w:rsidP="0084001A">
            <w:pPr>
              <w:widowControl w:val="0"/>
            </w:pPr>
          </w:p>
          <w:p w14:paraId="27EC9955" w14:textId="77777777" w:rsidR="001E2107" w:rsidRDefault="001E2107" w:rsidP="0084001A">
            <w:pPr>
              <w:widowControl w:val="0"/>
            </w:pPr>
          </w:p>
          <w:p w14:paraId="3AC30D86" w14:textId="77777777" w:rsidR="001E2107" w:rsidRDefault="001E2107" w:rsidP="0084001A">
            <w:pPr>
              <w:widowControl w:val="0"/>
            </w:pPr>
          </w:p>
          <w:p w14:paraId="67EA97A2" w14:textId="77777777" w:rsidR="001E2107" w:rsidRDefault="001E2107" w:rsidP="0084001A">
            <w:pPr>
              <w:widowControl w:val="0"/>
            </w:pPr>
          </w:p>
          <w:p w14:paraId="2DC80668" w14:textId="77777777" w:rsidR="001E2107" w:rsidRDefault="001E2107" w:rsidP="0084001A">
            <w:pPr>
              <w:widowControl w:val="0"/>
            </w:pPr>
          </w:p>
          <w:p w14:paraId="6DAA947A" w14:textId="77777777" w:rsidR="001E2107" w:rsidRDefault="001E2107" w:rsidP="0084001A">
            <w:pPr>
              <w:widowControl w:val="0"/>
            </w:pPr>
            <w:r>
              <w:t xml:space="preserve"> Физкультминутка</w:t>
            </w:r>
          </w:p>
          <w:p w14:paraId="440EFE36" w14:textId="77777777" w:rsidR="001E2107" w:rsidRDefault="001E2107" w:rsidP="0084001A">
            <w:pPr>
              <w:widowControl w:val="0"/>
            </w:pPr>
          </w:p>
          <w:p w14:paraId="0E3B3B0E" w14:textId="77777777" w:rsidR="001E2107" w:rsidRDefault="001E2107" w:rsidP="0084001A">
            <w:pPr>
              <w:widowControl w:val="0"/>
            </w:pPr>
          </w:p>
          <w:p w14:paraId="11554EF9" w14:textId="77777777" w:rsidR="001E2107" w:rsidRDefault="001E2107" w:rsidP="0084001A">
            <w:pPr>
              <w:widowControl w:val="0"/>
            </w:pPr>
          </w:p>
          <w:p w14:paraId="10C3537E" w14:textId="77777777" w:rsidR="001E2107" w:rsidRDefault="001E2107" w:rsidP="0084001A">
            <w:pPr>
              <w:widowControl w:val="0"/>
            </w:pPr>
          </w:p>
          <w:p w14:paraId="3066C29F" w14:textId="77777777" w:rsidR="001E2107" w:rsidRDefault="001E2107" w:rsidP="0084001A">
            <w:pPr>
              <w:widowControl w:val="0"/>
            </w:pPr>
          </w:p>
          <w:p w14:paraId="714509ED" w14:textId="77777777" w:rsidR="001E2107" w:rsidRDefault="001E2107" w:rsidP="0084001A">
            <w:pPr>
              <w:widowControl w:val="0"/>
            </w:pPr>
          </w:p>
          <w:p w14:paraId="009AC3D6" w14:textId="77777777" w:rsidR="001E2107" w:rsidRDefault="001E2107" w:rsidP="0084001A">
            <w:pPr>
              <w:widowControl w:val="0"/>
            </w:pPr>
          </w:p>
          <w:p w14:paraId="4C578A3C" w14:textId="77777777" w:rsidR="001E2107" w:rsidRDefault="001E2107" w:rsidP="0084001A">
            <w:pPr>
              <w:widowControl w:val="0"/>
            </w:pPr>
          </w:p>
          <w:p w14:paraId="555F010E" w14:textId="77777777" w:rsidR="001E2107" w:rsidRDefault="001E2107" w:rsidP="0084001A">
            <w:pPr>
              <w:widowControl w:val="0"/>
            </w:pPr>
          </w:p>
          <w:p w14:paraId="38B8528C" w14:textId="77777777" w:rsidR="001E2107" w:rsidRDefault="001E2107" w:rsidP="0084001A">
            <w:pPr>
              <w:widowControl w:val="0"/>
            </w:pPr>
          </w:p>
          <w:p w14:paraId="1243A43F" w14:textId="77777777" w:rsidR="001E2107" w:rsidRDefault="001E2107" w:rsidP="0084001A">
            <w:pPr>
              <w:widowControl w:val="0"/>
            </w:pPr>
          </w:p>
          <w:p w14:paraId="4800C121" w14:textId="77777777" w:rsidR="001E2107" w:rsidRDefault="001E2107" w:rsidP="0084001A">
            <w:pPr>
              <w:widowControl w:val="0"/>
            </w:pPr>
          </w:p>
          <w:p w14:paraId="5FFDEA53" w14:textId="77777777" w:rsidR="001E2107" w:rsidRDefault="001E2107" w:rsidP="0084001A">
            <w:pPr>
              <w:widowControl w:val="0"/>
            </w:pPr>
          </w:p>
          <w:p w14:paraId="2B135C1A" w14:textId="77777777" w:rsidR="001E2107" w:rsidRPr="002B33F7" w:rsidRDefault="001E2107" w:rsidP="0084001A">
            <w:pPr>
              <w:widowControl w:val="0"/>
            </w:pPr>
            <w:r>
              <w:t xml:space="preserve"> Продолжение </w:t>
            </w:r>
            <w:r>
              <w:lastRenderedPageBreak/>
              <w:t>работы по теме</w:t>
            </w:r>
          </w:p>
        </w:tc>
        <w:tc>
          <w:tcPr>
            <w:tcW w:w="7938" w:type="dxa"/>
          </w:tcPr>
          <w:p w14:paraId="20C12524" w14:textId="77777777" w:rsidR="003E2DA0" w:rsidRPr="002B33F7" w:rsidRDefault="003E2DA0" w:rsidP="00D91DD3">
            <w:pPr>
              <w:widowControl w:val="0"/>
            </w:pPr>
            <w:r w:rsidRPr="002B33F7">
              <w:lastRenderedPageBreak/>
              <w:t>Слайд 3 Изображение глаза.</w:t>
            </w:r>
          </w:p>
          <w:p w14:paraId="2CBAABCC" w14:textId="77777777" w:rsidR="003E2DA0" w:rsidRPr="002B33F7" w:rsidRDefault="003E2DA0" w:rsidP="00D91DD3">
            <w:pPr>
              <w:widowControl w:val="0"/>
            </w:pPr>
            <w:r w:rsidRPr="002B33F7">
              <w:t>- Рассмотрим строение глаза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3E2DA0" w:rsidRPr="002B33F7" w14:paraId="4FD73555" w14:textId="77777777" w:rsidTr="00D91DD3">
              <w:tc>
                <w:tcPr>
                  <w:tcW w:w="3853" w:type="dxa"/>
                  <w:shd w:val="clear" w:color="auto" w:fill="auto"/>
                </w:tcPr>
                <w:p w14:paraId="105D8329" w14:textId="77777777" w:rsidR="003E2DA0" w:rsidRPr="002B33F7" w:rsidRDefault="003E2DA0" w:rsidP="00D91DD3">
                  <w:pPr>
                    <w:widowControl w:val="0"/>
                  </w:pPr>
                  <w:r w:rsidRPr="002B33F7">
                    <w:t xml:space="preserve">- Впереди пред белой склерой, </w:t>
                  </w:r>
                  <w:r w:rsidRPr="002B33F7">
                    <w:br/>
                    <w:t xml:space="preserve">Яркой </w:t>
                  </w:r>
                  <w:r>
                    <w:t>- р</w:t>
                  </w:r>
                  <w:r w:rsidRPr="002B33F7">
                    <w:t xml:space="preserve">адужки кружок, </w:t>
                  </w:r>
                  <w:r w:rsidRPr="002B33F7">
                    <w:br/>
                    <w:t xml:space="preserve">Украшает глаз - домок. </w:t>
                  </w:r>
                  <w:r w:rsidRPr="002B33F7">
                    <w:br/>
                    <w:t xml:space="preserve">В центре радужки - зрачок, </w:t>
                  </w:r>
                  <w:r w:rsidRPr="002B33F7">
                    <w:br/>
                    <w:t xml:space="preserve">Чёрный маленький кружок. </w:t>
                  </w:r>
                  <w:r w:rsidRPr="002B33F7">
                    <w:br/>
                    <w:t xml:space="preserve">Лишь стемнеет - наш зрачок </w:t>
                  </w:r>
                  <w:r w:rsidRPr="002B33F7">
                    <w:br/>
                    <w:t xml:space="preserve">Станет сразу же широк, </w:t>
                  </w:r>
                  <w:r w:rsidRPr="002B33F7">
                    <w:br/>
                    <w:t xml:space="preserve">Коль светло - зрачок поуже, </w:t>
                  </w:r>
                  <w:r w:rsidRPr="002B33F7">
                    <w:br/>
                    <w:t>Чтобы видел</w:t>
                  </w:r>
                  <w:r>
                    <w:t xml:space="preserve"> - </w:t>
                  </w:r>
                  <w:r w:rsidRPr="002B33F7">
                    <w:t xml:space="preserve">глаз не хуже. </w:t>
                  </w:r>
                  <w:r w:rsidRPr="002B33F7">
                    <w:br/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6E7D6B66" w14:textId="77777777" w:rsidR="003E2DA0" w:rsidRPr="002B33F7" w:rsidRDefault="003E2DA0" w:rsidP="00D91DD3">
                  <w:pPr>
                    <w:widowControl w:val="0"/>
                  </w:pPr>
                  <w:r w:rsidRPr="002B33F7">
                    <w:t xml:space="preserve">А за радужкой лежит </w:t>
                  </w:r>
                  <w:r w:rsidRPr="002B33F7">
                    <w:br/>
                    <w:t xml:space="preserve">Маленький хрусталик, </w:t>
                  </w:r>
                  <w:r w:rsidRPr="002B33F7">
                    <w:br/>
                    <w:t xml:space="preserve">Он такой имеет вид, </w:t>
                  </w:r>
                  <w:r w:rsidRPr="002B33F7">
                    <w:br/>
                    <w:t xml:space="preserve">Как стеклянный шарик. </w:t>
                  </w:r>
                  <w:r w:rsidRPr="002B33F7">
                    <w:br/>
                    <w:t xml:space="preserve">А от глаза нерв идёт, </w:t>
                  </w:r>
                  <w:r w:rsidRPr="002B33F7">
                    <w:br/>
                    <w:t xml:space="preserve">В мозг сигнал передаёт, </w:t>
                  </w:r>
                  <w:r w:rsidRPr="002B33F7">
                    <w:br/>
                    <w:t xml:space="preserve">После этого тотчас </w:t>
                  </w:r>
                  <w:r w:rsidRPr="002B33F7">
                    <w:br/>
                    <w:t xml:space="preserve">Всё вокруг увидит глаз. </w:t>
                  </w:r>
                </w:p>
                <w:p w14:paraId="5C8E0809" w14:textId="77777777" w:rsidR="003E2DA0" w:rsidRPr="002B33F7" w:rsidRDefault="003E2DA0" w:rsidP="00D91DD3">
                  <w:pPr>
                    <w:widowControl w:val="0"/>
                    <w:jc w:val="right"/>
                  </w:pPr>
                  <w:r w:rsidRPr="002B33F7">
                    <w:t>Н.С. Орлова</w:t>
                  </w:r>
                </w:p>
              </w:tc>
            </w:tr>
          </w:tbl>
          <w:p w14:paraId="0E25E595" w14:textId="77777777" w:rsidR="003E2DA0" w:rsidRPr="002B33F7" w:rsidRDefault="003E2DA0" w:rsidP="00D91DD3">
            <w:pPr>
              <w:widowControl w:val="0"/>
            </w:pPr>
            <w:r w:rsidRPr="002B33F7">
              <w:t xml:space="preserve">- Строение глаза у всех людей одинаковое, а вот цвет глаз у всех разный. </w:t>
            </w:r>
          </w:p>
          <w:p w14:paraId="5EE54797" w14:textId="77777777" w:rsidR="003E2DA0" w:rsidRPr="002B33F7" w:rsidRDefault="003E2DA0" w:rsidP="00D91DD3">
            <w:pPr>
              <w:widowControl w:val="0"/>
            </w:pPr>
            <w:r w:rsidRPr="002B33F7">
              <w:t>- Посмотрите на глаза своего соседа, какого цвета они. Цветное колечко, которое у всех разное по цвету, называется радужной оболочкой. Слайд 4. В центре радужной оболочки вы видите чёрное пятно, это зрачок. Когда много света – зрачок сужается, а когда мало – расширяется, через это маленькое окошечко мы смотрим на мир.</w:t>
            </w:r>
          </w:p>
          <w:p w14:paraId="1CF84A1E" w14:textId="77777777" w:rsidR="003E2DA0" w:rsidRPr="002B33F7" w:rsidRDefault="003E2DA0" w:rsidP="00D91DD3">
            <w:pPr>
              <w:widowControl w:val="0"/>
            </w:pPr>
            <w:r w:rsidRPr="002B33F7">
              <w:t>Представьте, подул ветер, летит пыль. Что же защищает глаза от пыли?</w:t>
            </w:r>
          </w:p>
          <w:p w14:paraId="7C4027B4" w14:textId="77777777" w:rsidR="003E2DA0" w:rsidRPr="002B33F7" w:rsidRDefault="003E2DA0" w:rsidP="00D91DD3">
            <w:pPr>
              <w:widowControl w:val="0"/>
            </w:pPr>
            <w:r w:rsidRPr="002B33F7">
              <w:lastRenderedPageBreak/>
              <w:t>Правильно вы сказали, наши красивые ресницы, и веки защищают глаза от пыли.</w:t>
            </w:r>
          </w:p>
          <w:p w14:paraId="4440172E" w14:textId="77777777" w:rsidR="003E2DA0" w:rsidRPr="002B33F7" w:rsidRDefault="003E2DA0" w:rsidP="00D91DD3">
            <w:pPr>
              <w:widowControl w:val="0"/>
            </w:pPr>
            <w:r w:rsidRPr="002B33F7">
              <w:t>- А иногда бывают такие моменты, что от обиды или от боли из глаз текут слезы. Они помогают глазам, смывают соринк</w:t>
            </w:r>
            <w:r>
              <w:t>и</w:t>
            </w:r>
            <w:r w:rsidRPr="002B33F7">
              <w:t xml:space="preserve"> из глаз.</w:t>
            </w:r>
          </w:p>
          <w:p w14:paraId="69C6240A" w14:textId="77777777" w:rsidR="003E2DA0" w:rsidRPr="002B33F7" w:rsidRDefault="003E2DA0" w:rsidP="00D91DD3">
            <w:pPr>
              <w:widowControl w:val="0"/>
            </w:pPr>
            <w:r w:rsidRPr="002B33F7">
              <w:t xml:space="preserve">- Что у нас над глазами? Для чего нужны нам брови? Брови задерживают капельки пота, стекающие со лба, и не дают им попасть в глаза. Брови, ресницы и веки нужны человеку, </w:t>
            </w:r>
            <w:r>
              <w:t>что</w:t>
            </w:r>
            <w:r w:rsidRPr="002B33F7">
              <w:t xml:space="preserve">бы оберегать глаза от пыли, ветра и пота. </w:t>
            </w:r>
          </w:p>
          <w:p w14:paraId="716175C9" w14:textId="77777777" w:rsidR="003E2DA0" w:rsidRPr="002B33F7" w:rsidRDefault="003E2DA0" w:rsidP="00D91DD3">
            <w:pPr>
              <w:widowControl w:val="0"/>
            </w:pPr>
          </w:p>
          <w:p w14:paraId="42F09E46" w14:textId="77777777" w:rsidR="003E2DA0" w:rsidRPr="002B33F7" w:rsidRDefault="003E2DA0" w:rsidP="00D91DD3">
            <w:pPr>
              <w:widowControl w:val="0"/>
            </w:pPr>
            <w:r w:rsidRPr="002B33F7">
              <w:t xml:space="preserve">- О наших помощниках глазах есть много пословиц </w:t>
            </w:r>
          </w:p>
          <w:p w14:paraId="23F4BFD1" w14:textId="77777777" w:rsidR="003E2DA0" w:rsidRPr="002B33F7" w:rsidRDefault="003E2DA0" w:rsidP="00D91DD3">
            <w:pPr>
              <w:widowControl w:val="0"/>
            </w:pPr>
            <w:r w:rsidRPr="002B33F7">
              <w:t xml:space="preserve">Сейчас вы будете составлять пословицы </w:t>
            </w:r>
            <w:r w:rsidR="00AF668A">
              <w:t xml:space="preserve">из </w:t>
            </w:r>
            <w:r w:rsidRPr="002B33F7">
              <w:t>слов.</w:t>
            </w:r>
          </w:p>
          <w:p w14:paraId="7F6F8D56" w14:textId="77777777" w:rsidR="003E2DA0" w:rsidRDefault="00AF668A" w:rsidP="00D91DD3">
            <w:pPr>
              <w:widowControl w:val="0"/>
            </w:pPr>
            <w:r>
              <w:t>Дети составляют пословицы:</w:t>
            </w:r>
            <w:r w:rsidR="001325BB">
              <w:t xml:space="preserve"> (Слайд 5)</w:t>
            </w:r>
          </w:p>
          <w:p w14:paraId="758E2954" w14:textId="77777777" w:rsidR="00AF668A" w:rsidRDefault="00AF668A" w:rsidP="00D91DD3">
            <w:pPr>
              <w:widowControl w:val="0"/>
            </w:pPr>
            <w:r>
              <w:t>Глаза – зеркало души;</w:t>
            </w:r>
          </w:p>
          <w:p w14:paraId="69D47CEA" w14:textId="77777777" w:rsidR="00AF668A" w:rsidRDefault="00AF668A" w:rsidP="00D91DD3">
            <w:pPr>
              <w:widowControl w:val="0"/>
            </w:pPr>
            <w:r>
              <w:t>У страха глаза велики;</w:t>
            </w:r>
          </w:p>
          <w:p w14:paraId="17C91186" w14:textId="77777777" w:rsidR="00AF668A" w:rsidRDefault="00AF668A" w:rsidP="00D91DD3">
            <w:pPr>
              <w:widowControl w:val="0"/>
            </w:pPr>
            <w:r>
              <w:t>Глаза боятся, а руки делают.</w:t>
            </w:r>
          </w:p>
          <w:p w14:paraId="17B20677" w14:textId="77777777" w:rsidR="003E2DA0" w:rsidRPr="002B33F7" w:rsidRDefault="003E2DA0" w:rsidP="00D91DD3">
            <w:pPr>
              <w:widowControl w:val="0"/>
            </w:pPr>
            <w:r w:rsidRPr="002B33F7">
              <w:t>- Как вы понимаете значение пословиц</w:t>
            </w:r>
            <w:r w:rsidR="00AF668A">
              <w:t>?</w:t>
            </w:r>
          </w:p>
          <w:p w14:paraId="23AED355" w14:textId="77777777" w:rsidR="003E2DA0" w:rsidRDefault="003E2DA0" w:rsidP="00D91DD3">
            <w:pPr>
              <w:widowControl w:val="0"/>
            </w:pPr>
          </w:p>
          <w:p w14:paraId="04EE1E07" w14:textId="77777777" w:rsidR="00AF668A" w:rsidRDefault="00AF668A" w:rsidP="00D91DD3">
            <w:pPr>
              <w:widowControl w:val="0"/>
            </w:pPr>
            <w:r>
              <w:t xml:space="preserve">Отдохнем, проведем </w:t>
            </w:r>
            <w:r w:rsidR="001E2107">
              <w:t>физкультминутку.</w:t>
            </w:r>
            <w:r w:rsidR="001325BB">
              <w:t xml:space="preserve"> Слайд 6.</w:t>
            </w:r>
          </w:p>
          <w:p w14:paraId="3E02A439" w14:textId="77777777" w:rsidR="001E2107" w:rsidRDefault="001E2107" w:rsidP="00D91DD3">
            <w:pPr>
              <w:widowControl w:val="0"/>
            </w:pPr>
            <w:r>
              <w:t>«Дождик»</w:t>
            </w:r>
          </w:p>
          <w:p w14:paraId="0662E299" w14:textId="77777777" w:rsidR="001E2107" w:rsidRDefault="001E2107" w:rsidP="00D91DD3">
            <w:pPr>
              <w:widowControl w:val="0"/>
            </w:pPr>
            <w:r>
              <w:t>Капля первая упала – кап!</w:t>
            </w:r>
          </w:p>
          <w:p w14:paraId="1A9BAA6D" w14:textId="77777777" w:rsidR="001E2107" w:rsidRDefault="001E2107" w:rsidP="00D91DD3">
            <w:pPr>
              <w:widowControl w:val="0"/>
            </w:pPr>
            <w:r>
              <w:t>И вторая пробежала – кап!</w:t>
            </w:r>
          </w:p>
          <w:p w14:paraId="60E5DCD4" w14:textId="77777777" w:rsidR="001E2107" w:rsidRDefault="001E2107" w:rsidP="00D91DD3">
            <w:pPr>
              <w:widowControl w:val="0"/>
            </w:pPr>
            <w:r>
              <w:t xml:space="preserve">Мы на небо посмотрели- </w:t>
            </w:r>
          </w:p>
          <w:p w14:paraId="6D55AAEC" w14:textId="77777777" w:rsidR="001E2107" w:rsidRDefault="001E2107" w:rsidP="00D91DD3">
            <w:pPr>
              <w:widowControl w:val="0"/>
            </w:pPr>
            <w:r>
              <w:t>Капельки «кап-кап» запели,</w:t>
            </w:r>
          </w:p>
          <w:p w14:paraId="0A8B0DE2" w14:textId="77777777" w:rsidR="001E2107" w:rsidRDefault="001E2107" w:rsidP="00D91DD3">
            <w:pPr>
              <w:widowControl w:val="0"/>
            </w:pPr>
            <w:r>
              <w:t>Намочили лица,</w:t>
            </w:r>
          </w:p>
          <w:p w14:paraId="13A04B2E" w14:textId="77777777" w:rsidR="001E2107" w:rsidRDefault="001E2107" w:rsidP="00D91DD3">
            <w:pPr>
              <w:widowControl w:val="0"/>
            </w:pPr>
            <w:r>
              <w:t>Мы их вытирали.</w:t>
            </w:r>
          </w:p>
          <w:p w14:paraId="0770E068" w14:textId="77777777" w:rsidR="001E2107" w:rsidRDefault="001E2107" w:rsidP="00D91DD3">
            <w:pPr>
              <w:widowControl w:val="0"/>
            </w:pPr>
            <w:r>
              <w:t xml:space="preserve">Туфли – посмотрите – </w:t>
            </w:r>
          </w:p>
          <w:p w14:paraId="105DAE35" w14:textId="77777777" w:rsidR="001E2107" w:rsidRDefault="001E2107" w:rsidP="00D91DD3">
            <w:pPr>
              <w:widowControl w:val="0"/>
            </w:pPr>
            <w:r>
              <w:t>Мокрыми стали.</w:t>
            </w:r>
          </w:p>
          <w:p w14:paraId="74F0D21C" w14:textId="77777777" w:rsidR="001E2107" w:rsidRDefault="001E2107" w:rsidP="00D91DD3">
            <w:pPr>
              <w:widowControl w:val="0"/>
            </w:pPr>
            <w:r>
              <w:t>Плечами дружно поведем</w:t>
            </w:r>
          </w:p>
          <w:p w14:paraId="55B9787A" w14:textId="77777777" w:rsidR="001E2107" w:rsidRDefault="001E2107" w:rsidP="00D91DD3">
            <w:pPr>
              <w:widowControl w:val="0"/>
            </w:pPr>
            <w:r>
              <w:t>И все капельки стряхнем.</w:t>
            </w:r>
          </w:p>
          <w:p w14:paraId="474FC759" w14:textId="77777777" w:rsidR="001E2107" w:rsidRDefault="001E2107" w:rsidP="00D91DD3">
            <w:pPr>
              <w:widowControl w:val="0"/>
            </w:pPr>
            <w:r>
              <w:t xml:space="preserve">От дождя убежим, </w:t>
            </w:r>
          </w:p>
          <w:p w14:paraId="5A9F71CE" w14:textId="77777777" w:rsidR="001E2107" w:rsidRDefault="001E2107" w:rsidP="00D91DD3">
            <w:pPr>
              <w:widowControl w:val="0"/>
            </w:pPr>
            <w:r>
              <w:t>Под кусточком посидим.</w:t>
            </w:r>
          </w:p>
          <w:p w14:paraId="31DDC8D3" w14:textId="77777777" w:rsidR="001E2107" w:rsidRDefault="001E2107" w:rsidP="00D91DD3">
            <w:pPr>
              <w:widowControl w:val="0"/>
            </w:pPr>
          </w:p>
          <w:p w14:paraId="246E0A17" w14:textId="77777777" w:rsidR="001E2107" w:rsidRPr="002B33F7" w:rsidRDefault="001E2107" w:rsidP="00D91DD3">
            <w:pPr>
              <w:widowControl w:val="0"/>
            </w:pPr>
          </w:p>
          <w:p w14:paraId="2C85DA1D" w14:textId="77777777" w:rsidR="003E2DA0" w:rsidRPr="002B33F7" w:rsidRDefault="003E2DA0" w:rsidP="00D91DD3">
            <w:pPr>
              <w:widowControl w:val="0"/>
            </w:pPr>
            <w:r w:rsidRPr="002B33F7">
              <w:lastRenderedPageBreak/>
              <w:t>- Как вы думаете, какое из животных самое зоркое?</w:t>
            </w:r>
          </w:p>
          <w:p w14:paraId="260D687F" w14:textId="77777777" w:rsidR="003E2DA0" w:rsidRPr="002B33F7" w:rsidRDefault="003E2DA0" w:rsidP="00D91DD3">
            <w:pPr>
              <w:widowControl w:val="0"/>
            </w:pPr>
            <w:r w:rsidRPr="002B33F7">
              <w:t xml:space="preserve">Самое острое зрение у орла (Слайд </w:t>
            </w:r>
            <w:r w:rsidR="001325BB">
              <w:t>7</w:t>
            </w:r>
            <w:r w:rsidRPr="002B33F7">
              <w:t xml:space="preserve">). Он парит на большой высоте, под облаками, и высматривает добычу. Ночью лучше всех видит сова (Слайд </w:t>
            </w:r>
            <w:r w:rsidR="001325BB">
              <w:t>8</w:t>
            </w:r>
            <w:r w:rsidRPr="002B33F7">
              <w:t>). Она легко отыщет мышь в темноте. Человек не такой зоркий, как орёл. И в темноте он не видит, как сова.</w:t>
            </w:r>
          </w:p>
          <w:p w14:paraId="6B6EA16E" w14:textId="77777777" w:rsidR="003E2DA0" w:rsidRPr="002B33F7" w:rsidRDefault="003E2DA0" w:rsidP="00D91DD3">
            <w:pPr>
              <w:widowControl w:val="0"/>
            </w:pPr>
            <w:r w:rsidRPr="002B33F7">
              <w:t xml:space="preserve">- Вот догадайтесь, почему зайца называют “косым”? Может он плохо видит? Слайд </w:t>
            </w:r>
            <w:r w:rsidR="001325BB">
              <w:t>9</w:t>
            </w:r>
            <w:r w:rsidRPr="002B33F7">
              <w:t>. Убегая от врагов, заяц видит не только то, что впереди, но и сбоку.</w:t>
            </w:r>
          </w:p>
          <w:p w14:paraId="0E33FC3D" w14:textId="77777777" w:rsidR="003E2DA0" w:rsidRPr="002B33F7" w:rsidRDefault="003E2DA0" w:rsidP="00D91DD3">
            <w:pPr>
              <w:widowControl w:val="0"/>
            </w:pPr>
            <w:r w:rsidRPr="002B33F7">
              <w:t xml:space="preserve">- Кто из животных совсем не видит? Он живет под землей (слайд </w:t>
            </w:r>
            <w:r w:rsidR="001325BB">
              <w:t>10</w:t>
            </w:r>
            <w:r w:rsidRPr="002B33F7">
              <w:t>).</w:t>
            </w:r>
          </w:p>
          <w:p w14:paraId="7B606CA0" w14:textId="77777777" w:rsidR="003E2DA0" w:rsidRPr="002B33F7" w:rsidRDefault="003E2DA0" w:rsidP="00D91DD3">
            <w:pPr>
              <w:widowControl w:val="0"/>
            </w:pPr>
          </w:p>
          <w:p w14:paraId="3D34265E" w14:textId="77777777" w:rsidR="003E2DA0" w:rsidRPr="002B33F7" w:rsidRDefault="003E2DA0" w:rsidP="00D91DD3">
            <w:pPr>
              <w:widowControl w:val="0"/>
            </w:pPr>
            <w:r w:rsidRPr="002B33F7">
              <w:t xml:space="preserve">– Мы должны выяснить, почему портится зрение. Как вы думаете? </w:t>
            </w:r>
          </w:p>
          <w:p w14:paraId="14B0C1E3" w14:textId="77777777" w:rsidR="003E2DA0" w:rsidRPr="002B33F7" w:rsidRDefault="003E2DA0" w:rsidP="00D91DD3">
            <w:pPr>
              <w:widowControl w:val="0"/>
            </w:pPr>
            <w:r w:rsidRPr="002B33F7">
              <w:t xml:space="preserve">Слайд </w:t>
            </w:r>
            <w:r>
              <w:t>1</w:t>
            </w:r>
            <w:r w:rsidR="001325BB">
              <w:t>1.</w:t>
            </w:r>
            <w:r w:rsidRPr="002B33F7">
              <w:t xml:space="preserve"> Причины ухудшения зрения:</w:t>
            </w:r>
          </w:p>
          <w:p w14:paraId="5C0ADDDB" w14:textId="77777777" w:rsidR="003E2DA0" w:rsidRPr="002B33F7" w:rsidRDefault="003E2DA0" w:rsidP="00D91DD3">
            <w:pPr>
              <w:widowControl w:val="0"/>
            </w:pPr>
            <w:r w:rsidRPr="002B33F7">
              <w:t>1. Работа при плохом освещении.</w:t>
            </w:r>
          </w:p>
          <w:p w14:paraId="27EE03D6" w14:textId="77777777" w:rsidR="003E2DA0" w:rsidRPr="002B33F7" w:rsidRDefault="003E2DA0" w:rsidP="00D91DD3">
            <w:pPr>
              <w:widowControl w:val="0"/>
            </w:pPr>
            <w:r w:rsidRPr="002B33F7">
              <w:t>2. Чтение при малом расстоянии от глаз до книги.</w:t>
            </w:r>
          </w:p>
          <w:p w14:paraId="7115E415" w14:textId="77777777" w:rsidR="003E2DA0" w:rsidRPr="002B33F7" w:rsidRDefault="003E2DA0" w:rsidP="00D91DD3">
            <w:pPr>
              <w:widowControl w:val="0"/>
            </w:pPr>
            <w:r w:rsidRPr="002B33F7">
              <w:t>3. Чтение лёжа.</w:t>
            </w:r>
          </w:p>
          <w:p w14:paraId="6FDBF46F" w14:textId="77777777" w:rsidR="003E2DA0" w:rsidRPr="002B33F7" w:rsidRDefault="003E2DA0" w:rsidP="00D91DD3">
            <w:pPr>
              <w:widowControl w:val="0"/>
            </w:pPr>
            <w:r w:rsidRPr="002B33F7">
              <w:t>4. Длительный просмотр телепередач.</w:t>
            </w:r>
          </w:p>
          <w:p w14:paraId="643D3B6F" w14:textId="77777777" w:rsidR="003E2DA0" w:rsidRPr="002B33F7" w:rsidRDefault="003E2DA0" w:rsidP="00D91DD3">
            <w:pPr>
              <w:widowControl w:val="0"/>
            </w:pPr>
          </w:p>
          <w:p w14:paraId="1C1E0DEF" w14:textId="77777777" w:rsidR="003E2DA0" w:rsidRPr="002B33F7" w:rsidRDefault="003E2DA0" w:rsidP="00D91DD3">
            <w:pPr>
              <w:widowControl w:val="0"/>
            </w:pPr>
            <w:r w:rsidRPr="002B33F7">
              <w:t xml:space="preserve"> Мы выяснили причины, узнали, от чего портится зрение. А теперь узнаем, как же заботиться о сохранении нашего зрения (слайд 1</w:t>
            </w:r>
            <w:r w:rsidR="001325BB">
              <w:t>2-13)</w:t>
            </w:r>
            <w:r w:rsidRPr="002B33F7">
              <w:t xml:space="preserve"> </w:t>
            </w:r>
          </w:p>
          <w:p w14:paraId="48093FEC" w14:textId="77777777" w:rsidR="003E2DA0" w:rsidRPr="002B33F7" w:rsidRDefault="003E2DA0" w:rsidP="00D91DD3">
            <w:pPr>
              <w:widowControl w:val="0"/>
            </w:pPr>
            <w:r w:rsidRPr="002B33F7">
              <w:t>1. Читай, рисуй, пиши только при хорошем освещении, чтобы свет падал с левой стороны!</w:t>
            </w:r>
          </w:p>
          <w:p w14:paraId="25E6201F" w14:textId="77777777" w:rsidR="003E2DA0" w:rsidRPr="002B33F7" w:rsidRDefault="003E2DA0" w:rsidP="00D91DD3">
            <w:pPr>
              <w:widowControl w:val="0"/>
            </w:pPr>
            <w:r w:rsidRPr="002B33F7">
              <w:t>2. Сиди прямо, не наклоняйся низко к книге, альбому, тетради!</w:t>
            </w:r>
          </w:p>
          <w:p w14:paraId="086B0182" w14:textId="77777777" w:rsidR="003E2DA0" w:rsidRPr="002B33F7" w:rsidRDefault="003E2DA0" w:rsidP="00D91DD3">
            <w:pPr>
              <w:widowControl w:val="0"/>
            </w:pPr>
            <w:r w:rsidRPr="002B33F7">
              <w:t>3. Сиди на расстоянии не менее 2-2,5 м от экрана телевизора!</w:t>
            </w:r>
          </w:p>
          <w:p w14:paraId="0C258D34" w14:textId="77777777" w:rsidR="003E2DA0" w:rsidRPr="002B33F7" w:rsidRDefault="003E2DA0" w:rsidP="00D91DD3">
            <w:pPr>
              <w:widowControl w:val="0"/>
            </w:pPr>
            <w:r w:rsidRPr="002B33F7">
              <w:t>4. Аккуратно работай с ножницами и другими острыми или колющими предметами!</w:t>
            </w:r>
          </w:p>
          <w:p w14:paraId="17A6C77B" w14:textId="77777777" w:rsidR="003E2DA0" w:rsidRPr="002B33F7" w:rsidRDefault="003E2DA0" w:rsidP="00D91DD3">
            <w:pPr>
              <w:widowControl w:val="0"/>
            </w:pPr>
            <w:r w:rsidRPr="002B33F7">
              <w:t>5. Соблюдай режим дня. Чередуй разные виды деятельности. Регулярно проветривай помещение!</w:t>
            </w:r>
          </w:p>
          <w:p w14:paraId="743F6703" w14:textId="77777777" w:rsidR="003E2DA0" w:rsidRPr="002B33F7" w:rsidRDefault="003E2DA0" w:rsidP="00D91DD3">
            <w:pPr>
              <w:widowControl w:val="0"/>
            </w:pPr>
            <w:r w:rsidRPr="002B33F7">
              <w:t>6. Не три глаза грязными руками! Ухаживай за ними, мой их!</w:t>
            </w:r>
          </w:p>
          <w:p w14:paraId="3F5FDA2C" w14:textId="77777777" w:rsidR="003E2DA0" w:rsidRPr="002B33F7" w:rsidRDefault="003E2DA0" w:rsidP="00D91DD3">
            <w:pPr>
              <w:widowControl w:val="0"/>
            </w:pPr>
            <w:r w:rsidRPr="002B33F7">
              <w:t>7. Побольше ешь продуктов, полезные для глаз (слайд 1</w:t>
            </w:r>
            <w:r w:rsidR="001325BB">
              <w:t>4-18</w:t>
            </w:r>
            <w:r w:rsidRPr="002B33F7">
              <w:t>)</w:t>
            </w:r>
          </w:p>
          <w:p w14:paraId="5B419C08" w14:textId="77777777" w:rsidR="003E2DA0" w:rsidRPr="002B33F7" w:rsidRDefault="003E2DA0" w:rsidP="00D91DD3">
            <w:pPr>
              <w:widowControl w:val="0"/>
            </w:pPr>
            <w:r w:rsidRPr="002B33F7">
              <w:t xml:space="preserve">Для здоровья глаз очень полезны витамины группы А (морковь, томаты, листовые овощи, рыбий жир), группы В (орехи, большинство фруктов, зерновые, рыба различных сортов) и С (плоды шиповника, цитрусовые, лук, помидоры, яблоки). Особо востребованные нашим глазам </w:t>
            </w:r>
            <w:r w:rsidRPr="002B33F7">
              <w:lastRenderedPageBreak/>
              <w:t>микроэлементы - это калий и цинк. Калий присутствует в мёде, бананах, печёном картофеле, а также в растительном масле. Цинк помогает глазам адаптироваться к яркому свету, поддерживает нормальный уровень витамина А. Высок</w:t>
            </w:r>
            <w:r>
              <w:t>ое</w:t>
            </w:r>
            <w:r w:rsidRPr="002B33F7">
              <w:t xml:space="preserve"> содержание цинка</w:t>
            </w:r>
            <w:r>
              <w:t>:</w:t>
            </w:r>
            <w:r w:rsidRPr="002B33F7">
              <w:t xml:space="preserve"> креветки, сельдь, печень, мясо, грибы.</w:t>
            </w:r>
          </w:p>
          <w:p w14:paraId="7F0BB4C5" w14:textId="77777777" w:rsidR="003E2DA0" w:rsidRPr="002B33F7" w:rsidRDefault="003E2DA0" w:rsidP="00D91DD3">
            <w:pPr>
              <w:widowControl w:val="0"/>
            </w:pPr>
          </w:p>
          <w:p w14:paraId="7F22EFE9" w14:textId="77777777" w:rsidR="003E2DA0" w:rsidRPr="002B33F7" w:rsidRDefault="001325BB" w:rsidP="00D91DD3">
            <w:pPr>
              <w:widowControl w:val="0"/>
            </w:pPr>
            <w:r>
              <w:t xml:space="preserve"> </w:t>
            </w:r>
            <w:r w:rsidR="00B24D2F">
              <w:t>8.</w:t>
            </w:r>
            <w:r w:rsidR="003E2DA0" w:rsidRPr="002B33F7">
              <w:t>Ежедневно выполняй гимнастику для глаз (сла</w:t>
            </w:r>
            <w:r>
              <w:t>й</w:t>
            </w:r>
            <w:r w:rsidR="003E2DA0" w:rsidRPr="002B33F7">
              <w:t xml:space="preserve">д </w:t>
            </w:r>
            <w:r w:rsidR="00B24D2F">
              <w:t>19</w:t>
            </w:r>
            <w:r w:rsidR="003E2DA0" w:rsidRPr="002B33F7">
              <w:t>).</w:t>
            </w:r>
          </w:p>
          <w:p w14:paraId="7A5AB1B5" w14:textId="77777777" w:rsidR="003E2DA0" w:rsidRPr="002B33F7" w:rsidRDefault="003E2DA0" w:rsidP="00D91DD3">
            <w:pPr>
              <w:widowControl w:val="0"/>
            </w:pPr>
            <w:r w:rsidRPr="002B33F7">
              <w:t xml:space="preserve">- </w:t>
            </w:r>
            <w:r>
              <w:t xml:space="preserve">Если вы, </w:t>
            </w:r>
            <w:r w:rsidRPr="002B33F7">
              <w:t>ребята долго рисовали или выполняли какое-то задание и у вас устали глаза нужно сделать специальную гимнастику для глаз.</w:t>
            </w:r>
          </w:p>
          <w:p w14:paraId="04605489" w14:textId="77777777" w:rsidR="003E2DA0" w:rsidRPr="002B33F7" w:rsidRDefault="003E2DA0" w:rsidP="00D91DD3">
            <w:pPr>
              <w:widowControl w:val="0"/>
            </w:pPr>
            <w:r w:rsidRPr="002B33F7">
              <w:t>Упражнение 1. Крепко закрыть глаза на 3-5 секунд. Потом открыть глаза на 3-5 с. Повторить 5 раз.</w:t>
            </w:r>
          </w:p>
          <w:p w14:paraId="7E97AEE8" w14:textId="77777777" w:rsidR="003E2DA0" w:rsidRPr="002B33F7" w:rsidRDefault="003E2DA0" w:rsidP="00D91DD3">
            <w:pPr>
              <w:widowControl w:val="0"/>
            </w:pPr>
            <w:r w:rsidRPr="002B33F7">
              <w:t xml:space="preserve">Упражнение 2. Быстрое моргание 1-2 минуты. </w:t>
            </w:r>
          </w:p>
          <w:p w14:paraId="1C1E01C1" w14:textId="77777777" w:rsidR="003E2DA0" w:rsidRPr="002B33F7" w:rsidRDefault="003E2DA0" w:rsidP="00D91DD3">
            <w:pPr>
              <w:widowControl w:val="0"/>
            </w:pPr>
            <w:r w:rsidRPr="002B33F7">
              <w:t>Упражнение 3. Поднять взгляд кверху. Опустить взгляд вниз. Отвести взгляд в правую сторону. Отвести взгляд в левую сторону. Повторить 5 раз.</w:t>
            </w:r>
          </w:p>
          <w:p w14:paraId="46360C2D" w14:textId="77777777" w:rsidR="003E2DA0" w:rsidRPr="002B33F7" w:rsidRDefault="003E2DA0" w:rsidP="00D91DD3">
            <w:pPr>
              <w:widowControl w:val="0"/>
            </w:pPr>
            <w:r w:rsidRPr="002B33F7">
              <w:t>Упражнение 4. Вращать глаза по кругу в одну сторону, потом в другую.</w:t>
            </w:r>
          </w:p>
          <w:p w14:paraId="227DE3A1" w14:textId="77777777" w:rsidR="003E2DA0" w:rsidRDefault="003E2DA0" w:rsidP="00D91DD3">
            <w:pPr>
              <w:widowControl w:val="0"/>
            </w:pPr>
            <w:r w:rsidRPr="002B33F7">
              <w:t>Упражнение 5. Закрыть глаза ладошками на 3 чек.</w:t>
            </w:r>
          </w:p>
          <w:p w14:paraId="529263B1" w14:textId="77777777" w:rsidR="00B24D2F" w:rsidRPr="002B33F7" w:rsidRDefault="00B24D2F" w:rsidP="00D91DD3">
            <w:pPr>
              <w:widowControl w:val="0"/>
            </w:pPr>
          </w:p>
        </w:tc>
        <w:tc>
          <w:tcPr>
            <w:tcW w:w="2410" w:type="dxa"/>
          </w:tcPr>
          <w:p w14:paraId="55074CB9" w14:textId="77777777" w:rsidR="003E2DA0" w:rsidRPr="002B33F7" w:rsidRDefault="003E2DA0" w:rsidP="00D91DD3">
            <w:pPr>
              <w:widowControl w:val="0"/>
            </w:pPr>
          </w:p>
          <w:p w14:paraId="141743BB" w14:textId="77777777" w:rsidR="003E2DA0" w:rsidRPr="002B33F7" w:rsidRDefault="003E2DA0" w:rsidP="00D91DD3">
            <w:pPr>
              <w:widowControl w:val="0"/>
            </w:pPr>
          </w:p>
          <w:p w14:paraId="5B8E0D56" w14:textId="77777777" w:rsidR="003E2DA0" w:rsidRPr="002B33F7" w:rsidRDefault="003E2DA0" w:rsidP="00D91DD3">
            <w:pPr>
              <w:widowControl w:val="0"/>
            </w:pPr>
          </w:p>
          <w:p w14:paraId="73A2831E" w14:textId="77777777" w:rsidR="003E2DA0" w:rsidRPr="002B33F7" w:rsidRDefault="003E2DA0" w:rsidP="00D91DD3">
            <w:pPr>
              <w:widowControl w:val="0"/>
            </w:pPr>
            <w:r w:rsidRPr="002B33F7">
              <w:t>Слушают</w:t>
            </w:r>
            <w:r>
              <w:t xml:space="preserve"> стихотворение</w:t>
            </w:r>
          </w:p>
          <w:p w14:paraId="3C8CFECC" w14:textId="77777777" w:rsidR="003E2DA0" w:rsidRPr="002B33F7" w:rsidRDefault="003E2DA0" w:rsidP="00D91DD3">
            <w:pPr>
              <w:widowControl w:val="0"/>
            </w:pPr>
          </w:p>
          <w:p w14:paraId="0817BD57" w14:textId="77777777" w:rsidR="003E2DA0" w:rsidRPr="002B33F7" w:rsidRDefault="003E2DA0" w:rsidP="00D91DD3">
            <w:pPr>
              <w:widowControl w:val="0"/>
            </w:pPr>
          </w:p>
          <w:p w14:paraId="11C7754B" w14:textId="77777777" w:rsidR="003E2DA0" w:rsidRPr="002B33F7" w:rsidRDefault="003E2DA0" w:rsidP="00D91DD3">
            <w:pPr>
              <w:widowControl w:val="0"/>
            </w:pPr>
          </w:p>
          <w:p w14:paraId="2BEB8B0D" w14:textId="77777777" w:rsidR="003E2DA0" w:rsidRPr="002B33F7" w:rsidRDefault="003E2DA0" w:rsidP="00D91DD3">
            <w:pPr>
              <w:widowControl w:val="0"/>
            </w:pPr>
          </w:p>
          <w:p w14:paraId="06422C2C" w14:textId="77777777" w:rsidR="003E2DA0" w:rsidRPr="002B33F7" w:rsidRDefault="003E2DA0" w:rsidP="00D91DD3">
            <w:pPr>
              <w:widowControl w:val="0"/>
            </w:pPr>
          </w:p>
          <w:p w14:paraId="33A53B2C" w14:textId="77777777" w:rsidR="003E2DA0" w:rsidRPr="002B33F7" w:rsidRDefault="003E2DA0" w:rsidP="00D91DD3">
            <w:pPr>
              <w:widowControl w:val="0"/>
            </w:pPr>
          </w:p>
          <w:p w14:paraId="64DBE0BF" w14:textId="77777777" w:rsidR="003E2DA0" w:rsidRPr="002B33F7" w:rsidRDefault="003E2DA0" w:rsidP="00D91DD3">
            <w:pPr>
              <w:widowControl w:val="0"/>
            </w:pPr>
          </w:p>
          <w:p w14:paraId="6249F074" w14:textId="77777777" w:rsidR="003E2DA0" w:rsidRPr="002B33F7" w:rsidRDefault="003E2DA0" w:rsidP="00D91DD3">
            <w:pPr>
              <w:widowControl w:val="0"/>
            </w:pPr>
          </w:p>
          <w:p w14:paraId="499A6FA7" w14:textId="77777777" w:rsidR="003E2DA0" w:rsidRPr="002B33F7" w:rsidRDefault="003E2DA0" w:rsidP="00D91DD3">
            <w:pPr>
              <w:widowControl w:val="0"/>
            </w:pPr>
            <w:r w:rsidRPr="002B33F7">
              <w:t>Смотрят на глаза соседа, называют цвет глаз.</w:t>
            </w:r>
          </w:p>
          <w:p w14:paraId="44BA2785" w14:textId="77777777" w:rsidR="003E2DA0" w:rsidRDefault="003E2DA0" w:rsidP="00D91DD3">
            <w:pPr>
              <w:widowControl w:val="0"/>
            </w:pPr>
          </w:p>
          <w:p w14:paraId="348AE897" w14:textId="77777777" w:rsidR="003E2DA0" w:rsidRDefault="003E2DA0" w:rsidP="00D91DD3">
            <w:pPr>
              <w:widowControl w:val="0"/>
            </w:pPr>
          </w:p>
          <w:p w14:paraId="5009C970" w14:textId="77777777" w:rsidR="003E2DA0" w:rsidRPr="002B33F7" w:rsidRDefault="003E2DA0" w:rsidP="00D91DD3">
            <w:pPr>
              <w:widowControl w:val="0"/>
            </w:pPr>
            <w:r>
              <w:t>Ресницы. Веки.</w:t>
            </w:r>
          </w:p>
          <w:p w14:paraId="2281ACB3" w14:textId="77777777" w:rsidR="003E2DA0" w:rsidRPr="002B33F7" w:rsidRDefault="003E2DA0" w:rsidP="00D91DD3">
            <w:pPr>
              <w:widowControl w:val="0"/>
            </w:pPr>
          </w:p>
          <w:p w14:paraId="63CB0ECA" w14:textId="77777777" w:rsidR="003E2DA0" w:rsidRPr="002B33F7" w:rsidRDefault="003E2DA0" w:rsidP="00D91DD3">
            <w:pPr>
              <w:widowControl w:val="0"/>
            </w:pPr>
          </w:p>
          <w:p w14:paraId="00034B54" w14:textId="77777777" w:rsidR="003E2DA0" w:rsidRDefault="003E2DA0" w:rsidP="00D91DD3">
            <w:pPr>
              <w:widowControl w:val="0"/>
            </w:pPr>
          </w:p>
          <w:p w14:paraId="196D973B" w14:textId="77777777" w:rsidR="003E2DA0" w:rsidRPr="002B33F7" w:rsidRDefault="003E2DA0" w:rsidP="00D91DD3">
            <w:pPr>
              <w:widowControl w:val="0"/>
            </w:pPr>
          </w:p>
          <w:p w14:paraId="1C4F7161" w14:textId="77777777" w:rsidR="003E2DA0" w:rsidRPr="002B33F7" w:rsidRDefault="003E2DA0" w:rsidP="00D91DD3">
            <w:pPr>
              <w:widowControl w:val="0"/>
            </w:pPr>
            <w:r>
              <w:t>Брови</w:t>
            </w:r>
          </w:p>
          <w:p w14:paraId="2EBD475B" w14:textId="77777777" w:rsidR="003E2DA0" w:rsidRPr="002B33F7" w:rsidRDefault="003E2DA0" w:rsidP="00D91DD3">
            <w:pPr>
              <w:widowControl w:val="0"/>
            </w:pPr>
            <w:r w:rsidRPr="002B33F7">
              <w:t>Работаю в парах. Составляют из предложенных слов поговорки и пословицы.</w:t>
            </w:r>
          </w:p>
          <w:p w14:paraId="2E67373A" w14:textId="77777777" w:rsidR="001E2107" w:rsidRDefault="003E2DA0" w:rsidP="00D91DD3">
            <w:pPr>
              <w:widowControl w:val="0"/>
            </w:pPr>
            <w:r w:rsidRPr="002B33F7">
              <w:t>Отвечают на вопрос учителя, высказывают своё мнение, предварительно обсудив ответ в паре.</w:t>
            </w:r>
          </w:p>
          <w:p w14:paraId="48BE8100" w14:textId="77777777" w:rsidR="003E2DA0" w:rsidRPr="002B33F7" w:rsidRDefault="003E2DA0" w:rsidP="00D91DD3">
            <w:pPr>
              <w:widowControl w:val="0"/>
            </w:pPr>
            <w:r w:rsidRPr="002B33F7">
              <w:t>Участвую</w:t>
            </w:r>
            <w:r w:rsidR="001E2107">
              <w:t>т</w:t>
            </w:r>
            <w:r w:rsidRPr="002B33F7">
              <w:t xml:space="preserve"> в </w:t>
            </w:r>
            <w:proofErr w:type="spellStart"/>
            <w:r w:rsidRPr="002B33F7">
              <w:t>физминутке</w:t>
            </w:r>
            <w:proofErr w:type="spellEnd"/>
            <w:r w:rsidRPr="002B33F7">
              <w:t>.</w:t>
            </w:r>
          </w:p>
          <w:p w14:paraId="4F67C5C9" w14:textId="77777777" w:rsidR="003E2DA0" w:rsidRPr="002B33F7" w:rsidRDefault="003E2DA0" w:rsidP="00D91DD3">
            <w:pPr>
              <w:widowControl w:val="0"/>
            </w:pPr>
          </w:p>
          <w:p w14:paraId="5B1B9E03" w14:textId="77777777" w:rsidR="003E2DA0" w:rsidRPr="002B33F7" w:rsidRDefault="003E2DA0" w:rsidP="00D91DD3">
            <w:pPr>
              <w:widowControl w:val="0"/>
            </w:pPr>
          </w:p>
          <w:p w14:paraId="4D89CBCE" w14:textId="77777777" w:rsidR="003E2DA0" w:rsidRPr="002B33F7" w:rsidRDefault="003E2DA0" w:rsidP="00D91DD3">
            <w:pPr>
              <w:widowControl w:val="0"/>
            </w:pPr>
          </w:p>
          <w:p w14:paraId="3A5C7B32" w14:textId="77777777" w:rsidR="003E2DA0" w:rsidRPr="002B33F7" w:rsidRDefault="003E2DA0" w:rsidP="00D91DD3">
            <w:pPr>
              <w:widowControl w:val="0"/>
            </w:pPr>
          </w:p>
          <w:p w14:paraId="08EF1372" w14:textId="77777777" w:rsidR="003E2DA0" w:rsidRPr="002B33F7" w:rsidRDefault="003E2DA0" w:rsidP="00D91DD3">
            <w:pPr>
              <w:widowControl w:val="0"/>
            </w:pPr>
          </w:p>
          <w:p w14:paraId="56C9AD91" w14:textId="77777777" w:rsidR="003E2DA0" w:rsidRPr="002B33F7" w:rsidRDefault="003E2DA0" w:rsidP="00D91DD3">
            <w:pPr>
              <w:widowControl w:val="0"/>
            </w:pPr>
          </w:p>
          <w:p w14:paraId="12147383" w14:textId="77777777" w:rsidR="001E2107" w:rsidRDefault="001E2107" w:rsidP="00D91DD3">
            <w:pPr>
              <w:widowControl w:val="0"/>
            </w:pPr>
          </w:p>
          <w:p w14:paraId="35A02848" w14:textId="77777777" w:rsidR="001E2107" w:rsidRDefault="001E2107" w:rsidP="00D91DD3">
            <w:pPr>
              <w:widowControl w:val="0"/>
            </w:pPr>
          </w:p>
          <w:p w14:paraId="5C3614C4" w14:textId="77777777" w:rsidR="001E2107" w:rsidRDefault="001E2107" w:rsidP="00D91DD3">
            <w:pPr>
              <w:widowControl w:val="0"/>
            </w:pPr>
          </w:p>
          <w:p w14:paraId="21C78F67" w14:textId="77777777" w:rsidR="001E2107" w:rsidRDefault="001E2107" w:rsidP="00D91DD3">
            <w:pPr>
              <w:widowControl w:val="0"/>
            </w:pPr>
          </w:p>
          <w:p w14:paraId="7FD520FB" w14:textId="77777777" w:rsidR="001E2107" w:rsidRDefault="001E2107" w:rsidP="00D91DD3">
            <w:pPr>
              <w:widowControl w:val="0"/>
            </w:pPr>
          </w:p>
          <w:p w14:paraId="2E5F30B9" w14:textId="77777777" w:rsidR="001E2107" w:rsidRDefault="001E2107" w:rsidP="00D91DD3">
            <w:pPr>
              <w:widowControl w:val="0"/>
            </w:pPr>
          </w:p>
          <w:p w14:paraId="14DD06A5" w14:textId="77777777" w:rsidR="001E2107" w:rsidRDefault="001E2107" w:rsidP="00D91DD3">
            <w:pPr>
              <w:widowControl w:val="0"/>
            </w:pPr>
          </w:p>
          <w:p w14:paraId="7E54AED2" w14:textId="77777777" w:rsidR="001E2107" w:rsidRDefault="001E2107" w:rsidP="00D91DD3">
            <w:pPr>
              <w:widowControl w:val="0"/>
            </w:pPr>
          </w:p>
          <w:p w14:paraId="11C3A80D" w14:textId="77777777" w:rsidR="003E2DA0" w:rsidRPr="002B33F7" w:rsidRDefault="003E2DA0" w:rsidP="00D91DD3">
            <w:pPr>
              <w:widowControl w:val="0"/>
            </w:pPr>
            <w:r w:rsidRPr="002B33F7">
              <w:lastRenderedPageBreak/>
              <w:t>Смотрят на экран, слушают.</w:t>
            </w:r>
          </w:p>
          <w:p w14:paraId="1A12B4A5" w14:textId="77777777" w:rsidR="003E2DA0" w:rsidRPr="002B33F7" w:rsidRDefault="003E2DA0" w:rsidP="00D91DD3">
            <w:pPr>
              <w:widowControl w:val="0"/>
            </w:pPr>
          </w:p>
          <w:p w14:paraId="5AA8E113" w14:textId="77777777" w:rsidR="003E2DA0" w:rsidRPr="002B33F7" w:rsidRDefault="003E2DA0" w:rsidP="00D91DD3">
            <w:pPr>
              <w:widowControl w:val="0"/>
            </w:pPr>
          </w:p>
          <w:p w14:paraId="1BCF8C84" w14:textId="77777777" w:rsidR="003E2DA0" w:rsidRPr="002B33F7" w:rsidRDefault="003E2DA0" w:rsidP="00D91DD3">
            <w:pPr>
              <w:widowControl w:val="0"/>
            </w:pPr>
            <w:r w:rsidRPr="002B33F7">
              <w:t>Отвечают, высказывают своё мнение.</w:t>
            </w:r>
          </w:p>
          <w:p w14:paraId="044E6C0A" w14:textId="77777777" w:rsidR="003E2DA0" w:rsidRDefault="003E2DA0" w:rsidP="00D91DD3">
            <w:pPr>
              <w:widowControl w:val="0"/>
            </w:pPr>
          </w:p>
          <w:p w14:paraId="4F936511" w14:textId="77777777" w:rsidR="003E2DA0" w:rsidRDefault="003E2DA0" w:rsidP="00D91DD3">
            <w:pPr>
              <w:widowControl w:val="0"/>
            </w:pPr>
          </w:p>
          <w:p w14:paraId="6499282C" w14:textId="77777777" w:rsidR="003E2DA0" w:rsidRPr="002B33F7" w:rsidRDefault="003E2DA0" w:rsidP="00D91DD3">
            <w:pPr>
              <w:widowControl w:val="0"/>
            </w:pPr>
            <w:r>
              <w:t>Предлагают свои ответы.</w:t>
            </w:r>
          </w:p>
          <w:p w14:paraId="62A70882" w14:textId="77777777" w:rsidR="003E2DA0" w:rsidRPr="002B33F7" w:rsidRDefault="003E2DA0" w:rsidP="00D91DD3">
            <w:pPr>
              <w:widowControl w:val="0"/>
            </w:pPr>
            <w:r w:rsidRPr="002B33F7">
              <w:t xml:space="preserve">Смотрят на экран, слушают учителя, задают вопросы. </w:t>
            </w:r>
          </w:p>
          <w:p w14:paraId="3CFE4BFA" w14:textId="77777777" w:rsidR="003E2DA0" w:rsidRPr="002B33F7" w:rsidRDefault="003E2DA0" w:rsidP="00D91DD3">
            <w:pPr>
              <w:widowControl w:val="0"/>
            </w:pPr>
          </w:p>
          <w:p w14:paraId="02B58D1E" w14:textId="77777777" w:rsidR="003E2DA0" w:rsidRPr="002B33F7" w:rsidRDefault="003E2DA0" w:rsidP="00D91DD3">
            <w:pPr>
              <w:widowControl w:val="0"/>
            </w:pPr>
          </w:p>
          <w:p w14:paraId="09F35C78" w14:textId="77777777" w:rsidR="003E2DA0" w:rsidRPr="002B33F7" w:rsidRDefault="003E2DA0" w:rsidP="00D91DD3">
            <w:pPr>
              <w:widowControl w:val="0"/>
            </w:pPr>
          </w:p>
          <w:p w14:paraId="582F0D49" w14:textId="77777777" w:rsidR="003E2DA0" w:rsidRPr="002B33F7" w:rsidRDefault="003E2DA0" w:rsidP="00D91DD3">
            <w:pPr>
              <w:widowControl w:val="0"/>
            </w:pPr>
          </w:p>
          <w:p w14:paraId="201D8201" w14:textId="77777777" w:rsidR="003E2DA0" w:rsidRPr="002B33F7" w:rsidRDefault="003E2DA0" w:rsidP="00D91DD3">
            <w:pPr>
              <w:widowControl w:val="0"/>
            </w:pPr>
          </w:p>
          <w:p w14:paraId="27111869" w14:textId="77777777" w:rsidR="003E2DA0" w:rsidRPr="002B33F7" w:rsidRDefault="003E2DA0" w:rsidP="00D91DD3">
            <w:pPr>
              <w:widowControl w:val="0"/>
            </w:pPr>
          </w:p>
          <w:p w14:paraId="55E248E3" w14:textId="77777777" w:rsidR="003E2DA0" w:rsidRPr="002B33F7" w:rsidRDefault="003E2DA0" w:rsidP="00D91DD3">
            <w:pPr>
              <w:widowControl w:val="0"/>
            </w:pPr>
          </w:p>
          <w:p w14:paraId="65131703" w14:textId="77777777" w:rsidR="003E2DA0" w:rsidRPr="002B33F7" w:rsidRDefault="003E2DA0" w:rsidP="00D91DD3">
            <w:pPr>
              <w:widowControl w:val="0"/>
            </w:pPr>
          </w:p>
          <w:p w14:paraId="2866B32B" w14:textId="77777777" w:rsidR="003E2DA0" w:rsidRPr="002B33F7" w:rsidRDefault="003E2DA0" w:rsidP="00D91DD3">
            <w:pPr>
              <w:widowControl w:val="0"/>
            </w:pPr>
          </w:p>
          <w:p w14:paraId="06F453BD" w14:textId="77777777" w:rsidR="003E2DA0" w:rsidRPr="002B33F7" w:rsidRDefault="003E2DA0" w:rsidP="00D91DD3">
            <w:pPr>
              <w:widowControl w:val="0"/>
            </w:pPr>
          </w:p>
          <w:p w14:paraId="663D2857" w14:textId="77777777" w:rsidR="003E2DA0" w:rsidRPr="002B33F7" w:rsidRDefault="003E2DA0" w:rsidP="00D91DD3">
            <w:pPr>
              <w:widowControl w:val="0"/>
            </w:pPr>
          </w:p>
          <w:p w14:paraId="534171AA" w14:textId="77777777" w:rsidR="003E2DA0" w:rsidRPr="002B33F7" w:rsidRDefault="003E2DA0" w:rsidP="00D91DD3">
            <w:pPr>
              <w:widowControl w:val="0"/>
            </w:pPr>
          </w:p>
          <w:p w14:paraId="10B25B5B" w14:textId="77777777" w:rsidR="003E2DA0" w:rsidRPr="002B33F7" w:rsidRDefault="003E2DA0" w:rsidP="00D91DD3">
            <w:pPr>
              <w:widowControl w:val="0"/>
            </w:pPr>
          </w:p>
          <w:p w14:paraId="2567684F" w14:textId="77777777" w:rsidR="003E2DA0" w:rsidRPr="002B33F7" w:rsidRDefault="003E2DA0" w:rsidP="00D91DD3">
            <w:pPr>
              <w:widowControl w:val="0"/>
            </w:pPr>
          </w:p>
          <w:p w14:paraId="0B1965A9" w14:textId="77777777" w:rsidR="003E2DA0" w:rsidRPr="002B33F7" w:rsidRDefault="003E2DA0" w:rsidP="00D91DD3">
            <w:pPr>
              <w:widowControl w:val="0"/>
            </w:pPr>
          </w:p>
          <w:p w14:paraId="685DB865" w14:textId="77777777" w:rsidR="003E2DA0" w:rsidRPr="002B33F7" w:rsidRDefault="003E2DA0" w:rsidP="00D91DD3">
            <w:pPr>
              <w:widowControl w:val="0"/>
            </w:pPr>
          </w:p>
          <w:p w14:paraId="6E77D6C7" w14:textId="77777777" w:rsidR="003E2DA0" w:rsidRPr="002B33F7" w:rsidRDefault="003E2DA0" w:rsidP="00D91DD3">
            <w:pPr>
              <w:widowControl w:val="0"/>
            </w:pPr>
          </w:p>
          <w:p w14:paraId="06777334" w14:textId="77777777" w:rsidR="003E2DA0" w:rsidRPr="002B33F7" w:rsidRDefault="003E2DA0" w:rsidP="00D91DD3">
            <w:pPr>
              <w:widowControl w:val="0"/>
            </w:pPr>
          </w:p>
          <w:p w14:paraId="2F8B3C60" w14:textId="77777777" w:rsidR="003E2DA0" w:rsidRPr="002B33F7" w:rsidRDefault="003E2DA0" w:rsidP="00D91DD3">
            <w:pPr>
              <w:widowControl w:val="0"/>
            </w:pPr>
          </w:p>
          <w:p w14:paraId="0B980858" w14:textId="77777777" w:rsidR="003E2DA0" w:rsidRPr="002B33F7" w:rsidRDefault="003E2DA0" w:rsidP="00D91DD3">
            <w:pPr>
              <w:widowControl w:val="0"/>
            </w:pPr>
          </w:p>
          <w:p w14:paraId="6284C6CC" w14:textId="77777777" w:rsidR="003E2DA0" w:rsidRPr="002B33F7" w:rsidRDefault="003E2DA0" w:rsidP="00D91DD3">
            <w:pPr>
              <w:widowControl w:val="0"/>
            </w:pPr>
          </w:p>
          <w:p w14:paraId="1ACB6E1B" w14:textId="77777777" w:rsidR="003E2DA0" w:rsidRPr="002B33F7" w:rsidRDefault="003E2DA0" w:rsidP="00D91DD3">
            <w:pPr>
              <w:widowControl w:val="0"/>
            </w:pPr>
          </w:p>
          <w:p w14:paraId="094BCE2A" w14:textId="77777777" w:rsidR="003E2DA0" w:rsidRPr="002B33F7" w:rsidRDefault="003E2DA0" w:rsidP="00D91DD3">
            <w:pPr>
              <w:widowControl w:val="0"/>
            </w:pPr>
          </w:p>
          <w:p w14:paraId="3C30D841" w14:textId="77777777" w:rsidR="003E2DA0" w:rsidRDefault="003E2DA0" w:rsidP="00D91DD3">
            <w:pPr>
              <w:widowControl w:val="0"/>
            </w:pPr>
          </w:p>
          <w:p w14:paraId="38E51BE4" w14:textId="77777777" w:rsidR="003E2DA0" w:rsidRPr="002B33F7" w:rsidRDefault="003E2DA0" w:rsidP="00D91DD3">
            <w:pPr>
              <w:widowControl w:val="0"/>
            </w:pPr>
          </w:p>
          <w:p w14:paraId="486BD158" w14:textId="77777777" w:rsidR="003E2DA0" w:rsidRPr="002B33F7" w:rsidRDefault="003E2DA0" w:rsidP="00D91DD3">
            <w:pPr>
              <w:widowControl w:val="0"/>
            </w:pPr>
            <w:r w:rsidRPr="002B33F7">
              <w:t>Выполняют гимнастику для глаз.</w:t>
            </w:r>
          </w:p>
          <w:p w14:paraId="6B4AFCCD" w14:textId="77777777" w:rsidR="003E2DA0" w:rsidRPr="002B33F7" w:rsidRDefault="003E2DA0" w:rsidP="00D91DD3">
            <w:pPr>
              <w:widowControl w:val="0"/>
            </w:pPr>
          </w:p>
          <w:p w14:paraId="36D12A87" w14:textId="77777777" w:rsidR="003E2DA0" w:rsidRPr="002B33F7" w:rsidRDefault="003E2DA0" w:rsidP="00D91DD3">
            <w:pPr>
              <w:widowControl w:val="0"/>
            </w:pPr>
          </w:p>
          <w:p w14:paraId="11593FCF" w14:textId="77777777" w:rsidR="003E2DA0" w:rsidRPr="002B33F7" w:rsidRDefault="003E2DA0" w:rsidP="00D91DD3">
            <w:pPr>
              <w:widowControl w:val="0"/>
            </w:pPr>
          </w:p>
          <w:p w14:paraId="27F1959C" w14:textId="77777777" w:rsidR="003E2DA0" w:rsidRPr="002B33F7" w:rsidRDefault="003E2DA0" w:rsidP="00D91DD3">
            <w:pPr>
              <w:widowControl w:val="0"/>
            </w:pPr>
          </w:p>
          <w:p w14:paraId="7A0537FE" w14:textId="77777777" w:rsidR="003E2DA0" w:rsidRPr="002B33F7" w:rsidRDefault="003E2DA0" w:rsidP="00D91DD3">
            <w:pPr>
              <w:widowControl w:val="0"/>
            </w:pPr>
          </w:p>
          <w:p w14:paraId="3541FF90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</w:tcPr>
          <w:p w14:paraId="3FF60D8E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Л1 Сохраняет</w:t>
            </w:r>
            <w:proofErr w:type="gramEnd"/>
            <w:r>
              <w:rPr>
                <w:bCs/>
              </w:rPr>
              <w:t xml:space="preserve"> мотивацию к учебной деятельности;</w:t>
            </w:r>
          </w:p>
          <w:p w14:paraId="5D72DD0C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Л2 Выполняет</w:t>
            </w:r>
            <w:proofErr w:type="gramEnd"/>
            <w:r>
              <w:rPr>
                <w:bCs/>
              </w:rPr>
              <w:t xml:space="preserve"> требования учителя;</w:t>
            </w:r>
          </w:p>
          <w:p w14:paraId="1A96F4BF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Л3 Ф</w:t>
            </w:r>
            <w:r w:rsidRPr="002B33F7">
              <w:rPr>
                <w:bCs/>
              </w:rPr>
              <w:t>ормирует</w:t>
            </w:r>
            <w:proofErr w:type="gramEnd"/>
            <w:r w:rsidRPr="002B33F7">
              <w:rPr>
                <w:bCs/>
              </w:rPr>
              <w:t xml:space="preserve"> ус</w:t>
            </w:r>
            <w:r>
              <w:rPr>
                <w:bCs/>
              </w:rPr>
              <w:t>тановку на здоровый образ жизни.</w:t>
            </w:r>
          </w:p>
          <w:p w14:paraId="2C37FFA1" w14:textId="77777777" w:rsidR="003E2DA0" w:rsidRDefault="003E2DA0" w:rsidP="00D91DD3">
            <w:pPr>
              <w:widowControl w:val="0"/>
              <w:rPr>
                <w:bCs/>
              </w:rPr>
            </w:pPr>
          </w:p>
          <w:p w14:paraId="7B569ED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517EE9A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42295DCA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47FFF20A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40F53370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19C3264F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6EA15746" w14:textId="77777777" w:rsidR="00D019D1" w:rsidRDefault="00D019D1" w:rsidP="00D019D1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Поз1 Знает</w:t>
            </w:r>
            <w:proofErr w:type="gramEnd"/>
            <w:r>
              <w:rPr>
                <w:bCs/>
              </w:rPr>
              <w:t xml:space="preserve"> строение глаза.</w:t>
            </w:r>
          </w:p>
          <w:p w14:paraId="3E9E0992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FE20AA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DC019C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DAA21C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2DF203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4E2E18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EF2B6D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05CEB7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7C1DEC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38CCBD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B73E200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7B1E20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E382F8E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C8549B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069669E" w14:textId="77777777" w:rsidR="00D019D1" w:rsidRDefault="00D019D1" w:rsidP="00D019D1">
            <w:pPr>
              <w:widowControl w:val="0"/>
              <w:rPr>
                <w:bCs/>
              </w:rPr>
            </w:pPr>
            <w:r>
              <w:rPr>
                <w:bCs/>
              </w:rPr>
              <w:t>По3 2 Составляет пословицы о глазах</w:t>
            </w:r>
          </w:p>
          <w:p w14:paraId="56928846" w14:textId="77777777" w:rsidR="00D019D1" w:rsidRDefault="00D019D1" w:rsidP="00D019D1">
            <w:pPr>
              <w:widowControl w:val="0"/>
              <w:rPr>
                <w:bCs/>
              </w:rPr>
            </w:pPr>
          </w:p>
          <w:p w14:paraId="4E82CD3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B0733B0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E569AB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B7A25A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803B3A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110507C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9EC62B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C93CCC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D233D3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BF041C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B18E84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593DC5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478A25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2F8A7F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84F953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01BBEC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37214A2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A8E63DF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39A1BC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A28A33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40A73D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00AA01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2ABCFBE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44D99DE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014BE9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6E000F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A90FAFD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6F982C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D1B7925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2033A4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00DFE50E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862F82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7D7584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B633650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8275D1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92A7CB8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DFF580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7E05BA2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52828F2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0B7B69C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2E571B0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Пр1 Называет</w:t>
            </w:r>
            <w:proofErr w:type="gramEnd"/>
            <w:r w:rsidRPr="002B33F7">
              <w:rPr>
                <w:bCs/>
              </w:rPr>
              <w:t>, что полезно, а что вредно для глаз (зрения);</w:t>
            </w:r>
          </w:p>
          <w:p w14:paraId="27473FCF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367BDFD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DF0924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128F2A1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AF0EAE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77130CE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7C6A3D3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2BAE31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6A68BC0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E4C068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5A3A20B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18C4588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D543B76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379FB87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9B345D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D8AC36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6F77747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4BC4449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59487F3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3E30508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5E8EA11D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0C7AD5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7522B0A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1649F434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E2A3300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23F3651D" w14:textId="77777777" w:rsidR="00CC33E0" w:rsidRDefault="00CC33E0" w:rsidP="00D91DD3">
            <w:pPr>
              <w:widowControl w:val="0"/>
              <w:rPr>
                <w:bCs/>
              </w:rPr>
            </w:pPr>
          </w:p>
          <w:p w14:paraId="4B7AC268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Пр2 Применяет</w:t>
            </w:r>
            <w:proofErr w:type="gramEnd"/>
            <w:r>
              <w:rPr>
                <w:bCs/>
              </w:rPr>
              <w:t xml:space="preserve"> гимнастику для глаз</w:t>
            </w:r>
          </w:p>
          <w:p w14:paraId="3F80E473" w14:textId="77777777" w:rsidR="003E2DA0" w:rsidRDefault="003E2DA0" w:rsidP="00D91DD3">
            <w:pPr>
              <w:widowControl w:val="0"/>
              <w:rPr>
                <w:bCs/>
              </w:rPr>
            </w:pPr>
          </w:p>
          <w:p w14:paraId="4EC8F35B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Р2 П</w:t>
            </w:r>
            <w:r w:rsidRPr="002B33F7">
              <w:rPr>
                <w:bCs/>
              </w:rPr>
              <w:t>онимает</w:t>
            </w:r>
            <w:proofErr w:type="gramEnd"/>
            <w:r w:rsidRPr="002B33F7">
              <w:rPr>
                <w:bCs/>
              </w:rPr>
              <w:t xml:space="preserve"> задачу и стремиться её выполнить</w:t>
            </w:r>
            <w:r>
              <w:rPr>
                <w:bCs/>
              </w:rPr>
              <w:t>.</w:t>
            </w:r>
          </w:p>
          <w:p w14:paraId="0E2CD343" w14:textId="77777777" w:rsidR="003E2DA0" w:rsidRDefault="003E2DA0" w:rsidP="00D91DD3">
            <w:pPr>
              <w:widowControl w:val="0"/>
              <w:rPr>
                <w:bCs/>
              </w:rPr>
            </w:pPr>
          </w:p>
          <w:p w14:paraId="68B165B6" w14:textId="77777777" w:rsidR="003E2DA0" w:rsidRPr="002B33F7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К У</w:t>
            </w:r>
            <w:r w:rsidRPr="002B33F7">
              <w:rPr>
                <w:bCs/>
              </w:rPr>
              <w:t>меет</w:t>
            </w:r>
            <w:proofErr w:type="gramEnd"/>
            <w:r w:rsidRPr="002B33F7">
              <w:rPr>
                <w:bCs/>
              </w:rPr>
              <w:t xml:space="preserve"> слушать (слышать) других</w:t>
            </w:r>
          </w:p>
          <w:p w14:paraId="7897F60B" w14:textId="77777777" w:rsidR="003E2DA0" w:rsidRPr="002B33F7" w:rsidRDefault="003E2DA0" w:rsidP="00526DA4">
            <w:pPr>
              <w:widowControl w:val="0"/>
              <w:rPr>
                <w:iCs/>
              </w:rPr>
            </w:pPr>
          </w:p>
        </w:tc>
      </w:tr>
      <w:tr w:rsidR="003E2DA0" w:rsidRPr="002B33F7" w14:paraId="125FA988" w14:textId="77777777" w:rsidTr="00D91DD3">
        <w:trPr>
          <w:trHeight w:val="1181"/>
        </w:trPr>
        <w:tc>
          <w:tcPr>
            <w:tcW w:w="1843" w:type="dxa"/>
          </w:tcPr>
          <w:p w14:paraId="043E3E32" w14:textId="77777777" w:rsidR="00FD6476" w:rsidRDefault="00FD6476" w:rsidP="00D91DD3">
            <w:pPr>
              <w:widowControl w:val="0"/>
            </w:pPr>
            <w:r>
              <w:lastRenderedPageBreak/>
              <w:t>4.Рефлексия.</w:t>
            </w:r>
          </w:p>
          <w:p w14:paraId="62E4ACB3" w14:textId="77777777" w:rsidR="003E2DA0" w:rsidRPr="002B33F7" w:rsidRDefault="003E2DA0" w:rsidP="00FD6476">
            <w:pPr>
              <w:widowControl w:val="0"/>
            </w:pPr>
          </w:p>
        </w:tc>
        <w:tc>
          <w:tcPr>
            <w:tcW w:w="7938" w:type="dxa"/>
          </w:tcPr>
          <w:p w14:paraId="79C23321" w14:textId="77777777" w:rsidR="00B24D2F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- </w:t>
            </w:r>
            <w:r w:rsidR="00B24D2F">
              <w:t>Проверим, хорошо ли вы усвоили правила сохранения здоровья глаз.</w:t>
            </w:r>
          </w:p>
          <w:p w14:paraId="2A306C9B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</w:pPr>
            <w:r>
              <w:t>Игра «Полезно-вредно». Слайд 20.</w:t>
            </w:r>
          </w:p>
          <w:tbl>
            <w:tblPr>
              <w:tblW w:w="7547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3686"/>
            </w:tblGrid>
            <w:tr w:rsidR="00B24D2F" w:rsidRPr="002B33F7" w14:paraId="7B62A961" w14:textId="77777777" w:rsidTr="00C604B5">
              <w:tc>
                <w:tcPr>
                  <w:tcW w:w="3861" w:type="dxa"/>
                  <w:shd w:val="clear" w:color="auto" w:fill="auto"/>
                </w:tcPr>
                <w:p w14:paraId="1EC33447" w14:textId="77777777" w:rsidR="00B24D2F" w:rsidRPr="002B33F7" w:rsidRDefault="00B24D2F" w:rsidP="00B24D2F">
                  <w:pPr>
                    <w:widowControl w:val="0"/>
                    <w:jc w:val="center"/>
                  </w:pPr>
                  <w:r w:rsidRPr="002B33F7">
                    <w:t>Вредно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41B94396" w14:textId="77777777" w:rsidR="00B24D2F" w:rsidRPr="002B33F7" w:rsidRDefault="00B24D2F" w:rsidP="00B24D2F">
                  <w:pPr>
                    <w:widowControl w:val="0"/>
                    <w:jc w:val="center"/>
                  </w:pPr>
                  <w:r w:rsidRPr="002B33F7">
                    <w:t>Полезно</w:t>
                  </w:r>
                </w:p>
              </w:tc>
            </w:tr>
            <w:tr w:rsidR="00B24D2F" w:rsidRPr="002B33F7" w14:paraId="3243D6FD" w14:textId="77777777" w:rsidTr="00C604B5">
              <w:tc>
                <w:tcPr>
                  <w:tcW w:w="3861" w:type="dxa"/>
                  <w:shd w:val="clear" w:color="auto" w:fill="auto"/>
                </w:tcPr>
                <w:p w14:paraId="1308F0EB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Читать лёжа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90F1274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Выполнять упражнения для глаз</w:t>
                  </w:r>
                </w:p>
              </w:tc>
            </w:tr>
            <w:tr w:rsidR="00B24D2F" w:rsidRPr="002B33F7" w14:paraId="22B84F88" w14:textId="77777777" w:rsidTr="00C604B5">
              <w:tc>
                <w:tcPr>
                  <w:tcW w:w="3861" w:type="dxa"/>
                  <w:shd w:val="clear" w:color="auto" w:fill="auto"/>
                </w:tcPr>
                <w:p w14:paraId="6F9B827F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Долго сидеть за компьютером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3BEA3321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Телевизор смотреть на расстоянии 2-2,5 метров</w:t>
                  </w:r>
                </w:p>
              </w:tc>
            </w:tr>
            <w:tr w:rsidR="00B24D2F" w:rsidRPr="002B33F7" w14:paraId="281AB0D2" w14:textId="77777777" w:rsidTr="00C604B5">
              <w:tc>
                <w:tcPr>
                  <w:tcW w:w="3861" w:type="dxa"/>
                  <w:shd w:val="clear" w:color="auto" w:fill="auto"/>
                </w:tcPr>
                <w:p w14:paraId="13CFE661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Смотреть близко телевизор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9C5E624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Читать при хорошем освещении</w:t>
                  </w:r>
                </w:p>
              </w:tc>
            </w:tr>
            <w:tr w:rsidR="00B24D2F" w:rsidRPr="002B33F7" w14:paraId="23B25828" w14:textId="77777777" w:rsidTr="00C604B5">
              <w:tc>
                <w:tcPr>
                  <w:tcW w:w="3861" w:type="dxa"/>
                  <w:shd w:val="clear" w:color="auto" w:fill="auto"/>
                </w:tcPr>
                <w:p w14:paraId="22FE358B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Тереть глаза грязными руками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0D58D364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Беречь глаза от ударов</w:t>
                  </w:r>
                </w:p>
              </w:tc>
            </w:tr>
            <w:tr w:rsidR="00B24D2F" w:rsidRPr="002B33F7" w14:paraId="4BA18146" w14:textId="77777777" w:rsidTr="00C604B5">
              <w:tc>
                <w:tcPr>
                  <w:tcW w:w="3861" w:type="dxa"/>
                  <w:shd w:val="clear" w:color="auto" w:fill="auto"/>
                </w:tcPr>
                <w:p w14:paraId="0BECAC2F" w14:textId="77777777" w:rsidR="00B24D2F" w:rsidRPr="002B33F7" w:rsidRDefault="004F4EFD" w:rsidP="00B24D2F">
                  <w:pPr>
                    <w:widowControl w:val="0"/>
                  </w:pPr>
                  <w:r>
                    <w:t>Поздно ложиться спать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11963CA7" w14:textId="77777777" w:rsidR="00B24D2F" w:rsidRPr="002B33F7" w:rsidRDefault="00B24D2F" w:rsidP="00B24D2F">
                  <w:pPr>
                    <w:widowControl w:val="0"/>
                  </w:pPr>
                  <w:r w:rsidRPr="002B33F7">
                    <w:t>Умываться, мыть глаза</w:t>
                  </w:r>
                </w:p>
              </w:tc>
            </w:tr>
            <w:tr w:rsidR="00B24D2F" w:rsidRPr="002B33F7" w14:paraId="7C7506EB" w14:textId="77777777" w:rsidTr="00C604B5">
              <w:tc>
                <w:tcPr>
                  <w:tcW w:w="3861" w:type="dxa"/>
                  <w:shd w:val="clear" w:color="auto" w:fill="auto"/>
                </w:tcPr>
                <w:p w14:paraId="0DE93386" w14:textId="77777777" w:rsidR="00B24D2F" w:rsidRPr="002B33F7" w:rsidRDefault="00B24D2F" w:rsidP="00B24D2F">
                  <w:pPr>
                    <w:widowControl w:val="0"/>
                  </w:pPr>
                  <w:r w:rsidRPr="002B33F7">
                    <w:lastRenderedPageBreak/>
                    <w:t>Читать в транспорте или за столом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466A4E08" w14:textId="77777777" w:rsidR="00B24D2F" w:rsidRDefault="00B24D2F" w:rsidP="00B24D2F">
                  <w:pPr>
                    <w:widowControl w:val="0"/>
                  </w:pPr>
                  <w:r w:rsidRPr="002B33F7">
                    <w:t>Употреблять в пищу витамины</w:t>
                  </w:r>
                </w:p>
                <w:p w14:paraId="77406524" w14:textId="77777777" w:rsidR="004F4EFD" w:rsidRPr="002B33F7" w:rsidRDefault="00CC33E0" w:rsidP="00B24D2F">
                  <w:pPr>
                    <w:widowControl w:val="0"/>
                  </w:pPr>
                  <w:r>
                    <w:t>Ежедневно гулять</w:t>
                  </w:r>
                </w:p>
              </w:tc>
            </w:tr>
          </w:tbl>
          <w:p w14:paraId="3097547E" w14:textId="77777777" w:rsidR="00B24D2F" w:rsidRDefault="004F4EFD" w:rsidP="00D91DD3">
            <w:pPr>
              <w:pStyle w:val="a3"/>
              <w:widowControl w:val="0"/>
              <w:spacing w:before="0" w:beforeAutospacing="0" w:after="0" w:afterAutospacing="0"/>
            </w:pPr>
            <w:r>
              <w:t>- Молодцы, ребята! Хорошо усвоили правила.</w:t>
            </w:r>
          </w:p>
          <w:p w14:paraId="389127A3" w14:textId="77777777" w:rsidR="00CC33E0" w:rsidRDefault="00CC33E0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33AA6518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Послушайте стихотворение "Береги свои глаза". </w:t>
            </w:r>
          </w:p>
          <w:p w14:paraId="2AF50B22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>
              <w:t>«</w:t>
            </w:r>
            <w:r w:rsidRPr="002B33F7">
              <w:t xml:space="preserve">... Глаз поранить очень просто – не играй предметом острым! </w:t>
            </w:r>
          </w:p>
          <w:p w14:paraId="15B8E0C9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Глаза не три, не засоряй, лёжа книгу не читай. </w:t>
            </w:r>
          </w:p>
          <w:p w14:paraId="709432CB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На яркий свет смотреть нельзя – тоже портятся глаза. </w:t>
            </w:r>
          </w:p>
          <w:p w14:paraId="006D834C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Телевизор в доме есть – упрекать не стану, </w:t>
            </w:r>
          </w:p>
          <w:p w14:paraId="04529D4E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Но, пожалуйста, не лезь к самому экрану </w:t>
            </w:r>
          </w:p>
          <w:p w14:paraId="706970A2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И смотри не всё подряд, а передачи для ребят. </w:t>
            </w:r>
          </w:p>
          <w:p w14:paraId="1812DE23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Не пиши, склоняясь низко, не держи учебник близко. </w:t>
            </w:r>
          </w:p>
          <w:p w14:paraId="26E0B2DE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>И над книгой каждый раз не сгибайся, как от ветра –</w:t>
            </w:r>
          </w:p>
          <w:p w14:paraId="153AB370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 xml:space="preserve">От стола до самых глаз, должно быть 30 сантиметров. </w:t>
            </w:r>
          </w:p>
          <w:p w14:paraId="0802796D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>Я хочу предостеречь: Нужно всем глаза беречь!</w:t>
            </w:r>
            <w:r>
              <w:t>»</w:t>
            </w:r>
          </w:p>
          <w:p w14:paraId="61F904BE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</w:p>
          <w:p w14:paraId="2937C511" w14:textId="77777777" w:rsidR="003E2DA0" w:rsidRPr="002B33F7" w:rsidRDefault="003E2DA0" w:rsidP="00D91DD3">
            <w:pPr>
              <w:widowControl w:val="0"/>
            </w:pPr>
            <w:r w:rsidRPr="002B33F7">
              <w:t>-Используя опорные слова, продолжите фразу. Слайд 21.</w:t>
            </w:r>
          </w:p>
          <w:p w14:paraId="5B8FE10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>- Сегодня я узнал…    - Было трудно…      - Теперь я могу…</w:t>
            </w:r>
          </w:p>
          <w:p w14:paraId="39B9EC05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</w:pPr>
            <w:r w:rsidRPr="002B33F7">
              <w:t>- Я попробую…          - Мне захотелось…</w:t>
            </w:r>
          </w:p>
        </w:tc>
        <w:tc>
          <w:tcPr>
            <w:tcW w:w="2410" w:type="dxa"/>
          </w:tcPr>
          <w:p w14:paraId="2CA0410D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1AEC6345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9A915D8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66B8001E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3BE97A75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070BA224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6457E511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1AFB9A8A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164600C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2C583E0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E610836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B84BF4E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0EABFC50" w14:textId="77777777" w:rsidR="00B24D2F" w:rsidRDefault="00B24D2F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6FB4EE5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2B33F7">
              <w:rPr>
                <w:iCs/>
              </w:rPr>
              <w:t>Слушают стихотворение.</w:t>
            </w:r>
          </w:p>
          <w:p w14:paraId="220E8C1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3224E84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762ADBD7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6540C8A8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015EB11F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28BDAECE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0FE7E5B0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E634F8A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52EF44F9" w14:textId="77777777" w:rsidR="003E2DA0" w:rsidRPr="002B33F7" w:rsidRDefault="003E2DA0" w:rsidP="00D91DD3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</w:p>
          <w:p w14:paraId="4035F2E7" w14:textId="77777777" w:rsidR="003E2DA0" w:rsidRPr="002B33F7" w:rsidRDefault="003E2DA0" w:rsidP="00D91DD3">
            <w:pPr>
              <w:widowControl w:val="0"/>
            </w:pPr>
            <w:r w:rsidRPr="002B33F7">
              <w:t>Проводят рефлексию.</w:t>
            </w:r>
          </w:p>
          <w:p w14:paraId="70B457B7" w14:textId="77777777" w:rsidR="003E2DA0" w:rsidRPr="002B33F7" w:rsidRDefault="003E2DA0" w:rsidP="00D91DD3">
            <w:pPr>
              <w:widowControl w:val="0"/>
              <w:rPr>
                <w:iCs/>
              </w:rPr>
            </w:pPr>
          </w:p>
        </w:tc>
        <w:tc>
          <w:tcPr>
            <w:tcW w:w="3118" w:type="dxa"/>
          </w:tcPr>
          <w:p w14:paraId="5195F27A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Л1 Сохраняет</w:t>
            </w:r>
            <w:proofErr w:type="gramEnd"/>
            <w:r>
              <w:rPr>
                <w:bCs/>
              </w:rPr>
              <w:t xml:space="preserve"> мотивацию к учебной деятельности;</w:t>
            </w:r>
          </w:p>
          <w:p w14:paraId="00841AD9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Л2 Выполняет</w:t>
            </w:r>
            <w:proofErr w:type="gramEnd"/>
            <w:r>
              <w:rPr>
                <w:bCs/>
              </w:rPr>
              <w:t xml:space="preserve"> требования учителя;</w:t>
            </w:r>
          </w:p>
          <w:p w14:paraId="6706B937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Л3 Ф</w:t>
            </w:r>
            <w:r w:rsidRPr="002B33F7">
              <w:rPr>
                <w:bCs/>
              </w:rPr>
              <w:t>ормирует</w:t>
            </w:r>
            <w:proofErr w:type="gramEnd"/>
            <w:r w:rsidRPr="002B33F7">
              <w:rPr>
                <w:bCs/>
              </w:rPr>
              <w:t xml:space="preserve"> ус</w:t>
            </w:r>
            <w:r>
              <w:rPr>
                <w:bCs/>
              </w:rPr>
              <w:t>тановку на здоровый образ жизни.</w:t>
            </w:r>
          </w:p>
          <w:p w14:paraId="07FC70A4" w14:textId="77777777" w:rsidR="003E2DA0" w:rsidRDefault="003E2DA0" w:rsidP="00D91DD3">
            <w:pPr>
              <w:widowControl w:val="0"/>
              <w:rPr>
                <w:bCs/>
              </w:rPr>
            </w:pPr>
          </w:p>
          <w:p w14:paraId="7A79F39B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Пр1 Называет</w:t>
            </w:r>
            <w:proofErr w:type="gramEnd"/>
            <w:r w:rsidRPr="002B33F7">
              <w:rPr>
                <w:bCs/>
              </w:rPr>
              <w:t xml:space="preserve">, что полезно, а что вредно для глаз </w:t>
            </w:r>
            <w:r w:rsidRPr="002B33F7">
              <w:rPr>
                <w:bCs/>
              </w:rPr>
              <w:lastRenderedPageBreak/>
              <w:t>(зрения);</w:t>
            </w:r>
          </w:p>
          <w:p w14:paraId="33836BB5" w14:textId="77777777" w:rsidR="003E2DA0" w:rsidRDefault="003E2DA0" w:rsidP="00D91DD3">
            <w:pPr>
              <w:widowControl w:val="0"/>
              <w:rPr>
                <w:bCs/>
              </w:rPr>
            </w:pPr>
          </w:p>
          <w:p w14:paraId="53C7D5E5" w14:textId="77777777" w:rsidR="00D019D1" w:rsidRDefault="00D019D1" w:rsidP="00D91DD3">
            <w:pPr>
              <w:widowControl w:val="0"/>
              <w:rPr>
                <w:bCs/>
              </w:rPr>
            </w:pPr>
          </w:p>
          <w:p w14:paraId="3465958C" w14:textId="77777777" w:rsidR="00D019D1" w:rsidRDefault="00D019D1" w:rsidP="00D91DD3">
            <w:pPr>
              <w:widowControl w:val="0"/>
              <w:rPr>
                <w:bCs/>
              </w:rPr>
            </w:pPr>
          </w:p>
          <w:p w14:paraId="3826F028" w14:textId="77777777" w:rsidR="003E2DA0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Р2 П</w:t>
            </w:r>
            <w:r w:rsidRPr="002B33F7">
              <w:rPr>
                <w:bCs/>
              </w:rPr>
              <w:t>онимает</w:t>
            </w:r>
            <w:proofErr w:type="gramEnd"/>
            <w:r w:rsidRPr="002B33F7">
              <w:rPr>
                <w:bCs/>
              </w:rPr>
              <w:t xml:space="preserve"> задачу и стремиться её выполнить</w:t>
            </w:r>
            <w:r>
              <w:rPr>
                <w:bCs/>
              </w:rPr>
              <w:t>.</w:t>
            </w:r>
          </w:p>
          <w:p w14:paraId="48D7EF45" w14:textId="77777777" w:rsidR="003E2DA0" w:rsidRPr="002B33F7" w:rsidRDefault="003E2DA0" w:rsidP="00D91DD3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</w:rPr>
              <w:t>К У</w:t>
            </w:r>
            <w:r w:rsidRPr="002B33F7">
              <w:rPr>
                <w:bCs/>
              </w:rPr>
              <w:t>меет</w:t>
            </w:r>
            <w:proofErr w:type="gramEnd"/>
            <w:r w:rsidRPr="002B33F7">
              <w:rPr>
                <w:bCs/>
              </w:rPr>
              <w:t xml:space="preserve"> слушать (слышать) других</w:t>
            </w:r>
          </w:p>
          <w:p w14:paraId="1F030183" w14:textId="77777777" w:rsidR="003E2DA0" w:rsidRDefault="003E2DA0" w:rsidP="00D91DD3">
            <w:pPr>
              <w:widowControl w:val="0"/>
              <w:ind w:left="426"/>
              <w:rPr>
                <w:bCs/>
              </w:rPr>
            </w:pPr>
          </w:p>
          <w:p w14:paraId="515DB117" w14:textId="77777777" w:rsidR="003E2DA0" w:rsidRPr="002B33F7" w:rsidRDefault="003E2DA0" w:rsidP="00526DA4">
            <w:pPr>
              <w:widowControl w:val="0"/>
              <w:rPr>
                <w:iCs/>
              </w:rPr>
            </w:pPr>
          </w:p>
        </w:tc>
      </w:tr>
    </w:tbl>
    <w:p w14:paraId="7AF788A4" w14:textId="77777777" w:rsidR="003E2DA0" w:rsidRDefault="003E2DA0"/>
    <w:sectPr w:rsidR="003E2DA0" w:rsidSect="003E2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A0"/>
    <w:rsid w:val="001325BB"/>
    <w:rsid w:val="001E2107"/>
    <w:rsid w:val="003E2DA0"/>
    <w:rsid w:val="004F4EFD"/>
    <w:rsid w:val="00526DA4"/>
    <w:rsid w:val="005C7AE3"/>
    <w:rsid w:val="0084001A"/>
    <w:rsid w:val="008E1A91"/>
    <w:rsid w:val="008E55BD"/>
    <w:rsid w:val="009E0FC9"/>
    <w:rsid w:val="00AB0CB5"/>
    <w:rsid w:val="00AF668A"/>
    <w:rsid w:val="00B2447F"/>
    <w:rsid w:val="00B24D2F"/>
    <w:rsid w:val="00C47D17"/>
    <w:rsid w:val="00CA7EC9"/>
    <w:rsid w:val="00CC33E0"/>
    <w:rsid w:val="00D019D1"/>
    <w:rsid w:val="00DC01F1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4D5"/>
  <w15:docId w15:val="{FCCB3B20-2E4D-459F-9C29-5AE189B4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D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 Дорогие</dc:creator>
  <cp:keywords/>
  <dc:description/>
  <cp:lastModifiedBy>Павел Бориосов</cp:lastModifiedBy>
  <cp:revision>10</cp:revision>
  <dcterms:created xsi:type="dcterms:W3CDTF">2023-11-11T19:50:00Z</dcterms:created>
  <dcterms:modified xsi:type="dcterms:W3CDTF">2024-02-03T18:28:00Z</dcterms:modified>
</cp:coreProperties>
</file>