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FD" w:rsidRPr="002E1694" w:rsidRDefault="004451FD" w:rsidP="004451FD">
      <w:pPr>
        <w:rPr>
          <w:rFonts w:ascii="Times New Roman" w:hAnsi="Times New Roman" w:cs="Times New Roman"/>
          <w:b/>
          <w:sz w:val="24"/>
          <w:szCs w:val="24"/>
        </w:rPr>
      </w:pPr>
      <w:r w:rsidRPr="002E1694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№3</w:t>
      </w:r>
    </w:p>
    <w:p w:rsidR="004451FD" w:rsidRDefault="004451FD" w:rsidP="004451FD">
      <w:pPr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</w:pPr>
    </w:p>
    <w:p w:rsidR="004451FD" w:rsidRDefault="008A00B2" w:rsidP="004451FD">
      <w:pPr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inline distT="0" distB="0" distL="0" distR="0" wp14:anchorId="5FF30788" wp14:editId="0974D7EF">
            <wp:extent cx="673100" cy="475615"/>
            <wp:effectExtent l="0" t="0" r="0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sspng-water-drop-clip-art-fine-water-droplets-5a912d7285c734.796749691519463794548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79" cy="47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inline distT="0" distB="0" distL="0" distR="0" wp14:anchorId="5FF30788" wp14:editId="0974D7EF">
            <wp:extent cx="673100" cy="475615"/>
            <wp:effectExtent l="0" t="0" r="0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sspng-water-drop-clip-art-fine-water-droplets-5a912d7285c734.796749691519463794548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79" cy="47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inline distT="0" distB="0" distL="0" distR="0" wp14:anchorId="5FF30788" wp14:editId="0974D7EF">
            <wp:extent cx="673100" cy="475615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sspng-water-drop-clip-art-fine-water-droplets-5a912d7285c734.796749691519463794548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79" cy="47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inline distT="0" distB="0" distL="0" distR="0" wp14:anchorId="5FF30788" wp14:editId="0974D7EF">
            <wp:extent cx="673100" cy="4756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sspng-water-drop-clip-art-fine-water-droplets-5a912d7285c734.796749691519463794548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79" cy="47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1FD" w:rsidRDefault="008A00B2" w:rsidP="004451FD">
      <w:pPr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inline distT="0" distB="0" distL="0" distR="0" wp14:anchorId="5FF30788" wp14:editId="0974D7EF">
            <wp:extent cx="673100" cy="475615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sspng-water-drop-clip-art-fine-water-droplets-5a912d7285c734.796749691519463794548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79" cy="47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inline distT="0" distB="0" distL="0" distR="0" wp14:anchorId="5FF30788" wp14:editId="0974D7EF">
            <wp:extent cx="673100" cy="475615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sspng-water-drop-clip-art-fine-water-droplets-5a912d7285c734.796749691519463794548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79" cy="47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inline distT="0" distB="0" distL="0" distR="0" wp14:anchorId="5FF30788" wp14:editId="0974D7EF">
            <wp:extent cx="673100" cy="47561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sspng-water-drop-clip-art-fine-water-droplets-5a912d7285c734.796749691519463794548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79" cy="47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51FD" w:rsidRDefault="004451FD" w:rsidP="00AF2633">
      <w:pPr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>Детско-творческий</w:t>
      </w:r>
      <w:r w:rsidR="00AF2633"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>-исследовательский</w:t>
      </w:r>
      <w:r>
        <w:rPr>
          <w:rFonts w:ascii="Times New Roman" w:eastAsia="Times New Roman" w:hAnsi="Times New Roman" w:cs="Times New Roman"/>
          <w:b/>
          <w:color w:val="7030A0"/>
          <w:sz w:val="40"/>
          <w:szCs w:val="40"/>
          <w:lang w:eastAsia="ru-RU"/>
        </w:rPr>
        <w:t xml:space="preserve"> проект</w:t>
      </w:r>
    </w:p>
    <w:p w:rsidR="004451FD" w:rsidRPr="00AF2633" w:rsidRDefault="008A00B2" w:rsidP="004451FD">
      <w:pPr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ru-RU"/>
        </w:rPr>
      </w:pPr>
      <w:r w:rsidRPr="00AF2633"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ru-RU"/>
        </w:rPr>
        <w:t xml:space="preserve"> </w:t>
      </w:r>
      <w:r w:rsidR="004451FD" w:rsidRPr="00AF2633">
        <w:rPr>
          <w:rFonts w:ascii="Times New Roman" w:eastAsia="Times New Roman" w:hAnsi="Times New Roman" w:cs="Times New Roman"/>
          <w:b/>
          <w:color w:val="00B0F0"/>
          <w:sz w:val="40"/>
          <w:szCs w:val="40"/>
          <w:lang w:eastAsia="ru-RU"/>
        </w:rPr>
        <w:t>«Музыкальная капель»</w:t>
      </w:r>
    </w:p>
    <w:p w:rsidR="004451FD" w:rsidRDefault="004451FD" w:rsidP="004451FD">
      <w:pPr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004A5A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«Художественно-эстетическое развитие»</w:t>
      </w:r>
    </w:p>
    <w:p w:rsidR="004451FD" w:rsidRDefault="008A00B2" w:rsidP="00A014C1">
      <w:pPr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 xml:space="preserve"> </w:t>
      </w:r>
      <w:r w:rsidR="00AF2633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(разновозрастная группа)</w:t>
      </w:r>
    </w:p>
    <w:p w:rsidR="00A014C1" w:rsidRPr="00A014C1" w:rsidRDefault="00A014C1" w:rsidP="00A014C1">
      <w:pPr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</w:p>
    <w:p w:rsidR="004451FD" w:rsidRDefault="004451FD" w:rsidP="004451FD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b/>
          <w:bCs/>
          <w:color w:val="000000"/>
          <w:sz w:val="27"/>
          <w:szCs w:val="27"/>
        </w:rPr>
      </w:pPr>
    </w:p>
    <w:p w:rsidR="004451FD" w:rsidRDefault="00A014C1" w:rsidP="00A014C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4768850" cy="3351338"/>
            <wp:effectExtent l="152400" t="133350" r="222250" b="2876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ng-transparent-brown-musical-notes-illustration-musical-note-sheet-music-golden-note-text-poster-gold-thumbnai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0" cy="33513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451FD" w:rsidRDefault="004451FD" w:rsidP="004451FD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b/>
          <w:bCs/>
          <w:color w:val="000000"/>
          <w:sz w:val="27"/>
          <w:szCs w:val="27"/>
        </w:rPr>
      </w:pPr>
    </w:p>
    <w:p w:rsidR="00A014C1" w:rsidRPr="00A014C1" w:rsidRDefault="00A014C1" w:rsidP="00A014C1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rFonts w:ascii="Arial" w:hAnsi="Arial" w:cs="Arial"/>
          <w:color w:val="2F5496" w:themeColor="accent5" w:themeShade="BF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</w:t>
      </w:r>
      <w:r w:rsidRPr="00A014C1">
        <w:rPr>
          <w:b/>
          <w:bCs/>
          <w:color w:val="2F5496" w:themeColor="accent5" w:themeShade="BF"/>
          <w:sz w:val="27"/>
          <w:szCs w:val="27"/>
        </w:rPr>
        <w:t>Разработчик:</w:t>
      </w:r>
      <w:r w:rsidRPr="00A014C1">
        <w:rPr>
          <w:color w:val="2F5496" w:themeColor="accent5" w:themeShade="BF"/>
          <w:sz w:val="27"/>
          <w:szCs w:val="27"/>
        </w:rPr>
        <w:t xml:space="preserve"> Филатова Т.Л.</w:t>
      </w:r>
    </w:p>
    <w:p w:rsidR="00A014C1" w:rsidRPr="00A014C1" w:rsidRDefault="00A014C1" w:rsidP="00A014C1">
      <w:pPr>
        <w:pStyle w:val="a3"/>
        <w:shd w:val="clear" w:color="auto" w:fill="FFFFFF"/>
        <w:spacing w:before="0" w:beforeAutospacing="0" w:after="0" w:afterAutospacing="0" w:line="210" w:lineRule="atLeast"/>
        <w:jc w:val="right"/>
        <w:rPr>
          <w:color w:val="2F5496" w:themeColor="accent5" w:themeShade="BF"/>
          <w:sz w:val="27"/>
          <w:szCs w:val="27"/>
        </w:rPr>
      </w:pPr>
      <w:r w:rsidRPr="00A014C1">
        <w:rPr>
          <w:color w:val="2F5496" w:themeColor="accent5" w:themeShade="BF"/>
          <w:sz w:val="27"/>
          <w:szCs w:val="27"/>
        </w:rPr>
        <w:t>музыкальный руководитель</w:t>
      </w:r>
    </w:p>
    <w:p w:rsidR="00A014C1" w:rsidRDefault="00A014C1" w:rsidP="008A00B2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color w:val="2F5496" w:themeColor="accent5" w:themeShade="BF"/>
          <w:sz w:val="28"/>
          <w:szCs w:val="28"/>
        </w:rPr>
      </w:pPr>
    </w:p>
    <w:p w:rsidR="008A00B2" w:rsidRDefault="008A00B2" w:rsidP="00A014C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2F5496" w:themeColor="accent5" w:themeShade="BF"/>
          <w:sz w:val="28"/>
          <w:szCs w:val="28"/>
        </w:rPr>
      </w:pPr>
    </w:p>
    <w:p w:rsidR="004451FD" w:rsidRPr="00A014C1" w:rsidRDefault="004451FD" w:rsidP="00A014C1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2F5496" w:themeColor="accent5" w:themeShade="BF"/>
          <w:sz w:val="27"/>
          <w:szCs w:val="27"/>
        </w:rPr>
      </w:pPr>
      <w:bookmarkStart w:id="0" w:name="_GoBack"/>
      <w:bookmarkEnd w:id="0"/>
      <w:r w:rsidRPr="00A014C1">
        <w:rPr>
          <w:b/>
          <w:color w:val="2F5496" w:themeColor="accent5" w:themeShade="BF"/>
          <w:sz w:val="28"/>
          <w:szCs w:val="28"/>
        </w:rPr>
        <w:t>г. Североуральск</w:t>
      </w:r>
    </w:p>
    <w:p w:rsidR="004451FD" w:rsidRDefault="004451FD" w:rsidP="00445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1FD" w:rsidRDefault="004451FD" w:rsidP="004451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51FD" w:rsidRDefault="004451FD" w:rsidP="004451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2060"/>
          <w:sz w:val="28"/>
          <w:szCs w:val="28"/>
        </w:rPr>
      </w:pPr>
      <w:r w:rsidRPr="00360762">
        <w:rPr>
          <w:b/>
          <w:bCs/>
          <w:color w:val="002060"/>
          <w:sz w:val="28"/>
          <w:szCs w:val="28"/>
        </w:rPr>
        <w:t>Тема проекта: </w:t>
      </w:r>
      <w:r w:rsidR="00360762" w:rsidRPr="00360762">
        <w:rPr>
          <w:color w:val="002060"/>
          <w:sz w:val="28"/>
          <w:szCs w:val="28"/>
        </w:rPr>
        <w:t>«Музыкальная капель</w:t>
      </w:r>
      <w:r w:rsidRPr="00360762">
        <w:rPr>
          <w:color w:val="002060"/>
          <w:sz w:val="28"/>
          <w:szCs w:val="28"/>
        </w:rPr>
        <w:t>»</w:t>
      </w:r>
    </w:p>
    <w:p w:rsidR="00AF2633" w:rsidRPr="00360762" w:rsidRDefault="00AF2633" w:rsidP="004451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2060"/>
          <w:sz w:val="28"/>
          <w:szCs w:val="28"/>
        </w:rPr>
      </w:pPr>
      <w:r w:rsidRPr="00AF2633">
        <w:rPr>
          <w:b/>
          <w:color w:val="002060"/>
          <w:sz w:val="28"/>
          <w:szCs w:val="28"/>
        </w:rPr>
        <w:t>Направление проекта:</w:t>
      </w:r>
      <w:r w:rsidRPr="00AF2633">
        <w:rPr>
          <w:color w:val="002060"/>
          <w:sz w:val="28"/>
          <w:szCs w:val="28"/>
        </w:rPr>
        <w:t xml:space="preserve"> художественно-эстетическое развитие.</w:t>
      </w:r>
    </w:p>
    <w:p w:rsidR="004451FD" w:rsidRPr="00360762" w:rsidRDefault="004451FD" w:rsidP="004451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2060"/>
          <w:sz w:val="28"/>
          <w:szCs w:val="28"/>
        </w:rPr>
      </w:pPr>
      <w:r w:rsidRPr="00360762">
        <w:rPr>
          <w:b/>
          <w:bCs/>
          <w:color w:val="002060"/>
          <w:sz w:val="28"/>
          <w:szCs w:val="28"/>
        </w:rPr>
        <w:t>Место проведения: </w:t>
      </w:r>
      <w:r w:rsidRPr="00360762">
        <w:rPr>
          <w:color w:val="002060"/>
          <w:sz w:val="28"/>
          <w:szCs w:val="28"/>
        </w:rPr>
        <w:t>МАДОУ № 3</w:t>
      </w:r>
    </w:p>
    <w:p w:rsidR="004451FD" w:rsidRPr="00FC3E01" w:rsidRDefault="004451FD" w:rsidP="004451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60762">
        <w:rPr>
          <w:b/>
          <w:bCs/>
          <w:color w:val="002060"/>
          <w:sz w:val="28"/>
          <w:szCs w:val="28"/>
        </w:rPr>
        <w:t>Тип проекта: </w:t>
      </w:r>
      <w:r w:rsidR="00360762">
        <w:rPr>
          <w:color w:val="000000"/>
          <w:sz w:val="28"/>
          <w:szCs w:val="28"/>
        </w:rPr>
        <w:t>детско-творческий</w:t>
      </w:r>
      <w:r w:rsidR="00AF2633">
        <w:rPr>
          <w:color w:val="000000"/>
          <w:sz w:val="28"/>
          <w:szCs w:val="28"/>
        </w:rPr>
        <w:t>-исследовательский</w:t>
      </w:r>
      <w:r w:rsidR="00360762">
        <w:rPr>
          <w:color w:val="000000"/>
          <w:sz w:val="28"/>
          <w:szCs w:val="28"/>
        </w:rPr>
        <w:t>.</w:t>
      </w:r>
    </w:p>
    <w:p w:rsidR="004451FD" w:rsidRPr="00FC3E01" w:rsidRDefault="004451FD" w:rsidP="004451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  <w:r w:rsidRPr="00360762">
        <w:rPr>
          <w:b/>
          <w:bCs/>
          <w:color w:val="002060"/>
          <w:sz w:val="28"/>
          <w:szCs w:val="28"/>
        </w:rPr>
        <w:t>Участники проекта:</w:t>
      </w:r>
      <w:r w:rsidRPr="00360762">
        <w:rPr>
          <w:color w:val="002060"/>
          <w:sz w:val="28"/>
          <w:szCs w:val="28"/>
        </w:rPr>
        <w:t> </w:t>
      </w:r>
      <w:r w:rsidRPr="00FC3E01">
        <w:rPr>
          <w:color w:val="000000"/>
          <w:sz w:val="28"/>
          <w:szCs w:val="28"/>
        </w:rPr>
        <w:t>музы</w:t>
      </w:r>
      <w:r>
        <w:rPr>
          <w:color w:val="000000"/>
          <w:sz w:val="28"/>
          <w:szCs w:val="28"/>
        </w:rPr>
        <w:t>кальный руко</w:t>
      </w:r>
      <w:r w:rsidR="00360762">
        <w:rPr>
          <w:color w:val="000000"/>
          <w:sz w:val="28"/>
          <w:szCs w:val="28"/>
        </w:rPr>
        <w:t xml:space="preserve">водитель, дети разновозрастной </w:t>
      </w:r>
      <w:r w:rsidRPr="00FC3E01">
        <w:rPr>
          <w:color w:val="000000"/>
          <w:sz w:val="28"/>
          <w:szCs w:val="28"/>
        </w:rPr>
        <w:t>группы, родители, воспитатель</w:t>
      </w:r>
      <w:r w:rsidR="00360762">
        <w:rPr>
          <w:color w:val="000000"/>
          <w:sz w:val="28"/>
          <w:szCs w:val="28"/>
        </w:rPr>
        <w:t xml:space="preserve"> </w:t>
      </w:r>
      <w:proofErr w:type="spellStart"/>
      <w:r w:rsidR="00360762">
        <w:rPr>
          <w:color w:val="000000"/>
          <w:sz w:val="28"/>
          <w:szCs w:val="28"/>
        </w:rPr>
        <w:t>Барышева</w:t>
      </w:r>
      <w:proofErr w:type="spellEnd"/>
      <w:r w:rsidR="00360762">
        <w:rPr>
          <w:color w:val="000000"/>
          <w:sz w:val="28"/>
          <w:szCs w:val="28"/>
        </w:rPr>
        <w:t xml:space="preserve"> М.В.</w:t>
      </w:r>
    </w:p>
    <w:p w:rsidR="004451FD" w:rsidRPr="00360762" w:rsidRDefault="004451FD" w:rsidP="004451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360762">
        <w:rPr>
          <w:b/>
          <w:color w:val="002060"/>
          <w:sz w:val="28"/>
          <w:szCs w:val="28"/>
        </w:rPr>
        <w:t>Срок реализации проекта</w:t>
      </w:r>
      <w:r w:rsidRPr="00360762">
        <w:rPr>
          <w:color w:val="002060"/>
          <w:sz w:val="28"/>
          <w:szCs w:val="28"/>
        </w:rPr>
        <w:t xml:space="preserve">: </w:t>
      </w:r>
      <w:r w:rsidR="00360762" w:rsidRPr="00360762">
        <w:rPr>
          <w:color w:val="000000"/>
          <w:sz w:val="28"/>
          <w:szCs w:val="28"/>
          <w:shd w:val="clear" w:color="auto" w:fill="FFFFFF"/>
        </w:rPr>
        <w:t>(краткосрочный: 10 марта – 5 апреля)</w:t>
      </w:r>
    </w:p>
    <w:p w:rsidR="00AF2633" w:rsidRDefault="00AF2633" w:rsidP="0098758D">
      <w:pPr>
        <w:pStyle w:val="a4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98758D" w:rsidRPr="0098758D" w:rsidRDefault="004451FD" w:rsidP="0098758D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58D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Проблема</w:t>
      </w:r>
      <w:r w:rsidRPr="0098758D">
        <w:rPr>
          <w:rFonts w:ascii="Times New Roman" w:hAnsi="Times New Roman" w:cs="Times New Roman"/>
          <w:color w:val="002060"/>
          <w:sz w:val="28"/>
          <w:szCs w:val="28"/>
        </w:rPr>
        <w:t>: </w:t>
      </w:r>
      <w:r w:rsidR="0098758D" w:rsidRPr="0098758D">
        <w:rPr>
          <w:rFonts w:ascii="Times New Roman" w:hAnsi="Times New Roman" w:cs="Times New Roman"/>
          <w:sz w:val="28"/>
          <w:szCs w:val="28"/>
        </w:rPr>
        <w:t>- современными потребностями общества в активной и легко</w:t>
      </w:r>
    </w:p>
    <w:p w:rsidR="0098758D" w:rsidRPr="0098758D" w:rsidRDefault="0098758D" w:rsidP="0098758D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58D">
        <w:rPr>
          <w:rFonts w:ascii="Times New Roman" w:hAnsi="Times New Roman" w:cs="Times New Roman"/>
          <w:sz w:val="28"/>
          <w:szCs w:val="28"/>
        </w:rPr>
        <w:t>адаптирующейся к различным условиям личности и недостаточной</w:t>
      </w:r>
    </w:p>
    <w:p w:rsidR="0098758D" w:rsidRPr="0098758D" w:rsidRDefault="0098758D" w:rsidP="0098758D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58D">
        <w:rPr>
          <w:rFonts w:ascii="Times New Roman" w:hAnsi="Times New Roman" w:cs="Times New Roman"/>
          <w:sz w:val="28"/>
          <w:szCs w:val="28"/>
        </w:rPr>
        <w:t>разработанностью педагогических условий, обеспечивающих гармоническое</w:t>
      </w:r>
    </w:p>
    <w:p w:rsidR="0098758D" w:rsidRPr="0098758D" w:rsidRDefault="0098758D" w:rsidP="0098758D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58D">
        <w:rPr>
          <w:rFonts w:ascii="Times New Roman" w:hAnsi="Times New Roman" w:cs="Times New Roman"/>
          <w:sz w:val="28"/>
          <w:szCs w:val="28"/>
        </w:rPr>
        <w:t>её развитие через развитие музыкальности;</w:t>
      </w:r>
    </w:p>
    <w:p w:rsidR="0098758D" w:rsidRPr="0098758D" w:rsidRDefault="0098758D" w:rsidP="0098758D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58D">
        <w:rPr>
          <w:rFonts w:ascii="Times New Roman" w:hAnsi="Times New Roman" w:cs="Times New Roman"/>
          <w:sz w:val="28"/>
          <w:szCs w:val="28"/>
        </w:rPr>
        <w:t>- необходимостью развития музыкальности в самостоятельной деятельности</w:t>
      </w:r>
    </w:p>
    <w:p w:rsidR="0098758D" w:rsidRPr="0098758D" w:rsidRDefault="0098758D" w:rsidP="0098758D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58D">
        <w:rPr>
          <w:rFonts w:ascii="Times New Roman" w:hAnsi="Times New Roman" w:cs="Times New Roman"/>
          <w:sz w:val="28"/>
          <w:szCs w:val="28"/>
        </w:rPr>
        <w:t>и недостаточное её проявление детьми;</w:t>
      </w:r>
    </w:p>
    <w:p w:rsidR="0098758D" w:rsidRPr="0098758D" w:rsidRDefault="0098758D" w:rsidP="0098758D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58D">
        <w:rPr>
          <w:rFonts w:ascii="Times New Roman" w:hAnsi="Times New Roman" w:cs="Times New Roman"/>
          <w:sz w:val="28"/>
          <w:szCs w:val="28"/>
        </w:rPr>
        <w:t>-необходимостью развития у детей музыкальной культуры и недостаточным</w:t>
      </w:r>
    </w:p>
    <w:p w:rsidR="0098758D" w:rsidRPr="0098758D" w:rsidRDefault="0098758D" w:rsidP="0098758D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58D">
        <w:rPr>
          <w:rFonts w:ascii="Times New Roman" w:hAnsi="Times New Roman" w:cs="Times New Roman"/>
          <w:sz w:val="28"/>
          <w:szCs w:val="28"/>
        </w:rPr>
        <w:t>пониманием педагогами и родителями зависимости развития музыкальных</w:t>
      </w:r>
    </w:p>
    <w:p w:rsidR="004451FD" w:rsidRPr="0098758D" w:rsidRDefault="0098758D" w:rsidP="0098758D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58D">
        <w:rPr>
          <w:rFonts w:ascii="Times New Roman" w:hAnsi="Times New Roman" w:cs="Times New Roman"/>
          <w:sz w:val="28"/>
          <w:szCs w:val="28"/>
        </w:rPr>
        <w:t>способностей как свойств и качеств детской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633" w:rsidRDefault="00AF2633" w:rsidP="00BB1A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360762" w:rsidRPr="00360762" w:rsidRDefault="00360762" w:rsidP="00BB1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58D">
        <w:rPr>
          <w:rFonts w:ascii="Times New Roman" w:hAnsi="Times New Roman" w:cs="Times New Roman"/>
          <w:b/>
          <w:bCs/>
          <w:color w:val="002060"/>
          <w:sz w:val="28"/>
          <w:szCs w:val="28"/>
        </w:rPr>
        <w:t>Актуальность проекта:</w:t>
      </w:r>
      <w:r w:rsidRPr="0098758D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Pr="0036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главных показателей становления личности на этапе дошкольного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детства является эстетическое развитие ребёнка.</w:t>
      </w:r>
      <w:r w:rsidR="00BB1A4B" w:rsidRPr="00BB1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A4B" w:rsidRPr="0036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эстетического</w:t>
      </w:r>
      <w:r w:rsidR="00BB1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A4B" w:rsidRPr="0036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включает в себя две составляющие: формирование эстетического</w:t>
      </w:r>
      <w:r w:rsidR="00BB1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A4B" w:rsidRPr="0036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 к миру, в том числе и к освоению и активному преобразованию</w:t>
      </w:r>
      <w:r w:rsidR="00BB1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A4B" w:rsidRPr="0036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окружающего пространства; второе - художественное развитие- приобщение</w:t>
      </w:r>
      <w:r w:rsidR="00BB1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A4B" w:rsidRPr="0036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искусству и художественной деятельности</w:t>
      </w:r>
      <w:r w:rsidR="00BB1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1A4B" w:rsidRPr="00360762" w:rsidRDefault="00360762" w:rsidP="00BB1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Сегодня, когда идёт переоценка</w:t>
      </w:r>
      <w:r w:rsidR="00BB1A4B" w:rsidRPr="00BB1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A4B" w:rsidRPr="0036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ценностей, идёт активный поиск новых, более соответствующих требованиям</w:t>
      </w:r>
      <w:r w:rsidR="00BB1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B1A4B" w:rsidRPr="00BB1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A4B" w:rsidRPr="0036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</w:t>
      </w:r>
      <w:r w:rsidR="00BB1A4B" w:rsidRPr="00BB1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A4B" w:rsidRPr="0036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методов массового музыкального образования и воспитания, на</w:t>
      </w:r>
      <w:r w:rsidR="00BB1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A4B" w:rsidRPr="0036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план выдвигается зада</w:t>
      </w:r>
      <w:r w:rsidR="00BB1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 воспитания личности ребёнка, </w:t>
      </w:r>
      <w:r w:rsidR="00BB1A4B" w:rsidRPr="0036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обладающего</w:t>
      </w:r>
      <w:r w:rsidR="00BB1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A4B" w:rsidRPr="0036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базовой культурой, формирование его культурных потребностей,</w:t>
      </w:r>
      <w:r w:rsidR="00BB1A4B" w:rsidRPr="00BB1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A4B" w:rsidRPr="0036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эмоциональной отзывчивости,</w:t>
      </w:r>
    </w:p>
    <w:p w:rsidR="00BB1A4B" w:rsidRPr="00360762" w:rsidRDefault="00BB1A4B" w:rsidP="00BB1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способностей.</w:t>
      </w:r>
    </w:p>
    <w:p w:rsidR="00360762" w:rsidRPr="00360762" w:rsidRDefault="00BB1A4B" w:rsidP="003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="00360762" w:rsidRPr="0036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поставленной задачи способствует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народное творчество, фольклор с</w:t>
      </w:r>
    </w:p>
    <w:p w:rsidR="00360762" w:rsidRPr="00360762" w:rsidRDefault="00360762" w:rsidP="003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древнейших времён люди выражали в фольклоре свои взгляды на жизнь,</w:t>
      </w:r>
    </w:p>
    <w:p w:rsidR="00360762" w:rsidRPr="00360762" w:rsidRDefault="00360762" w:rsidP="003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природу, общество и человека. Из глубочайшей древности поднимается к</w:t>
      </w:r>
    </w:p>
    <w:p w:rsidR="00360762" w:rsidRPr="00360762" w:rsidRDefault="00360762" w:rsidP="003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народное понимание года как круга жизни реальной и волшебной,</w:t>
      </w:r>
    </w:p>
    <w:p w:rsidR="00360762" w:rsidRPr="00360762" w:rsidRDefault="00360762" w:rsidP="003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отражённой в былинах, песнях, сказках, пословицах, загадках. Весну</w:t>
      </w:r>
    </w:p>
    <w:p w:rsidR="00360762" w:rsidRPr="00360762" w:rsidRDefault="00BB1A4B" w:rsidP="003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пролетьем</w:t>
      </w:r>
      <w:proofErr w:type="spellEnd"/>
      <w:r w:rsidR="00360762" w:rsidRPr="0036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временем, с которого собственно и начинается</w:t>
      </w:r>
    </w:p>
    <w:p w:rsidR="00360762" w:rsidRPr="00360762" w:rsidRDefault="00360762" w:rsidP="003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год. Чтобы время не сбивалось с предначертанного ритма, верили</w:t>
      </w:r>
    </w:p>
    <w:p w:rsidR="00360762" w:rsidRPr="00360762" w:rsidRDefault="00360762" w:rsidP="003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предки, нужно помогать луне, солнцу, звёздам, цветению не сбиться с пути.</w:t>
      </w:r>
    </w:p>
    <w:p w:rsidR="00360762" w:rsidRPr="00360762" w:rsidRDefault="00360762" w:rsidP="003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народных праздниках - концентрированное воплощение этой заботы. К</w:t>
      </w:r>
    </w:p>
    <w:p w:rsidR="00360762" w:rsidRPr="00360762" w:rsidRDefault="00360762" w:rsidP="003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сожалению, скрытые возможности русских весенних праздников ныне</w:t>
      </w:r>
    </w:p>
    <w:p w:rsidR="00360762" w:rsidRPr="00360762" w:rsidRDefault="00360762" w:rsidP="003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не исчерпаны, дети имеют недостаточный багаж знаний о музыке</w:t>
      </w:r>
    </w:p>
    <w:p w:rsidR="00360762" w:rsidRPr="00360762" w:rsidRDefault="00360762" w:rsidP="003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весны, песнях о весне, народных весенних обычаях, традициях. Приходиться</w:t>
      </w:r>
    </w:p>
    <w:p w:rsidR="00360762" w:rsidRPr="00360762" w:rsidRDefault="00360762" w:rsidP="003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печалью и сожалением говорить, что народная культура в наши дни</w:t>
      </w:r>
    </w:p>
    <w:p w:rsidR="00360762" w:rsidRPr="00360762" w:rsidRDefault="00360762" w:rsidP="003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 подорвана. Вспомним слова великого русского педагога</w:t>
      </w:r>
    </w:p>
    <w:p w:rsidR="00360762" w:rsidRPr="00360762" w:rsidRDefault="00360762" w:rsidP="003607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6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К.Р.Ушинского</w:t>
      </w:r>
      <w:proofErr w:type="spellEnd"/>
      <w:r w:rsidRPr="0036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говорил, что воспитание, лишённое народных</w:t>
      </w:r>
    </w:p>
    <w:p w:rsidR="0098758D" w:rsidRPr="0098758D" w:rsidRDefault="00360762" w:rsidP="009875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корней - бессильно.</w:t>
      </w:r>
    </w:p>
    <w:p w:rsidR="0098758D" w:rsidRDefault="0098758D" w:rsidP="0098758D">
      <w:pPr>
        <w:pStyle w:val="a4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98758D" w:rsidRPr="0098758D" w:rsidRDefault="0098758D" w:rsidP="0098758D">
      <w:pPr>
        <w:pStyle w:val="a4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98758D">
        <w:rPr>
          <w:rFonts w:ascii="Times New Roman" w:hAnsi="Times New Roman" w:cs="Times New Roman"/>
          <w:b/>
          <w:bCs/>
          <w:color w:val="002060"/>
          <w:sz w:val="28"/>
          <w:szCs w:val="28"/>
        </w:rPr>
        <w:t>Новизна проекта заключается:</w:t>
      </w:r>
    </w:p>
    <w:p w:rsidR="0098758D" w:rsidRPr="0098758D" w:rsidRDefault="0098758D" w:rsidP="0098758D">
      <w:pPr>
        <w:pStyle w:val="a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875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1) в эффективном использовании на занятиях по музыкальному воспитанию</w:t>
      </w:r>
    </w:p>
    <w:p w:rsidR="0098758D" w:rsidRPr="0098758D" w:rsidRDefault="0098758D" w:rsidP="0098758D">
      <w:pPr>
        <w:pStyle w:val="a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875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цифровых и образовательных ресурсов, систематическое использование</w:t>
      </w:r>
    </w:p>
    <w:p w:rsidR="0098758D" w:rsidRPr="0098758D" w:rsidRDefault="0098758D" w:rsidP="0098758D">
      <w:pPr>
        <w:pStyle w:val="a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875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 ресурсов и ИКТ технологий.</w:t>
      </w:r>
    </w:p>
    <w:p w:rsidR="0098758D" w:rsidRPr="0098758D" w:rsidRDefault="0098758D" w:rsidP="0098758D">
      <w:pPr>
        <w:pStyle w:val="a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875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в изменении подходов к содержанию, формам и способам организации</w:t>
      </w:r>
    </w:p>
    <w:p w:rsidR="0098758D" w:rsidRPr="0098758D" w:rsidRDefault="0098758D" w:rsidP="0098758D">
      <w:pPr>
        <w:pStyle w:val="a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875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образовательного процесса.</w:t>
      </w:r>
    </w:p>
    <w:p w:rsidR="0098758D" w:rsidRDefault="0098758D" w:rsidP="00BB1A4B">
      <w:pPr>
        <w:pStyle w:val="a4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AF2633" w:rsidRPr="00AF2633" w:rsidRDefault="00AF2633" w:rsidP="00AF2633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AF2633">
        <w:rPr>
          <w:rFonts w:ascii="Times New Roman" w:hAnsi="Times New Roman" w:cs="Times New Roman"/>
          <w:b/>
          <w:bCs/>
          <w:color w:val="002060"/>
          <w:sz w:val="28"/>
          <w:szCs w:val="28"/>
        </w:rPr>
        <w:t>Объект исследования</w:t>
      </w:r>
      <w:r w:rsidRPr="00AF2633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: </w:t>
      </w:r>
      <w:r w:rsidRPr="00AF2633">
        <w:rPr>
          <w:rFonts w:ascii="Times New Roman" w:hAnsi="Times New Roman" w:cs="Times New Roman"/>
          <w:bCs/>
          <w:sz w:val="28"/>
          <w:szCs w:val="28"/>
        </w:rPr>
        <w:t>разучивание новых песен, танцевальных движений,</w:t>
      </w:r>
    </w:p>
    <w:p w:rsidR="0098758D" w:rsidRPr="00AF2633" w:rsidRDefault="00AF2633" w:rsidP="00AF2633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AF2633">
        <w:rPr>
          <w:rFonts w:ascii="Times New Roman" w:hAnsi="Times New Roman" w:cs="Times New Roman"/>
          <w:bCs/>
          <w:sz w:val="28"/>
          <w:szCs w:val="28"/>
        </w:rPr>
        <w:t>рассматривание иллюстраций, прослушивание грамзаписей.</w:t>
      </w:r>
    </w:p>
    <w:p w:rsidR="00AF2633" w:rsidRDefault="00AF2633" w:rsidP="00BB1A4B">
      <w:pPr>
        <w:pStyle w:val="a4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BB1A4B" w:rsidRPr="00BB1A4B" w:rsidRDefault="004451FD" w:rsidP="00BB1A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98758D">
        <w:rPr>
          <w:rFonts w:ascii="Times New Roman" w:hAnsi="Times New Roman" w:cs="Times New Roman"/>
          <w:b/>
          <w:bCs/>
          <w:color w:val="002060"/>
          <w:sz w:val="28"/>
          <w:szCs w:val="28"/>
        </w:rPr>
        <w:t>Цель:</w:t>
      </w:r>
      <w:r w:rsidRPr="00BB1A4B">
        <w:rPr>
          <w:rFonts w:ascii="Times New Roman" w:hAnsi="Times New Roman" w:cs="Times New Roman"/>
          <w:sz w:val="28"/>
          <w:szCs w:val="28"/>
        </w:rPr>
        <w:t> </w:t>
      </w:r>
      <w:r w:rsidR="00BB1A4B" w:rsidRPr="00BB1A4B">
        <w:rPr>
          <w:rFonts w:ascii="Times New Roman" w:hAnsi="Times New Roman" w:cs="Times New Roman"/>
          <w:sz w:val="28"/>
          <w:szCs w:val="28"/>
          <w:lang w:eastAsia="ru-RU"/>
        </w:rPr>
        <w:t>Через все виды музыкальной деятельности, через интеграцию</w:t>
      </w:r>
    </w:p>
    <w:p w:rsidR="00BB1A4B" w:rsidRPr="00BB1A4B" w:rsidRDefault="00BB1A4B" w:rsidP="00BB1A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B1A4B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образовательных областей: </w:t>
      </w:r>
      <w:proofErr w:type="spellStart"/>
      <w:r w:rsidRPr="00BB1A4B">
        <w:rPr>
          <w:rFonts w:ascii="Times New Roman" w:hAnsi="Times New Roman" w:cs="Times New Roman"/>
          <w:sz w:val="28"/>
          <w:szCs w:val="28"/>
          <w:lang w:eastAsia="ru-RU"/>
        </w:rPr>
        <w:t>художетсвенно</w:t>
      </w:r>
      <w:proofErr w:type="spellEnd"/>
      <w:r w:rsidRPr="00BB1A4B">
        <w:rPr>
          <w:rFonts w:ascii="Times New Roman" w:hAnsi="Times New Roman" w:cs="Times New Roman"/>
          <w:sz w:val="28"/>
          <w:szCs w:val="28"/>
          <w:lang w:eastAsia="ru-RU"/>
        </w:rPr>
        <w:t xml:space="preserve"> - эстетическое, познавательное,</w:t>
      </w:r>
    </w:p>
    <w:p w:rsidR="00BB1A4B" w:rsidRPr="00BB1A4B" w:rsidRDefault="00BB1A4B" w:rsidP="00BB1A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B1A4B">
        <w:rPr>
          <w:rFonts w:ascii="Times New Roman" w:hAnsi="Times New Roman" w:cs="Times New Roman"/>
          <w:sz w:val="28"/>
          <w:szCs w:val="28"/>
          <w:lang w:eastAsia="ru-RU"/>
        </w:rPr>
        <w:t>речевое, физическое, социально-коммуникативное развитие, как можно</w:t>
      </w:r>
    </w:p>
    <w:p w:rsidR="00BB1A4B" w:rsidRPr="00BB1A4B" w:rsidRDefault="00BB1A4B" w:rsidP="00BB1A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B1A4B">
        <w:rPr>
          <w:rFonts w:ascii="Times New Roman" w:hAnsi="Times New Roman" w:cs="Times New Roman"/>
          <w:sz w:val="28"/>
          <w:szCs w:val="28"/>
          <w:lang w:eastAsia="ru-RU"/>
        </w:rPr>
        <w:t>подробнее раскрыть особенности весны, весенних праздников, приобщить</w:t>
      </w:r>
    </w:p>
    <w:p w:rsidR="00BB1A4B" w:rsidRPr="00BB1A4B" w:rsidRDefault="00BB1A4B" w:rsidP="00BB1A4B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B1A4B">
        <w:rPr>
          <w:rFonts w:ascii="Times New Roman" w:hAnsi="Times New Roman" w:cs="Times New Roman"/>
          <w:sz w:val="28"/>
          <w:szCs w:val="28"/>
          <w:lang w:eastAsia="ru-RU"/>
        </w:rPr>
        <w:t>детей к народному творчеству.</w:t>
      </w:r>
    </w:p>
    <w:p w:rsidR="004451FD" w:rsidRPr="00BB1A4B" w:rsidRDefault="004451FD" w:rsidP="004451FD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/>
          <w:sz w:val="28"/>
          <w:szCs w:val="28"/>
        </w:rPr>
      </w:pPr>
    </w:p>
    <w:p w:rsidR="0098758D" w:rsidRDefault="004451FD" w:rsidP="0098758D">
      <w:pPr>
        <w:pStyle w:val="a4"/>
        <w:rPr>
          <w:rFonts w:ascii="Times New Roman" w:hAnsi="Times New Roman" w:cs="Times New Roman"/>
          <w:color w:val="002060"/>
          <w:sz w:val="28"/>
          <w:szCs w:val="28"/>
        </w:rPr>
      </w:pPr>
      <w:r w:rsidRPr="0098758D">
        <w:rPr>
          <w:rFonts w:ascii="Times New Roman" w:hAnsi="Times New Roman" w:cs="Times New Roman"/>
          <w:b/>
          <w:color w:val="002060"/>
          <w:sz w:val="28"/>
          <w:szCs w:val="28"/>
        </w:rPr>
        <w:t>Задачи:</w:t>
      </w:r>
      <w:r w:rsidR="0098758D" w:rsidRPr="0098758D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98758D" w:rsidRPr="0098758D" w:rsidRDefault="0098758D" w:rsidP="0098758D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58D">
        <w:rPr>
          <w:rFonts w:ascii="Times New Roman" w:hAnsi="Times New Roman" w:cs="Times New Roman"/>
          <w:sz w:val="28"/>
          <w:szCs w:val="28"/>
        </w:rPr>
        <w:t>1.Создать развивающую предметно-пространственную среду в МАДОУ.</w:t>
      </w:r>
    </w:p>
    <w:p w:rsidR="0098758D" w:rsidRPr="0098758D" w:rsidRDefault="0098758D" w:rsidP="0098758D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58D">
        <w:rPr>
          <w:rFonts w:ascii="Times New Roman" w:hAnsi="Times New Roman" w:cs="Times New Roman"/>
          <w:sz w:val="28"/>
          <w:szCs w:val="28"/>
        </w:rPr>
        <w:t>2.Развивать музыкальность, музыкальный вкус, пространственную</w:t>
      </w:r>
    </w:p>
    <w:p w:rsidR="0098758D" w:rsidRPr="0098758D" w:rsidRDefault="0098758D" w:rsidP="0098758D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58D">
        <w:rPr>
          <w:rFonts w:ascii="Times New Roman" w:hAnsi="Times New Roman" w:cs="Times New Roman"/>
          <w:sz w:val="28"/>
          <w:szCs w:val="28"/>
        </w:rPr>
        <w:t>ориентировку, мышление и воображение.</w:t>
      </w:r>
    </w:p>
    <w:p w:rsidR="0098758D" w:rsidRPr="0098758D" w:rsidRDefault="0098758D" w:rsidP="0098758D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58D">
        <w:rPr>
          <w:rFonts w:ascii="Times New Roman" w:hAnsi="Times New Roman" w:cs="Times New Roman"/>
          <w:sz w:val="28"/>
          <w:szCs w:val="28"/>
        </w:rPr>
        <w:t>3.Воспитывать у детей способность тонко чувствовать музыку, умение</w:t>
      </w:r>
    </w:p>
    <w:p w:rsidR="004451FD" w:rsidRPr="0098758D" w:rsidRDefault="0098758D" w:rsidP="0098758D">
      <w:pPr>
        <w:pStyle w:val="a4"/>
        <w:rPr>
          <w:rFonts w:ascii="Times New Roman" w:hAnsi="Times New Roman" w:cs="Times New Roman"/>
          <w:sz w:val="28"/>
          <w:szCs w:val="28"/>
        </w:rPr>
      </w:pPr>
      <w:r w:rsidRPr="0098758D">
        <w:rPr>
          <w:rFonts w:ascii="Times New Roman" w:hAnsi="Times New Roman" w:cs="Times New Roman"/>
          <w:sz w:val="28"/>
          <w:szCs w:val="28"/>
        </w:rPr>
        <w:t>слушать, передавать в жестах, движениях стиль произведения.</w:t>
      </w:r>
    </w:p>
    <w:p w:rsidR="004451FD" w:rsidRPr="00FC3E01" w:rsidRDefault="004451FD" w:rsidP="004451FD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8"/>
          <w:szCs w:val="28"/>
        </w:rPr>
      </w:pPr>
    </w:p>
    <w:p w:rsidR="00AF2633" w:rsidRPr="00AF2633" w:rsidRDefault="00AF2633" w:rsidP="00AF2633">
      <w:pPr>
        <w:pStyle w:val="a3"/>
        <w:shd w:val="clear" w:color="auto" w:fill="FFFFFF" w:themeFill="background1"/>
        <w:spacing w:after="0" w:line="210" w:lineRule="atLeast"/>
        <w:rPr>
          <w:b/>
          <w:color w:val="002060"/>
          <w:sz w:val="28"/>
          <w:szCs w:val="28"/>
        </w:rPr>
      </w:pPr>
      <w:r w:rsidRPr="00AF2633">
        <w:rPr>
          <w:b/>
          <w:color w:val="002060"/>
          <w:sz w:val="28"/>
          <w:szCs w:val="28"/>
        </w:rPr>
        <w:t>Планируемые результаты:</w:t>
      </w:r>
    </w:p>
    <w:p w:rsidR="00AF2633" w:rsidRPr="00AF2633" w:rsidRDefault="00AF2633" w:rsidP="00AF26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Pr="00AF2633">
        <w:rPr>
          <w:rFonts w:ascii="Times New Roman" w:hAnsi="Times New Roman" w:cs="Times New Roman"/>
          <w:sz w:val="28"/>
          <w:szCs w:val="28"/>
        </w:rPr>
        <w:t>роявление потребности в восприятии музыки;</w:t>
      </w:r>
    </w:p>
    <w:p w:rsidR="00AF2633" w:rsidRPr="00AF2633" w:rsidRDefault="00AF2633" w:rsidP="00AF26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</w:t>
      </w:r>
      <w:r w:rsidRPr="00AF2633">
        <w:rPr>
          <w:rFonts w:ascii="Times New Roman" w:hAnsi="Times New Roman" w:cs="Times New Roman"/>
          <w:sz w:val="28"/>
          <w:szCs w:val="28"/>
        </w:rPr>
        <w:t>богащение музыкальными впечатлениями детей;</w:t>
      </w:r>
    </w:p>
    <w:p w:rsidR="00AF2633" w:rsidRPr="00AF2633" w:rsidRDefault="00AF2633" w:rsidP="00AF26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</w:t>
      </w:r>
      <w:r w:rsidRPr="00AF2633">
        <w:rPr>
          <w:rFonts w:ascii="Times New Roman" w:hAnsi="Times New Roman" w:cs="Times New Roman"/>
          <w:sz w:val="28"/>
          <w:szCs w:val="28"/>
        </w:rPr>
        <w:t>знавать на слух и называть различные музыкальные инструменты;</w:t>
      </w:r>
    </w:p>
    <w:p w:rsidR="00AF2633" w:rsidRPr="00AF2633" w:rsidRDefault="00AF2633" w:rsidP="00AF26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</w:t>
      </w:r>
      <w:r w:rsidRPr="00AF2633">
        <w:rPr>
          <w:rFonts w:ascii="Times New Roman" w:hAnsi="Times New Roman" w:cs="Times New Roman"/>
          <w:sz w:val="28"/>
          <w:szCs w:val="28"/>
        </w:rPr>
        <w:t>аскрашивать изображения музыкальных инструментов;</w:t>
      </w:r>
    </w:p>
    <w:p w:rsidR="004451FD" w:rsidRPr="00AF2633" w:rsidRDefault="00AF2633" w:rsidP="00AF263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</w:t>
      </w:r>
      <w:r w:rsidRPr="00AF2633">
        <w:rPr>
          <w:rFonts w:ascii="Times New Roman" w:hAnsi="Times New Roman" w:cs="Times New Roman"/>
          <w:sz w:val="28"/>
          <w:szCs w:val="28"/>
        </w:rPr>
        <w:t>огласовывать свою игру на музыкальных инструментах с другими детьми.</w:t>
      </w:r>
    </w:p>
    <w:p w:rsidR="004451FD" w:rsidRPr="00AF2633" w:rsidRDefault="004451FD" w:rsidP="00AF26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633" w:rsidRPr="00AF2633" w:rsidRDefault="00AF2633" w:rsidP="00AF2633">
      <w:pPr>
        <w:pStyle w:val="a4"/>
        <w:rPr>
          <w:rFonts w:ascii="Times New Roman" w:hAnsi="Times New Roman" w:cs="Times New Roman"/>
          <w:sz w:val="28"/>
          <w:szCs w:val="28"/>
        </w:rPr>
      </w:pPr>
      <w:r w:rsidRPr="00AF2633">
        <w:rPr>
          <w:rFonts w:ascii="Times New Roman" w:hAnsi="Times New Roman" w:cs="Times New Roman"/>
          <w:b/>
          <w:color w:val="002060"/>
          <w:sz w:val="28"/>
          <w:szCs w:val="28"/>
        </w:rPr>
        <w:t>Аннотация:</w:t>
      </w:r>
      <w:r w:rsidRPr="00AF263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AF2633">
        <w:rPr>
          <w:rFonts w:ascii="Times New Roman" w:hAnsi="Times New Roman" w:cs="Times New Roman"/>
          <w:sz w:val="28"/>
          <w:szCs w:val="28"/>
        </w:rPr>
        <w:t>одним из эффективных средств развития музыкальности у детей</w:t>
      </w:r>
    </w:p>
    <w:p w:rsidR="00AF2633" w:rsidRPr="00AF2633" w:rsidRDefault="00AF2633" w:rsidP="00AF2633">
      <w:pPr>
        <w:pStyle w:val="a4"/>
        <w:rPr>
          <w:rFonts w:ascii="Times New Roman" w:hAnsi="Times New Roman" w:cs="Times New Roman"/>
          <w:sz w:val="28"/>
          <w:szCs w:val="28"/>
        </w:rPr>
      </w:pPr>
      <w:r w:rsidRPr="00AF2633">
        <w:rPr>
          <w:rFonts w:ascii="Times New Roman" w:hAnsi="Times New Roman" w:cs="Times New Roman"/>
          <w:sz w:val="28"/>
          <w:szCs w:val="28"/>
        </w:rPr>
        <w:t>могут выступать музыкально-дидактические игры, где в легкой,</w:t>
      </w:r>
    </w:p>
    <w:p w:rsidR="00AF2633" w:rsidRPr="00AF2633" w:rsidRDefault="00AF2633" w:rsidP="00AF2633">
      <w:pPr>
        <w:pStyle w:val="a4"/>
        <w:rPr>
          <w:rFonts w:ascii="Times New Roman" w:hAnsi="Times New Roman" w:cs="Times New Roman"/>
          <w:sz w:val="28"/>
          <w:szCs w:val="28"/>
        </w:rPr>
      </w:pPr>
      <w:r w:rsidRPr="00AF2633">
        <w:rPr>
          <w:rFonts w:ascii="Times New Roman" w:hAnsi="Times New Roman" w:cs="Times New Roman"/>
          <w:sz w:val="28"/>
          <w:szCs w:val="28"/>
        </w:rPr>
        <w:t>ненавязчивой форме предлагаются детям различные задания, которые</w:t>
      </w:r>
    </w:p>
    <w:p w:rsidR="00AF2633" w:rsidRPr="00AF2633" w:rsidRDefault="00AF2633" w:rsidP="00AF2633">
      <w:pPr>
        <w:pStyle w:val="a4"/>
        <w:rPr>
          <w:rFonts w:ascii="Times New Roman" w:hAnsi="Times New Roman" w:cs="Times New Roman"/>
          <w:sz w:val="28"/>
          <w:szCs w:val="28"/>
        </w:rPr>
      </w:pPr>
      <w:r w:rsidRPr="00AF2633">
        <w:rPr>
          <w:rFonts w:ascii="Times New Roman" w:hAnsi="Times New Roman" w:cs="Times New Roman"/>
          <w:sz w:val="28"/>
          <w:szCs w:val="28"/>
        </w:rPr>
        <w:t>вызывают у детей зрительную, слуховую и двигательную активность, тем</w:t>
      </w:r>
    </w:p>
    <w:p w:rsidR="00AF2633" w:rsidRPr="00AF2633" w:rsidRDefault="00AF2633" w:rsidP="00AF26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633" w:rsidRPr="00AF2633" w:rsidRDefault="00AF2633" w:rsidP="00AF2633">
      <w:pPr>
        <w:pStyle w:val="a4"/>
        <w:rPr>
          <w:rFonts w:ascii="Times New Roman" w:hAnsi="Times New Roman" w:cs="Times New Roman"/>
          <w:sz w:val="28"/>
          <w:szCs w:val="28"/>
        </w:rPr>
      </w:pPr>
      <w:r w:rsidRPr="00AF2633">
        <w:rPr>
          <w:rFonts w:ascii="Times New Roman" w:hAnsi="Times New Roman" w:cs="Times New Roman"/>
          <w:sz w:val="28"/>
          <w:szCs w:val="28"/>
        </w:rPr>
        <w:t>самым, расширяя, обогащая музыкальные впечатления детей и побуждающие</w:t>
      </w:r>
    </w:p>
    <w:p w:rsidR="00AF2633" w:rsidRPr="00AF2633" w:rsidRDefault="00AF2633" w:rsidP="00AF2633">
      <w:pPr>
        <w:pStyle w:val="a4"/>
        <w:rPr>
          <w:rFonts w:ascii="Times New Roman" w:hAnsi="Times New Roman" w:cs="Times New Roman"/>
          <w:sz w:val="28"/>
          <w:szCs w:val="28"/>
        </w:rPr>
      </w:pPr>
      <w:r w:rsidRPr="00AF2633">
        <w:rPr>
          <w:rFonts w:ascii="Times New Roman" w:hAnsi="Times New Roman" w:cs="Times New Roman"/>
          <w:sz w:val="28"/>
          <w:szCs w:val="28"/>
        </w:rPr>
        <w:t>их к применению в самостоятельной игровой деятельности.</w:t>
      </w:r>
    </w:p>
    <w:p w:rsidR="00AF2633" w:rsidRDefault="00AF2633" w:rsidP="00AF263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2633" w:rsidRPr="00AF2633" w:rsidRDefault="00AF2633" w:rsidP="00AF2633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F2633">
        <w:rPr>
          <w:rFonts w:ascii="Times New Roman" w:hAnsi="Times New Roman" w:cs="Times New Roman"/>
          <w:b/>
          <w:color w:val="002060"/>
          <w:sz w:val="28"/>
          <w:szCs w:val="28"/>
        </w:rPr>
        <w:t>Этапы и сроки реализации:</w:t>
      </w:r>
    </w:p>
    <w:p w:rsidR="00AF2633" w:rsidRPr="00AF2633" w:rsidRDefault="00AF2633" w:rsidP="00AF2633">
      <w:pPr>
        <w:pStyle w:val="a4"/>
        <w:rPr>
          <w:rFonts w:ascii="Times New Roman" w:hAnsi="Times New Roman" w:cs="Times New Roman"/>
          <w:sz w:val="28"/>
          <w:szCs w:val="28"/>
        </w:rPr>
      </w:pPr>
      <w:r w:rsidRPr="00C210CE">
        <w:rPr>
          <w:rFonts w:ascii="Times New Roman" w:hAnsi="Times New Roman" w:cs="Times New Roman"/>
          <w:b/>
          <w:color w:val="002060"/>
          <w:sz w:val="28"/>
          <w:szCs w:val="28"/>
        </w:rPr>
        <w:t>1.Подготовительный</w:t>
      </w:r>
      <w:r w:rsidR="00C210CE">
        <w:rPr>
          <w:rFonts w:ascii="Times New Roman" w:hAnsi="Times New Roman" w:cs="Times New Roman"/>
          <w:sz w:val="28"/>
          <w:szCs w:val="28"/>
        </w:rPr>
        <w:t>- (10.03-15.03</w:t>
      </w:r>
      <w:r>
        <w:rPr>
          <w:rFonts w:ascii="Times New Roman" w:hAnsi="Times New Roman" w:cs="Times New Roman"/>
          <w:sz w:val="28"/>
          <w:szCs w:val="28"/>
        </w:rPr>
        <w:t>.21</w:t>
      </w:r>
      <w:r w:rsidRPr="00AF2633">
        <w:rPr>
          <w:rFonts w:ascii="Times New Roman" w:hAnsi="Times New Roman" w:cs="Times New Roman"/>
          <w:sz w:val="28"/>
          <w:szCs w:val="28"/>
        </w:rPr>
        <w:t>г.)</w:t>
      </w:r>
    </w:p>
    <w:p w:rsidR="00AF2633" w:rsidRPr="00AF2633" w:rsidRDefault="00AF2633" w:rsidP="00AF2633">
      <w:pPr>
        <w:pStyle w:val="a4"/>
        <w:rPr>
          <w:rFonts w:ascii="Times New Roman" w:hAnsi="Times New Roman" w:cs="Times New Roman"/>
          <w:sz w:val="28"/>
          <w:szCs w:val="28"/>
        </w:rPr>
      </w:pPr>
      <w:r w:rsidRPr="00AF2633">
        <w:rPr>
          <w:rFonts w:ascii="Times New Roman" w:hAnsi="Times New Roman" w:cs="Times New Roman"/>
          <w:b/>
          <w:sz w:val="28"/>
          <w:szCs w:val="28"/>
        </w:rPr>
        <w:t>Цель</w:t>
      </w:r>
      <w:r w:rsidRPr="00AF2633">
        <w:rPr>
          <w:rFonts w:ascii="Times New Roman" w:hAnsi="Times New Roman" w:cs="Times New Roman"/>
          <w:sz w:val="28"/>
          <w:szCs w:val="28"/>
        </w:rPr>
        <w:t>: вызвать интерес детей и родителей к теме проекта.</w:t>
      </w:r>
    </w:p>
    <w:p w:rsidR="00AF2633" w:rsidRPr="00AF2633" w:rsidRDefault="00AF2633" w:rsidP="00AF2633">
      <w:pPr>
        <w:pStyle w:val="a4"/>
        <w:rPr>
          <w:rFonts w:ascii="Times New Roman" w:hAnsi="Times New Roman" w:cs="Times New Roman"/>
          <w:sz w:val="28"/>
          <w:szCs w:val="28"/>
        </w:rPr>
      </w:pPr>
      <w:r w:rsidRPr="00AF263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F2633">
        <w:rPr>
          <w:rFonts w:ascii="Times New Roman" w:hAnsi="Times New Roman" w:cs="Times New Roman"/>
          <w:sz w:val="28"/>
          <w:szCs w:val="28"/>
        </w:rPr>
        <w:t xml:space="preserve"> проанализировать методическую литературу, составить</w:t>
      </w:r>
    </w:p>
    <w:p w:rsidR="00AF2633" w:rsidRPr="00AF2633" w:rsidRDefault="00AF2633" w:rsidP="00AF2633">
      <w:pPr>
        <w:pStyle w:val="a4"/>
        <w:rPr>
          <w:rFonts w:ascii="Times New Roman" w:hAnsi="Times New Roman" w:cs="Times New Roman"/>
          <w:sz w:val="28"/>
          <w:szCs w:val="28"/>
        </w:rPr>
      </w:pPr>
      <w:r w:rsidRPr="00AF2633">
        <w:rPr>
          <w:rFonts w:ascii="Times New Roman" w:hAnsi="Times New Roman" w:cs="Times New Roman"/>
          <w:sz w:val="28"/>
          <w:szCs w:val="28"/>
        </w:rPr>
        <w:t>перспективный план.</w:t>
      </w:r>
    </w:p>
    <w:p w:rsidR="00AF2633" w:rsidRPr="00AF2633" w:rsidRDefault="00AF2633" w:rsidP="00AF2633">
      <w:pPr>
        <w:pStyle w:val="a4"/>
        <w:rPr>
          <w:rFonts w:ascii="Times New Roman" w:hAnsi="Times New Roman" w:cs="Times New Roman"/>
          <w:sz w:val="28"/>
          <w:szCs w:val="28"/>
        </w:rPr>
      </w:pPr>
      <w:r w:rsidRPr="00C210CE">
        <w:rPr>
          <w:rFonts w:ascii="Times New Roman" w:hAnsi="Times New Roman" w:cs="Times New Roman"/>
          <w:b/>
          <w:color w:val="002060"/>
          <w:sz w:val="28"/>
          <w:szCs w:val="28"/>
        </w:rPr>
        <w:t>2.Основной</w:t>
      </w:r>
      <w:r w:rsidR="00C210CE">
        <w:rPr>
          <w:rFonts w:ascii="Times New Roman" w:hAnsi="Times New Roman" w:cs="Times New Roman"/>
          <w:sz w:val="28"/>
          <w:szCs w:val="28"/>
        </w:rPr>
        <w:t>- (</w:t>
      </w:r>
      <w:proofErr w:type="gramStart"/>
      <w:r w:rsidR="00C210CE">
        <w:rPr>
          <w:rFonts w:ascii="Times New Roman" w:hAnsi="Times New Roman" w:cs="Times New Roman"/>
          <w:sz w:val="28"/>
          <w:szCs w:val="28"/>
        </w:rPr>
        <w:t>15.03.-</w:t>
      </w:r>
      <w:proofErr w:type="gramEnd"/>
      <w:r w:rsidR="00C210CE">
        <w:rPr>
          <w:rFonts w:ascii="Times New Roman" w:hAnsi="Times New Roman" w:cs="Times New Roman"/>
          <w:sz w:val="28"/>
          <w:szCs w:val="28"/>
        </w:rPr>
        <w:t>20.03</w:t>
      </w:r>
      <w:r>
        <w:rPr>
          <w:rFonts w:ascii="Times New Roman" w:hAnsi="Times New Roman" w:cs="Times New Roman"/>
          <w:sz w:val="28"/>
          <w:szCs w:val="28"/>
        </w:rPr>
        <w:t>.21</w:t>
      </w:r>
      <w:r w:rsidRPr="00AF2633">
        <w:rPr>
          <w:rFonts w:ascii="Times New Roman" w:hAnsi="Times New Roman" w:cs="Times New Roman"/>
          <w:sz w:val="28"/>
          <w:szCs w:val="28"/>
        </w:rPr>
        <w:t>г.)</w:t>
      </w:r>
    </w:p>
    <w:p w:rsidR="00AF2633" w:rsidRPr="00AF2633" w:rsidRDefault="00AF2633" w:rsidP="00AF2633">
      <w:pPr>
        <w:pStyle w:val="a4"/>
        <w:rPr>
          <w:rFonts w:ascii="Times New Roman" w:hAnsi="Times New Roman" w:cs="Times New Roman"/>
          <w:sz w:val="28"/>
          <w:szCs w:val="28"/>
        </w:rPr>
      </w:pPr>
      <w:r w:rsidRPr="00AF2633">
        <w:rPr>
          <w:rFonts w:ascii="Times New Roman" w:hAnsi="Times New Roman" w:cs="Times New Roman"/>
          <w:b/>
          <w:sz w:val="28"/>
          <w:szCs w:val="28"/>
        </w:rPr>
        <w:t>Цель:</w:t>
      </w:r>
      <w:r w:rsidRPr="00AF2633">
        <w:rPr>
          <w:rFonts w:ascii="Times New Roman" w:hAnsi="Times New Roman" w:cs="Times New Roman"/>
          <w:sz w:val="28"/>
          <w:szCs w:val="28"/>
        </w:rPr>
        <w:t xml:space="preserve"> реализация плана проекта с детьми, родителями.</w:t>
      </w:r>
    </w:p>
    <w:p w:rsidR="00AF2633" w:rsidRPr="00AF2633" w:rsidRDefault="00AF2633" w:rsidP="00AF2633">
      <w:pPr>
        <w:pStyle w:val="a4"/>
        <w:rPr>
          <w:rFonts w:ascii="Times New Roman" w:hAnsi="Times New Roman" w:cs="Times New Roman"/>
          <w:sz w:val="28"/>
          <w:szCs w:val="28"/>
        </w:rPr>
      </w:pPr>
      <w:r w:rsidRPr="00AF263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F2633">
        <w:rPr>
          <w:rFonts w:ascii="Times New Roman" w:hAnsi="Times New Roman" w:cs="Times New Roman"/>
          <w:sz w:val="28"/>
          <w:szCs w:val="28"/>
        </w:rPr>
        <w:t xml:space="preserve"> развивать музыкальные способности детей, знакомить с</w:t>
      </w:r>
    </w:p>
    <w:p w:rsidR="00AF2633" w:rsidRPr="00AF2633" w:rsidRDefault="00AF2633" w:rsidP="00AF2633">
      <w:pPr>
        <w:pStyle w:val="a4"/>
        <w:rPr>
          <w:rFonts w:ascii="Times New Roman" w:hAnsi="Times New Roman" w:cs="Times New Roman"/>
          <w:sz w:val="28"/>
          <w:szCs w:val="28"/>
        </w:rPr>
      </w:pPr>
      <w:r w:rsidRPr="00AF2633">
        <w:rPr>
          <w:rFonts w:ascii="Times New Roman" w:hAnsi="Times New Roman" w:cs="Times New Roman"/>
          <w:sz w:val="28"/>
          <w:szCs w:val="28"/>
        </w:rPr>
        <w:t>музыкальными инструментами.</w:t>
      </w:r>
    </w:p>
    <w:p w:rsidR="00AF2633" w:rsidRPr="00AF2633" w:rsidRDefault="00AF2633" w:rsidP="00AF2633">
      <w:pPr>
        <w:pStyle w:val="a4"/>
        <w:rPr>
          <w:rFonts w:ascii="Times New Roman" w:hAnsi="Times New Roman" w:cs="Times New Roman"/>
          <w:sz w:val="28"/>
          <w:szCs w:val="28"/>
        </w:rPr>
      </w:pPr>
      <w:r w:rsidRPr="00C210CE">
        <w:rPr>
          <w:rFonts w:ascii="Times New Roman" w:hAnsi="Times New Roman" w:cs="Times New Roman"/>
          <w:b/>
          <w:color w:val="002060"/>
          <w:sz w:val="28"/>
          <w:szCs w:val="28"/>
        </w:rPr>
        <w:t>3.Итоговый</w:t>
      </w:r>
      <w:r w:rsidR="00C210CE">
        <w:rPr>
          <w:rFonts w:ascii="Times New Roman" w:hAnsi="Times New Roman" w:cs="Times New Roman"/>
          <w:sz w:val="28"/>
          <w:szCs w:val="28"/>
        </w:rPr>
        <w:t>- (</w:t>
      </w:r>
      <w:proofErr w:type="gramStart"/>
      <w:r w:rsidR="00C210CE">
        <w:rPr>
          <w:rFonts w:ascii="Times New Roman" w:hAnsi="Times New Roman" w:cs="Times New Roman"/>
          <w:sz w:val="28"/>
          <w:szCs w:val="28"/>
        </w:rPr>
        <w:t>20.03.-</w:t>
      </w:r>
      <w:proofErr w:type="gramEnd"/>
      <w:r w:rsidR="00C210CE">
        <w:rPr>
          <w:rFonts w:ascii="Times New Roman" w:hAnsi="Times New Roman" w:cs="Times New Roman"/>
          <w:sz w:val="28"/>
          <w:szCs w:val="28"/>
        </w:rPr>
        <w:t>05.04</w:t>
      </w:r>
      <w:r>
        <w:rPr>
          <w:rFonts w:ascii="Times New Roman" w:hAnsi="Times New Roman" w:cs="Times New Roman"/>
          <w:sz w:val="28"/>
          <w:szCs w:val="28"/>
        </w:rPr>
        <w:t>.21</w:t>
      </w:r>
      <w:r w:rsidRPr="00AF2633">
        <w:rPr>
          <w:rFonts w:ascii="Times New Roman" w:hAnsi="Times New Roman" w:cs="Times New Roman"/>
          <w:sz w:val="28"/>
          <w:szCs w:val="28"/>
        </w:rPr>
        <w:t>г.)</w:t>
      </w:r>
    </w:p>
    <w:p w:rsidR="00AF2633" w:rsidRPr="00AF2633" w:rsidRDefault="00AF2633" w:rsidP="00AF2633">
      <w:pPr>
        <w:pStyle w:val="a4"/>
        <w:rPr>
          <w:rFonts w:ascii="Times New Roman" w:hAnsi="Times New Roman" w:cs="Times New Roman"/>
          <w:sz w:val="28"/>
          <w:szCs w:val="28"/>
        </w:rPr>
      </w:pPr>
      <w:r w:rsidRPr="00AF2633">
        <w:rPr>
          <w:rFonts w:ascii="Times New Roman" w:hAnsi="Times New Roman" w:cs="Times New Roman"/>
          <w:sz w:val="28"/>
          <w:szCs w:val="28"/>
        </w:rPr>
        <w:t>Цель: подведение итогов, анализ ожидаемого результата.</w:t>
      </w:r>
    </w:p>
    <w:p w:rsidR="004451FD" w:rsidRDefault="00AF2633" w:rsidP="00AF2633">
      <w:pPr>
        <w:pStyle w:val="a4"/>
        <w:rPr>
          <w:rFonts w:ascii="Times New Roman" w:hAnsi="Times New Roman" w:cs="Times New Roman"/>
          <w:sz w:val="28"/>
          <w:szCs w:val="28"/>
        </w:rPr>
      </w:pPr>
      <w:r w:rsidRPr="00AF2633">
        <w:rPr>
          <w:rFonts w:ascii="Times New Roman" w:hAnsi="Times New Roman" w:cs="Times New Roman"/>
          <w:sz w:val="28"/>
          <w:szCs w:val="28"/>
        </w:rPr>
        <w:t>Задачи: обобщить опыт работы, провести итоговое развлечение «Веснянка».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D7D28" w:rsidTr="00AD7D28">
        <w:tc>
          <w:tcPr>
            <w:tcW w:w="3115" w:type="dxa"/>
          </w:tcPr>
          <w:p w:rsidR="00AD7D28" w:rsidRPr="00AD7D28" w:rsidRDefault="00AD7D28" w:rsidP="00AD7D2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D28">
              <w:rPr>
                <w:rFonts w:ascii="Times New Roman" w:hAnsi="Times New Roman" w:cs="Times New Roman"/>
                <w:b/>
                <w:sz w:val="28"/>
                <w:szCs w:val="28"/>
              </w:rPr>
              <w:t>Виды музыкальной деятельности</w:t>
            </w:r>
          </w:p>
        </w:tc>
        <w:tc>
          <w:tcPr>
            <w:tcW w:w="3115" w:type="dxa"/>
          </w:tcPr>
          <w:p w:rsidR="00AD7D28" w:rsidRPr="00AD7D28" w:rsidRDefault="00AD7D28" w:rsidP="00AF263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D7D28">
              <w:rPr>
                <w:rFonts w:ascii="Times New Roman" w:hAnsi="Times New Roman" w:cs="Times New Roman"/>
                <w:b/>
                <w:sz w:val="28"/>
                <w:szCs w:val="28"/>
              </w:rPr>
              <w:t>Репертуар</w:t>
            </w:r>
          </w:p>
        </w:tc>
        <w:tc>
          <w:tcPr>
            <w:tcW w:w="3115" w:type="dxa"/>
          </w:tcPr>
          <w:p w:rsidR="00AD7D28" w:rsidRPr="00AD7D28" w:rsidRDefault="00AD7D28" w:rsidP="00AD7D28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D2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AD7D28">
              <w:rPr>
                <w:rFonts w:ascii="Times New Roman" w:hAnsi="Times New Roman" w:cs="Times New Roman"/>
                <w:b/>
                <w:sz w:val="28"/>
                <w:szCs w:val="28"/>
              </w:rPr>
              <w:t>ые задачи</w:t>
            </w:r>
          </w:p>
        </w:tc>
      </w:tr>
      <w:tr w:rsidR="00AD7D28" w:rsidRPr="00C03E19" w:rsidTr="00AD7D28">
        <w:tc>
          <w:tcPr>
            <w:tcW w:w="3115" w:type="dxa"/>
          </w:tcPr>
          <w:p w:rsidR="00AD7D28" w:rsidRPr="00830625" w:rsidRDefault="00AD7D28" w:rsidP="00AF263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625">
              <w:rPr>
                <w:rFonts w:ascii="Times New Roman" w:hAnsi="Times New Roman" w:cs="Times New Roman"/>
                <w:b/>
                <w:sz w:val="28"/>
                <w:szCs w:val="28"/>
              </w:rPr>
              <w:t>1.Восприятие музыки</w:t>
            </w:r>
          </w:p>
          <w:p w:rsidR="00AD7D28" w:rsidRPr="00830625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AD7D28" w:rsidRPr="00C03E19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D28" w:rsidRPr="00C03E19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D28" w:rsidRPr="00C03E19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D28" w:rsidRPr="00C03E19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D28" w:rsidRPr="00C03E19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D28" w:rsidRPr="00C03E19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D28" w:rsidRPr="00C03E19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D28" w:rsidRPr="00C03E19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D28" w:rsidRPr="00C03E19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D28" w:rsidRPr="00C03E19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D28" w:rsidRPr="00C03E19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D28" w:rsidRPr="00C03E19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D28" w:rsidRPr="00C03E19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D28" w:rsidRPr="00C03E19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D28" w:rsidRPr="00C03E19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D28" w:rsidRPr="00C03E19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игры на развитие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голоса и слуха.</w:t>
            </w: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D28" w:rsidRPr="00AD7D28" w:rsidRDefault="00830625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306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2.</w:t>
            </w:r>
            <w:r w:rsidR="00AD7D28" w:rsidRPr="00AD7D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Пение.</w:t>
            </w: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Песенное творчество.</w:t>
            </w: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3.Музыкально-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ритмические движения.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танцы.</w:t>
            </w: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б)Игры</w:t>
            </w:r>
            <w:proofErr w:type="gramEnd"/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в)Музыкально</w:t>
            </w:r>
            <w:proofErr w:type="gramEnd"/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-игровое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творчество.</w:t>
            </w: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D28" w:rsidRPr="00AD7D28" w:rsidRDefault="00830625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306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  <w:r w:rsidR="00AD7D28" w:rsidRPr="00AD7D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Игра на детских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музыкальных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инструментах.</w:t>
            </w:r>
          </w:p>
          <w:p w:rsid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0625" w:rsidRDefault="00830625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0625" w:rsidRDefault="00830625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Pr="00C03E19" w:rsidRDefault="00830625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5.</w:t>
            </w:r>
            <w:r w:rsidR="00C03E19" w:rsidRPr="00C03E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Самостоятельная</w:t>
            </w:r>
          </w:p>
          <w:p w:rsidR="00C03E19" w:rsidRP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3E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музыкальная</w:t>
            </w:r>
          </w:p>
          <w:p w:rsidR="00C03E19" w:rsidRP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03E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деятельность.</w:t>
            </w:r>
          </w:p>
          <w:p w:rsidR="0032789C" w:rsidRPr="00830625" w:rsidRDefault="0032789C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2789C" w:rsidRDefault="0032789C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789C" w:rsidRDefault="0032789C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789C" w:rsidRDefault="0032789C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789C" w:rsidRDefault="0032789C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789C" w:rsidRDefault="0032789C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789C" w:rsidRDefault="0032789C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789C" w:rsidRDefault="0032789C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Pr="00C03E19" w:rsidRDefault="00830625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6.</w:t>
            </w:r>
            <w:r w:rsidR="00C03E19" w:rsidRPr="00C03E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педагогами.</w:t>
            </w:r>
          </w:p>
          <w:p w:rsidR="0032789C" w:rsidRDefault="0032789C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789C" w:rsidRDefault="0032789C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789C" w:rsidRDefault="0032789C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789C" w:rsidRDefault="0032789C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789C" w:rsidRDefault="0032789C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789C" w:rsidRDefault="0032789C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0625" w:rsidRDefault="00830625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C03E19" w:rsidRPr="00C03E19" w:rsidRDefault="00830625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7.</w:t>
            </w:r>
            <w:r w:rsidR="00C03E19" w:rsidRPr="00C03E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родителями.</w:t>
            </w:r>
          </w:p>
          <w:p w:rsidR="0032789C" w:rsidRPr="00830625" w:rsidRDefault="0032789C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32789C" w:rsidRDefault="0032789C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789C" w:rsidRDefault="0032789C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789C" w:rsidRDefault="0032789C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789C" w:rsidRDefault="0032789C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Pr="00C03E19" w:rsidRDefault="00830625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8.</w:t>
            </w:r>
            <w:r w:rsidR="00C03E19" w:rsidRPr="00C03E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Праздники.</w:t>
            </w:r>
          </w:p>
          <w:p w:rsidR="00AD7D28" w:rsidRPr="00C03E19" w:rsidRDefault="00AD7D28" w:rsidP="00AF2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«Весна», «Песня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жаворонка»,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«Подснежник»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А.Гречанинов</w:t>
            </w:r>
            <w:proofErr w:type="spellEnd"/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Слушание колокольного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звона в аудиозаписи: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пасхальный перезвон.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Р.Глиэр</w:t>
            </w:r>
            <w:proofErr w:type="spellEnd"/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сл.А.Блока</w:t>
            </w:r>
            <w:proofErr w:type="spellEnd"/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Вербочки</w:t>
            </w:r>
            <w:proofErr w:type="spellEnd"/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AD7D28" w:rsidRPr="00AD7D28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D7D28"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окном звенят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капели» </w:t>
            </w:r>
            <w:proofErr w:type="spellStart"/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распевка</w:t>
            </w:r>
            <w:proofErr w:type="spellEnd"/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календарик</w:t>
            </w:r>
            <w:proofErr w:type="spellEnd"/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Муз.рук</w:t>
            </w:r>
            <w:proofErr w:type="spellEnd"/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№1/2011г.</w:t>
            </w:r>
          </w:p>
          <w:p w:rsidR="00AD7D28" w:rsidRPr="00AD7D28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D7D28"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Здравствуй, милая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весна» Муз. палитра</w:t>
            </w: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№2/2011г</w:t>
            </w: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D28" w:rsidRPr="00AD7D28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D7D28"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Птичий хор» «Весну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привечаем, весело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встречаем» стр.98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Р.н.п</w:t>
            </w:r>
            <w:proofErr w:type="spellEnd"/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Земелюшка</w:t>
            </w:r>
            <w:proofErr w:type="spellEnd"/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чернозём».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Придумай песенку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ласточки, воробья,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скворца, вороны.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«Солнечные лучики».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Песня-танец перелётных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птиц </w:t>
            </w:r>
            <w:proofErr w:type="gramStart"/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Мы</w:t>
            </w:r>
            <w:proofErr w:type="gramEnd"/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летим, летим,</w:t>
            </w: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летим. </w:t>
            </w: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D28" w:rsidRPr="00AD7D28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 танец «К</w:t>
            </w:r>
            <w:r w:rsidR="00AD7D28"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видели в тёплых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краях» Авторская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разработка.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proofErr w:type="gramStart"/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Гори,гори</w:t>
            </w:r>
            <w:proofErr w:type="spellEnd"/>
            <w:proofErr w:type="gramEnd"/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ясно»,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с крашенными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яйцами на праздник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Пасха.,</w:t>
            </w:r>
            <w:proofErr w:type="gramEnd"/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«Перелёт птиц»,</w:t>
            </w: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D7D28" w:rsidRPr="00AD7D28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D7D28"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Весенние цветы».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Вальс цветущих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деревьев» Муз. палитра.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№6/2004г.</w:t>
            </w: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«Дятел барабанщик»</w:t>
            </w: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0625" w:rsidRDefault="00830625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D28" w:rsidRPr="00AD7D28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D7D28"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Ручьи разливаются»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А.Вивальди</w:t>
            </w:r>
            <w:proofErr w:type="spellEnd"/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0625" w:rsidRDefault="00830625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0625" w:rsidRDefault="00830625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P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Ф.Тютчев</w:t>
            </w:r>
            <w:proofErr w:type="spellEnd"/>
            <w:r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«Весенние</w:t>
            </w:r>
          </w:p>
          <w:p w:rsidR="00C03E19" w:rsidRP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воды</w:t>
            </w:r>
            <w:proofErr w:type="gramStart"/>
            <w:r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  <w:proofErr w:type="spellStart"/>
            <w:r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В.Жуковский</w:t>
            </w:r>
            <w:proofErr w:type="spellEnd"/>
            <w:proofErr w:type="gramEnd"/>
          </w:p>
          <w:p w:rsidR="00830625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«Жаворонок»,</w:t>
            </w:r>
          </w:p>
          <w:p w:rsidR="00830625" w:rsidRDefault="00830625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0625" w:rsidRDefault="00830625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P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830625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Я.</w:t>
            </w:r>
            <w:r w:rsidR="00C03E19"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Ролонский</w:t>
            </w:r>
            <w:proofErr w:type="spellEnd"/>
            <w:r w:rsidR="00C03E19"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C03E19" w:rsidRPr="0032789C" w:rsidRDefault="00C03E19" w:rsidP="0032789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03E19">
              <w:rPr>
                <w:lang w:eastAsia="ru-RU"/>
              </w:rPr>
              <w:t xml:space="preserve"> </w:t>
            </w:r>
            <w:r w:rsidRPr="003278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«Пасхальные</w:t>
            </w:r>
          </w:p>
          <w:p w:rsidR="00C03E19" w:rsidRPr="0032789C" w:rsidRDefault="00C03E19" w:rsidP="0032789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8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вести</w:t>
            </w:r>
            <w:proofErr w:type="gramStart"/>
            <w:r w:rsidRPr="003278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»,</w:t>
            </w:r>
            <w:proofErr w:type="spellStart"/>
            <w:r w:rsidRPr="003278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р.н.с</w:t>
            </w:r>
            <w:proofErr w:type="spellEnd"/>
            <w:r w:rsidRPr="003278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C03E19" w:rsidRP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«Снегурочка»,</w:t>
            </w:r>
          </w:p>
          <w:p w:rsidR="0032789C" w:rsidRDefault="0032789C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P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 Соколов-Микитов</w:t>
            </w:r>
          </w:p>
          <w:p w:rsidR="00C03E19" w:rsidRP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«Звуки весны»</w:t>
            </w:r>
          </w:p>
          <w:p w:rsidR="00C03E19" w:rsidRP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Н.Некрасов</w:t>
            </w:r>
            <w:proofErr w:type="spellEnd"/>
            <w:r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«Дед </w:t>
            </w:r>
            <w:proofErr w:type="spellStart"/>
            <w:r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Мазай</w:t>
            </w:r>
            <w:proofErr w:type="spellEnd"/>
          </w:p>
          <w:p w:rsidR="00C03E19" w:rsidRP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зайцы». И др.</w:t>
            </w:r>
          </w:p>
          <w:p w:rsidR="00AD7D28" w:rsidRPr="00C03E19" w:rsidRDefault="00AD7D28" w:rsidP="00AF26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Учить детей связывать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музыкальной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выразительности с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содержанием музыки,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вспомнить приметы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весны, стихотворения о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весне. Познакомить с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историей праздника «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Жаворонушки</w:t>
            </w:r>
            <w:proofErr w:type="spellEnd"/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«Пасха». Развивать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умения сравнить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произведения с</w:t>
            </w:r>
          </w:p>
          <w:p w:rsidR="00AD7D28" w:rsidRPr="00C03E19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одинаковыми</w:t>
            </w:r>
          </w:p>
          <w:p w:rsidR="00C03E19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названиями.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прочному усвоению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детьми разнообразных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оборотов.</w:t>
            </w: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</w:t>
            </w:r>
            <w:proofErr w:type="spellStart"/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закличек</w:t>
            </w:r>
            <w:proofErr w:type="spellEnd"/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прилёту птиц, весенних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закличек</w:t>
            </w:r>
            <w:proofErr w:type="spellEnd"/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солнышку.</w:t>
            </w: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передавать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 песни,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работать над певческой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установкой. Закреплять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водить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хороводы, выполнять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в соответствии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песней, совмещать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 и движение.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песенное творчество.</w:t>
            </w: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образность и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выразительность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движений, воспитывать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самостоятельность в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передаче игровых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образов. Закреплять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танцевать с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предметами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(Жаворонки из солёного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теста), обручи.</w:t>
            </w: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народными играми,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стараться выполнять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правила, сочетать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 с пением.</w:t>
            </w: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самостоятельно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подбирать движения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создания образа.</w:t>
            </w:r>
          </w:p>
          <w:p w:rsidR="00C03E19" w:rsidRDefault="00C03E19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0625" w:rsidRDefault="00830625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играть на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самодельных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музыкальных</w:t>
            </w:r>
          </w:p>
          <w:p w:rsidR="00AD7D28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инструментах,</w:t>
            </w:r>
          </w:p>
          <w:p w:rsidR="00C03E19" w:rsidRPr="00AD7D28" w:rsidRDefault="00AD7D28" w:rsidP="00AD7D2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7D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выдерживая ритм,</w:t>
            </w:r>
          </w:p>
          <w:p w:rsidR="00C03E19" w:rsidRP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выделяя сильную долю.</w:t>
            </w:r>
          </w:p>
          <w:p w:rsidR="00C03E19" w:rsidRP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</w:t>
            </w:r>
          </w:p>
          <w:p w:rsidR="00C03E19" w:rsidRP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подбирать</w:t>
            </w:r>
          </w:p>
          <w:p w:rsidR="00C03E19" w:rsidRP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инструменты к</w:t>
            </w:r>
          </w:p>
          <w:p w:rsidR="00C03E19" w:rsidRP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музыкальному образу.</w:t>
            </w:r>
          </w:p>
          <w:p w:rsid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0625" w:rsidRDefault="00830625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30625" w:rsidRDefault="00830625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P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Лепка из пластилина</w:t>
            </w:r>
          </w:p>
          <w:p w:rsidR="00C03E19" w:rsidRP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жаворонков. Рисование</w:t>
            </w:r>
          </w:p>
          <w:p w:rsidR="00C03E19" w:rsidRP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музыку пейзажа</w:t>
            </w:r>
          </w:p>
          <w:p w:rsidR="00C03E19" w:rsidRP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весны. Играть на</w:t>
            </w:r>
          </w:p>
          <w:p w:rsidR="00C03E19" w:rsidRP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прогулке в разученные</w:t>
            </w:r>
          </w:p>
          <w:p w:rsidR="00C03E19" w:rsidRP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весенние подвижные и</w:t>
            </w:r>
          </w:p>
          <w:p w:rsidR="00C03E19" w:rsidRP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хороводные игры.</w:t>
            </w:r>
          </w:p>
          <w:p w:rsidR="0032789C" w:rsidRDefault="0032789C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789C" w:rsidRDefault="0032789C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789C" w:rsidRDefault="0032789C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2789C" w:rsidRDefault="0032789C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P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Предложить</w:t>
            </w:r>
          </w:p>
          <w:p w:rsidR="00C03E19" w:rsidRP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детей с</w:t>
            </w:r>
          </w:p>
          <w:p w:rsidR="00C03E19" w:rsidRP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произведениями о</w:t>
            </w:r>
          </w:p>
          <w:p w:rsidR="00C03E19" w:rsidRP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весне. Разработка</w:t>
            </w:r>
          </w:p>
          <w:p w:rsidR="00C03E19" w:rsidRP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сценария праздников,</w:t>
            </w:r>
          </w:p>
          <w:p w:rsidR="00C03E19" w:rsidRP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праздниках,</w:t>
            </w:r>
          </w:p>
          <w:p w:rsidR="00C03E19" w:rsidRP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атрибутов</w:t>
            </w:r>
          </w:p>
          <w:p w:rsidR="00C03E19" w:rsidRP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птиц.</w:t>
            </w:r>
          </w:p>
          <w:p w:rsidR="00C03E19" w:rsidRP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Роспись пасхальных</w:t>
            </w:r>
          </w:p>
          <w:p w:rsidR="00C03E19" w:rsidRP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яиц. Организация</w:t>
            </w:r>
          </w:p>
          <w:p w:rsidR="00C03E19" w:rsidRP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выставки.</w:t>
            </w:r>
          </w:p>
          <w:p w:rsidR="00C03E19" w:rsidRP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Март- «</w:t>
            </w:r>
            <w:proofErr w:type="gramStart"/>
            <w:r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Жаворонки ,</w:t>
            </w:r>
            <w:proofErr w:type="gramEnd"/>
          </w:p>
          <w:p w:rsidR="00C03E19" w:rsidRP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прилетите, красно лето</w:t>
            </w:r>
          </w:p>
          <w:p w:rsidR="00C03E19" w:rsidRP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принесите».</w:t>
            </w:r>
          </w:p>
          <w:p w:rsidR="00830625" w:rsidRDefault="00830625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3E19" w:rsidRP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Апрель- «Праздник</w:t>
            </w:r>
          </w:p>
          <w:p w:rsidR="00C03E19" w:rsidRPr="00C03E19" w:rsidRDefault="00C03E19" w:rsidP="00C03E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3E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Пасхи у ворот».</w:t>
            </w:r>
          </w:p>
          <w:p w:rsidR="00AD7D28" w:rsidRPr="00C03E19" w:rsidRDefault="00AD7D28" w:rsidP="00AD7D2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7D28" w:rsidRPr="00C03E19" w:rsidRDefault="00AD7D28" w:rsidP="00AF263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D7D28" w:rsidRPr="00C03E19" w:rsidSect="004451FD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A10D9"/>
    <w:multiLevelType w:val="multilevel"/>
    <w:tmpl w:val="F866F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6B459A"/>
    <w:multiLevelType w:val="multilevel"/>
    <w:tmpl w:val="AF2C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35740C"/>
    <w:multiLevelType w:val="multilevel"/>
    <w:tmpl w:val="80D62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E48"/>
    <w:rsid w:val="0032789C"/>
    <w:rsid w:val="00360762"/>
    <w:rsid w:val="00365AA3"/>
    <w:rsid w:val="004451FD"/>
    <w:rsid w:val="00830625"/>
    <w:rsid w:val="008A00B2"/>
    <w:rsid w:val="0098758D"/>
    <w:rsid w:val="00A014C1"/>
    <w:rsid w:val="00AD7D28"/>
    <w:rsid w:val="00AF2633"/>
    <w:rsid w:val="00B81E48"/>
    <w:rsid w:val="00BB1A4B"/>
    <w:rsid w:val="00C03E19"/>
    <w:rsid w:val="00C210CE"/>
    <w:rsid w:val="00FD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CEC43-7E87-4463-9206-0AF9F03C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1FD"/>
  </w:style>
  <w:style w:type="paragraph" w:styleId="1">
    <w:name w:val="heading 1"/>
    <w:basedOn w:val="a"/>
    <w:next w:val="a"/>
    <w:link w:val="10"/>
    <w:uiPriority w:val="9"/>
    <w:qFormat/>
    <w:rsid w:val="009875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B1A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75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AD7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2022-03-12T05:05:00Z</dcterms:created>
  <dcterms:modified xsi:type="dcterms:W3CDTF">2022-03-15T05:43:00Z</dcterms:modified>
</cp:coreProperties>
</file>