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6E" w:rsidRDefault="002E4E2F" w:rsidP="00872375">
      <w:pPr>
        <w:jc w:val="center"/>
        <w:rPr>
          <w:b/>
        </w:rPr>
      </w:pPr>
      <w:r w:rsidRPr="00872375">
        <w:rPr>
          <w:b/>
        </w:rPr>
        <w:t>Эссе «Мои педагогические находки»</w:t>
      </w:r>
    </w:p>
    <w:p w:rsidR="00407499" w:rsidRPr="00872375" w:rsidRDefault="006E1CCA" w:rsidP="00872375">
      <w:pPr>
        <w:jc w:val="center"/>
        <w:rPr>
          <w:b/>
        </w:rPr>
      </w:pPr>
      <w:r>
        <w:rPr>
          <w:b/>
        </w:rPr>
        <w:t xml:space="preserve">Глаза, </w:t>
      </w:r>
      <w:bookmarkStart w:id="0" w:name="_GoBack"/>
      <w:bookmarkEnd w:id="0"/>
      <w:r>
        <w:rPr>
          <w:b/>
        </w:rPr>
        <w:t>наполненные смыслом.</w:t>
      </w:r>
    </w:p>
    <w:p w:rsidR="002E4E2F" w:rsidRDefault="00A368D4" w:rsidP="002E4E2F">
      <w:pPr>
        <w:ind w:firstLine="708"/>
      </w:pPr>
      <w:r>
        <w:t xml:space="preserve">Как педагогу-психологу, мне приходится сталкиваться с разными детьми, с тяжелыми судьбами, из сложных семей, где подчас они оказываются так называемыми «социальными сиротами», когда при живых родителях ребенок </w:t>
      </w:r>
      <w:proofErr w:type="spellStart"/>
      <w:r>
        <w:t>депривирован</w:t>
      </w:r>
      <w:proofErr w:type="spellEnd"/>
      <w:r>
        <w:t xml:space="preserve"> от таких важных базовых потребностей как потребность в безопасности, принятии,</w:t>
      </w:r>
      <w:r w:rsidR="00872375">
        <w:t xml:space="preserve"> </w:t>
      </w:r>
      <w:r>
        <w:t>любви</w:t>
      </w:r>
      <w:proofErr w:type="gramStart"/>
      <w:r>
        <w:t>…Ч</w:t>
      </w:r>
      <w:proofErr w:type="gramEnd"/>
      <w:r>
        <w:t xml:space="preserve">тобы помочь такому ребенку, маленькому «старичку» с грустными мудрыми глазами, нужно найти  такой подход, чтобы он начал доверять, оттаивать, раскрываться и верить в себя, находить </w:t>
      </w:r>
      <w:r w:rsidR="00B63118">
        <w:t xml:space="preserve"> ресурсы для жизни и учебы.</w:t>
      </w:r>
    </w:p>
    <w:p w:rsidR="00B63118" w:rsidRDefault="00B63118" w:rsidP="00B63118">
      <w:pPr>
        <w:ind w:firstLine="708"/>
      </w:pPr>
      <w:r>
        <w:t xml:space="preserve">Этот </w:t>
      </w:r>
      <w:r w:rsidR="000132DB">
        <w:t>подросток</w:t>
      </w:r>
      <w:r>
        <w:t xml:space="preserve"> был изгоем не только в семье. От него </w:t>
      </w:r>
      <w:proofErr w:type="gramStart"/>
      <w:r>
        <w:t>отвернулись  большинство учителей</w:t>
      </w:r>
      <w:proofErr w:type="gramEnd"/>
      <w:r>
        <w:t xml:space="preserve"> и одноклассников. Когда я впервые увидела его – меня поразил его совершенно  пустой бессмысленный взгляд. Пришлось приложить немало усилий, чтобы его глаза наполнились смыслом, чтобы появилось желание учиться, чтобы появилась вера, что все будет хорошо.</w:t>
      </w:r>
    </w:p>
    <w:p w:rsidR="00B63118" w:rsidRDefault="00B63118" w:rsidP="00B63118">
      <w:pPr>
        <w:ind w:firstLine="708"/>
      </w:pPr>
      <w:r>
        <w:t>Переломным моментом, когда я уже испробовала все известные способы, стал случай, когда я пригласила его провести вместе со мной занятие для первоклассников.</w:t>
      </w:r>
      <w:r w:rsidR="00872375">
        <w:t xml:space="preserve"> Не предупреждая ег</w:t>
      </w:r>
      <w:proofErr w:type="gramStart"/>
      <w:r w:rsidR="00872375">
        <w:t>о(</w:t>
      </w:r>
      <w:proofErr w:type="gramEnd"/>
      <w:r w:rsidR="00872375">
        <w:t xml:space="preserve">так как для него было характерно избегать любых пугающих ситуаций),я сказала ему, что мне нужна твоя помощь </w:t>
      </w:r>
      <w:proofErr w:type="spellStart"/>
      <w:r w:rsidR="00872375">
        <w:t>и,не</w:t>
      </w:r>
      <w:proofErr w:type="spellEnd"/>
      <w:r w:rsidR="00872375">
        <w:t xml:space="preserve"> дав ему опомниться, повела в кабинет первого класса, по дороге давая четкие инструкции.</w:t>
      </w:r>
      <w:r w:rsidR="000132DB">
        <w:t xml:space="preserve"> Мы пришли в класс, где я представила его как моего помощника, выполняющего в школе важную работу волонтера. Подросток, следуя инструкции, предложил первоклассникам игру, где он кидал мяч, а тот, кто ловил его, должен был назвать одно из положительных эмоций и чувств. Далее я ему предложила прочитать детям психологическую сказку «Костерчик»</w:t>
      </w:r>
      <w:r w:rsidR="00407499">
        <w:t>, а в конце нашего занятия весь класс, включая и меня, дружно поблагодарили моего помощника.</w:t>
      </w:r>
    </w:p>
    <w:p w:rsidR="00407499" w:rsidRDefault="00407499" w:rsidP="00B63118">
      <w:pPr>
        <w:ind w:firstLine="708"/>
      </w:pPr>
      <w:r>
        <w:t>Как же я была счастлива, увидев после урока его радостные, живые глаза! С этого момента, который я называю переломным, с ним стали происходить потрясающие метаморфозы – улучшилась успеваемость, появились планы на будущее, появился интерес к жизни. Не знаю, что здесь сыграло большую роль, возможно, чувство «успешности» и «признания», может быть</w:t>
      </w:r>
      <w:proofErr w:type="gramStart"/>
      <w:r>
        <w:t xml:space="preserve"> ,</w:t>
      </w:r>
      <w:proofErr w:type="gramEnd"/>
      <w:r>
        <w:t xml:space="preserve"> ощущение «необходимости» , но, самое главное, я увидела в его глазах веру в себя и интерес к жизни.</w:t>
      </w:r>
    </w:p>
    <w:sectPr w:rsidR="0040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DC"/>
    <w:rsid w:val="000132DB"/>
    <w:rsid w:val="002E4E2F"/>
    <w:rsid w:val="0032006E"/>
    <w:rsid w:val="00407499"/>
    <w:rsid w:val="0053264B"/>
    <w:rsid w:val="006E1CCA"/>
    <w:rsid w:val="00872375"/>
    <w:rsid w:val="00A368D4"/>
    <w:rsid w:val="00B07BDC"/>
    <w:rsid w:val="00B63118"/>
    <w:rsid w:val="00D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1902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Maryska!</dc:creator>
  <cp:lastModifiedBy>Maryska!</cp:lastModifiedBy>
  <cp:revision>2</cp:revision>
  <dcterms:created xsi:type="dcterms:W3CDTF">2018-04-29T16:51:00Z</dcterms:created>
  <dcterms:modified xsi:type="dcterms:W3CDTF">2018-04-29T16:51:00Z</dcterms:modified>
</cp:coreProperties>
</file>