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87" w:rsidRPr="00500039" w:rsidRDefault="00034487" w:rsidP="000344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0039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034487" w:rsidRPr="00500039" w:rsidRDefault="00034487" w:rsidP="000344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0039">
        <w:rPr>
          <w:rFonts w:ascii="Times New Roman" w:hAnsi="Times New Roman" w:cs="Times New Roman"/>
        </w:rPr>
        <w:t>ДЕТСКИЙ САД №24 КОПЕЙСКОГО ГОРОДСКОГО ОКРУГА</w:t>
      </w:r>
    </w:p>
    <w:p w:rsidR="00034487" w:rsidRPr="00500039" w:rsidRDefault="00034487" w:rsidP="0003448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0EE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14.45pt;width:471pt;height:0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" strokeweight="2.25pt"/>
        </w:pict>
      </w:r>
    </w:p>
    <w:p w:rsidR="00034487" w:rsidRPr="00500039" w:rsidRDefault="00034487" w:rsidP="000344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003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2400" cy="95250"/>
            <wp:effectExtent l="0" t="0" r="0" b="0"/>
            <wp:docPr id="1" name="Рисунок 1" descr="12401677931387382913Anonymous_Mail_1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401677931387382913Anonymous_Mail_1_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039">
        <w:rPr>
          <w:rFonts w:ascii="Times New Roman" w:hAnsi="Times New Roman" w:cs="Times New Roman"/>
          <w:sz w:val="20"/>
          <w:szCs w:val="20"/>
        </w:rPr>
        <w:t xml:space="preserve"> ул. Железняка, </w:t>
      </w:r>
      <w:smartTag w:uri="urn:schemas-microsoft-com:office:smarttags" w:element="metricconverter">
        <w:smartTagPr>
          <w:attr w:name="ProductID" w:val="2, г"/>
        </w:smartTagPr>
        <w:r w:rsidRPr="00500039">
          <w:rPr>
            <w:rFonts w:ascii="Times New Roman" w:hAnsi="Times New Roman" w:cs="Times New Roman"/>
            <w:sz w:val="20"/>
            <w:szCs w:val="20"/>
          </w:rPr>
          <w:t>2, г</w:t>
        </w:r>
      </w:smartTag>
      <w:r w:rsidRPr="00500039">
        <w:rPr>
          <w:rFonts w:ascii="Times New Roman" w:hAnsi="Times New Roman" w:cs="Times New Roman"/>
          <w:sz w:val="20"/>
          <w:szCs w:val="20"/>
        </w:rPr>
        <w:t>. Копейск, Челябинская обл., Россия, 456657</w:t>
      </w:r>
    </w:p>
    <w:p w:rsidR="00034487" w:rsidRPr="00500039" w:rsidRDefault="00034487" w:rsidP="00034487">
      <w:pPr>
        <w:pStyle w:val="1"/>
        <w:ind w:left="0"/>
        <w:jc w:val="center"/>
      </w:pPr>
      <w:r w:rsidRPr="00500039">
        <w:t xml:space="preserve">8(35139)9-39-97, </w:t>
      </w:r>
      <w:r w:rsidRPr="00500039">
        <w:rPr>
          <w:lang w:val="en-US"/>
        </w:rPr>
        <w:t>E</w:t>
      </w:r>
      <w:r w:rsidRPr="00500039">
        <w:t>-</w:t>
      </w:r>
      <w:r w:rsidRPr="00500039">
        <w:rPr>
          <w:lang w:val="en-US"/>
        </w:rPr>
        <w:t>mail</w:t>
      </w:r>
      <w:r w:rsidRPr="00500039">
        <w:t xml:space="preserve">: </w:t>
      </w:r>
      <w:hyperlink r:id="rId6" w:history="1">
        <w:proofErr w:type="spellStart"/>
        <w:r w:rsidRPr="00971FC0">
          <w:rPr>
            <w:rStyle w:val="a4"/>
            <w:color w:val="0070C0"/>
            <w:lang w:val="en-US"/>
          </w:rPr>
          <w:t>dsad</w:t>
        </w:r>
        <w:proofErr w:type="spellEnd"/>
        <w:r w:rsidRPr="00971FC0">
          <w:rPr>
            <w:rStyle w:val="a4"/>
            <w:color w:val="0070C0"/>
          </w:rPr>
          <w:t>24</w:t>
        </w:r>
        <w:proofErr w:type="spellStart"/>
        <w:r w:rsidRPr="00971FC0">
          <w:rPr>
            <w:rStyle w:val="a4"/>
            <w:color w:val="0070C0"/>
            <w:lang w:val="en-US"/>
          </w:rPr>
          <w:t>kopeysk</w:t>
        </w:r>
        <w:proofErr w:type="spellEnd"/>
        <w:r w:rsidRPr="00971FC0">
          <w:rPr>
            <w:rStyle w:val="a4"/>
            <w:color w:val="0070C0"/>
          </w:rPr>
          <w:t>-</w:t>
        </w:r>
        <w:proofErr w:type="spellStart"/>
        <w:r w:rsidRPr="00971FC0">
          <w:rPr>
            <w:rStyle w:val="a4"/>
            <w:color w:val="0070C0"/>
            <w:lang w:val="en-US"/>
          </w:rPr>
          <w:t>uo</w:t>
        </w:r>
        <w:proofErr w:type="spellEnd"/>
        <w:r w:rsidRPr="00971FC0">
          <w:rPr>
            <w:rStyle w:val="a4"/>
            <w:color w:val="0070C0"/>
          </w:rPr>
          <w:t>.</w:t>
        </w:r>
        <w:proofErr w:type="spellStart"/>
        <w:r w:rsidRPr="00971FC0">
          <w:rPr>
            <w:rStyle w:val="a4"/>
            <w:color w:val="0070C0"/>
            <w:lang w:val="en-US"/>
          </w:rPr>
          <w:t>ru</w:t>
        </w:r>
        <w:proofErr w:type="spellEnd"/>
      </w:hyperlink>
    </w:p>
    <w:p w:rsidR="00034487" w:rsidRPr="00500039" w:rsidRDefault="00034487" w:rsidP="00034487">
      <w:pPr>
        <w:spacing w:after="0" w:line="240" w:lineRule="auto"/>
        <w:rPr>
          <w:rFonts w:ascii="Times New Roman" w:hAnsi="Times New Roman" w:cs="Times New Roman"/>
        </w:rPr>
      </w:pPr>
    </w:p>
    <w:p w:rsidR="00034487" w:rsidRPr="00500039" w:rsidRDefault="00034487" w:rsidP="0003448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34487" w:rsidRPr="00500039" w:rsidRDefault="00034487" w:rsidP="0003448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4487" w:rsidRPr="00500039" w:rsidRDefault="00034487" w:rsidP="0003448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4487" w:rsidRPr="00500039" w:rsidRDefault="00034487" w:rsidP="0003448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4487" w:rsidRPr="00500039" w:rsidRDefault="00034487" w:rsidP="0003448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4487" w:rsidRPr="00500039" w:rsidRDefault="00034487" w:rsidP="0003448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4487" w:rsidRDefault="00034487" w:rsidP="0003448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Конспект занятия</w:t>
      </w:r>
    </w:p>
    <w:p w:rsidR="00034487" w:rsidRPr="00034487" w:rsidRDefault="00034487" w:rsidP="0003448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03448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(старшая группа)</w:t>
      </w:r>
    </w:p>
    <w:p w:rsidR="00034487" w:rsidRDefault="00034487" w:rsidP="00034487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448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Тема:</w:t>
      </w:r>
      <w:r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034487">
        <w:rPr>
          <w:rFonts w:ascii="Times New Roman" w:hAnsi="Times New Roman" w:cs="Times New Roman"/>
          <w:b/>
          <w:sz w:val="36"/>
          <w:szCs w:val="36"/>
        </w:rPr>
        <w:t>«Знай и выполняй правила дорожного движения»</w:t>
      </w:r>
    </w:p>
    <w:p w:rsidR="00034487" w:rsidRDefault="00034487" w:rsidP="00034487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487" w:rsidRDefault="00034487" w:rsidP="00034487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487" w:rsidRDefault="00034487" w:rsidP="00034487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487" w:rsidRDefault="00034487" w:rsidP="00034487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487" w:rsidRDefault="00034487" w:rsidP="00034487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487" w:rsidRDefault="00034487" w:rsidP="00034487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487" w:rsidRDefault="00034487" w:rsidP="00034487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487" w:rsidRDefault="00034487" w:rsidP="00034487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487" w:rsidRDefault="00034487" w:rsidP="00034487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487" w:rsidRPr="00034487" w:rsidRDefault="00034487" w:rsidP="0003448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4487">
        <w:rPr>
          <w:rFonts w:ascii="Times New Roman" w:hAnsi="Times New Roman" w:cs="Times New Roman"/>
          <w:sz w:val="28"/>
          <w:szCs w:val="28"/>
        </w:rPr>
        <w:t>Составила:</w:t>
      </w:r>
    </w:p>
    <w:p w:rsidR="00034487" w:rsidRPr="00034487" w:rsidRDefault="00034487" w:rsidP="0003448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4487">
        <w:rPr>
          <w:rFonts w:ascii="Times New Roman" w:hAnsi="Times New Roman" w:cs="Times New Roman"/>
          <w:sz w:val="28"/>
          <w:szCs w:val="28"/>
        </w:rPr>
        <w:t>Бралгина Наталья Николаевна,</w:t>
      </w:r>
    </w:p>
    <w:p w:rsidR="00034487" w:rsidRPr="00034487" w:rsidRDefault="00034487" w:rsidP="000344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4487">
        <w:rPr>
          <w:rFonts w:ascii="Times New Roman" w:hAnsi="Times New Roman" w:cs="Times New Roman"/>
          <w:sz w:val="28"/>
          <w:szCs w:val="28"/>
        </w:rPr>
        <w:t>воспитатель</w:t>
      </w:r>
      <w:r w:rsidRPr="0050003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b/>
          <w:sz w:val="28"/>
          <w:szCs w:val="28"/>
        </w:rPr>
        <w:lastRenderedPageBreak/>
        <w:t>Цель:</w:t>
      </w:r>
      <w:r w:rsidRPr="00034487">
        <w:rPr>
          <w:sz w:val="28"/>
          <w:szCs w:val="28"/>
        </w:rPr>
        <w:t xml:space="preserve"> Закрепить с детьми знания правил уличного движения: зная, что люди ходят по тротуарам, переходят улицу по пешеходному переходу при разрешающем сигнале светофора: детям играть у дорог и на тротуаре нельзя: знать назначение сигналов светофора.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b/>
          <w:sz w:val="28"/>
          <w:szCs w:val="28"/>
        </w:rPr>
        <w:t>Материал:</w:t>
      </w:r>
      <w:r w:rsidRPr="00034487">
        <w:rPr>
          <w:sz w:val="28"/>
          <w:szCs w:val="28"/>
        </w:rPr>
        <w:t xml:space="preserve"> иллюстрации улиц города, круги цветов светофора, жезл,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34487">
        <w:rPr>
          <w:b/>
          <w:sz w:val="28"/>
          <w:szCs w:val="28"/>
        </w:rPr>
        <w:t>Ход занятия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b/>
          <w:sz w:val="28"/>
          <w:szCs w:val="28"/>
        </w:rPr>
        <w:t>Воспитатель:</w:t>
      </w:r>
      <w:r w:rsidRPr="00034487">
        <w:rPr>
          <w:sz w:val="28"/>
          <w:szCs w:val="28"/>
        </w:rPr>
        <w:t xml:space="preserve"> Сегодня мы с вами поговорим о правилах дорожного движения.</w:t>
      </w:r>
    </w:p>
    <w:p w:rsid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487">
        <w:rPr>
          <w:sz w:val="28"/>
          <w:szCs w:val="28"/>
        </w:rPr>
        <w:t>Что такое проезжая часть?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Мчатся автомобили, проносятся юркие мотоциклы, солидно, не торопясь, движутся грузовики, подъезжают к остановкам ав</w:t>
      </w:r>
      <w:r>
        <w:rPr>
          <w:sz w:val="28"/>
          <w:szCs w:val="28"/>
        </w:rPr>
        <w:t xml:space="preserve">тобусы. Недолго растеряться... </w:t>
      </w:r>
    </w:p>
    <w:p w:rsidR="001C7308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487">
        <w:rPr>
          <w:sz w:val="28"/>
          <w:szCs w:val="28"/>
        </w:rPr>
        <w:t>Есть 2 дороги: 1 дорого для пешеход</w:t>
      </w:r>
      <w:r w:rsidR="001C7308">
        <w:rPr>
          <w:sz w:val="28"/>
          <w:szCs w:val="28"/>
        </w:rPr>
        <w:t>ов, т.е. для нас с вами тротуар;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 xml:space="preserve"> 2 дорога для</w:t>
      </w:r>
      <w:r>
        <w:rPr>
          <w:sz w:val="28"/>
          <w:szCs w:val="28"/>
        </w:rPr>
        <w:t xml:space="preserve"> </w:t>
      </w:r>
      <w:r w:rsidRPr="00034487">
        <w:rPr>
          <w:sz w:val="28"/>
          <w:szCs w:val="28"/>
        </w:rPr>
        <w:t>машин - мостовая.</w:t>
      </w:r>
    </w:p>
    <w:p w:rsidR="00034487" w:rsidRPr="00034487" w:rsidRDefault="001C7308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487" w:rsidRPr="00034487">
        <w:rPr>
          <w:sz w:val="28"/>
          <w:szCs w:val="28"/>
        </w:rPr>
        <w:t>Внимание! Вот вам правило: Мостовая для машин, тротуар для пешехода!</w:t>
      </w:r>
    </w:p>
    <w:p w:rsidR="00034487" w:rsidRPr="00034487" w:rsidRDefault="001C7308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487" w:rsidRPr="00034487">
        <w:rPr>
          <w:sz w:val="28"/>
          <w:szCs w:val="28"/>
        </w:rPr>
        <w:t>Широкая мостовая для машин они сами большие, да и скорость у них гораздо больше, чем у пешехода. А нам, пеше</w:t>
      </w:r>
      <w:r>
        <w:rPr>
          <w:sz w:val="28"/>
          <w:szCs w:val="28"/>
        </w:rPr>
        <w:t>ходам, вполне хватит и тротуара,</w:t>
      </w:r>
      <w:r w:rsidR="00034487" w:rsidRPr="00034487">
        <w:rPr>
          <w:sz w:val="28"/>
          <w:szCs w:val="28"/>
        </w:rPr>
        <w:t xml:space="preserve"> здесь мы в полной безопасности, и удобно: дома, магазины, киоски со сладостями все рядом.</w:t>
      </w:r>
    </w:p>
    <w:p w:rsidR="00034487" w:rsidRPr="00034487" w:rsidRDefault="001C7308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034487" w:rsidRPr="00034487">
        <w:rPr>
          <w:sz w:val="28"/>
          <w:szCs w:val="28"/>
        </w:rPr>
        <w:t>Есть такие улочки, где проезжает одна машина в час. Запомни, какую бы улицу ты не переходил, не спеши ступать на мостовую. Дорога должна хорошо и далеко видна, справа и слева. А то не ровен час выскочит из</w:t>
      </w:r>
      <w:r>
        <w:rPr>
          <w:sz w:val="28"/>
          <w:szCs w:val="28"/>
        </w:rPr>
        <w:t xml:space="preserve"> </w:t>
      </w:r>
      <w:r w:rsidR="00034487" w:rsidRPr="000344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34487" w:rsidRPr="00034487">
        <w:rPr>
          <w:sz w:val="28"/>
          <w:szCs w:val="28"/>
        </w:rPr>
        <w:t>за поворота автомобиль!</w:t>
      </w:r>
    </w:p>
    <w:p w:rsidR="00034487" w:rsidRPr="00034487" w:rsidRDefault="001C7308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487" w:rsidRPr="00034487">
        <w:rPr>
          <w:sz w:val="28"/>
          <w:szCs w:val="28"/>
        </w:rPr>
        <w:t>Внимательно посмотрел? Свободна дорога? Тогда или. Быстро, но не беги.</w:t>
      </w:r>
    </w:p>
    <w:p w:rsidR="001C7308" w:rsidRDefault="001C7308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487" w:rsidRPr="00034487">
        <w:rPr>
          <w:sz w:val="28"/>
          <w:szCs w:val="28"/>
        </w:rPr>
        <w:t xml:space="preserve">Дойдешь до середины улицы остановись. И опять посмотри </w:t>
      </w:r>
      <w:r w:rsidRPr="00034487">
        <w:rPr>
          <w:sz w:val="28"/>
          <w:szCs w:val="28"/>
        </w:rPr>
        <w:t>внимательно,</w:t>
      </w:r>
      <w:r w:rsidR="00034487" w:rsidRPr="00034487">
        <w:rPr>
          <w:sz w:val="28"/>
          <w:szCs w:val="28"/>
        </w:rPr>
        <w:t xml:space="preserve"> нет ли</w:t>
      </w:r>
      <w:r w:rsidR="0072673E">
        <w:rPr>
          <w:sz w:val="28"/>
          <w:szCs w:val="28"/>
        </w:rPr>
        <w:t xml:space="preserve"> </w:t>
      </w:r>
      <w:r w:rsidR="00034487" w:rsidRPr="00034487">
        <w:rPr>
          <w:sz w:val="28"/>
          <w:szCs w:val="28"/>
        </w:rPr>
        <w:t>машин. А если приближается машина? Не пытайся перебежать дорогу успеешь. Как не беги</w:t>
      </w:r>
      <w:r w:rsidR="0072673E">
        <w:rPr>
          <w:sz w:val="28"/>
          <w:szCs w:val="28"/>
        </w:rPr>
        <w:t>,</w:t>
      </w:r>
      <w:r w:rsidR="00034487" w:rsidRPr="00034487">
        <w:rPr>
          <w:sz w:val="28"/>
          <w:szCs w:val="28"/>
        </w:rPr>
        <w:t xml:space="preserve"> автомобиль едет быстрее. Подожди, пока он проедет м</w:t>
      </w:r>
      <w:r w:rsidR="0072673E">
        <w:rPr>
          <w:sz w:val="28"/>
          <w:szCs w:val="28"/>
        </w:rPr>
        <w:t xml:space="preserve">имо. Но где ждать, если ты на </w:t>
      </w:r>
      <w:r w:rsidR="00034487" w:rsidRPr="00034487">
        <w:rPr>
          <w:sz w:val="28"/>
          <w:szCs w:val="28"/>
        </w:rPr>
        <w:t>середине дороги? Там и жди.</w:t>
      </w:r>
    </w:p>
    <w:p w:rsidR="00034487" w:rsidRPr="00034487" w:rsidRDefault="001C7308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34487" w:rsidRPr="00034487">
        <w:rPr>
          <w:sz w:val="28"/>
          <w:szCs w:val="28"/>
        </w:rPr>
        <w:t>Давайте повторим. Дорога для людей как называется? Правильно тротуар. А дорога для машин? Мостовая.</w:t>
      </w:r>
    </w:p>
    <w:p w:rsidR="008B2EEF" w:rsidRDefault="008B2EEF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34487">
        <w:rPr>
          <w:b/>
          <w:sz w:val="28"/>
          <w:szCs w:val="28"/>
        </w:rPr>
        <w:t>Воспитатель: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Правил дорожных на свете не мало.</w:t>
      </w:r>
    </w:p>
    <w:p w:rsidR="001C7308" w:rsidRDefault="00034487" w:rsidP="001C7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Все бы их выучить нам не мешало.</w:t>
      </w:r>
    </w:p>
    <w:p w:rsidR="001C7308" w:rsidRDefault="00034487" w:rsidP="001C7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 xml:space="preserve"> Но основное из правил движения</w:t>
      </w:r>
      <w:r w:rsidR="001C7308">
        <w:rPr>
          <w:sz w:val="28"/>
          <w:szCs w:val="28"/>
        </w:rPr>
        <w:t>.</w:t>
      </w:r>
    </w:p>
    <w:p w:rsidR="001C7308" w:rsidRDefault="0072673E" w:rsidP="001C7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З</w:t>
      </w:r>
      <w:r w:rsidR="00034487" w:rsidRPr="00034487">
        <w:rPr>
          <w:sz w:val="28"/>
          <w:szCs w:val="28"/>
        </w:rPr>
        <w:t>нать как таблицу должны умножения:</w:t>
      </w:r>
    </w:p>
    <w:p w:rsidR="001C7308" w:rsidRDefault="00034487" w:rsidP="001C7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 xml:space="preserve"> На мостовой не играть, не</w:t>
      </w:r>
      <w:r w:rsidR="001C7308">
        <w:rPr>
          <w:sz w:val="28"/>
          <w:szCs w:val="28"/>
        </w:rPr>
        <w:t xml:space="preserve"> кататься, </w:t>
      </w:r>
    </w:p>
    <w:p w:rsidR="001C7308" w:rsidRDefault="001C7308" w:rsidP="001C7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034487" w:rsidRPr="00034487">
        <w:rPr>
          <w:sz w:val="28"/>
          <w:szCs w:val="28"/>
        </w:rPr>
        <w:t>сли ты хочешь здоровым остаться!</w:t>
      </w:r>
    </w:p>
    <w:p w:rsidR="00034487" w:rsidRPr="00034487" w:rsidRDefault="00034487" w:rsidP="001C7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br/>
      </w:r>
      <w:r w:rsidR="008B2EEF">
        <w:rPr>
          <w:sz w:val="28"/>
          <w:szCs w:val="28"/>
        </w:rPr>
        <w:t xml:space="preserve">- </w:t>
      </w:r>
      <w:r w:rsidRPr="00034487">
        <w:rPr>
          <w:sz w:val="28"/>
          <w:szCs w:val="28"/>
        </w:rPr>
        <w:t>Ведь, если вы столкнетесь с прохожим на тротуаре, самое большое, что вы можете получить - это шишка на лбу. А если вы столкнетесь на мостовой даже с самой маленькой машинкой, не хочется говорить, что может с тобой случиться. Вот почему точно соблюдать правила дорожного движения надо привыкать с самых малых лет.</w:t>
      </w:r>
    </w:p>
    <w:p w:rsidR="00034487" w:rsidRPr="0072673E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2673E">
        <w:rPr>
          <w:b/>
          <w:i/>
          <w:sz w:val="28"/>
          <w:szCs w:val="28"/>
        </w:rPr>
        <w:t>Физкультминутка «Регулировщик».</w:t>
      </w:r>
    </w:p>
    <w:p w:rsidR="00034487" w:rsidRPr="00034487" w:rsidRDefault="00034487" w:rsidP="001C7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Полосатая палочка, которую держит</w:t>
      </w:r>
      <w:r w:rsidR="001C7308">
        <w:rPr>
          <w:sz w:val="28"/>
          <w:szCs w:val="28"/>
        </w:rPr>
        <w:t xml:space="preserve"> в руках милиционер регулировщик,</w:t>
      </w:r>
      <w:r w:rsidRPr="00034487">
        <w:rPr>
          <w:sz w:val="28"/>
          <w:szCs w:val="28"/>
        </w:rPr>
        <w:t xml:space="preserve"> называется жезлом. Регулировщик - строгий хозяин, все его слушаются. А не послушаешься</w:t>
      </w:r>
      <w:r w:rsidR="001C7308">
        <w:rPr>
          <w:sz w:val="28"/>
          <w:szCs w:val="28"/>
        </w:rPr>
        <w:t>, он засвистит в свисток,</w:t>
      </w:r>
      <w:r w:rsidRPr="00034487">
        <w:rPr>
          <w:sz w:val="28"/>
          <w:szCs w:val="28"/>
        </w:rPr>
        <w:t xml:space="preserve"> взмахнет полосатым жезлом: остановись</w:t>
      </w:r>
      <w:r w:rsidR="001C7308">
        <w:rPr>
          <w:sz w:val="28"/>
          <w:szCs w:val="28"/>
        </w:rPr>
        <w:t>,</w:t>
      </w:r>
      <w:r w:rsidRPr="00034487">
        <w:rPr>
          <w:sz w:val="28"/>
          <w:szCs w:val="28"/>
        </w:rPr>
        <w:t xml:space="preserve"> пожалуйста.</w:t>
      </w:r>
    </w:p>
    <w:p w:rsidR="001C7308" w:rsidRDefault="00034487" w:rsidP="001C7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Регулировщик «разговаривает» только жезлом. Поворачивает влево и вправо, взмахивает палочкой, то поднимает ее, то опускает. Давайте разберемся. Что означают жесты и попробуем их повторить.</w:t>
      </w:r>
    </w:p>
    <w:p w:rsidR="001C7308" w:rsidRDefault="00034487" w:rsidP="001C7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 xml:space="preserve"> Если регулировщик стоит к нам лицом или спиной, вытянув руки в стороны - это же самое, что и красны сигнал светофора -</w:t>
      </w:r>
      <w:r w:rsidR="001C7308">
        <w:rPr>
          <w:sz w:val="28"/>
          <w:szCs w:val="28"/>
        </w:rPr>
        <w:t xml:space="preserve"> </w:t>
      </w:r>
      <w:r w:rsidRPr="00034487">
        <w:rPr>
          <w:sz w:val="28"/>
          <w:szCs w:val="28"/>
        </w:rPr>
        <w:t>стой.</w:t>
      </w:r>
    </w:p>
    <w:p w:rsidR="001C7308" w:rsidRDefault="00034487" w:rsidP="001C7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C7308">
        <w:rPr>
          <w:sz w:val="28"/>
          <w:szCs w:val="28"/>
        </w:rPr>
        <w:t>Если перегородил путь вытянутой рукой - тоже надо остановиться и</w:t>
      </w:r>
      <w:r w:rsidR="001C7308" w:rsidRPr="001C7308">
        <w:rPr>
          <w:sz w:val="28"/>
          <w:szCs w:val="28"/>
        </w:rPr>
        <w:t xml:space="preserve"> </w:t>
      </w:r>
      <w:r w:rsidRPr="001C7308">
        <w:rPr>
          <w:sz w:val="28"/>
          <w:szCs w:val="28"/>
        </w:rPr>
        <w:t>ждать.</w:t>
      </w:r>
    </w:p>
    <w:p w:rsidR="001C7308" w:rsidRDefault="00034487" w:rsidP="001C7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C7308">
        <w:rPr>
          <w:sz w:val="28"/>
          <w:szCs w:val="28"/>
        </w:rPr>
        <w:t>Поднял жезл вверх: внимание. Можно считать, что на светофоре</w:t>
      </w:r>
      <w:r w:rsidR="001C7308" w:rsidRPr="001C7308">
        <w:rPr>
          <w:sz w:val="28"/>
          <w:szCs w:val="28"/>
        </w:rPr>
        <w:t xml:space="preserve"> </w:t>
      </w:r>
      <w:r w:rsidRPr="001C7308">
        <w:rPr>
          <w:sz w:val="28"/>
          <w:szCs w:val="28"/>
        </w:rPr>
        <w:t>зажегся желтый сигнал.</w:t>
      </w:r>
    </w:p>
    <w:p w:rsidR="00034487" w:rsidRPr="001C7308" w:rsidRDefault="00034487" w:rsidP="001C7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C7308">
        <w:rPr>
          <w:sz w:val="28"/>
          <w:szCs w:val="28"/>
        </w:rPr>
        <w:lastRenderedPageBreak/>
        <w:t>Регулировщик повернулся к тебе боком, руки опустил вниз или развел в стороны. Вот теперь можно переходить дорогу. Это как зеленый свет.</w:t>
      </w:r>
    </w:p>
    <w:p w:rsidR="001C7308" w:rsidRDefault="001C7308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b/>
          <w:sz w:val="28"/>
          <w:szCs w:val="28"/>
        </w:rPr>
        <w:t>Воспитатель: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С тремя глазами живет,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По очереди мигает.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Как мигнет - порядок наведет, Что это такое? (Светофор)</w:t>
      </w:r>
    </w:p>
    <w:p w:rsidR="00034487" w:rsidRPr="00034487" w:rsidRDefault="001C7308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487" w:rsidRPr="00034487">
        <w:rPr>
          <w:sz w:val="28"/>
          <w:szCs w:val="28"/>
        </w:rPr>
        <w:t>Как догадались, что это светофор? О каких глазах говорилось в загадке?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У светофора окошечка три,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При переходе на них посмотри.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Показывает красный круг: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Если в окошечке красный горит, Стой! Не спеши! - он говорит. Красный свет - идти опасно! Подожди, постой немножко! Не рискуй собой напрасно!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Показывает желтый круг:</w:t>
      </w:r>
    </w:p>
    <w:p w:rsidR="001C7308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 xml:space="preserve">Если вдруг желтое вспыхнет окошко, 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Подожди, постой немножко.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Зеленый круг: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Если в окошке зеленый горит,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Ясно, что путь пешеходу открыт.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Теперь идти мы может.</w:t>
      </w:r>
    </w:p>
    <w:p w:rsidR="001C7308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 xml:space="preserve">Зеленый свет зажигается вдруг 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Ты светофор хороший друг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Шоферам и прохожим.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Цвета для светофора выбрали не случайно.</w:t>
      </w:r>
    </w:p>
    <w:p w:rsidR="001C7308" w:rsidRDefault="001C7308" w:rsidP="001C7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034487" w:rsidRPr="00034487">
        <w:rPr>
          <w:sz w:val="28"/>
          <w:szCs w:val="28"/>
        </w:rPr>
        <w:t>Какого цвета пожарная или аварийная машина? Только красного. Это цвет</w:t>
      </w:r>
      <w:r>
        <w:rPr>
          <w:sz w:val="28"/>
          <w:szCs w:val="28"/>
        </w:rPr>
        <w:t xml:space="preserve"> </w:t>
      </w:r>
      <w:r w:rsidR="00034487" w:rsidRPr="00034487">
        <w:rPr>
          <w:sz w:val="28"/>
          <w:szCs w:val="28"/>
        </w:rPr>
        <w:t xml:space="preserve">тревожный, он напоминает нам об опасности. </w:t>
      </w:r>
    </w:p>
    <w:p w:rsidR="001C7308" w:rsidRDefault="001C7308" w:rsidP="001C7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487" w:rsidRPr="00034487">
        <w:rPr>
          <w:sz w:val="28"/>
          <w:szCs w:val="28"/>
        </w:rPr>
        <w:t xml:space="preserve">А почему желтый цвет? Это цвет предупреждения: будь внимателен. Дорожные рабочие надевают желтые куртки. Водители </w:t>
      </w:r>
      <w:proofErr w:type="gramStart"/>
      <w:r w:rsidR="00034487" w:rsidRPr="00034487">
        <w:rPr>
          <w:sz w:val="28"/>
          <w:szCs w:val="28"/>
        </w:rPr>
        <w:t>из</w:t>
      </w:r>
      <w:proofErr w:type="gramEnd"/>
      <w:r w:rsidR="00034487" w:rsidRPr="00034487">
        <w:rPr>
          <w:sz w:val="28"/>
          <w:szCs w:val="28"/>
        </w:rPr>
        <w:t xml:space="preserve"> </w:t>
      </w:r>
      <w:proofErr w:type="gramStart"/>
      <w:r w:rsidRPr="00034487">
        <w:rPr>
          <w:sz w:val="28"/>
          <w:szCs w:val="28"/>
        </w:rPr>
        <w:t>далека</w:t>
      </w:r>
      <w:proofErr w:type="gramEnd"/>
      <w:r w:rsidRPr="00034487">
        <w:rPr>
          <w:sz w:val="28"/>
          <w:szCs w:val="28"/>
        </w:rPr>
        <w:t>,</w:t>
      </w:r>
      <w:r w:rsidR="00034487" w:rsidRPr="00034487">
        <w:rPr>
          <w:sz w:val="28"/>
          <w:szCs w:val="28"/>
        </w:rPr>
        <w:t xml:space="preserve"> видят желтый цвет, сбавляют скорость, осторожно ведут машины. И ты, </w:t>
      </w:r>
      <w:r w:rsidR="00034487" w:rsidRPr="00034487">
        <w:rPr>
          <w:sz w:val="28"/>
          <w:szCs w:val="28"/>
        </w:rPr>
        <w:lastRenderedPageBreak/>
        <w:t xml:space="preserve">пожалуйста, будь внимателен, увидев желтый сигнал светофора, не спеши, подожди. </w:t>
      </w:r>
    </w:p>
    <w:p w:rsidR="00034487" w:rsidRPr="00034487" w:rsidRDefault="001C7308" w:rsidP="001C7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487" w:rsidRPr="00034487">
        <w:rPr>
          <w:sz w:val="28"/>
          <w:szCs w:val="28"/>
        </w:rPr>
        <w:t>Наконец загорелся зеленый свет. Теперь спокойно переходи дорогу. Зеленый цвет спокойный, приятный. Это цвет травы, листьев.</w:t>
      </w:r>
    </w:p>
    <w:p w:rsidR="00034487" w:rsidRPr="00034487" w:rsidRDefault="00034487" w:rsidP="00726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sz w:val="28"/>
          <w:szCs w:val="28"/>
        </w:rPr>
        <w:t>Красный - стой, желтый - жди, зеленый - иди!</w:t>
      </w:r>
    </w:p>
    <w:p w:rsidR="00742F92" w:rsidRPr="00034487" w:rsidRDefault="001C7308" w:rsidP="001C73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8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034487" w:rsidRPr="00034487">
        <w:rPr>
          <w:sz w:val="28"/>
          <w:szCs w:val="28"/>
        </w:rPr>
        <w:t>Вот и вся на</w:t>
      </w:r>
      <w:r>
        <w:rPr>
          <w:sz w:val="28"/>
          <w:szCs w:val="28"/>
        </w:rPr>
        <w:t>ука, которую мы проходим с вами</w:t>
      </w:r>
      <w:r w:rsidR="00034487" w:rsidRPr="00034487">
        <w:rPr>
          <w:sz w:val="28"/>
          <w:szCs w:val="28"/>
        </w:rPr>
        <w:t xml:space="preserve"> на этом занятии. Не очень сложно, зато очень важно. И знать надо на зубок.</w:t>
      </w:r>
    </w:p>
    <w:sectPr w:rsidR="00742F92" w:rsidRPr="00034487" w:rsidSect="001C7308">
      <w:pgSz w:w="11906" w:h="16838"/>
      <w:pgMar w:top="1134" w:right="850" w:bottom="851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6433B"/>
    <w:multiLevelType w:val="hybridMultilevel"/>
    <w:tmpl w:val="E1C60F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487"/>
    <w:rsid w:val="00034487"/>
    <w:rsid w:val="001C7308"/>
    <w:rsid w:val="0072673E"/>
    <w:rsid w:val="00742F92"/>
    <w:rsid w:val="008B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4487"/>
    <w:rPr>
      <w:color w:val="0000FF"/>
      <w:u w:val="single"/>
    </w:rPr>
  </w:style>
  <w:style w:type="paragraph" w:customStyle="1" w:styleId="1">
    <w:name w:val="Абзац списка1"/>
    <w:basedOn w:val="a"/>
    <w:rsid w:val="0003448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y24_kg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2022-11-15T04:42:00Z</dcterms:created>
  <dcterms:modified xsi:type="dcterms:W3CDTF">2022-11-15T08:12:00Z</dcterms:modified>
</cp:coreProperties>
</file>