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2C" w:rsidRDefault="00971238" w:rsidP="00B13F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4C4">
        <w:rPr>
          <w:rFonts w:ascii="Times New Roman" w:hAnsi="Times New Roman" w:cs="Times New Roman"/>
          <w:sz w:val="36"/>
          <w:szCs w:val="36"/>
        </w:rPr>
        <w:t xml:space="preserve">Проект: </w:t>
      </w:r>
      <w:r w:rsidR="00B13F59" w:rsidRPr="00FC54C4">
        <w:rPr>
          <w:rFonts w:ascii="Times New Roman" w:hAnsi="Times New Roman" w:cs="Times New Roman"/>
          <w:b/>
          <w:bCs/>
          <w:sz w:val="36"/>
          <w:szCs w:val="36"/>
        </w:rPr>
        <w:t>«Природа Самарского края»</w:t>
      </w:r>
      <w:r w:rsidR="00B02C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02C84" w:rsidRPr="00B02C84">
        <w:rPr>
          <w:rFonts w:ascii="Times New Roman" w:hAnsi="Times New Roman" w:cs="Times New Roman"/>
          <w:b/>
          <w:bCs/>
          <w:sz w:val="28"/>
          <w:szCs w:val="28"/>
        </w:rPr>
        <w:t>для детей старшей группы</w:t>
      </w:r>
    </w:p>
    <w:p w:rsidR="00B02C84" w:rsidRPr="007D742C" w:rsidRDefault="00B02C84" w:rsidP="00B13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Подготовила Горнова Т.В. воспитатель </w:t>
      </w:r>
      <w:r w:rsidRPr="007D742C">
        <w:rPr>
          <w:rFonts w:ascii="Times New Roman" w:hAnsi="Times New Roman" w:cs="Times New Roman"/>
          <w:sz w:val="24"/>
          <w:szCs w:val="24"/>
          <w:lang w:val="tt-RU"/>
        </w:rPr>
        <w:t>ГбОУ СОШ№10 СП ДС “Лучик”</w:t>
      </w:r>
      <w:r w:rsidRPr="007D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998" w:rsidRPr="007D742C" w:rsidRDefault="00B02C84" w:rsidP="00B13F59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iCs/>
          <w:sz w:val="24"/>
          <w:szCs w:val="24"/>
        </w:rPr>
        <w:t>Актуальность:</w:t>
      </w:r>
      <w:r w:rsidRPr="007D74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3F59" w:rsidRPr="007D742C">
        <w:rPr>
          <w:rFonts w:ascii="Times New Roman" w:hAnsi="Times New Roman" w:cs="Times New Roman"/>
          <w:iCs/>
          <w:sz w:val="24"/>
          <w:szCs w:val="24"/>
        </w:rPr>
        <w:t>Живая природа Самарского Края многообразна и уникальна. О ней можно много и бесконечно читать, смотреть фильмы, рассматривать фотографии удивительной красоты</w:t>
      </w:r>
      <w:r w:rsidR="00110998" w:rsidRPr="007D742C">
        <w:rPr>
          <w:rFonts w:ascii="Times New Roman" w:hAnsi="Times New Roman" w:cs="Times New Roman"/>
          <w:sz w:val="24"/>
          <w:szCs w:val="24"/>
        </w:rPr>
        <w:t>.</w:t>
      </w:r>
      <w:r w:rsidR="007D742C" w:rsidRPr="007D742C">
        <w:rPr>
          <w:rFonts w:ascii="Times New Roman" w:hAnsi="Times New Roman" w:cs="Times New Roman"/>
          <w:sz w:val="24"/>
          <w:szCs w:val="24"/>
        </w:rPr>
        <w:t xml:space="preserve"> </w:t>
      </w:r>
      <w:r w:rsidR="00110998" w:rsidRPr="007D742C">
        <w:rPr>
          <w:rFonts w:ascii="Times New Roman" w:hAnsi="Times New Roman" w:cs="Times New Roman"/>
          <w:sz w:val="24"/>
          <w:szCs w:val="24"/>
        </w:rPr>
        <w:t>Природа оказывает огромное влияние на формирование личности, её умственное, нравственное, эстетическое, трудовое и физическое воспитание. Взрослые, вспоминая свое детство, невольно думают о речке, в которой купались, о лесе, где впервые услышали пение птиц, о полянке, на которой собирали землянику. К сожалению, наши дети сегодня лишены многих невосполнимых богатств и сокровищ. Везде человек приложил свою </w:t>
      </w:r>
      <w:r w:rsidR="00110998" w:rsidRPr="007D742C">
        <w:rPr>
          <w:rFonts w:ascii="Times New Roman" w:hAnsi="Times New Roman" w:cs="Times New Roman"/>
          <w:iCs/>
          <w:sz w:val="24"/>
          <w:szCs w:val="24"/>
        </w:rPr>
        <w:t>«хозяйственную руку»</w:t>
      </w:r>
      <w:r w:rsidR="00110998" w:rsidRPr="007D742C">
        <w:rPr>
          <w:rFonts w:ascii="Times New Roman" w:hAnsi="Times New Roman" w:cs="Times New Roman"/>
          <w:sz w:val="24"/>
          <w:szCs w:val="24"/>
        </w:rPr>
        <w:t xml:space="preserve">. Радиационные дожди, плоды, покрытые ядохимикатами, обмелевшие реки, превратившиеся в болота озёра, уничтоженные за ненадобностью животные — вот наше наследие. И сейчас, если только всем миром осознаем то, что мы на краю гибели и упорно будем восстанавливать, залечивать, выращивать добро, искоренять зло, то, может быть, природа вновь поверит нам, улыбнётся солнышком, прольётся живительным дождём. В этой борьбе за будущее человечества важное место занимаем мы, педагоги. Каким мы хотим видеть наше будущее, во многом зависит от нас и от тех принципов, которые мы заложим в сознании детей. 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7D742C">
        <w:rPr>
          <w:rFonts w:ascii="Times New Roman" w:hAnsi="Times New Roman" w:cs="Times New Roman"/>
          <w:sz w:val="24"/>
          <w:szCs w:val="24"/>
        </w:rPr>
        <w:t>: Развивать познавательную активность  детей через изучение и ознакомление с природой родного края, с разнообразием флоры и фауны.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Развивать поисково-исследовательскую деятельность детей.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Расширять и систематизировать знания о растительном и животном мире Самарского края.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Развивать связную речь, обогащать словарь детей, образное и вариативное мышление, фантазию,     воображение, творческие способности.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Развивать художественное творчество, организуя выставку рисунков на тему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13F59" w:rsidRPr="007D742C">
        <w:rPr>
          <w:rFonts w:ascii="Times New Roman" w:hAnsi="Times New Roman" w:cs="Times New Roman"/>
          <w:i/>
          <w:iCs/>
          <w:sz w:val="24"/>
          <w:szCs w:val="24"/>
        </w:rPr>
        <w:t>Природа родного края», «Эколята – защитники природы»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Воспитывать любовь к природе родного края, восприятие её красоты и многообразия.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7D742C">
        <w:rPr>
          <w:rFonts w:ascii="Times New Roman" w:hAnsi="Times New Roman" w:cs="Times New Roman"/>
          <w:sz w:val="24"/>
          <w:szCs w:val="24"/>
        </w:rPr>
        <w:t> 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7D742C">
        <w:rPr>
          <w:rFonts w:ascii="Times New Roman" w:hAnsi="Times New Roman" w:cs="Times New Roman"/>
          <w:sz w:val="24"/>
          <w:szCs w:val="24"/>
        </w:rPr>
        <w:t>: информационно-творческий.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7D742C">
        <w:rPr>
          <w:rFonts w:ascii="Times New Roman" w:hAnsi="Times New Roman" w:cs="Times New Roman"/>
          <w:sz w:val="24"/>
          <w:szCs w:val="24"/>
        </w:rPr>
        <w:t> 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7D742C">
        <w:rPr>
          <w:rFonts w:ascii="Times New Roman" w:hAnsi="Times New Roman" w:cs="Times New Roman"/>
          <w:sz w:val="24"/>
          <w:szCs w:val="24"/>
        </w:rPr>
        <w:t>: дети старшей группы, воспитатели, родители.</w:t>
      </w:r>
    </w:p>
    <w:p w:rsidR="00DB29AE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="00DB29AE" w:rsidRPr="007D742C">
        <w:rPr>
          <w:rFonts w:ascii="Times New Roman" w:hAnsi="Times New Roman" w:cs="Times New Roman"/>
          <w:sz w:val="24"/>
          <w:szCs w:val="24"/>
        </w:rPr>
        <w:t>Долгосрочный</w:t>
      </w:r>
    </w:p>
    <w:p w:rsidR="00110998" w:rsidRPr="007D742C" w:rsidRDefault="00110998" w:rsidP="00110998">
      <w:pPr>
        <w:rPr>
          <w:rFonts w:ascii="Times New Roman" w:hAnsi="Times New Roman" w:cs="Times New Roman"/>
          <w:b/>
          <w:sz w:val="24"/>
          <w:szCs w:val="24"/>
        </w:rPr>
      </w:pPr>
      <w:r w:rsidRPr="007D742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lastRenderedPageBreak/>
        <w:t>Расширение знаний о растительном и животном мире нашего края.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 Сформируется стремление к исследованию объектов природы.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 Научатся вести наблюдения за отдельными объектами природы, проводить простейшие исследования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(сравнения)</w:t>
      </w:r>
      <w:r w:rsidRPr="007D742C">
        <w:rPr>
          <w:rFonts w:ascii="Times New Roman" w:hAnsi="Times New Roman" w:cs="Times New Roman"/>
          <w:sz w:val="24"/>
          <w:szCs w:val="24"/>
        </w:rPr>
        <w:t> некоторых видов растений.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 Развитие у детей любознательности, творческих способностей, познавательной активности, коммуникативных навыков.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 Будут бережно относиться к природе, овладеют навыками экологически безопасного поведения в природе.</w:t>
      </w:r>
    </w:p>
    <w:p w:rsidR="00836741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этап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3F59" w:rsidRPr="007D742C" w:rsidRDefault="00B13F59" w:rsidP="00B13F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>• Разработка проекта.</w:t>
      </w:r>
    </w:p>
    <w:p w:rsidR="00B13F59" w:rsidRPr="007D742C" w:rsidRDefault="00B13F59" w:rsidP="00B13F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>• Постановка цели и задач.</w:t>
      </w:r>
    </w:p>
    <w:p w:rsidR="00B13F59" w:rsidRPr="007D742C" w:rsidRDefault="00B13F59" w:rsidP="00B13F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>• Подбор информационного, демонстрационного материала по теме </w:t>
      </w:r>
      <w:r w:rsidRPr="007D742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(стихи, приметы, иллюстрации, художественная литература)</w:t>
      </w: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3F59" w:rsidRPr="007D742C" w:rsidRDefault="00B13F59" w:rsidP="00B13F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Создание наглядного пособия «Атлас Самарской области»</w:t>
      </w:r>
    </w:p>
    <w:p w:rsidR="00B13F59" w:rsidRPr="007D742C" w:rsidRDefault="00B13F59" w:rsidP="00B13F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>• Пополнение центра познавательно-исследовательской деятельности «Я познаю мир»</w:t>
      </w:r>
    </w:p>
    <w:p w:rsidR="00B13F59" w:rsidRPr="007D742C" w:rsidRDefault="00B13F59" w:rsidP="00B13F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42C">
        <w:rPr>
          <w:rFonts w:ascii="Times New Roman" w:eastAsia="Calibri" w:hAnsi="Times New Roman" w:cs="Times New Roman"/>
          <w:sz w:val="24"/>
          <w:szCs w:val="24"/>
          <w:lang w:eastAsia="en-US"/>
        </w:rPr>
        <w:t>• Разработка конспектов образовательной деятельности.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этап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5611" w:rsidRPr="007D742C" w:rsidRDefault="00065611" w:rsidP="00065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• Чтение и разучивание стихов с детьми: 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- о любимом дереве родного края;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- о любимом диком животном Самарского края.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- о любимой птице родного края.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• Подборка стихотворений, загадок, пословиц, поговорок, примет, </w:t>
      </w:r>
      <w:proofErr w:type="spellStart"/>
      <w:r w:rsidRPr="007D742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D742C">
        <w:rPr>
          <w:rFonts w:ascii="Times New Roman" w:hAnsi="Times New Roman" w:cs="Times New Roman"/>
          <w:sz w:val="24"/>
          <w:szCs w:val="24"/>
        </w:rPr>
        <w:t>, песенок о природе.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Составление с детьми описательных рассказов о деревьях, птицах, диких животных</w:t>
      </w:r>
    </w:p>
    <w:p w:rsidR="00065611" w:rsidRPr="007D742C" w:rsidRDefault="00065611" w:rsidP="00065611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Консультация для родителей «Исследовательская деятельность детей в детском саду».</w:t>
      </w:r>
    </w:p>
    <w:p w:rsidR="00110998" w:rsidRPr="007D742C" w:rsidRDefault="00110998" w:rsidP="001109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  <w:u w:val="single"/>
        </w:rPr>
        <w:t>Работа с детьми</w:t>
      </w:r>
      <w:r w:rsidRPr="007D742C">
        <w:rPr>
          <w:rFonts w:ascii="Times New Roman" w:hAnsi="Times New Roman" w:cs="Times New Roman"/>
          <w:sz w:val="24"/>
          <w:szCs w:val="24"/>
        </w:rPr>
        <w:t>: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  <w:u w:val="single"/>
        </w:rPr>
        <w:t>Беседы на темы</w:t>
      </w:r>
      <w:r w:rsidRPr="007D742C">
        <w:rPr>
          <w:rFonts w:ascii="Times New Roman" w:hAnsi="Times New Roman" w:cs="Times New Roman"/>
          <w:sz w:val="24"/>
          <w:szCs w:val="24"/>
        </w:rPr>
        <w:t>: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«Что</w:t>
      </w:r>
      <w:bookmarkStart w:id="0" w:name="_GoBack"/>
      <w:bookmarkEnd w:id="0"/>
      <w:r w:rsidRPr="007D742C">
        <w:rPr>
          <w:rFonts w:ascii="Times New Roman" w:hAnsi="Times New Roman" w:cs="Times New Roman"/>
          <w:i/>
          <w:iCs/>
          <w:sz w:val="24"/>
          <w:szCs w:val="24"/>
        </w:rPr>
        <w:t xml:space="preserve"> такое природа?</w:t>
      </w:r>
      <w:proofErr w:type="gramStart"/>
      <w:r w:rsidRPr="007D742C">
        <w:rPr>
          <w:rFonts w:ascii="Times New Roman" w:hAnsi="Times New Roman" w:cs="Times New Roman"/>
          <w:i/>
          <w:iCs/>
          <w:sz w:val="24"/>
          <w:szCs w:val="24"/>
        </w:rPr>
        <w:t>»«</w:t>
      </w:r>
      <w:proofErr w:type="gramEnd"/>
      <w:r w:rsidRPr="007D742C">
        <w:rPr>
          <w:rFonts w:ascii="Times New Roman" w:hAnsi="Times New Roman" w:cs="Times New Roman"/>
          <w:i/>
          <w:iCs/>
          <w:sz w:val="24"/>
          <w:szCs w:val="24"/>
        </w:rPr>
        <w:t>Природа Самарской области»</w:t>
      </w:r>
    </w:p>
    <w:p w:rsidR="00C06EBA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«Деревья нашего края»</w:t>
      </w:r>
      <w:r w:rsidRPr="007D742C">
        <w:rPr>
          <w:rFonts w:ascii="Times New Roman" w:hAnsi="Times New Roman" w:cs="Times New Roman"/>
          <w:sz w:val="24"/>
          <w:szCs w:val="24"/>
        </w:rPr>
        <w:t>.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«О правилах поведения на природе»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110998" w:rsidRPr="007D742C" w:rsidRDefault="00110998" w:rsidP="00110998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«Лес и наше здоровье»</w:t>
      </w:r>
      <w:r w:rsidRPr="007D742C">
        <w:rPr>
          <w:rFonts w:ascii="Times New Roman" w:hAnsi="Times New Roman" w:cs="Times New Roman"/>
          <w:sz w:val="24"/>
          <w:szCs w:val="24"/>
        </w:rPr>
        <w:t>.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«Волга – колыбель моя»</w:t>
      </w:r>
    </w:p>
    <w:p w:rsidR="00B13F59" w:rsidRPr="007D742C" w:rsidRDefault="00B13F59" w:rsidP="00B13F59">
      <w:pPr>
        <w:rPr>
          <w:rFonts w:ascii="Times New Roman" w:hAnsi="Times New Roman" w:cs="Times New Roman"/>
          <w:b/>
          <w:sz w:val="24"/>
          <w:szCs w:val="24"/>
        </w:rPr>
      </w:pPr>
      <w:r w:rsidRPr="007D742C">
        <w:rPr>
          <w:rFonts w:ascii="Times New Roman" w:hAnsi="Times New Roman" w:cs="Times New Roman"/>
          <w:b/>
          <w:sz w:val="24"/>
          <w:szCs w:val="24"/>
        </w:rPr>
        <w:t>Рассматривание картин и иллюстраций</w:t>
      </w:r>
    </w:p>
    <w:p w:rsidR="00B13F59" w:rsidRPr="007D742C" w:rsidRDefault="00B13F59" w:rsidP="00B13F59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П. С.Меньшикова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«Дикие животные»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B13F59" w:rsidRPr="007D742C" w:rsidRDefault="00B13F59" w:rsidP="00B13F59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 С. Н. Николаева, Н. Н. Меньшова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«Картины из жизни животных»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B13F59" w:rsidRPr="007D742C" w:rsidRDefault="00B13F59" w:rsidP="00B13F59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Рассматривание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«Красной Книги Жигулей»</w:t>
      </w:r>
    </w:p>
    <w:p w:rsidR="00B13F59" w:rsidRPr="007D742C" w:rsidRDefault="00B13F59" w:rsidP="00B13F59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 Рассматривание иллюстраций 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Самарских заповедников</w:t>
      </w:r>
    </w:p>
    <w:p w:rsidR="00C06EBA" w:rsidRPr="007D742C" w:rsidRDefault="00C06EBA" w:rsidP="00C06EBA">
      <w:pPr>
        <w:rPr>
          <w:rFonts w:ascii="Times New Roman" w:hAnsi="Times New Roman" w:cs="Times New Roman"/>
          <w:b/>
          <w:sz w:val="24"/>
          <w:szCs w:val="24"/>
        </w:rPr>
      </w:pPr>
      <w:r w:rsidRPr="007D742C">
        <w:rPr>
          <w:rFonts w:ascii="Times New Roman" w:hAnsi="Times New Roman" w:cs="Times New Roman"/>
          <w:b/>
          <w:sz w:val="24"/>
          <w:szCs w:val="24"/>
        </w:rPr>
        <w:t xml:space="preserve">Чтение произведений 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В. Сухомлинский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 xml:space="preserve">«Стыдно перед </w:t>
      </w:r>
      <w:proofErr w:type="spellStart"/>
      <w:r w:rsidRPr="007D742C">
        <w:rPr>
          <w:rFonts w:ascii="Times New Roman" w:hAnsi="Times New Roman" w:cs="Times New Roman"/>
          <w:i/>
          <w:iCs/>
          <w:sz w:val="24"/>
          <w:szCs w:val="24"/>
        </w:rPr>
        <w:t>совушкой</w:t>
      </w:r>
      <w:proofErr w:type="spellEnd"/>
      <w:r w:rsidRPr="007D742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Успенский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«История одной яблоньки»</w:t>
      </w:r>
      <w:r w:rsidRPr="007D742C">
        <w:rPr>
          <w:rFonts w:ascii="Times New Roman" w:hAnsi="Times New Roman" w:cs="Times New Roman"/>
          <w:sz w:val="24"/>
          <w:szCs w:val="24"/>
        </w:rPr>
        <w:t>,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«Птицы»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А. Яшина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«Покормите птиц зимой»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В. Степанов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«Животные наших лесов»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• Т. А. </w:t>
      </w:r>
      <w:proofErr w:type="gramStart"/>
      <w:r w:rsidRPr="007D742C">
        <w:rPr>
          <w:rFonts w:ascii="Times New Roman" w:hAnsi="Times New Roman" w:cs="Times New Roman"/>
          <w:sz w:val="24"/>
          <w:szCs w:val="24"/>
        </w:rPr>
        <w:t>Шорыгина</w:t>
      </w:r>
      <w:proofErr w:type="gramEnd"/>
      <w:r w:rsidRPr="007D742C">
        <w:rPr>
          <w:rFonts w:ascii="Times New Roman" w:hAnsi="Times New Roman" w:cs="Times New Roman"/>
          <w:sz w:val="24"/>
          <w:szCs w:val="24"/>
        </w:rPr>
        <w:t>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«Какие звери в лесу»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Разучивание стихотворений о птицах, о животных,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о деревьях.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В. Бианки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«Лесной хор»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742C">
        <w:rPr>
          <w:rFonts w:ascii="Times New Roman" w:hAnsi="Times New Roman" w:cs="Times New Roman"/>
          <w:bCs/>
          <w:i/>
          <w:iCs/>
          <w:sz w:val="24"/>
          <w:szCs w:val="24"/>
        </w:rPr>
        <w:t>Самарский край ты наш родной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Pr="007D742C">
        <w:rPr>
          <w:rFonts w:ascii="Times New Roman" w:hAnsi="Times New Roman" w:cs="Times New Roman"/>
          <w:sz w:val="24"/>
          <w:szCs w:val="24"/>
        </w:rPr>
        <w:t> Иванов</w:t>
      </w:r>
    </w:p>
    <w:p w:rsidR="000D6CB0" w:rsidRPr="007D742C" w:rsidRDefault="000D6CB0" w:rsidP="000D6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i/>
          <w:iCs/>
          <w:sz w:val="24"/>
          <w:szCs w:val="24"/>
        </w:rPr>
        <w:t xml:space="preserve">Семья Артема </w:t>
      </w:r>
      <w:proofErr w:type="spellStart"/>
      <w:r w:rsidRPr="007D742C">
        <w:rPr>
          <w:rFonts w:ascii="Times New Roman" w:hAnsi="Times New Roman" w:cs="Times New Roman"/>
          <w:i/>
          <w:iCs/>
          <w:sz w:val="24"/>
          <w:szCs w:val="24"/>
        </w:rPr>
        <w:t>Лобонкова</w:t>
      </w:r>
      <w:proofErr w:type="spellEnd"/>
      <w:r w:rsidRPr="007D742C">
        <w:rPr>
          <w:rFonts w:ascii="Times New Roman" w:hAnsi="Times New Roman" w:cs="Times New Roman"/>
          <w:i/>
          <w:iCs/>
          <w:sz w:val="24"/>
          <w:szCs w:val="24"/>
        </w:rPr>
        <w:t xml:space="preserve">  создали   « Красную книгу  Самарской области. Животные»</w:t>
      </w:r>
    </w:p>
    <w:p w:rsidR="000D6CB0" w:rsidRPr="007D742C" w:rsidRDefault="000D6CB0" w:rsidP="000D6CB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Играли с детьми в дидактические игры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«Природа – не природа»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в домике живет?»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перелетных и зимующих птиц»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по описанию»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«Найди, кого назову»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«Опиши, а мы отгадаем»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«Кого не стало?»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«Чьи следы»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ласково»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где?»</w:t>
      </w: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«Чьи детки на ветке»</w:t>
      </w:r>
    </w:p>
    <w:p w:rsidR="000D6CB0" w:rsidRPr="007D742C" w:rsidRDefault="000D6CB0" w:rsidP="000D6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742C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животное </w:t>
      </w:r>
      <w:r w:rsidRPr="007D742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Самарской Луки</w:t>
      </w:r>
      <w:r w:rsidRPr="007D7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3F2022" w:rsidRPr="007D742C" w:rsidRDefault="003F2022" w:rsidP="00B02C84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D742C">
        <w:rPr>
          <w:rFonts w:ascii="Times New Roman" w:hAnsi="Times New Roman" w:cs="Times New Roman"/>
          <w:iCs/>
          <w:sz w:val="24"/>
          <w:szCs w:val="24"/>
        </w:rPr>
        <w:t xml:space="preserve">Подготовили и показали театральную постановку «На лесной опушке», в которой рассказали о </w:t>
      </w:r>
      <w:proofErr w:type="gramStart"/>
      <w:r w:rsidRPr="007D742C">
        <w:rPr>
          <w:rFonts w:ascii="Times New Roman" w:hAnsi="Times New Roman" w:cs="Times New Roman"/>
          <w:iCs/>
          <w:sz w:val="24"/>
          <w:szCs w:val="24"/>
        </w:rPr>
        <w:t>бережном</w:t>
      </w:r>
      <w:proofErr w:type="gramEnd"/>
      <w:r w:rsidRPr="007D742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2022" w:rsidRPr="007D742C" w:rsidRDefault="003F2022" w:rsidP="003F202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Опытно-экспериментальная деятельность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lastRenderedPageBreak/>
        <w:t>Сравнение еловых и сосновых шишек.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Сравнение веточек сосны и ели.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Рассматривание семян деревьев.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Посадка семян цветов в клумбу</w:t>
      </w:r>
    </w:p>
    <w:p w:rsidR="00C06EBA" w:rsidRPr="007D742C" w:rsidRDefault="00C06EBA" w:rsidP="00C06EBA">
      <w:pPr>
        <w:rPr>
          <w:rFonts w:ascii="Times New Roman" w:hAnsi="Times New Roman" w:cs="Times New Roman"/>
          <w:b/>
          <w:sz w:val="24"/>
          <w:szCs w:val="24"/>
        </w:rPr>
      </w:pPr>
      <w:r w:rsidRPr="007D742C">
        <w:rPr>
          <w:rFonts w:ascii="Times New Roman" w:hAnsi="Times New Roman" w:cs="Times New Roman"/>
          <w:b/>
          <w:sz w:val="24"/>
          <w:szCs w:val="24"/>
        </w:rPr>
        <w:t>Проводили наблюдения:</w:t>
      </w:r>
    </w:p>
    <w:p w:rsidR="00C06EBA" w:rsidRPr="007D742C" w:rsidRDefault="00C06EBA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За сезонными изменениями в природе. • За деревьями. • За птицами. • </w:t>
      </w:r>
      <w:r w:rsidRPr="007D742C">
        <w:rPr>
          <w:rFonts w:ascii="Times New Roman" w:hAnsi="Times New Roman" w:cs="Times New Roman"/>
          <w:i/>
          <w:iCs/>
          <w:sz w:val="24"/>
          <w:szCs w:val="24"/>
        </w:rPr>
        <w:t>«Чьи следы?»</w:t>
      </w:r>
      <w:r w:rsidRPr="007D742C">
        <w:rPr>
          <w:rFonts w:ascii="Times New Roman" w:hAnsi="Times New Roman" w:cs="Times New Roman"/>
          <w:sz w:val="24"/>
          <w:szCs w:val="24"/>
        </w:rPr>
        <w:t>.</w:t>
      </w:r>
    </w:p>
    <w:p w:rsidR="00C06EBA" w:rsidRPr="007D742C" w:rsidRDefault="00C4591D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sz w:val="24"/>
          <w:szCs w:val="24"/>
          <w:u w:val="single"/>
        </w:rPr>
        <w:t>Акции</w:t>
      </w:r>
      <w:r w:rsidRPr="007D742C">
        <w:rPr>
          <w:rFonts w:ascii="Times New Roman" w:hAnsi="Times New Roman" w:cs="Times New Roman"/>
          <w:b/>
          <w:sz w:val="24"/>
          <w:szCs w:val="24"/>
        </w:rPr>
        <w:t>:</w:t>
      </w:r>
      <w:r w:rsidR="00C06EBA" w:rsidRPr="007D742C">
        <w:rPr>
          <w:rFonts w:ascii="Times New Roman" w:hAnsi="Times New Roman" w:cs="Times New Roman"/>
          <w:sz w:val="24"/>
          <w:szCs w:val="24"/>
        </w:rPr>
        <w:t> </w:t>
      </w:r>
      <w:r w:rsidR="00C06EBA" w:rsidRPr="007D742C">
        <w:rPr>
          <w:rFonts w:ascii="Times New Roman" w:hAnsi="Times New Roman" w:cs="Times New Roman"/>
          <w:i/>
          <w:iCs/>
          <w:sz w:val="24"/>
          <w:szCs w:val="24"/>
        </w:rPr>
        <w:t>«Живая елочка – зеленая иголочка»</w:t>
      </w:r>
      <w:r w:rsidR="00C06EBA" w:rsidRPr="007D742C">
        <w:rPr>
          <w:rFonts w:ascii="Times New Roman" w:hAnsi="Times New Roman" w:cs="Times New Roman"/>
          <w:sz w:val="24"/>
          <w:szCs w:val="24"/>
        </w:rPr>
        <w:t>.</w:t>
      </w:r>
      <w:r w:rsidR="00BF7FC4" w:rsidRPr="007D742C">
        <w:rPr>
          <w:rFonts w:ascii="Times New Roman" w:hAnsi="Times New Roman" w:cs="Times New Roman"/>
          <w:sz w:val="24"/>
          <w:szCs w:val="24"/>
        </w:rPr>
        <w:t>,</w:t>
      </w:r>
      <w:r w:rsidR="00BF7FC4" w:rsidRPr="007D742C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«Покормите птиц зимой</w:t>
      </w:r>
      <w:proofErr w:type="gramStart"/>
      <w:r w:rsidR="00BF7FC4" w:rsidRPr="007D742C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»</w:t>
      </w:r>
      <w:r w:rsidR="00C06EBA" w:rsidRPr="007D742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="00C06EBA" w:rsidRPr="007D742C">
        <w:rPr>
          <w:rFonts w:ascii="Times New Roman" w:hAnsi="Times New Roman" w:cs="Times New Roman"/>
          <w:i/>
          <w:iCs/>
          <w:sz w:val="24"/>
          <w:szCs w:val="24"/>
        </w:rPr>
        <w:t>Самый красивый участок в детском саду»</w:t>
      </w:r>
      <w:r w:rsidR="00C06EBA" w:rsidRPr="007D742C">
        <w:rPr>
          <w:rFonts w:ascii="Times New Roman" w:hAnsi="Times New Roman" w:cs="Times New Roman"/>
          <w:sz w:val="24"/>
          <w:szCs w:val="24"/>
        </w:rPr>
        <w:t>.</w:t>
      </w:r>
    </w:p>
    <w:p w:rsidR="00BF7FC4" w:rsidRPr="007D742C" w:rsidRDefault="00BF7FC4" w:rsidP="00BF7FC4">
      <w:pP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Наша цветочная клумба</w:t>
      </w:r>
    </w:p>
    <w:p w:rsidR="003F2022" w:rsidRPr="007D742C" w:rsidRDefault="003F2022" w:rsidP="003F2022">
      <w:pP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D742C">
        <w:rPr>
          <w:rFonts w:ascii="Times New Roman" w:hAnsi="Times New Roman" w:cs="Times New Roman"/>
          <w:i/>
          <w:iCs/>
          <w:sz w:val="24"/>
          <w:szCs w:val="24"/>
        </w:rPr>
        <w:t>Из рассады, полученной на окне, посадили цветы и оформили цветочную клумбу. Огромную помощь в оформлении клумб оказали родители.</w:t>
      </w:r>
    </w:p>
    <w:p w:rsidR="00BF7FC4" w:rsidRPr="007D742C" w:rsidRDefault="00BF7FC4" w:rsidP="00BF7FC4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Участвовали в акции «Покормите птиц зимой»</w:t>
      </w:r>
    </w:p>
    <w:p w:rsidR="00EE5CBB" w:rsidRPr="007D742C" w:rsidRDefault="00EE5CBB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Занимались с детьми творческой деятельностью</w:t>
      </w:r>
    </w:p>
    <w:p w:rsidR="00BF7FC4" w:rsidRPr="007D742C" w:rsidRDefault="00BF7FC4" w:rsidP="00B02C8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Рисовали животных Красной книги и деревья </w:t>
      </w:r>
      <w:proofErr w:type="gramStart"/>
      <w:r w:rsidRPr="007D7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7D7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разных </w:t>
      </w:r>
    </w:p>
    <w:p w:rsidR="00AF02F1" w:rsidRPr="007D742C" w:rsidRDefault="00AF02F1" w:rsidP="00C06EBA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Провели выставку рисунков «Природа нашего города»</w:t>
      </w:r>
    </w:p>
    <w:p w:rsidR="00AF02F1" w:rsidRPr="007D742C" w:rsidRDefault="00AF02F1" w:rsidP="00AF02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Участвовали в областном конкурсе «Эколята-защитники природы»</w:t>
      </w:r>
    </w:p>
    <w:p w:rsidR="00AF02F1" w:rsidRPr="007D742C" w:rsidRDefault="00AF02F1" w:rsidP="00EE5CB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также занимались </w:t>
      </w:r>
      <w:proofErr w:type="spellStart"/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пластилинографией</w:t>
      </w:r>
      <w:proofErr w:type="spellEnd"/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B02C84" w:rsidRPr="007D74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конструированием,</w:t>
      </w:r>
      <w:r w:rsidR="00B02C84" w:rsidRPr="007D74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D742C">
        <w:rPr>
          <w:rFonts w:ascii="Times New Roman" w:hAnsi="Times New Roman" w:cs="Times New Roman"/>
          <w:b/>
          <w:i/>
          <w:iCs/>
          <w:sz w:val="24"/>
          <w:szCs w:val="24"/>
        </w:rPr>
        <w:t>аппликацией из природных материалов.</w:t>
      </w:r>
    </w:p>
    <w:p w:rsidR="00EE5CBB" w:rsidRPr="007D742C" w:rsidRDefault="00EE5CBB" w:rsidP="00EE5CB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В заключении хочется сказать</w:t>
      </w:r>
      <w:proofErr w:type="gramStart"/>
      <w:r w:rsidRPr="007D742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D742C">
        <w:rPr>
          <w:rFonts w:ascii="Times New Roman" w:hAnsi="Times New Roman" w:cs="Times New Roman"/>
          <w:sz w:val="24"/>
          <w:szCs w:val="24"/>
        </w:rPr>
        <w:t>то работая над 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проектом</w:t>
      </w:r>
    </w:p>
    <w:p w:rsidR="00EE5CBB" w:rsidRPr="007D742C" w:rsidRDefault="00EE5CBB" w:rsidP="00EE5CBB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У детей преобладает эмоционально-положительное отношение к родной природе, они хорошо ориентируются в мире животных, птиц и растениях, овладели некоторыми правилами поведения в природе.</w:t>
      </w:r>
    </w:p>
    <w:p w:rsidR="00EE5CBB" w:rsidRPr="007D742C" w:rsidRDefault="00EE5CBB" w:rsidP="00EE5CBB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Дети проявляют любознательность и интерес по отношению к родной природе, их интересует, почему природа родного 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края устроена</w:t>
      </w:r>
      <w:r w:rsidRPr="007D742C">
        <w:rPr>
          <w:rFonts w:ascii="Times New Roman" w:hAnsi="Times New Roman" w:cs="Times New Roman"/>
          <w:sz w:val="24"/>
          <w:szCs w:val="24"/>
        </w:rPr>
        <w:t>, именно так, дети стали обращать внимание на эстетическую среду природы.</w:t>
      </w:r>
    </w:p>
    <w:p w:rsidR="00EE5CBB" w:rsidRPr="007D742C" w:rsidRDefault="00EE5CBB" w:rsidP="00EE5CBB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• С удовольствием включаются в </w:t>
      </w:r>
      <w:r w:rsidRPr="007D742C">
        <w:rPr>
          <w:rFonts w:ascii="Times New Roman" w:hAnsi="Times New Roman" w:cs="Times New Roman"/>
          <w:b/>
          <w:bCs/>
          <w:sz w:val="24"/>
          <w:szCs w:val="24"/>
        </w:rPr>
        <w:t>проектную деятельность</w:t>
      </w:r>
      <w:r w:rsidRPr="007D742C">
        <w:rPr>
          <w:rFonts w:ascii="Times New Roman" w:hAnsi="Times New Roman" w:cs="Times New Roman"/>
          <w:sz w:val="24"/>
          <w:szCs w:val="24"/>
        </w:rPr>
        <w:t xml:space="preserve">, связанную с познанием родной природы </w:t>
      </w:r>
    </w:p>
    <w:p w:rsidR="00EE5CBB" w:rsidRPr="007D742C" w:rsidRDefault="00C4591D" w:rsidP="00EE5CBB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93467" w:rsidRPr="007D742C" w:rsidRDefault="00C4591D" w:rsidP="00C4591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Самарская область. География и история, экономика и культура: учебное пособие. </w:t>
      </w:r>
      <w:proofErr w:type="gramStart"/>
      <w:r w:rsidRPr="007D742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D742C">
        <w:rPr>
          <w:rFonts w:ascii="Times New Roman" w:hAnsi="Times New Roman" w:cs="Times New Roman"/>
          <w:sz w:val="24"/>
          <w:szCs w:val="24"/>
        </w:rPr>
        <w:t>амара, Самарский Дом печати, 2001.- 440с.</w:t>
      </w:r>
    </w:p>
    <w:p w:rsidR="00393467" w:rsidRPr="007D742C" w:rsidRDefault="00C4591D" w:rsidP="00C4591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>Атлас Самарской област</w:t>
      </w:r>
      <w:proofErr w:type="gramStart"/>
      <w:r w:rsidRPr="007D742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D742C">
        <w:rPr>
          <w:rFonts w:ascii="Times New Roman" w:hAnsi="Times New Roman" w:cs="Times New Roman"/>
          <w:sz w:val="24"/>
          <w:szCs w:val="24"/>
        </w:rPr>
        <w:t xml:space="preserve"> Самара, </w:t>
      </w:r>
      <w:proofErr w:type="spellStart"/>
      <w:r w:rsidRPr="007D742C">
        <w:rPr>
          <w:rFonts w:ascii="Times New Roman" w:hAnsi="Times New Roman" w:cs="Times New Roman"/>
          <w:sz w:val="24"/>
          <w:szCs w:val="24"/>
        </w:rPr>
        <w:t>Роскартография</w:t>
      </w:r>
      <w:proofErr w:type="spellEnd"/>
      <w:r w:rsidRPr="007D742C">
        <w:rPr>
          <w:rFonts w:ascii="Times New Roman" w:hAnsi="Times New Roman" w:cs="Times New Roman"/>
          <w:sz w:val="24"/>
          <w:szCs w:val="24"/>
        </w:rPr>
        <w:t>, 1999, 31с. ил.</w:t>
      </w:r>
    </w:p>
    <w:p w:rsidR="00393467" w:rsidRPr="007D742C" w:rsidRDefault="00C4591D" w:rsidP="00C4591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lastRenderedPageBreak/>
        <w:t xml:space="preserve">Завальный А.Н. Зинченко В.Н., Мокрый В.С. Символика самарской области. </w:t>
      </w:r>
      <w:proofErr w:type="gramStart"/>
      <w:r w:rsidRPr="007D742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D742C">
        <w:rPr>
          <w:rFonts w:ascii="Times New Roman" w:hAnsi="Times New Roman" w:cs="Times New Roman"/>
          <w:sz w:val="24"/>
          <w:szCs w:val="24"/>
        </w:rPr>
        <w:t xml:space="preserve">амара, </w:t>
      </w:r>
      <w:proofErr w:type="spellStart"/>
      <w:r w:rsidRPr="007D742C">
        <w:rPr>
          <w:rFonts w:ascii="Times New Roman" w:hAnsi="Times New Roman" w:cs="Times New Roman"/>
          <w:sz w:val="24"/>
          <w:szCs w:val="24"/>
        </w:rPr>
        <w:t>СамВен</w:t>
      </w:r>
      <w:proofErr w:type="spellEnd"/>
      <w:r w:rsidRPr="007D742C">
        <w:rPr>
          <w:rFonts w:ascii="Times New Roman" w:hAnsi="Times New Roman" w:cs="Times New Roman"/>
          <w:sz w:val="24"/>
          <w:szCs w:val="24"/>
        </w:rPr>
        <w:t>, 2001.-44 с.ил.</w:t>
      </w:r>
    </w:p>
    <w:p w:rsidR="00393467" w:rsidRPr="007D742C" w:rsidRDefault="00C4591D" w:rsidP="00C4591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Карякин И.В., </w:t>
      </w:r>
      <w:proofErr w:type="spellStart"/>
      <w:r w:rsidRPr="007D742C">
        <w:rPr>
          <w:rFonts w:ascii="Times New Roman" w:hAnsi="Times New Roman" w:cs="Times New Roman"/>
          <w:sz w:val="24"/>
          <w:szCs w:val="24"/>
        </w:rPr>
        <w:t>Паженков</w:t>
      </w:r>
      <w:proofErr w:type="spellEnd"/>
      <w:r w:rsidRPr="007D742C">
        <w:rPr>
          <w:rFonts w:ascii="Times New Roman" w:hAnsi="Times New Roman" w:cs="Times New Roman"/>
          <w:sz w:val="24"/>
          <w:szCs w:val="24"/>
        </w:rPr>
        <w:t xml:space="preserve"> А.С. Хищные птицы Самарской области. Книга-фотоальбом. – Самара, 2008.-66 с.ил.</w:t>
      </w:r>
    </w:p>
    <w:p w:rsidR="00C06EBA" w:rsidRPr="007D742C" w:rsidRDefault="00C4591D" w:rsidP="00C4591D">
      <w:pPr>
        <w:rPr>
          <w:rFonts w:ascii="Times New Roman" w:hAnsi="Times New Roman" w:cs="Times New Roman"/>
          <w:sz w:val="24"/>
          <w:szCs w:val="24"/>
        </w:rPr>
      </w:pPr>
      <w:r w:rsidRPr="007D742C">
        <w:rPr>
          <w:rFonts w:ascii="Times New Roman" w:hAnsi="Times New Roman" w:cs="Times New Roman"/>
          <w:sz w:val="24"/>
          <w:szCs w:val="24"/>
        </w:rPr>
        <w:t xml:space="preserve">Этносы Самарского края. </w:t>
      </w:r>
      <w:proofErr w:type="gramStart"/>
      <w:r w:rsidRPr="007D742C">
        <w:rPr>
          <w:rFonts w:ascii="Times New Roman" w:hAnsi="Times New Roman" w:cs="Times New Roman"/>
          <w:sz w:val="24"/>
          <w:szCs w:val="24"/>
        </w:rPr>
        <w:t>Историко-этнографически</w:t>
      </w:r>
      <w:proofErr w:type="gramEnd"/>
    </w:p>
    <w:p w:rsidR="00C06EBA" w:rsidRPr="00FC54C4" w:rsidRDefault="00C06EBA" w:rsidP="00C06EBA">
      <w:pPr>
        <w:rPr>
          <w:rFonts w:ascii="Times New Roman" w:hAnsi="Times New Roman" w:cs="Times New Roman"/>
          <w:sz w:val="36"/>
          <w:szCs w:val="36"/>
        </w:rPr>
      </w:pPr>
    </w:p>
    <w:sectPr w:rsidR="00C06EBA" w:rsidRPr="00FC54C4" w:rsidSect="00D4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7C00"/>
    <w:multiLevelType w:val="hybridMultilevel"/>
    <w:tmpl w:val="B3626ABE"/>
    <w:lvl w:ilvl="0" w:tplc="72465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A7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1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2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0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E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C3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484AC5"/>
    <w:multiLevelType w:val="hybridMultilevel"/>
    <w:tmpl w:val="46B03392"/>
    <w:lvl w:ilvl="0" w:tplc="F6BAD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A2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62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A1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B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81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6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25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8A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D20F2B"/>
    <w:multiLevelType w:val="hybridMultilevel"/>
    <w:tmpl w:val="190E8CC4"/>
    <w:lvl w:ilvl="0" w:tplc="D5885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8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4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04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C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A0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4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2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792306"/>
    <w:multiLevelType w:val="hybridMultilevel"/>
    <w:tmpl w:val="B4A472A6"/>
    <w:lvl w:ilvl="0" w:tplc="BDCA8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67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3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9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2D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C7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E1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68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C1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F6C36"/>
    <w:multiLevelType w:val="hybridMultilevel"/>
    <w:tmpl w:val="310C0326"/>
    <w:lvl w:ilvl="0" w:tplc="44C2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4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4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CB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43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A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E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65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238"/>
    <w:rsid w:val="0005062C"/>
    <w:rsid w:val="00065611"/>
    <w:rsid w:val="000D6CB0"/>
    <w:rsid w:val="00110998"/>
    <w:rsid w:val="00391B5F"/>
    <w:rsid w:val="00393467"/>
    <w:rsid w:val="003F2022"/>
    <w:rsid w:val="005928CD"/>
    <w:rsid w:val="0067149B"/>
    <w:rsid w:val="007D742C"/>
    <w:rsid w:val="00836741"/>
    <w:rsid w:val="008A7338"/>
    <w:rsid w:val="00971238"/>
    <w:rsid w:val="00AF02F1"/>
    <w:rsid w:val="00B02C84"/>
    <w:rsid w:val="00B13F59"/>
    <w:rsid w:val="00BF7FC4"/>
    <w:rsid w:val="00C06EBA"/>
    <w:rsid w:val="00C4591D"/>
    <w:rsid w:val="00CA00BA"/>
    <w:rsid w:val="00D46D75"/>
    <w:rsid w:val="00DB29AE"/>
    <w:rsid w:val="00EE5CBB"/>
    <w:rsid w:val="00F437BB"/>
    <w:rsid w:val="00F64BA9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3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18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2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6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2010-12-31T20:31:00Z</cp:lastPrinted>
  <dcterms:created xsi:type="dcterms:W3CDTF">2021-02-15T12:34:00Z</dcterms:created>
  <dcterms:modified xsi:type="dcterms:W3CDTF">2022-10-24T16:04:00Z</dcterms:modified>
</cp:coreProperties>
</file>