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D08" w:rsidRPr="009D6D08" w:rsidRDefault="009D6D08" w:rsidP="009D6D08">
      <w:pPr>
        <w:pStyle w:val="a3"/>
        <w:shd w:val="clear" w:color="auto" w:fill="FFFFFF"/>
        <w:spacing w:before="0" w:beforeAutospacing="0" w:after="0" w:afterAutospacing="0"/>
        <w:ind w:left="-1134" w:firstLine="426"/>
        <w:rPr>
          <w:color w:val="111111"/>
          <w:bdr w:val="none" w:sz="0" w:space="0" w:color="auto" w:frame="1"/>
        </w:rPr>
      </w:pPr>
      <w:r w:rsidRPr="009D6D08">
        <w:rPr>
          <w:color w:val="111111"/>
          <w:bdr w:val="none" w:sz="0" w:space="0" w:color="auto" w:frame="1"/>
        </w:rPr>
        <w:t>Муниципальное дошкольное образовательное учреждение</w:t>
      </w:r>
      <w:r>
        <w:rPr>
          <w:color w:val="111111"/>
          <w:bdr w:val="none" w:sz="0" w:space="0" w:color="auto" w:frame="1"/>
        </w:rPr>
        <w:t xml:space="preserve"> «Детский сад №4 «Теремок»</w:t>
      </w:r>
    </w:p>
    <w:p w:rsidR="009D6D08" w:rsidRPr="009D6D08" w:rsidRDefault="009D6D08" w:rsidP="009D6D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</w:p>
    <w:p w:rsidR="009D6D08" w:rsidRPr="009D6D08" w:rsidRDefault="009D6D08" w:rsidP="009D6D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9D6D08" w:rsidRPr="009D6D08" w:rsidRDefault="009D6D08" w:rsidP="009D6D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9D6D08" w:rsidRPr="009D6D08" w:rsidRDefault="009D6D08" w:rsidP="009D6D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9D6D08" w:rsidRPr="009D6D08" w:rsidRDefault="009D6D08" w:rsidP="009D6D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9D6D08" w:rsidRPr="009D6D08" w:rsidRDefault="009D6D08" w:rsidP="009D6D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9D6D08" w:rsidRPr="009D6D08" w:rsidRDefault="009D6D08" w:rsidP="009D6D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9D6D08" w:rsidRPr="009D6D08" w:rsidRDefault="009D6D08" w:rsidP="009D6D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9D6D08" w:rsidRPr="009D6D08" w:rsidRDefault="009D6D08" w:rsidP="009D6D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9D6D08" w:rsidRDefault="009D6D08" w:rsidP="009D6D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9D6D08" w:rsidRDefault="009D6D08" w:rsidP="009D6D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9D6D08" w:rsidRDefault="009D6D08" w:rsidP="009D6D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9D6D08" w:rsidRDefault="009D6D08" w:rsidP="009D6D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9D6D08" w:rsidRDefault="009D6D08" w:rsidP="009D6D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9D6D08" w:rsidRDefault="009D6D08" w:rsidP="009D6D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9D6D08" w:rsidRDefault="009D6D08" w:rsidP="00030C1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40"/>
          <w:szCs w:val="40"/>
          <w:bdr w:val="none" w:sz="0" w:space="0" w:color="auto" w:frame="1"/>
        </w:rPr>
      </w:pPr>
      <w:r w:rsidRPr="00030C14">
        <w:rPr>
          <w:b/>
          <w:color w:val="111111"/>
          <w:sz w:val="40"/>
          <w:szCs w:val="40"/>
          <w:bdr w:val="none" w:sz="0" w:space="0" w:color="auto" w:frame="1"/>
        </w:rPr>
        <w:t>Методическое пособие «Домашние животные»</w:t>
      </w:r>
      <w:r w:rsidR="00030C14">
        <w:rPr>
          <w:b/>
          <w:color w:val="111111"/>
          <w:sz w:val="40"/>
          <w:szCs w:val="40"/>
          <w:bdr w:val="none" w:sz="0" w:space="0" w:color="auto" w:frame="1"/>
        </w:rPr>
        <w:t>.</w:t>
      </w:r>
    </w:p>
    <w:p w:rsidR="00030C14" w:rsidRPr="00030C14" w:rsidRDefault="00030C14" w:rsidP="00030C1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6"/>
          <w:szCs w:val="36"/>
          <w:bdr w:val="none" w:sz="0" w:space="0" w:color="auto" w:frame="1"/>
        </w:rPr>
      </w:pPr>
      <w:r w:rsidRPr="00030C14">
        <w:rPr>
          <w:b/>
          <w:color w:val="111111"/>
          <w:sz w:val="36"/>
          <w:szCs w:val="36"/>
          <w:bdr w:val="none" w:sz="0" w:space="0" w:color="auto" w:frame="1"/>
        </w:rPr>
        <w:t>Для детей раннего возраста.</w:t>
      </w:r>
    </w:p>
    <w:p w:rsidR="009D6D08" w:rsidRPr="009D6D08" w:rsidRDefault="009D6D08" w:rsidP="00030C1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9D6D08" w:rsidRPr="009D6D08" w:rsidRDefault="009D6D08" w:rsidP="009D6D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030C14" w:rsidRDefault="00030C14" w:rsidP="00030C14">
      <w:pPr>
        <w:ind w:left="426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30C14" w:rsidRDefault="00030C14" w:rsidP="00030C14">
      <w:pPr>
        <w:ind w:left="426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30C14" w:rsidRDefault="00030C14" w:rsidP="00030C14">
      <w:pPr>
        <w:ind w:left="426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30C14" w:rsidRDefault="00030C14" w:rsidP="00030C14">
      <w:pPr>
        <w:ind w:left="426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30C14" w:rsidRDefault="00030C14" w:rsidP="00030C14">
      <w:pPr>
        <w:ind w:left="426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30C14" w:rsidRDefault="00030C14" w:rsidP="00030C14">
      <w:pPr>
        <w:ind w:left="426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30C14" w:rsidRPr="00030C14" w:rsidRDefault="00030C14" w:rsidP="00030C14">
      <w:pPr>
        <w:ind w:left="426"/>
        <w:jc w:val="right"/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</w:pPr>
      <w:r w:rsidRPr="00030C14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Подготовила воспитатель: Гордеева Анна Сергеевна.</w:t>
      </w:r>
    </w:p>
    <w:p w:rsidR="00030C14" w:rsidRDefault="00030C14" w:rsidP="00030C14">
      <w:pPr>
        <w:ind w:left="426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30C14" w:rsidRDefault="00030C14" w:rsidP="00030C14">
      <w:pPr>
        <w:ind w:left="426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30C14" w:rsidRDefault="00030C14" w:rsidP="00030C14">
      <w:pPr>
        <w:ind w:left="426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30C14" w:rsidRDefault="00030C14" w:rsidP="00030C14">
      <w:pPr>
        <w:ind w:left="426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30C14" w:rsidRDefault="00030C14" w:rsidP="00030C14">
      <w:pPr>
        <w:ind w:left="426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30C14" w:rsidRDefault="00030C14" w:rsidP="00030C14">
      <w:pPr>
        <w:ind w:left="426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30C14" w:rsidRDefault="00030C14" w:rsidP="00030C14">
      <w:pPr>
        <w:ind w:left="426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30C14" w:rsidRDefault="00030C14" w:rsidP="00030C14">
      <w:pPr>
        <w:ind w:left="426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30C14" w:rsidRPr="00030C14" w:rsidRDefault="00030C14" w:rsidP="00030C14">
      <w:pPr>
        <w:ind w:left="426"/>
        <w:jc w:val="center"/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Белозерск.  Декабрь 2022 год</w:t>
      </w:r>
    </w:p>
    <w:p w:rsidR="00030C14" w:rsidRPr="00030C14" w:rsidRDefault="00415E60" w:rsidP="00030C14">
      <w:pPr>
        <w:ind w:firstLine="426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4050665</wp:posOffset>
            </wp:positionH>
            <wp:positionV relativeFrom="paragraph">
              <wp:posOffset>-212725</wp:posOffset>
            </wp:positionV>
            <wp:extent cx="1837690" cy="2487295"/>
            <wp:effectExtent l="342900" t="0" r="334010" b="0"/>
            <wp:wrapTight wrapText="bothSides">
              <wp:wrapPolygon edited="0">
                <wp:start x="21611" y="-157"/>
                <wp:lineTo x="116" y="-157"/>
                <wp:lineTo x="116" y="21680"/>
                <wp:lineTo x="21611" y="21680"/>
                <wp:lineTo x="21611" y="-157"/>
              </wp:wrapPolygon>
            </wp:wrapTight>
            <wp:docPr id="1" name="Рисунок 0" descr="TormcvC9yuptsfySKCQVuvYz1b9CPM3V5NPnOYRs9x2EEvnpU9mA_WcYl5L7VBM8p9PtsZdQmLAYuxRgZW-Sdw_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rmcvC9yuptsfySKCQVuvYz1b9CPM3V5NPnOYRs9x2EEvnpU9mA_WcYl5L7VBM8p9PtsZdQmLAYuxRgZW-Sdw_H.jpg"/>
                    <pic:cNvPicPr/>
                  </pic:nvPicPr>
                  <pic:blipFill>
                    <a:blip r:embed="rId4" cstate="print"/>
                    <a:srcRect l="2524" t="3670" r="15030" b="1146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837690" cy="2487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0C14" w:rsidRPr="00030C14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="00030C14" w:rsidRPr="00030C14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: </w:t>
      </w:r>
      <w:r w:rsidR="00030C14" w:rsidRPr="00030C14">
        <w:rPr>
          <w:rStyle w:val="c1"/>
          <w:rFonts w:ascii="Times New Roman" w:hAnsi="Times New Roman" w:cs="Times New Roman"/>
          <w:color w:val="000000"/>
          <w:sz w:val="28"/>
          <w:szCs w:val="28"/>
        </w:rPr>
        <w:t>ф</w:t>
      </w:r>
      <w:r w:rsidR="00030C14" w:rsidRPr="00030C1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ормировать обобщающее понятие «Домашние животные»; </w:t>
      </w:r>
      <w:r w:rsidR="00030C14" w:rsidRPr="00030C14">
        <w:rPr>
          <w:rStyle w:val="c1"/>
          <w:rFonts w:ascii="Times New Roman" w:hAnsi="Times New Roman" w:cs="Times New Roman"/>
          <w:color w:val="000000"/>
          <w:sz w:val="28"/>
          <w:szCs w:val="28"/>
        </w:rPr>
        <w:t>способствовать обобщению представлений о домашних животных; р</w:t>
      </w:r>
      <w:r w:rsidR="00030C14" w:rsidRPr="00030C1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азвивать понимание обращенной к ребенку речи (выполнение словесных инструкций); понимать и отвечать на вопрос: кто это?; кто что ест?; собери картинку; найди маму и малыша; кто как говорит?</w:t>
      </w:r>
      <w:r w:rsidR="00030C1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30C14" w:rsidRPr="00030C14">
        <w:rPr>
          <w:rFonts w:ascii="Times New Roman" w:hAnsi="Times New Roman" w:cs="Times New Roman"/>
          <w:color w:val="111111"/>
          <w:sz w:val="28"/>
          <w:szCs w:val="28"/>
        </w:rPr>
        <w:t>Уточнять и систематизировать знания детей о </w:t>
      </w:r>
      <w:r w:rsidR="00030C14" w:rsidRPr="00030C1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домашних животных</w:t>
      </w:r>
      <w:r w:rsidR="00030C14" w:rsidRPr="00030C14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</w:p>
    <w:p w:rsidR="00030C14" w:rsidRPr="00030C14" w:rsidRDefault="00030C14" w:rsidP="00030C14">
      <w:pPr>
        <w:pStyle w:val="a3"/>
        <w:shd w:val="clear" w:color="auto" w:fill="FFFFFF"/>
        <w:spacing w:before="0" w:beforeAutospacing="0" w:after="0" w:afterAutospacing="0"/>
        <w:ind w:firstLine="426"/>
        <w:rPr>
          <w:b/>
          <w:color w:val="111111"/>
          <w:sz w:val="28"/>
          <w:szCs w:val="28"/>
        </w:rPr>
      </w:pPr>
      <w:r w:rsidRPr="00030C14">
        <w:rPr>
          <w:b/>
          <w:color w:val="111111"/>
          <w:sz w:val="28"/>
          <w:szCs w:val="28"/>
          <w:bdr w:val="none" w:sz="0" w:space="0" w:color="auto" w:frame="1"/>
        </w:rPr>
        <w:t>Задачи</w:t>
      </w:r>
      <w:r w:rsidRPr="00030C14">
        <w:rPr>
          <w:b/>
          <w:color w:val="111111"/>
          <w:sz w:val="28"/>
          <w:szCs w:val="28"/>
        </w:rPr>
        <w:t>:</w:t>
      </w:r>
    </w:p>
    <w:p w:rsidR="00030C14" w:rsidRPr="00030C14" w:rsidRDefault="00030C14" w:rsidP="00030C14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111111"/>
          <w:sz w:val="28"/>
          <w:szCs w:val="28"/>
        </w:rPr>
      </w:pPr>
      <w:r w:rsidRPr="00030C14">
        <w:rPr>
          <w:color w:val="111111"/>
          <w:sz w:val="28"/>
          <w:szCs w:val="28"/>
        </w:rPr>
        <w:t>1. Закрепить и уточнить знания детей о </w:t>
      </w:r>
      <w:r w:rsidRPr="00030C1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домашних животных и их детенышах</w:t>
      </w:r>
      <w:r w:rsidRPr="00030C14">
        <w:rPr>
          <w:color w:val="111111"/>
          <w:sz w:val="28"/>
          <w:szCs w:val="28"/>
        </w:rPr>
        <w:t>, где живут, чем питаются; какую пользу приносят.</w:t>
      </w:r>
    </w:p>
    <w:p w:rsidR="00030C14" w:rsidRPr="00030C14" w:rsidRDefault="00030C14" w:rsidP="00030C14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111111"/>
          <w:sz w:val="28"/>
          <w:szCs w:val="28"/>
        </w:rPr>
      </w:pPr>
      <w:r w:rsidRPr="00030C14">
        <w:rPr>
          <w:color w:val="111111"/>
          <w:sz w:val="28"/>
          <w:szCs w:val="28"/>
        </w:rPr>
        <w:t>2. Способствовать развитию памяти, наблюдательности, внимания, умения внимательно слушать.</w:t>
      </w:r>
    </w:p>
    <w:p w:rsidR="00030C14" w:rsidRPr="00030C14" w:rsidRDefault="00030C14" w:rsidP="00030C14">
      <w:pPr>
        <w:pStyle w:val="a3"/>
        <w:shd w:val="clear" w:color="auto" w:fill="FFFFFF"/>
        <w:spacing w:before="0" w:beforeAutospacing="0" w:after="0" w:afterAutospacing="0"/>
        <w:ind w:firstLine="426"/>
        <w:rPr>
          <w:b/>
          <w:color w:val="111111"/>
          <w:sz w:val="28"/>
          <w:szCs w:val="28"/>
        </w:rPr>
      </w:pPr>
      <w:r w:rsidRPr="00030C14">
        <w:rPr>
          <w:color w:val="111111"/>
          <w:sz w:val="28"/>
          <w:szCs w:val="28"/>
        </w:rPr>
        <w:t>3. Воспитывать любовь и заботу к </w:t>
      </w:r>
      <w:r w:rsidRPr="00030C1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домашним животным</w:t>
      </w:r>
      <w:r w:rsidRPr="00030C14">
        <w:rPr>
          <w:b/>
          <w:color w:val="111111"/>
          <w:sz w:val="28"/>
          <w:szCs w:val="28"/>
        </w:rPr>
        <w:t>.</w:t>
      </w:r>
    </w:p>
    <w:p w:rsidR="009D6D08" w:rsidRPr="00030C14" w:rsidRDefault="00030C14" w:rsidP="00030C1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rFonts w:eastAsiaTheme="minorHAnsi"/>
          <w:sz w:val="32"/>
          <w:szCs w:val="32"/>
          <w:lang w:eastAsia="en-US"/>
        </w:rPr>
        <w:t xml:space="preserve">     </w:t>
      </w:r>
      <w:r>
        <w:rPr>
          <w:color w:val="111111"/>
          <w:sz w:val="28"/>
          <w:szCs w:val="28"/>
        </w:rPr>
        <w:t xml:space="preserve">4. </w:t>
      </w:r>
      <w:r w:rsidR="00AA441E">
        <w:rPr>
          <w:color w:val="111111"/>
          <w:sz w:val="28"/>
          <w:szCs w:val="28"/>
        </w:rPr>
        <w:t>Р</w:t>
      </w:r>
      <w:r w:rsidR="009D6D08" w:rsidRPr="00030C14">
        <w:rPr>
          <w:color w:val="111111"/>
          <w:sz w:val="28"/>
          <w:szCs w:val="28"/>
        </w:rPr>
        <w:t>асширить и углубить представления </w:t>
      </w:r>
      <w:r w:rsidR="009D6D08" w:rsidRPr="00030C1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="009D6D08" w:rsidRPr="00030C14">
        <w:rPr>
          <w:color w:val="111111"/>
          <w:sz w:val="28"/>
          <w:szCs w:val="28"/>
        </w:rPr>
        <w:t> младшего дошкольного возраста о </w:t>
      </w:r>
      <w:r w:rsidR="009D6D08" w:rsidRPr="00030C1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домашних животных</w:t>
      </w:r>
      <w:r w:rsidR="00AA441E">
        <w:rPr>
          <w:color w:val="111111"/>
          <w:sz w:val="28"/>
          <w:szCs w:val="28"/>
        </w:rPr>
        <w:t>, их характерных особенностях.</w:t>
      </w:r>
    </w:p>
    <w:p w:rsidR="00030C14" w:rsidRDefault="00030C14" w:rsidP="00030C1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5.</w:t>
      </w:r>
      <w:r w:rsidR="00AA441E">
        <w:rPr>
          <w:color w:val="111111"/>
          <w:sz w:val="28"/>
          <w:szCs w:val="28"/>
        </w:rPr>
        <w:t xml:space="preserve"> П</w:t>
      </w:r>
      <w:r w:rsidR="009D6D08" w:rsidRPr="00030C14">
        <w:rPr>
          <w:color w:val="111111"/>
          <w:sz w:val="28"/>
          <w:szCs w:val="28"/>
        </w:rPr>
        <w:t>родолжать развивать умение различать и называть </w:t>
      </w:r>
      <w:r w:rsidR="009D6D08" w:rsidRPr="00030C1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домашних животных и их детёнышей</w:t>
      </w:r>
      <w:r w:rsidR="00AA441E">
        <w:rPr>
          <w:color w:val="111111"/>
          <w:sz w:val="28"/>
          <w:szCs w:val="28"/>
        </w:rPr>
        <w:t>.</w:t>
      </w:r>
    </w:p>
    <w:p w:rsidR="009D6D08" w:rsidRPr="00030C14" w:rsidRDefault="00AA441E" w:rsidP="00030C1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6. Р</w:t>
      </w:r>
      <w:r w:rsidR="009D6D08" w:rsidRPr="00030C14">
        <w:rPr>
          <w:color w:val="111111"/>
          <w:sz w:val="28"/>
          <w:szCs w:val="28"/>
        </w:rPr>
        <w:t>азвиват</w:t>
      </w:r>
      <w:r>
        <w:rPr>
          <w:color w:val="111111"/>
          <w:sz w:val="28"/>
          <w:szCs w:val="28"/>
        </w:rPr>
        <w:t>ь мышление, зрительное внимание.</w:t>
      </w:r>
    </w:p>
    <w:p w:rsidR="00030C14" w:rsidRDefault="00415E60" w:rsidP="009D6D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3725545</wp:posOffset>
            </wp:positionH>
            <wp:positionV relativeFrom="paragraph">
              <wp:posOffset>197485</wp:posOffset>
            </wp:positionV>
            <wp:extent cx="2576195" cy="1828800"/>
            <wp:effectExtent l="19050" t="0" r="0" b="0"/>
            <wp:wrapTight wrapText="bothSides">
              <wp:wrapPolygon edited="0">
                <wp:start x="-160" y="0"/>
                <wp:lineTo x="-160" y="21375"/>
                <wp:lineTo x="21563" y="21375"/>
                <wp:lineTo x="21563" y="0"/>
                <wp:lineTo x="-160" y="0"/>
              </wp:wrapPolygon>
            </wp:wrapTight>
            <wp:docPr id="2" name="Рисунок 1" descr="Q43xxLCiKK8YWtd2rUgVDaJ2c7blESruGJfO3YQoS6L5Qm5QyIE66t4CXj8iCwmuqnLi-_aGJ4Mp4Yo6eBxHtj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43xxLCiKK8YWtd2rUgVDaJ2c7blESruGJfO3YQoS6L5Qm5QyIE66t4CXj8iCwmuqnLi-_aGJ4Mp4Yo6eBxHtj_C.jpg"/>
                    <pic:cNvPicPr/>
                  </pic:nvPicPr>
                  <pic:blipFill>
                    <a:blip r:embed="rId5" cstate="print"/>
                    <a:srcRect l="4684" t="9740" r="4885" b="5179"/>
                    <a:stretch>
                      <a:fillRect/>
                    </a:stretch>
                  </pic:blipFill>
                  <pic:spPr>
                    <a:xfrm>
                      <a:off x="0" y="0"/>
                      <a:ext cx="257619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441E" w:rsidRPr="00AA441E" w:rsidRDefault="00BB3701" w:rsidP="00AA441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Актуальность.</w:t>
      </w:r>
    </w:p>
    <w:p w:rsidR="00AA441E" w:rsidRDefault="00AA441E" w:rsidP="00AA44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30C14">
        <w:rPr>
          <w:color w:val="111111"/>
          <w:sz w:val="28"/>
          <w:szCs w:val="28"/>
        </w:rPr>
        <w:t>Дети с помощью этого </w:t>
      </w:r>
      <w:r w:rsidRPr="00030C1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пособия</w:t>
      </w:r>
      <w:r w:rsidRPr="00030C14">
        <w:rPr>
          <w:color w:val="111111"/>
          <w:sz w:val="28"/>
          <w:szCs w:val="28"/>
        </w:rPr>
        <w:t> учатся различать и называть </w:t>
      </w:r>
      <w:r w:rsidRPr="00030C1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домашних животных и их детёнышей</w:t>
      </w:r>
      <w:r w:rsidRPr="00030C14">
        <w:rPr>
          <w:color w:val="111111"/>
          <w:sz w:val="28"/>
          <w:szCs w:val="28"/>
        </w:rPr>
        <w:t xml:space="preserve">, определять и называть, </w:t>
      </w:r>
      <w:r>
        <w:rPr>
          <w:color w:val="111111"/>
          <w:sz w:val="28"/>
          <w:szCs w:val="28"/>
        </w:rPr>
        <w:t>что они едят, какие издают звуки.</w:t>
      </w:r>
    </w:p>
    <w:p w:rsidR="00AA441E" w:rsidRDefault="009D6D08" w:rsidP="00AA44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81818"/>
          <w:sz w:val="28"/>
          <w:szCs w:val="28"/>
        </w:rPr>
      </w:pPr>
      <w:r w:rsidRPr="009D6D08">
        <w:rPr>
          <w:color w:val="181818"/>
          <w:sz w:val="28"/>
          <w:szCs w:val="28"/>
        </w:rPr>
        <w:t xml:space="preserve">В данном пособии представлен материал работы с детьми </w:t>
      </w:r>
      <w:r w:rsidR="00AA441E">
        <w:rPr>
          <w:color w:val="181818"/>
          <w:sz w:val="28"/>
          <w:szCs w:val="28"/>
        </w:rPr>
        <w:t xml:space="preserve">раннего возраста </w:t>
      </w:r>
      <w:r w:rsidRPr="009D6D08">
        <w:rPr>
          <w:color w:val="181818"/>
          <w:sz w:val="28"/>
          <w:szCs w:val="28"/>
        </w:rPr>
        <w:t>по теме: «Домашние животные</w:t>
      </w:r>
      <w:r w:rsidR="00AA441E">
        <w:rPr>
          <w:color w:val="181818"/>
          <w:sz w:val="28"/>
          <w:szCs w:val="28"/>
        </w:rPr>
        <w:t>.</w:t>
      </w:r>
      <w:r w:rsidRPr="009D6D08">
        <w:rPr>
          <w:color w:val="181818"/>
          <w:sz w:val="28"/>
          <w:szCs w:val="28"/>
        </w:rPr>
        <w:t xml:space="preserve"> В пособии подобран материал для </w:t>
      </w:r>
      <w:r w:rsidR="00AA441E">
        <w:rPr>
          <w:color w:val="181818"/>
          <w:sz w:val="28"/>
          <w:szCs w:val="28"/>
        </w:rPr>
        <w:t>изучения домашних животных с детьми группы</w:t>
      </w:r>
      <w:r w:rsidRPr="009D6D08">
        <w:rPr>
          <w:color w:val="181818"/>
          <w:sz w:val="28"/>
          <w:szCs w:val="28"/>
        </w:rPr>
        <w:t xml:space="preserve"> раннего возраста</w:t>
      </w:r>
      <w:r w:rsidR="00AA441E">
        <w:rPr>
          <w:color w:val="181818"/>
          <w:sz w:val="28"/>
          <w:szCs w:val="28"/>
        </w:rPr>
        <w:t xml:space="preserve"> и младшего возраста.</w:t>
      </w:r>
    </w:p>
    <w:p w:rsidR="00AA441E" w:rsidRDefault="009D6D08" w:rsidP="00AA441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A441E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Описание</w:t>
      </w:r>
      <w:r w:rsidR="00AA441E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5F6DCE" w:rsidRPr="00AA441E" w:rsidRDefault="00415E60" w:rsidP="00AA44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4008120</wp:posOffset>
            </wp:positionH>
            <wp:positionV relativeFrom="paragraph">
              <wp:posOffset>513715</wp:posOffset>
            </wp:positionV>
            <wp:extent cx="1722755" cy="2635250"/>
            <wp:effectExtent l="476250" t="0" r="448945" b="0"/>
            <wp:wrapTight wrapText="bothSides">
              <wp:wrapPolygon edited="0">
                <wp:start x="12" y="21764"/>
                <wp:lineTo x="21270" y="21764"/>
                <wp:lineTo x="21270" y="60"/>
                <wp:lineTo x="12" y="60"/>
                <wp:lineTo x="12" y="21764"/>
              </wp:wrapPolygon>
            </wp:wrapTight>
            <wp:docPr id="3" name="Рисунок 2" descr="3ObpXLbtMO6oT4nIf__DpGUtfx0keAVHQ4RsXfWowpyQDWmQPAvDPvGLBE7tjrTWpYuOu0qcYP1cjvp2yKd3-h2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ObpXLbtMO6oT4nIf__DpGUtfx0keAVHQ4RsXfWowpyQDWmQPAvDPvGLBE7tjrTWpYuOu0qcYP1cjvp2yKd3-h2_.jpg"/>
                    <pic:cNvPicPr/>
                  </pic:nvPicPr>
                  <pic:blipFill>
                    <a:blip r:embed="rId6" cstate="print"/>
                    <a:srcRect l="4428" r="8679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722755" cy="263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6D08" w:rsidRPr="00030C14">
        <w:rPr>
          <w:color w:val="000000"/>
          <w:sz w:val="28"/>
          <w:szCs w:val="28"/>
          <w:shd w:val="clear" w:color="auto" w:fill="FFFFFF"/>
        </w:rPr>
        <w:t>С внедрением ФГОС каждый педагог дошкольного учреждения находится в постоянном поиске новых форм организации образовательной деятельности</w:t>
      </w:r>
      <w:r w:rsidR="00461A9E">
        <w:rPr>
          <w:color w:val="000000"/>
          <w:sz w:val="28"/>
          <w:szCs w:val="28"/>
          <w:shd w:val="clear" w:color="auto" w:fill="FFFFFF"/>
        </w:rPr>
        <w:t xml:space="preserve">. </w:t>
      </w:r>
      <w:r w:rsidR="006661E4">
        <w:rPr>
          <w:color w:val="000000"/>
          <w:sz w:val="28"/>
          <w:szCs w:val="28"/>
          <w:shd w:val="clear" w:color="auto" w:fill="FFFFFF"/>
        </w:rPr>
        <w:t xml:space="preserve"> </w:t>
      </w:r>
      <w:r w:rsidR="00461A9E">
        <w:rPr>
          <w:color w:val="000000"/>
          <w:sz w:val="28"/>
          <w:szCs w:val="28"/>
          <w:shd w:val="clear" w:color="auto" w:fill="FFFFFF"/>
        </w:rPr>
        <w:t>У</w:t>
      </w:r>
      <w:r w:rsidR="009D6D08" w:rsidRPr="00030C14">
        <w:rPr>
          <w:color w:val="000000"/>
          <w:sz w:val="28"/>
          <w:szCs w:val="28"/>
          <w:shd w:val="clear" w:color="auto" w:fill="FFFFFF"/>
        </w:rPr>
        <w:t xml:space="preserve"> </w:t>
      </w:r>
      <w:r w:rsidR="00461A9E">
        <w:rPr>
          <w:color w:val="000000"/>
          <w:sz w:val="28"/>
          <w:szCs w:val="28"/>
          <w:shd w:val="clear" w:color="auto" w:fill="FFFFFF"/>
        </w:rPr>
        <w:t>педагога</w:t>
      </w:r>
      <w:r w:rsidR="009D6D08" w:rsidRPr="00030C14">
        <w:rPr>
          <w:color w:val="000000"/>
          <w:sz w:val="28"/>
          <w:szCs w:val="28"/>
          <w:shd w:val="clear" w:color="auto" w:fill="FFFFFF"/>
        </w:rPr>
        <w:t xml:space="preserve"> появляется возможность еще больше времени</w:t>
      </w:r>
      <w:r w:rsidR="00461A9E">
        <w:rPr>
          <w:color w:val="000000"/>
          <w:sz w:val="28"/>
          <w:szCs w:val="28"/>
          <w:shd w:val="clear" w:color="auto" w:fill="FFFFFF"/>
        </w:rPr>
        <w:t xml:space="preserve"> проводить</w:t>
      </w:r>
      <w:r w:rsidR="009D6D08" w:rsidRPr="00030C14">
        <w:rPr>
          <w:color w:val="000000"/>
          <w:sz w:val="28"/>
          <w:szCs w:val="28"/>
          <w:shd w:val="clear" w:color="auto" w:fill="FFFFFF"/>
        </w:rPr>
        <w:t xml:space="preserve"> </w:t>
      </w:r>
      <w:r w:rsidR="00461A9E">
        <w:rPr>
          <w:color w:val="000000"/>
          <w:sz w:val="28"/>
          <w:szCs w:val="28"/>
          <w:shd w:val="clear" w:color="auto" w:fill="FFFFFF"/>
        </w:rPr>
        <w:t>индивидуальную работу с детьми</w:t>
      </w:r>
      <w:r w:rsidR="009D6D08" w:rsidRPr="00030C14">
        <w:rPr>
          <w:color w:val="000000"/>
          <w:sz w:val="28"/>
          <w:szCs w:val="28"/>
          <w:shd w:val="clear" w:color="auto" w:fill="FFFFFF"/>
        </w:rPr>
        <w:t>.</w:t>
      </w:r>
      <w:r w:rsidR="009D6D08" w:rsidRPr="00030C14">
        <w:rPr>
          <w:color w:val="000000"/>
          <w:sz w:val="28"/>
          <w:szCs w:val="28"/>
        </w:rPr>
        <w:br/>
      </w:r>
      <w:r w:rsidR="00461A9E">
        <w:rPr>
          <w:color w:val="000000"/>
          <w:sz w:val="28"/>
          <w:szCs w:val="28"/>
          <w:shd w:val="clear" w:color="auto" w:fill="FFFFFF"/>
        </w:rPr>
        <w:t xml:space="preserve">     </w:t>
      </w:r>
      <w:r w:rsidR="009D6D08" w:rsidRPr="00030C14">
        <w:rPr>
          <w:color w:val="000000"/>
          <w:sz w:val="28"/>
          <w:szCs w:val="28"/>
          <w:shd w:val="clear" w:color="auto" w:fill="FFFFFF"/>
        </w:rPr>
        <w:t xml:space="preserve">Я представляю вашему вниманию </w:t>
      </w:r>
      <w:r w:rsidR="00461A9E">
        <w:rPr>
          <w:color w:val="000000"/>
          <w:sz w:val="28"/>
          <w:szCs w:val="28"/>
          <w:shd w:val="clear" w:color="auto" w:fill="FFFFFF"/>
        </w:rPr>
        <w:t>папку – методическое пособие</w:t>
      </w:r>
      <w:r w:rsidR="009D6D08" w:rsidRPr="00030C14">
        <w:rPr>
          <w:color w:val="000000"/>
          <w:sz w:val="28"/>
          <w:szCs w:val="28"/>
          <w:shd w:val="clear" w:color="auto" w:fill="FFFFFF"/>
        </w:rPr>
        <w:t xml:space="preserve"> по теме «Домашние животные». Немного об изготовлении и материалах.</w:t>
      </w:r>
      <w:r w:rsidR="009D6D08" w:rsidRPr="00030C14">
        <w:rPr>
          <w:color w:val="000000"/>
          <w:sz w:val="28"/>
          <w:szCs w:val="28"/>
        </w:rPr>
        <w:br/>
      </w:r>
      <w:r w:rsidR="009D6D08" w:rsidRPr="00030C14">
        <w:rPr>
          <w:color w:val="000000"/>
          <w:sz w:val="28"/>
          <w:szCs w:val="28"/>
          <w:shd w:val="clear" w:color="auto" w:fill="FFFFFF"/>
        </w:rPr>
        <w:t xml:space="preserve">Основой для создания такой папки стала обычная </w:t>
      </w:r>
      <w:r w:rsidR="00461A9E">
        <w:rPr>
          <w:color w:val="000000"/>
          <w:sz w:val="28"/>
          <w:szCs w:val="28"/>
          <w:shd w:val="clear" w:color="auto" w:fill="FFFFFF"/>
        </w:rPr>
        <w:t>плотная картонная папка, она имитирует</w:t>
      </w:r>
      <w:r w:rsidR="009D6D08" w:rsidRPr="00030C14">
        <w:rPr>
          <w:color w:val="000000"/>
          <w:sz w:val="28"/>
          <w:szCs w:val="28"/>
          <w:shd w:val="clear" w:color="auto" w:fill="FFFFFF"/>
        </w:rPr>
        <w:t xml:space="preserve"> раскрывающуюся книгу. </w:t>
      </w:r>
      <w:r w:rsidR="00461A9E"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 xml:space="preserve"> чтобы изделие имело эстетичны</w:t>
      </w:r>
      <w:r w:rsidR="009D6D08" w:rsidRPr="00030C14">
        <w:rPr>
          <w:color w:val="000000"/>
          <w:sz w:val="28"/>
          <w:szCs w:val="28"/>
          <w:shd w:val="clear" w:color="auto" w:fill="FFFFFF"/>
        </w:rPr>
        <w:t xml:space="preserve">й вид, </w:t>
      </w:r>
      <w:r w:rsidR="00461A9E">
        <w:rPr>
          <w:color w:val="000000"/>
          <w:sz w:val="28"/>
          <w:szCs w:val="28"/>
          <w:shd w:val="clear" w:color="auto" w:fill="FFFFFF"/>
        </w:rPr>
        <w:t xml:space="preserve">обклеила папку цветной самоклеющейся </w:t>
      </w:r>
      <w:r w:rsidR="00461A9E">
        <w:rPr>
          <w:color w:val="000000"/>
          <w:sz w:val="28"/>
          <w:szCs w:val="28"/>
          <w:shd w:val="clear" w:color="auto" w:fill="FFFFFF"/>
        </w:rPr>
        <w:lastRenderedPageBreak/>
        <w:t>бумагой</w:t>
      </w:r>
      <w:r w:rsidR="009D6D08" w:rsidRPr="00030C14">
        <w:rPr>
          <w:color w:val="000000"/>
          <w:sz w:val="28"/>
          <w:szCs w:val="28"/>
          <w:shd w:val="clear" w:color="auto" w:fill="FFFFFF"/>
        </w:rPr>
        <w:t>. На лицевой стороне приклеила название папки</w:t>
      </w:r>
      <w:r w:rsidR="00461A9E">
        <w:rPr>
          <w:color w:val="000000"/>
          <w:sz w:val="28"/>
          <w:szCs w:val="28"/>
          <w:shd w:val="clear" w:color="auto" w:fill="FFFFFF"/>
        </w:rPr>
        <w:t>, иллюстрацию, которая показывает тему данного пособия</w:t>
      </w:r>
      <w:r w:rsidR="00FE17E1">
        <w:rPr>
          <w:color w:val="000000"/>
          <w:sz w:val="28"/>
          <w:szCs w:val="28"/>
          <w:shd w:val="clear" w:color="auto" w:fill="FFFFFF"/>
        </w:rPr>
        <w:t>, на задней стороне – иллюстрация скотного двора</w:t>
      </w:r>
      <w:r w:rsidR="009D6D08" w:rsidRPr="00030C14">
        <w:rPr>
          <w:color w:val="000000"/>
          <w:sz w:val="28"/>
          <w:szCs w:val="28"/>
          <w:shd w:val="clear" w:color="auto" w:fill="FFFFFF"/>
        </w:rPr>
        <w:t>.</w:t>
      </w:r>
    </w:p>
    <w:p w:rsidR="00FE17E1" w:rsidRPr="00782C91" w:rsidRDefault="00415E60" w:rsidP="00FE17E1">
      <w:pPr>
        <w:pStyle w:val="c2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3968115</wp:posOffset>
            </wp:positionH>
            <wp:positionV relativeFrom="paragraph">
              <wp:posOffset>882015</wp:posOffset>
            </wp:positionV>
            <wp:extent cx="2266950" cy="1720850"/>
            <wp:effectExtent l="19050" t="0" r="0" b="0"/>
            <wp:wrapTight wrapText="bothSides">
              <wp:wrapPolygon edited="0">
                <wp:start x="-182" y="0"/>
                <wp:lineTo x="-182" y="21281"/>
                <wp:lineTo x="21600" y="21281"/>
                <wp:lineTo x="21600" y="0"/>
                <wp:lineTo x="-182" y="0"/>
              </wp:wrapPolygon>
            </wp:wrapTight>
            <wp:docPr id="5" name="Рисунок 4" descr="QgXCL0vNPIpCc70JDQ6sB9Tf-T6A8ZgDANg5hj3e1ApUay4NlYTKlZ9XVS3V99nN7IQspz02qNXv2aY8OTH39V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gXCL0vNPIpCc70JDQ6sB9Tf-T6A8ZgDANg5hj3e1ApUay4NlYTKlZ9XVS3V99nN7IQspz02qNXv2aY8OTH39VbP.jpg"/>
                    <pic:cNvPicPr/>
                  </pic:nvPicPr>
                  <pic:blipFill>
                    <a:blip r:embed="rId7" cstate="print"/>
                    <a:srcRect r="9145" b="9190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720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-698500</wp:posOffset>
            </wp:positionH>
            <wp:positionV relativeFrom="paragraph">
              <wp:posOffset>-583565</wp:posOffset>
            </wp:positionV>
            <wp:extent cx="2400935" cy="1600200"/>
            <wp:effectExtent l="19050" t="0" r="0" b="0"/>
            <wp:wrapTight wrapText="bothSides">
              <wp:wrapPolygon edited="0">
                <wp:start x="-171" y="0"/>
                <wp:lineTo x="-171" y="21343"/>
                <wp:lineTo x="21594" y="21343"/>
                <wp:lineTo x="21594" y="0"/>
                <wp:lineTo x="-171" y="0"/>
              </wp:wrapPolygon>
            </wp:wrapTight>
            <wp:docPr id="4" name="Рисунок 3" descr="vHGTKZUs0r_vjqA_yPewWWtoZ5sO2nRuBE0Z5RG2EqFp2kuh2UnpXHnUZgjXTqQJ0pXCvSinx5rJ7kqhrkDG-1H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HGTKZUs0r_vjqA_yPewWWtoZ5sO2nRuBE0Z5RG2EqFp2kuh2UnpXHnUZgjXTqQJ0pXCvSinx5rJ7kqhrkDG-1HM.jpg"/>
                    <pic:cNvPicPr/>
                  </pic:nvPicPr>
                  <pic:blipFill>
                    <a:blip r:embed="rId8" cstate="print"/>
                    <a:srcRect b="11637"/>
                    <a:stretch>
                      <a:fillRect/>
                    </a:stretch>
                  </pic:blipFill>
                  <pic:spPr>
                    <a:xfrm>
                      <a:off x="0" y="0"/>
                      <a:ext cx="240093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17E1">
        <w:rPr>
          <w:color w:val="000000"/>
          <w:sz w:val="28"/>
          <w:szCs w:val="28"/>
          <w:shd w:val="clear" w:color="auto" w:fill="FFFFFF"/>
        </w:rPr>
        <w:t xml:space="preserve">    </w:t>
      </w:r>
      <w:r w:rsidR="00461A9E">
        <w:rPr>
          <w:color w:val="000000"/>
          <w:sz w:val="28"/>
          <w:szCs w:val="28"/>
          <w:shd w:val="clear" w:color="auto" w:fill="FFFFFF"/>
        </w:rPr>
        <w:t xml:space="preserve">Ну, </w:t>
      </w:r>
      <w:r w:rsidR="009D6D08" w:rsidRPr="00030C14">
        <w:rPr>
          <w:color w:val="000000"/>
          <w:sz w:val="28"/>
          <w:szCs w:val="28"/>
          <w:shd w:val="clear" w:color="auto" w:fill="FFFFFF"/>
        </w:rPr>
        <w:t>а теперь о наполнении</w:t>
      </w:r>
      <w:r w:rsidR="00461A9E">
        <w:rPr>
          <w:color w:val="000000"/>
          <w:sz w:val="28"/>
          <w:szCs w:val="28"/>
          <w:shd w:val="clear" w:color="auto" w:fill="FFFFFF"/>
        </w:rPr>
        <w:t xml:space="preserve"> папки</w:t>
      </w:r>
      <w:r w:rsidR="009D6D08" w:rsidRPr="00030C14">
        <w:rPr>
          <w:color w:val="000000"/>
          <w:sz w:val="28"/>
          <w:szCs w:val="28"/>
          <w:shd w:val="clear" w:color="auto" w:fill="FFFFFF"/>
        </w:rPr>
        <w:t>.</w:t>
      </w:r>
      <w:r w:rsidR="009D6D08" w:rsidRPr="00030C14">
        <w:rPr>
          <w:color w:val="000000"/>
          <w:sz w:val="28"/>
          <w:szCs w:val="28"/>
        </w:rPr>
        <w:br/>
      </w:r>
      <w:r w:rsidR="00FE17E1">
        <w:rPr>
          <w:color w:val="000000"/>
          <w:sz w:val="28"/>
          <w:szCs w:val="28"/>
          <w:shd w:val="clear" w:color="auto" w:fill="FFFFFF"/>
        </w:rPr>
        <w:t xml:space="preserve">    </w:t>
      </w:r>
      <w:r w:rsidR="00461A9E">
        <w:rPr>
          <w:color w:val="000000"/>
          <w:sz w:val="28"/>
          <w:szCs w:val="28"/>
          <w:shd w:val="clear" w:color="auto" w:fill="FFFFFF"/>
        </w:rPr>
        <w:t xml:space="preserve">Иллюстрации я </w:t>
      </w:r>
      <w:r w:rsidR="009D6D08" w:rsidRPr="00030C14">
        <w:rPr>
          <w:color w:val="000000"/>
          <w:sz w:val="28"/>
          <w:szCs w:val="28"/>
          <w:shd w:val="clear" w:color="auto" w:fill="FFFFFF"/>
        </w:rPr>
        <w:t xml:space="preserve"> </w:t>
      </w:r>
      <w:r w:rsidR="00FE17E1">
        <w:rPr>
          <w:color w:val="000000"/>
          <w:sz w:val="28"/>
          <w:szCs w:val="28"/>
          <w:shd w:val="clear" w:color="auto" w:fill="FFFFFF"/>
        </w:rPr>
        <w:t xml:space="preserve">находила на просторах Интернета. </w:t>
      </w:r>
      <w:r w:rsidR="009D6D08" w:rsidRPr="00030C14">
        <w:rPr>
          <w:color w:val="000000"/>
          <w:sz w:val="28"/>
          <w:szCs w:val="28"/>
          <w:shd w:val="clear" w:color="auto" w:fill="FFFFFF"/>
        </w:rPr>
        <w:t xml:space="preserve">На левой стороне </w:t>
      </w:r>
      <w:r w:rsidR="00FE17E1">
        <w:rPr>
          <w:color w:val="000000"/>
          <w:sz w:val="28"/>
          <w:szCs w:val="28"/>
          <w:shd w:val="clear" w:color="auto" w:fill="FFFFFF"/>
        </w:rPr>
        <w:t xml:space="preserve">папки </w:t>
      </w:r>
      <w:r w:rsidR="009D6D08" w:rsidRPr="00030C14">
        <w:rPr>
          <w:color w:val="000000"/>
          <w:sz w:val="28"/>
          <w:szCs w:val="28"/>
          <w:shd w:val="clear" w:color="auto" w:fill="FFFFFF"/>
        </w:rPr>
        <w:t>у меня расположил</w:t>
      </w:r>
      <w:r w:rsidR="00FE17E1">
        <w:rPr>
          <w:color w:val="000000"/>
          <w:sz w:val="28"/>
          <w:szCs w:val="28"/>
          <w:shd w:val="clear" w:color="auto" w:fill="FFFFFF"/>
        </w:rPr>
        <w:t xml:space="preserve">ись </w:t>
      </w:r>
      <w:r w:rsidR="009D6D08" w:rsidRPr="00030C14">
        <w:rPr>
          <w:color w:val="000000"/>
          <w:sz w:val="28"/>
          <w:szCs w:val="28"/>
          <w:shd w:val="clear" w:color="auto" w:fill="FFFFFF"/>
        </w:rPr>
        <w:t> </w:t>
      </w:r>
      <w:r w:rsidR="00FE17E1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кармашки: один с видами домашних животных, второй с дидактической игрой «Чья тень», цель которой:</w:t>
      </w:r>
      <w:r w:rsidR="00FE17E1" w:rsidRPr="00FE17E1">
        <w:rPr>
          <w:rStyle w:val="a4"/>
          <w:color w:val="000000"/>
          <w:sz w:val="32"/>
          <w:szCs w:val="32"/>
        </w:rPr>
        <w:t xml:space="preserve"> </w:t>
      </w:r>
      <w:r w:rsidR="00FE17E1" w:rsidRPr="00FE17E1">
        <w:rPr>
          <w:rStyle w:val="c1"/>
          <w:color w:val="000000"/>
          <w:sz w:val="28"/>
          <w:szCs w:val="28"/>
        </w:rPr>
        <w:t>учить находить заданные силуэты, закреплять знания детей о домашних животных,</w:t>
      </w:r>
      <w:r w:rsidR="00FE17E1" w:rsidRPr="00FE17E1">
        <w:rPr>
          <w:rStyle w:val="c8"/>
          <w:color w:val="000000"/>
          <w:sz w:val="28"/>
          <w:szCs w:val="28"/>
          <w:shd w:val="clear" w:color="auto" w:fill="FFFFFF"/>
        </w:rPr>
        <w:t> </w:t>
      </w:r>
      <w:r w:rsidR="00FE17E1" w:rsidRPr="00FE17E1">
        <w:rPr>
          <w:rStyle w:val="c1"/>
          <w:color w:val="000000"/>
          <w:sz w:val="28"/>
          <w:szCs w:val="28"/>
          <w:shd w:val="clear" w:color="auto" w:fill="FFFFFF"/>
        </w:rPr>
        <w:t>развивать  внимание, усидчивость, наблюдательность, зрительную  память, речь</w:t>
      </w:r>
      <w:r w:rsidR="00FE17E1" w:rsidRPr="00782C91">
        <w:rPr>
          <w:rStyle w:val="c1"/>
          <w:color w:val="000000"/>
          <w:sz w:val="32"/>
          <w:szCs w:val="32"/>
        </w:rPr>
        <w:t xml:space="preserve">. </w:t>
      </w:r>
    </w:p>
    <w:p w:rsidR="009B2450" w:rsidRPr="00782C91" w:rsidRDefault="00415E60" w:rsidP="009B2450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32"/>
          <w:szCs w:val="32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-953770</wp:posOffset>
            </wp:positionH>
            <wp:positionV relativeFrom="paragraph">
              <wp:posOffset>640080</wp:posOffset>
            </wp:positionV>
            <wp:extent cx="1809750" cy="1626870"/>
            <wp:effectExtent l="19050" t="0" r="0" b="0"/>
            <wp:wrapTight wrapText="bothSides">
              <wp:wrapPolygon edited="0">
                <wp:start x="21827" y="21600"/>
                <wp:lineTo x="21827" y="354"/>
                <wp:lineTo x="0" y="354"/>
                <wp:lineTo x="0" y="21600"/>
                <wp:lineTo x="21827" y="21600"/>
              </wp:wrapPolygon>
            </wp:wrapTight>
            <wp:docPr id="6" name="Рисунок 5" descr="eCegqxICiOSVFFMnfVNJyhS4m0-bGw3j2mdN9VldPvVF2rAmM0FGULfF6kf-D3ioou6ZyUUlaZnJTH5_nZavmPO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egqxICiOSVFFMnfVNJyhS4m0-bGw3j2mdN9VldPvVF2rAmM0FGULfF6kf-D3ioou6ZyUUlaZnJTH5_nZavmPOU.jpg"/>
                    <pic:cNvPicPr/>
                  </pic:nvPicPr>
                  <pic:blipFill>
                    <a:blip r:embed="rId9" cstate="print"/>
                    <a:srcRect t="14500" b="17877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809750" cy="162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17E1">
        <w:rPr>
          <w:color w:val="000000"/>
          <w:sz w:val="28"/>
          <w:szCs w:val="28"/>
          <w:shd w:val="clear" w:color="auto" w:fill="FFFFFF"/>
        </w:rPr>
        <w:t xml:space="preserve">    На правой стороне сделано четыре кармашка: первый – дидактическая  игра «Разрезные картинки», ее цель: </w:t>
      </w:r>
      <w:r w:rsidR="00FE17E1">
        <w:rPr>
          <w:sz w:val="28"/>
          <w:szCs w:val="28"/>
        </w:rPr>
        <w:t>ф</w:t>
      </w:r>
      <w:r w:rsidR="00FE17E1" w:rsidRPr="00FE17E1">
        <w:rPr>
          <w:sz w:val="28"/>
          <w:szCs w:val="28"/>
        </w:rPr>
        <w:t>ормировать у детей представление о целостном образе предмета, учить складывать картинку (домашнее животное) из 2-3 частей.</w:t>
      </w:r>
      <w:r w:rsidR="00FE17E1">
        <w:rPr>
          <w:sz w:val="28"/>
          <w:szCs w:val="28"/>
        </w:rPr>
        <w:t xml:space="preserve"> Следующий кармашек –</w:t>
      </w:r>
      <w:r w:rsidR="009B2450">
        <w:rPr>
          <w:sz w:val="28"/>
          <w:szCs w:val="28"/>
        </w:rPr>
        <w:t xml:space="preserve"> д</w:t>
      </w:r>
      <w:r w:rsidR="00FE17E1">
        <w:rPr>
          <w:sz w:val="28"/>
          <w:szCs w:val="28"/>
        </w:rPr>
        <w:t>идактическая игра «Найди маму и детеныша»</w:t>
      </w:r>
      <w:r w:rsidR="009B2450">
        <w:rPr>
          <w:sz w:val="28"/>
          <w:szCs w:val="28"/>
        </w:rPr>
        <w:t xml:space="preserve">, цель которой: </w:t>
      </w:r>
      <w:r w:rsidR="009B2450" w:rsidRPr="009B2450">
        <w:rPr>
          <w:sz w:val="28"/>
          <w:szCs w:val="28"/>
        </w:rPr>
        <w:t>учить детей находить малышей домашних животных и называть их; развивать память, речь, внимание.</w:t>
      </w:r>
      <w:r w:rsidR="009B2450">
        <w:rPr>
          <w:sz w:val="28"/>
          <w:szCs w:val="28"/>
        </w:rPr>
        <w:t xml:space="preserve"> В третьем кармашке находятся иллюстрации, с помощью которых дети узнают и закрепляют звуки, которые издают домашние животные, игра: «Кто как говорит», цель этой игры: </w:t>
      </w:r>
      <w:r w:rsidR="009B2450" w:rsidRPr="009B2450">
        <w:rPr>
          <w:rStyle w:val="c1"/>
          <w:color w:val="000000"/>
          <w:sz w:val="28"/>
          <w:szCs w:val="28"/>
        </w:rPr>
        <w:t>познакомить детей со звуками издающими домашними животными; </w:t>
      </w:r>
      <w:r w:rsidR="009B2450" w:rsidRPr="009B2450">
        <w:rPr>
          <w:rStyle w:val="c0"/>
          <w:color w:val="000000"/>
          <w:sz w:val="28"/>
          <w:szCs w:val="28"/>
          <w:shd w:val="clear" w:color="auto" w:fill="FFFFFF"/>
        </w:rPr>
        <w:t>формировать словарный запас; </w:t>
      </w:r>
      <w:r w:rsidR="009B2450" w:rsidRPr="009B2450">
        <w:rPr>
          <w:rStyle w:val="c1"/>
          <w:color w:val="000000"/>
          <w:sz w:val="28"/>
          <w:szCs w:val="28"/>
        </w:rPr>
        <w:t>привлечь внимание детей к богатству разнообразия звуков.</w:t>
      </w:r>
    </w:p>
    <w:p w:rsidR="009B2450" w:rsidRDefault="00BB3701" w:rsidP="0047156C">
      <w:pPr>
        <w:ind w:firstLine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-834390</wp:posOffset>
            </wp:positionH>
            <wp:positionV relativeFrom="paragraph">
              <wp:posOffset>1075055</wp:posOffset>
            </wp:positionV>
            <wp:extent cx="1130300" cy="1250315"/>
            <wp:effectExtent l="76200" t="0" r="50800" b="0"/>
            <wp:wrapTight wrapText="bothSides">
              <wp:wrapPolygon edited="0">
                <wp:start x="21655" y="-280"/>
                <wp:lineTo x="540" y="-280"/>
                <wp:lineTo x="540" y="21441"/>
                <wp:lineTo x="21655" y="21441"/>
                <wp:lineTo x="21655" y="-280"/>
              </wp:wrapPolygon>
            </wp:wrapTight>
            <wp:docPr id="8" name="Рисунок 7" descr="nLKt6Z2uHxb-Gkcq-4Apbg87fJ0MJcjcby3xSsKBoh-Bidz-05ExQJaeBozV5AX5fs-Irbkf9yqL0RHDAWPOpPj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LKt6Z2uHxb-Gkcq-4Apbg87fJ0MJcjcby3xSsKBoh-Bidz-05ExQJaeBozV5AX5fs-Irbkf9yqL0RHDAWPOpPjZ.jpg"/>
                    <pic:cNvPicPr/>
                  </pic:nvPicPr>
                  <pic:blipFill>
                    <a:blip r:embed="rId10" cstate="print"/>
                    <a:srcRect l="20114" r="12173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130300" cy="1250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5E6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4613275</wp:posOffset>
            </wp:positionH>
            <wp:positionV relativeFrom="paragraph">
              <wp:posOffset>40005</wp:posOffset>
            </wp:positionV>
            <wp:extent cx="1621155" cy="1209675"/>
            <wp:effectExtent l="19050" t="0" r="0" b="0"/>
            <wp:wrapTight wrapText="bothSides">
              <wp:wrapPolygon edited="0">
                <wp:start x="21854" y="21600"/>
                <wp:lineTo x="21854" y="170"/>
                <wp:lineTo x="25" y="170"/>
                <wp:lineTo x="25" y="21600"/>
                <wp:lineTo x="21854" y="21600"/>
              </wp:wrapPolygon>
            </wp:wrapTight>
            <wp:docPr id="7" name="Рисунок 6" descr="Hd-mFFcR-bA8dtoHljMrKNS928Dol91UeT4ivfMcS-SPghNiay-P_Ntq6HCgfVtSOk5aeG6D8Y7yz0uFTAtR6Qw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d-mFFcR-bA8dtoHljMrKNS928Dol91UeT4ivfMcS-SPghNiay-P_Ntq6HCgfVtSOk5aeG6D8Y7yz0uFTAtR6Qww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62115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2450">
        <w:rPr>
          <w:rFonts w:ascii="Times New Roman" w:hAnsi="Times New Roman" w:cs="Times New Roman"/>
          <w:sz w:val="28"/>
          <w:szCs w:val="28"/>
        </w:rPr>
        <w:t xml:space="preserve">В четвёртом кармашке находиться ещё одна дидактическая игра: «Кто что ест» и ее цель: </w:t>
      </w:r>
      <w:r w:rsidR="009B2450" w:rsidRPr="009B2450">
        <w:rPr>
          <w:rFonts w:ascii="Times New Roman" w:hAnsi="Times New Roman" w:cs="Times New Roman"/>
          <w:sz w:val="28"/>
          <w:szCs w:val="28"/>
        </w:rPr>
        <w:t>закреплять знания детей о домашних животных (что они едят) развивать мышление, внимание, память, воспитывать желание заботиться о домашних животных</w:t>
      </w:r>
      <w:r w:rsidR="009B2450" w:rsidRPr="00782C91">
        <w:rPr>
          <w:rFonts w:ascii="Times New Roman" w:hAnsi="Times New Roman" w:cs="Times New Roman"/>
          <w:sz w:val="32"/>
          <w:szCs w:val="32"/>
        </w:rPr>
        <w:t>.</w:t>
      </w:r>
    </w:p>
    <w:p w:rsidR="0047156C" w:rsidRDefault="00BB3701" w:rsidP="0047156C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4246245</wp:posOffset>
            </wp:positionH>
            <wp:positionV relativeFrom="paragraph">
              <wp:posOffset>572770</wp:posOffset>
            </wp:positionV>
            <wp:extent cx="1392555" cy="1371600"/>
            <wp:effectExtent l="19050" t="0" r="0" b="0"/>
            <wp:wrapTight wrapText="bothSides">
              <wp:wrapPolygon edited="0">
                <wp:start x="-295" y="0"/>
                <wp:lineTo x="-295" y="21300"/>
                <wp:lineTo x="21570" y="21300"/>
                <wp:lineTo x="21570" y="0"/>
                <wp:lineTo x="-295" y="0"/>
              </wp:wrapPolygon>
            </wp:wrapTight>
            <wp:docPr id="9" name="Рисунок 8" descr="npvHMklE-0q189KWRycAFW5nczdB0oBcyR05uK3aIkP90qEr1Q-hUAPpihDnPYfKPqU6vthQZ_DRJIIQCrMxhJ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pvHMklE-0q189KWRycAFW5nczdB0oBcyR05uK3aIkP90qEr1Q-hUAPpihDnPYfKPqU6vthQZ_DRJIIQCrMxhJPS.jpg"/>
                    <pic:cNvPicPr/>
                  </pic:nvPicPr>
                  <pic:blipFill>
                    <a:blip r:embed="rId12" cstate="print"/>
                    <a:srcRect t="13517" b="13915"/>
                    <a:stretch>
                      <a:fillRect/>
                    </a:stretch>
                  </pic:blipFill>
                  <pic:spPr>
                    <a:xfrm>
                      <a:off x="0" y="0"/>
                      <a:ext cx="139255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156C">
        <w:rPr>
          <w:rFonts w:ascii="Times New Roman" w:hAnsi="Times New Roman" w:cs="Times New Roman"/>
          <w:sz w:val="28"/>
          <w:szCs w:val="28"/>
        </w:rPr>
        <w:t xml:space="preserve">Данную папку я буду дополнять дидактическими играми, </w:t>
      </w:r>
      <w:proofErr w:type="spellStart"/>
      <w:proofErr w:type="gramStart"/>
      <w:r w:rsidR="0047156C">
        <w:rPr>
          <w:rFonts w:ascii="Times New Roman" w:hAnsi="Times New Roman" w:cs="Times New Roman"/>
          <w:sz w:val="28"/>
          <w:szCs w:val="28"/>
        </w:rPr>
        <w:t>иллюстраци-онным</w:t>
      </w:r>
      <w:proofErr w:type="spellEnd"/>
      <w:proofErr w:type="gramEnd"/>
      <w:r w:rsidR="0047156C">
        <w:rPr>
          <w:rFonts w:ascii="Times New Roman" w:hAnsi="Times New Roman" w:cs="Times New Roman"/>
          <w:sz w:val="28"/>
          <w:szCs w:val="28"/>
        </w:rPr>
        <w:t xml:space="preserve"> материалом по данной теме.</w:t>
      </w:r>
    </w:p>
    <w:p w:rsidR="00BB3701" w:rsidRDefault="00BB3701" w:rsidP="00BB3701">
      <w:pPr>
        <w:rPr>
          <w:rFonts w:ascii="Times New Roman" w:hAnsi="Times New Roman" w:cs="Times New Roman"/>
          <w:sz w:val="28"/>
          <w:szCs w:val="28"/>
        </w:rPr>
      </w:pPr>
    </w:p>
    <w:p w:rsidR="00BB3701" w:rsidRDefault="00BB3701" w:rsidP="00BB3701">
      <w:pPr>
        <w:rPr>
          <w:rFonts w:ascii="Times New Roman" w:hAnsi="Times New Roman" w:cs="Times New Roman"/>
          <w:sz w:val="28"/>
          <w:szCs w:val="28"/>
        </w:rPr>
      </w:pPr>
    </w:p>
    <w:p w:rsidR="0047156C" w:rsidRPr="0047156C" w:rsidRDefault="00612205" w:rsidP="00BB37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7156C">
        <w:rPr>
          <w:rFonts w:ascii="Times New Roman" w:hAnsi="Times New Roman" w:cs="Times New Roman"/>
          <w:sz w:val="28"/>
          <w:szCs w:val="28"/>
        </w:rPr>
        <w:t>Таким образом, папка - методическое пособие по теме «Домашние животные» будет большим помощником для меня в изучении с детьми данной темы.</w:t>
      </w:r>
    </w:p>
    <w:p w:rsidR="00FE17E1" w:rsidRPr="009B2450" w:rsidRDefault="00FE17E1" w:rsidP="00FE17E1">
      <w:pPr>
        <w:rPr>
          <w:rFonts w:ascii="Times New Roman" w:hAnsi="Times New Roman" w:cs="Times New Roman"/>
          <w:sz w:val="28"/>
          <w:szCs w:val="28"/>
        </w:rPr>
      </w:pPr>
    </w:p>
    <w:p w:rsidR="009D6D08" w:rsidRPr="00030C14" w:rsidRDefault="009D6D08">
      <w:pPr>
        <w:rPr>
          <w:rFonts w:ascii="Times New Roman" w:hAnsi="Times New Roman" w:cs="Times New Roman"/>
          <w:sz w:val="28"/>
          <w:szCs w:val="28"/>
        </w:rPr>
      </w:pPr>
    </w:p>
    <w:sectPr w:rsidR="009D6D08" w:rsidRPr="00030C14" w:rsidSect="00030C14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9D6D08"/>
    <w:rsid w:val="00030C14"/>
    <w:rsid w:val="00246673"/>
    <w:rsid w:val="0034197C"/>
    <w:rsid w:val="00415E60"/>
    <w:rsid w:val="00461A9E"/>
    <w:rsid w:val="0047156C"/>
    <w:rsid w:val="00513B82"/>
    <w:rsid w:val="005F6DCE"/>
    <w:rsid w:val="00612205"/>
    <w:rsid w:val="006661E4"/>
    <w:rsid w:val="009B2450"/>
    <w:rsid w:val="009D6D08"/>
    <w:rsid w:val="00A421F8"/>
    <w:rsid w:val="00AA441E"/>
    <w:rsid w:val="00BB3701"/>
    <w:rsid w:val="00FE1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6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6D08"/>
    <w:rPr>
      <w:b/>
      <w:bCs/>
    </w:rPr>
  </w:style>
  <w:style w:type="character" w:customStyle="1" w:styleId="c3">
    <w:name w:val="c3"/>
    <w:basedOn w:val="a0"/>
    <w:rsid w:val="00030C14"/>
  </w:style>
  <w:style w:type="character" w:customStyle="1" w:styleId="c1">
    <w:name w:val="c1"/>
    <w:basedOn w:val="a0"/>
    <w:rsid w:val="00030C14"/>
  </w:style>
  <w:style w:type="character" w:customStyle="1" w:styleId="c0">
    <w:name w:val="c0"/>
    <w:basedOn w:val="a0"/>
    <w:rsid w:val="00030C14"/>
  </w:style>
  <w:style w:type="paragraph" w:customStyle="1" w:styleId="c2">
    <w:name w:val="c2"/>
    <w:basedOn w:val="a"/>
    <w:rsid w:val="00FE1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E17E1"/>
  </w:style>
  <w:style w:type="paragraph" w:styleId="a5">
    <w:name w:val="Balloon Text"/>
    <w:basedOn w:val="a"/>
    <w:link w:val="a6"/>
    <w:uiPriority w:val="99"/>
    <w:semiHidden/>
    <w:unhideWhenUsed/>
    <w:rsid w:val="00471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15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6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4</cp:revision>
  <dcterms:created xsi:type="dcterms:W3CDTF">2022-12-19T08:20:00Z</dcterms:created>
  <dcterms:modified xsi:type="dcterms:W3CDTF">2022-12-19T18:08:00Z</dcterms:modified>
</cp:coreProperties>
</file>