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68" w:rsidRDefault="00FF2868" w:rsidP="00FF2868">
      <w:pPr>
        <w:pStyle w:val="a3"/>
        <w:jc w:val="center"/>
        <w:rPr>
          <w:color w:val="000000"/>
          <w:sz w:val="28"/>
          <w:szCs w:val="28"/>
        </w:rPr>
      </w:pPr>
    </w:p>
    <w:p w:rsidR="00F31E84" w:rsidRDefault="00F31E84" w:rsidP="00FF2868">
      <w:pPr>
        <w:spacing w:after="195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31E84" w:rsidRDefault="00F31E84" w:rsidP="00FF2868">
      <w:pPr>
        <w:spacing w:after="195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31E84" w:rsidRDefault="00F31E84" w:rsidP="00FF2868">
      <w:pPr>
        <w:spacing w:after="195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31E84" w:rsidRDefault="00F31E84" w:rsidP="00FF2868">
      <w:pPr>
        <w:spacing w:after="195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31E84" w:rsidRDefault="00F31E84" w:rsidP="00FF2868">
      <w:pPr>
        <w:spacing w:after="195" w:line="240" w:lineRule="auto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Публикационная работа</w:t>
      </w:r>
    </w:p>
    <w:p w:rsidR="00F31E84" w:rsidRDefault="00F31E84" w:rsidP="00F31E84">
      <w:pPr>
        <w:spacing w:after="195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F2868" w:rsidRPr="00513877" w:rsidRDefault="0024452E" w:rsidP="00F31E84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Тема: «</w:t>
      </w:r>
      <w:proofErr w:type="spellStart"/>
      <w:r w:rsidR="00F07C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Сказкотерапия</w:t>
      </w:r>
      <w:proofErr w:type="spellEnd"/>
      <w:r w:rsidR="00FF2868" w:rsidRPr="0051387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как средство развития связной речи у детей</w:t>
      </w:r>
      <w:r w:rsidR="0055678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 имеющих</w:t>
      </w:r>
      <w:r w:rsidR="00FF2868" w:rsidRPr="0051387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FF2868" w:rsidRPr="00FF286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ЗПР»</w:t>
      </w:r>
    </w:p>
    <w:p w:rsidR="00FF2868" w:rsidRPr="00FF2868" w:rsidRDefault="00FF2868" w:rsidP="00FF2868">
      <w:pPr>
        <w:pStyle w:val="a3"/>
        <w:jc w:val="center"/>
        <w:rPr>
          <w:color w:val="000000"/>
          <w:sz w:val="28"/>
          <w:szCs w:val="28"/>
        </w:rPr>
      </w:pPr>
    </w:p>
    <w:p w:rsidR="00FF2868" w:rsidRDefault="00FF2868" w:rsidP="00FF2868">
      <w:pPr>
        <w:pStyle w:val="a3"/>
        <w:jc w:val="right"/>
        <w:rPr>
          <w:color w:val="000000"/>
          <w:sz w:val="28"/>
          <w:szCs w:val="28"/>
        </w:rPr>
      </w:pPr>
    </w:p>
    <w:p w:rsidR="00FF2868" w:rsidRDefault="00FF2868" w:rsidP="00FF2868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603A22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603A22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603A22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603A22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603A22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603A22">
      <w:pPr>
        <w:pStyle w:val="a3"/>
        <w:jc w:val="right"/>
        <w:rPr>
          <w:color w:val="000000"/>
          <w:sz w:val="28"/>
          <w:szCs w:val="28"/>
        </w:rPr>
      </w:pPr>
    </w:p>
    <w:p w:rsidR="00F31E84" w:rsidRDefault="00F31E84" w:rsidP="00F31E8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FF2868" w:rsidRPr="00FF2868">
        <w:rPr>
          <w:color w:val="000000"/>
          <w:sz w:val="28"/>
          <w:szCs w:val="28"/>
        </w:rPr>
        <w:t>Выполнила:</w:t>
      </w:r>
      <w:r>
        <w:rPr>
          <w:color w:val="000000"/>
          <w:sz w:val="28"/>
          <w:szCs w:val="28"/>
        </w:rPr>
        <w:t xml:space="preserve"> </w:t>
      </w:r>
      <w:r w:rsidR="00FF2868">
        <w:rPr>
          <w:color w:val="000000"/>
          <w:sz w:val="28"/>
          <w:szCs w:val="28"/>
        </w:rPr>
        <w:t>Август Марина Евгеньевна</w:t>
      </w:r>
    </w:p>
    <w:p w:rsidR="00F31E84" w:rsidRDefault="00F31E84" w:rsidP="00F31E84">
      <w:pPr>
        <w:pStyle w:val="a3"/>
        <w:jc w:val="right"/>
        <w:rPr>
          <w:color w:val="000000"/>
          <w:sz w:val="27"/>
          <w:szCs w:val="27"/>
        </w:rPr>
      </w:pPr>
    </w:p>
    <w:p w:rsidR="00F31E84" w:rsidRDefault="00F31E84" w:rsidP="00F31E84">
      <w:pPr>
        <w:pStyle w:val="a3"/>
        <w:jc w:val="right"/>
        <w:rPr>
          <w:color w:val="000000"/>
          <w:sz w:val="27"/>
          <w:szCs w:val="27"/>
        </w:rPr>
      </w:pPr>
    </w:p>
    <w:p w:rsidR="00F31E84" w:rsidRDefault="00F31E84" w:rsidP="00F31E84">
      <w:pPr>
        <w:pStyle w:val="a3"/>
        <w:jc w:val="right"/>
        <w:rPr>
          <w:color w:val="000000"/>
          <w:sz w:val="27"/>
          <w:szCs w:val="27"/>
        </w:rPr>
      </w:pPr>
    </w:p>
    <w:p w:rsidR="00F31E84" w:rsidRDefault="00F31E84" w:rsidP="00F31E84">
      <w:pPr>
        <w:pStyle w:val="a3"/>
        <w:jc w:val="right"/>
        <w:rPr>
          <w:color w:val="000000"/>
          <w:sz w:val="27"/>
          <w:szCs w:val="27"/>
        </w:rPr>
      </w:pPr>
    </w:p>
    <w:p w:rsidR="00F31E84" w:rsidRDefault="00F31E84" w:rsidP="00F31E84">
      <w:pPr>
        <w:pStyle w:val="a3"/>
        <w:jc w:val="right"/>
        <w:rPr>
          <w:color w:val="000000"/>
          <w:sz w:val="27"/>
          <w:szCs w:val="27"/>
        </w:rPr>
      </w:pPr>
    </w:p>
    <w:p w:rsidR="00FF2868" w:rsidRPr="00F31E84" w:rsidRDefault="00F31E84" w:rsidP="00F31E8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Всеволожск, 2021</w:t>
      </w:r>
      <w:bookmarkStart w:id="0" w:name="_GoBack"/>
      <w:bookmarkEnd w:id="0"/>
    </w:p>
    <w:p w:rsidR="00FF2868" w:rsidRDefault="00FF2868" w:rsidP="00603A22">
      <w:pPr>
        <w:pStyle w:val="a3"/>
        <w:jc w:val="center"/>
        <w:rPr>
          <w:color w:val="000000"/>
          <w:sz w:val="28"/>
          <w:szCs w:val="28"/>
        </w:rPr>
      </w:pPr>
      <w:r w:rsidRPr="00FF2868">
        <w:rPr>
          <w:color w:val="000000"/>
          <w:sz w:val="28"/>
          <w:szCs w:val="28"/>
        </w:rPr>
        <w:lastRenderedPageBreak/>
        <w:t>Содержание</w:t>
      </w:r>
    </w:p>
    <w:p w:rsidR="00F07C07" w:rsidRDefault="00F07C07" w:rsidP="00F07C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Введение………………………………………………………………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.…3</w:t>
      </w:r>
    </w:p>
    <w:p w:rsidR="00F07C07" w:rsidRDefault="00F07C07" w:rsidP="00F07C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Цель, задачи </w:t>
      </w:r>
      <w:proofErr w:type="spellStart"/>
      <w:r>
        <w:rPr>
          <w:color w:val="000000"/>
          <w:sz w:val="27"/>
          <w:szCs w:val="27"/>
        </w:rPr>
        <w:t>сказкотерапии</w:t>
      </w:r>
      <w:proofErr w:type="spellEnd"/>
      <w:r>
        <w:rPr>
          <w:color w:val="000000"/>
          <w:sz w:val="27"/>
          <w:szCs w:val="27"/>
        </w:rPr>
        <w:t>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.6</w:t>
      </w:r>
    </w:p>
    <w:p w:rsidR="00F07C07" w:rsidRDefault="00F07C07" w:rsidP="00F07C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Особенности выбора сказки………………………………………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.……7</w:t>
      </w:r>
    </w:p>
    <w:p w:rsidR="00F07C07" w:rsidRDefault="00F07C07" w:rsidP="00F07C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этапы </w:t>
      </w:r>
      <w:proofErr w:type="gramStart"/>
      <w:r>
        <w:rPr>
          <w:color w:val="000000"/>
          <w:sz w:val="27"/>
          <w:szCs w:val="27"/>
        </w:rPr>
        <w:t xml:space="preserve">применения  </w:t>
      </w:r>
      <w:proofErr w:type="spellStart"/>
      <w:r>
        <w:rPr>
          <w:color w:val="000000"/>
          <w:sz w:val="27"/>
          <w:szCs w:val="27"/>
        </w:rPr>
        <w:t>сказкотерапии</w:t>
      </w:r>
      <w:proofErr w:type="spellEnd"/>
      <w:proofErr w:type="gramEnd"/>
      <w:r>
        <w:rPr>
          <w:color w:val="000000"/>
          <w:sz w:val="27"/>
          <w:szCs w:val="27"/>
        </w:rPr>
        <w:t>………………………………..8</w:t>
      </w:r>
    </w:p>
    <w:p w:rsidR="00F07C07" w:rsidRDefault="00F07C07" w:rsidP="00F07C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Заключение………………………………………...........................................14</w:t>
      </w:r>
    </w:p>
    <w:p w:rsidR="00F07C07" w:rsidRDefault="00F07C07" w:rsidP="00F07C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……………………………………………………………….15</w:t>
      </w:r>
    </w:p>
    <w:p w:rsidR="00F07C07" w:rsidRDefault="00F07C07" w:rsidP="00F07C07">
      <w:pPr>
        <w:pStyle w:val="a3"/>
        <w:rPr>
          <w:color w:val="000000"/>
          <w:sz w:val="28"/>
          <w:szCs w:val="28"/>
        </w:rPr>
      </w:pPr>
    </w:p>
    <w:p w:rsidR="004B2F07" w:rsidRDefault="004B2F07" w:rsidP="004B2F07">
      <w:pPr>
        <w:pStyle w:val="a3"/>
        <w:rPr>
          <w:color w:val="000000"/>
          <w:sz w:val="28"/>
          <w:szCs w:val="28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FF2868" w:rsidRPr="00FF2868" w:rsidRDefault="00FF2868" w:rsidP="00FF2868">
      <w:pPr>
        <w:rPr>
          <w:lang w:eastAsia="ru-RU"/>
        </w:rPr>
      </w:pPr>
    </w:p>
    <w:p w:rsidR="00D66219" w:rsidRDefault="00D66219" w:rsidP="00D66219">
      <w:pPr>
        <w:tabs>
          <w:tab w:val="left" w:pos="3420"/>
        </w:tabs>
        <w:rPr>
          <w:lang w:eastAsia="ru-RU"/>
        </w:rPr>
      </w:pPr>
    </w:p>
    <w:p w:rsidR="00FF2868" w:rsidRPr="007C2CC5" w:rsidRDefault="00FF2868" w:rsidP="00D66219">
      <w:pPr>
        <w:tabs>
          <w:tab w:val="left" w:pos="3420"/>
        </w:tabs>
        <w:jc w:val="center"/>
        <w:rPr>
          <w:lang w:eastAsia="ru-RU"/>
        </w:rPr>
      </w:pPr>
      <w:r w:rsidRPr="00FF28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>В настоящее время, в связи увеличивающегося количества детей с отклонениями в развитии, особо актуальной становится проблема поиска новых, эффективных направлений оказания коррекционной психолого-педагогической помощи детям данной категории.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Существенно обозначилась </w:t>
      </w:r>
      <w:proofErr w:type="gramStart"/>
      <w:r w:rsidRPr="00FF2868">
        <w:rPr>
          <w:rStyle w:val="CharAttribute0"/>
          <w:rFonts w:eastAsia="Batang"/>
          <w:spacing w:val="-8"/>
          <w:sz w:val="28"/>
          <w:szCs w:val="28"/>
        </w:rPr>
        <w:t>проблема  роста</w:t>
      </w:r>
      <w:proofErr w:type="gram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числа детей с нарушениями в психическом развитии. Одной из распространенных форм психических нарушений является задержка психического развития.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Особенностями их познавательной сферы являются: недостаточная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сформированность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произвольного внимания и дефицит основных свойств внимания (концентрации, объема, распределения), снижение непроизвольного запоминания. Явное отставание у детей с ЗПР характеризуется недостаточно высоким уровнем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сформированности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всех основных мыслительных операций: анализа, синтеза, обобщения, абстракции, переноса. </w:t>
      </w:r>
      <w:proofErr w:type="gramStart"/>
      <w:r w:rsidRPr="00FF2868">
        <w:rPr>
          <w:rStyle w:val="CharAttribute0"/>
          <w:rFonts w:eastAsia="Batang"/>
          <w:spacing w:val="-8"/>
          <w:sz w:val="28"/>
          <w:szCs w:val="28"/>
        </w:rPr>
        <w:t>Также  характерной</w:t>
      </w:r>
      <w:proofErr w:type="gram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особенностью для детей с задержкой психического развития является слабость волевых процессов, эмоциональная неустойчивость, импульсивность либо вялость и апатичность. Недостаточен уровень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сформированности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общей способности к учению. Для игровой деятельности многих детей с ЗПР характерно неумение без помощи взрослого развернуть совместную игру в соответствии с замыслом. 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Style w:val="CharAttribute0"/>
          <w:rFonts w:eastAsia="Batang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Сложная структура интеллектуального дефекта у детей с задержкой психического развития требует дифференцированного подхода к коррекции. Учитывая возраст детей, актуальными становятся все виды терапии и коррекции искусством: музыкальная, игровая, танцевальная, телесно-двигательная терапия и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сказкотерапия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. 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Одним из наиболее эффективных методов работы с детьми с ЗПР является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сказкотерапия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. Она позволяет расширять кругозор, формировать целостные представления об окружающем мире, оказывать влияния на развитие познавательной, эмоционально-волевой и речевой сферы. С помощью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сказкотерапии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можно выявить психическое развитие ребенка, отношение к себе и окружающим, скрытые мотивы поведения. Применение данного метода позволяет решать ряд педагогических и психологических проблем, возникающих у детей дошкольного возраста с ЗПР. В частности, посредством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сказкотерапии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педагог способствует развитию творческого и о</w:t>
      </w:r>
      <w:r w:rsidRPr="00FF2868">
        <w:rPr>
          <w:rStyle w:val="CharAttribute0"/>
          <w:rFonts w:eastAsia="Batang"/>
          <w:spacing w:val="-8"/>
          <w:sz w:val="28"/>
          <w:szCs w:val="28"/>
        </w:rPr>
        <w:lastRenderedPageBreak/>
        <w:t xml:space="preserve">бразного мышления, фонематического слуха, совершенствованию вербального языка, умению устанавливать причинно-следственные связи. </w:t>
      </w:r>
      <w:proofErr w:type="spellStart"/>
      <w:r w:rsidRPr="00FF2868">
        <w:rPr>
          <w:rStyle w:val="CharAttribute0"/>
          <w:rFonts w:eastAsia="Batang"/>
          <w:spacing w:val="-8"/>
          <w:sz w:val="28"/>
          <w:szCs w:val="28"/>
        </w:rPr>
        <w:t>Сказкотерапия</w:t>
      </w:r>
      <w:proofErr w:type="spellEnd"/>
      <w:r w:rsidRPr="00FF2868">
        <w:rPr>
          <w:rStyle w:val="CharAttribute0"/>
          <w:rFonts w:eastAsia="Batang"/>
          <w:spacing w:val="-8"/>
          <w:sz w:val="28"/>
          <w:szCs w:val="28"/>
        </w:rPr>
        <w:t xml:space="preserve"> особенно эффективна при оказании педагогической помощи дошкольникам и младшим школьникам, испытывающим трудности в обучении.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>Проблемы психолого-педагогического характера решаются через проигрывание сказок, сочинение сказочных историй, обсуждение сюжетной линии и героев, разрешение конфликтных ситуаций. Сказка играет большую роль в жизни дошкольника, в его психическом развитии. Метафора обеспечивает контакт между правым и левым полушариями мозга. Известно, что левое полушарие отвечает за логическое, аналитическое мышление, тогда как правое – это своего рода гуманитарное, творческое начало, отвечающее за фантазии. Поэтому в процессе восприятия сказки работает левое полушарие, которое извлекает логический смысл и линию сюжета, а правое полушарие в это время свободно для мечтаний, фантазий, воображения, творчества. Известно, художественное произведение влияет как на развитие отдельных психических функций, так и, что особенно важно, на формирование личности ребенка в целом.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>Восприятие сказки – очень сложная, развивающаяся во времени внутренняя деятельность, в которой участвуют воображение, восприятие, внимание, мышление, память, эмоции, воля. Каждый из этих процессов выполняет свою важную функцию в общей деятельности – знакомство с явлениями окружающей действительности через искусство. Через искусство можно помочь ребенку яснее мыслить и глубже чувствовать. Важнейший сдвиг, который происходит в дошкольном возрасте, заключается в развитии способности мысленно действовать в воображаемых обстоятельствах. Слушание сказки, наряду с творческими играми, имеет важнейшее значение для формирования нового вида внутренней психической активности, без которой невозможна никакая творческая деятельность. В восприятии художественного произведения дошкольник не эгоцентричен. Постепенно он учится становиться на позицию героя, мысленно ему содействовать, радоваться его успехам и огорчаться из-за его неудач. Формирование в дошкольном возрасте этой внутренней деятельности позволяет ребенку не только понять явления, которые он непосредственно не воспринимает, но и отнестись со стороны к событиям, в которых он не принимал прямого участия, что имеет решающее значение для последующего психического развития.</w:t>
      </w:r>
    </w:p>
    <w:p w:rsidR="00FF2868" w:rsidRPr="00FF2868" w:rsidRDefault="00FF2868" w:rsidP="00FF2868">
      <w:pPr>
        <w:pStyle w:val="ParaAttribute0"/>
        <w:spacing w:line="312" w:lineRule="auto"/>
        <w:ind w:firstLine="720"/>
        <w:jc w:val="both"/>
        <w:rPr>
          <w:rStyle w:val="CharAttribute0"/>
          <w:rFonts w:eastAsia="Batang"/>
          <w:spacing w:val="-8"/>
          <w:sz w:val="28"/>
          <w:szCs w:val="28"/>
        </w:rPr>
      </w:pPr>
      <w:r w:rsidRPr="00FF2868">
        <w:rPr>
          <w:rStyle w:val="CharAttribute0"/>
          <w:rFonts w:eastAsia="Batang"/>
          <w:spacing w:val="-8"/>
          <w:sz w:val="28"/>
          <w:szCs w:val="28"/>
        </w:rPr>
        <w:t>Огромное влияние сказки на ребенка заключается в том, что восприятие сказ</w:t>
      </w:r>
      <w:r w:rsidRPr="00FF2868">
        <w:rPr>
          <w:rStyle w:val="CharAttribute0"/>
          <w:rFonts w:eastAsia="Batang"/>
          <w:spacing w:val="-8"/>
          <w:sz w:val="28"/>
          <w:szCs w:val="28"/>
        </w:rPr>
        <w:lastRenderedPageBreak/>
        <w:t>ки не только приводит к приобретению отдельных знаний и умений, к формированию отдельных психический процессов, но и изменяет общее отношение к действительности, способствует возникновению нового и изменяет общее отношение к действительности, способствует возникновению новых, более высоких мотивов деятельности ребенка. На осознаваемом, вербальном уровне ребенок может и не принимать сказку, однако положительный эффект от работы все равно присутствует, то есть изменения часто происходят на подсознательном уровне.</w:t>
      </w: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68" w:rsidRDefault="00FF2868" w:rsidP="00FF2868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219" w:rsidRDefault="00D66219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52E" w:rsidRDefault="0024452E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52E" w:rsidRDefault="0024452E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52E" w:rsidRDefault="0024452E" w:rsidP="00EB02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24" w:rsidRDefault="00EB0224" w:rsidP="00EB02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="00375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AC3">
        <w:rPr>
          <w:rFonts w:ascii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диалогической и монологической речи у детей с ЗПР посредством </w:t>
      </w:r>
      <w:proofErr w:type="spellStart"/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0224" w:rsidRDefault="00EB0224" w:rsidP="00EB02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224" w:rsidRDefault="00EB0224" w:rsidP="00EB02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375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5AC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грамматического строя языка, языкового чутья, внимания, интонационной выразительности речи.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детей продолжать и завершать сказки, пересказывать, составлять по аналогии и по плану, разыгрывать сценки, сочинять новые.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звуковую сторону речи, связную речь. Формировать плавность, ритмичность и точность движений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коммуникативный и социальный опыт дошкольников. ‒ Приобщать детей к истокам народной культуры.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педагогический потенциал родителей, вызвать желание принимать активное участие в процессе коррекции нарушений речи и развития ВПФ.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умения отвечать на вопросы простыми и сложными предложениями, правильно произносить слова, использовать средства интонационной выразительности в процессе общения. 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способности договариваться, учитывать интересы и чувства других, сопереживать неудачи и радоваться успехам других.</w:t>
      </w:r>
    </w:p>
    <w:p w:rsidR="00EB0224" w:rsidRP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крупной и мелкой моторики рук. </w:t>
      </w:r>
    </w:p>
    <w:p w:rsidR="00EB0224" w:rsidRDefault="00EB0224" w:rsidP="00EB02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2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работы с семьей.</w:t>
      </w:r>
    </w:p>
    <w:p w:rsidR="00B80DCE" w:rsidRDefault="00B80DCE" w:rsidP="00B80DCE">
      <w:pPr>
        <w:pStyle w:val="a3"/>
        <w:spacing w:before="0" w:beforeAutospacing="0" w:after="0" w:afterAutospacing="0"/>
        <w:rPr>
          <w:rFonts w:ascii="Verdana" w:hAnsi="Verdana"/>
          <w:b/>
          <w:bCs/>
          <w:color w:val="2B2B2B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10. </w:t>
      </w:r>
      <w:r w:rsidRPr="00B80DCE">
        <w:rPr>
          <w:rStyle w:val="a6"/>
          <w:b w:val="0"/>
          <w:sz w:val="28"/>
          <w:szCs w:val="28"/>
          <w:shd w:val="clear" w:color="auto" w:fill="FFFFFF"/>
        </w:rPr>
        <w:t>Снизить уровень тревожности и агрессивности.</w:t>
      </w:r>
    </w:p>
    <w:p w:rsidR="00B80DCE" w:rsidRDefault="00B80DCE" w:rsidP="00B80DC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224" w:rsidRDefault="00EB0224" w:rsidP="00EB02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6988" w:rsidRDefault="00246988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246988" w:rsidRDefault="00246988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246988" w:rsidRDefault="00246988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246988" w:rsidRDefault="00246988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246988" w:rsidRDefault="00246988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7C2CC5" w:rsidRDefault="007C2CC5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7C2CC5" w:rsidRDefault="007C2CC5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7C2CC5" w:rsidRDefault="007C2CC5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7C2CC5" w:rsidRDefault="007C2CC5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</w:p>
    <w:p w:rsidR="007924AB" w:rsidRPr="007924AB" w:rsidRDefault="00375AC3" w:rsidP="007924AB">
      <w:pPr>
        <w:pStyle w:val="ParaAttribute0"/>
        <w:spacing w:line="312" w:lineRule="auto"/>
        <w:ind w:firstLine="720"/>
        <w:jc w:val="center"/>
        <w:rPr>
          <w:rStyle w:val="CharAttribute0"/>
          <w:rFonts w:eastAsia="Batang"/>
          <w:spacing w:val="-8"/>
          <w:sz w:val="28"/>
          <w:szCs w:val="28"/>
        </w:rPr>
      </w:pPr>
      <w:r>
        <w:rPr>
          <w:rStyle w:val="CharAttribute0"/>
          <w:rFonts w:eastAsia="Batang"/>
          <w:spacing w:val="-8"/>
          <w:sz w:val="28"/>
          <w:szCs w:val="28"/>
        </w:rPr>
        <w:lastRenderedPageBreak/>
        <w:t>О</w:t>
      </w:r>
      <w:r w:rsidR="007924AB" w:rsidRPr="007924AB">
        <w:rPr>
          <w:rStyle w:val="CharAttribute0"/>
          <w:rFonts w:eastAsia="Batang"/>
          <w:spacing w:val="-8"/>
          <w:sz w:val="28"/>
          <w:szCs w:val="28"/>
        </w:rPr>
        <w:t>собенности выбора сказки:</w:t>
      </w:r>
    </w:p>
    <w:p w:rsidR="007924AB" w:rsidRPr="007924AB" w:rsidRDefault="007924AB" w:rsidP="007924AB">
      <w:pPr>
        <w:pStyle w:val="a5"/>
        <w:numPr>
          <w:ilvl w:val="0"/>
          <w:numId w:val="2"/>
        </w:numPr>
        <w:rPr>
          <w:rStyle w:val="CharAttribute0"/>
          <w:rFonts w:eastAsia="Batang" w:hAnsi="Times New Roman" w:cs="Times New Roman"/>
          <w:spacing w:val="-8"/>
          <w:sz w:val="28"/>
          <w:szCs w:val="28"/>
        </w:rPr>
      </w:pPr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 xml:space="preserve">используются простые, хорошо знакомые детям сказки, </w:t>
      </w:r>
      <w:proofErr w:type="gramStart"/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>например</w:t>
      </w:r>
      <w:proofErr w:type="gramEnd"/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 xml:space="preserve"> «Курочка Ряба», «Репка», «Три медведя», «Теремок», «</w:t>
      </w:r>
      <w:proofErr w:type="spellStart"/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>Заюшкина</w:t>
      </w:r>
      <w:proofErr w:type="spellEnd"/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 xml:space="preserve"> избушка», «Гуси-лебеди» и т.д.</w:t>
      </w:r>
    </w:p>
    <w:p w:rsidR="007924AB" w:rsidRPr="007924AB" w:rsidRDefault="007924AB" w:rsidP="007924AB">
      <w:pPr>
        <w:pStyle w:val="a5"/>
        <w:numPr>
          <w:ilvl w:val="0"/>
          <w:numId w:val="2"/>
        </w:numPr>
        <w:rPr>
          <w:rStyle w:val="CharAttribute0"/>
          <w:rFonts w:eastAsia="Batang" w:hAnsi="Times New Roman" w:cs="Times New Roman"/>
          <w:spacing w:val="-8"/>
          <w:sz w:val="28"/>
          <w:szCs w:val="28"/>
        </w:rPr>
      </w:pPr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>сюжет сказки должен быть интересным, вызвать эмоциональный отклик у детей;</w:t>
      </w:r>
    </w:p>
    <w:p w:rsidR="007924AB" w:rsidRPr="007924AB" w:rsidRDefault="007924AB" w:rsidP="007924AB">
      <w:pPr>
        <w:pStyle w:val="a5"/>
        <w:numPr>
          <w:ilvl w:val="0"/>
          <w:numId w:val="2"/>
        </w:numPr>
        <w:rPr>
          <w:rStyle w:val="CharAttribute0"/>
          <w:rFonts w:eastAsia="Batang" w:hAnsi="Times New Roman" w:cs="Times New Roman"/>
          <w:spacing w:val="-8"/>
          <w:sz w:val="28"/>
          <w:szCs w:val="28"/>
        </w:rPr>
      </w:pPr>
      <w:r w:rsidRPr="007924AB">
        <w:rPr>
          <w:rStyle w:val="CharAttribute0"/>
          <w:rFonts w:eastAsia="Batang" w:hAnsi="Times New Roman" w:cs="Times New Roman"/>
          <w:spacing w:val="-8"/>
          <w:sz w:val="28"/>
          <w:szCs w:val="28"/>
        </w:rPr>
        <w:t xml:space="preserve">возможность использования элементов сюжета. </w:t>
      </w:r>
    </w:p>
    <w:p w:rsidR="007924AB" w:rsidRPr="007924AB" w:rsidRDefault="007924AB" w:rsidP="002469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4AB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осуществления работы с детьми дошкольного возраста, имеющими </w:t>
      </w:r>
      <w:r w:rsidR="0024698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7924AB">
        <w:rPr>
          <w:rFonts w:ascii="Times New Roman" w:eastAsia="Times New Roman" w:hAnsi="Times New Roman" w:cs="Times New Roman"/>
          <w:sz w:val="28"/>
          <w:szCs w:val="28"/>
        </w:rPr>
        <w:t>, необходимы следующие условия:</w:t>
      </w:r>
    </w:p>
    <w:p w:rsidR="007924AB" w:rsidRPr="00246988" w:rsidRDefault="007924AB" w:rsidP="0024698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наличие научно-методической и материальной </w:t>
      </w:r>
      <w:proofErr w:type="gramStart"/>
      <w:r w:rsidRPr="00246988">
        <w:rPr>
          <w:rFonts w:ascii="Times New Roman" w:eastAsia="Calibri" w:hAnsi="Times New Roman" w:cs="Times New Roman"/>
          <w:sz w:val="28"/>
          <w:szCs w:val="28"/>
        </w:rPr>
        <w:t>базы  (</w:t>
      </w:r>
      <w:proofErr w:type="gramEnd"/>
      <w:r w:rsidRPr="00246988">
        <w:rPr>
          <w:rFonts w:ascii="Times New Roman" w:eastAsia="Calibri" w:hAnsi="Times New Roman" w:cs="Times New Roman"/>
          <w:sz w:val="28"/>
          <w:szCs w:val="28"/>
        </w:rPr>
        <w:t>художественная</w:t>
      </w:r>
    </w:p>
    <w:p w:rsidR="007924AB" w:rsidRPr="00246988" w:rsidRDefault="00246988" w:rsidP="002469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4AB" w:rsidRPr="00246988">
        <w:rPr>
          <w:rFonts w:ascii="Times New Roman" w:eastAsia="Calibri" w:hAnsi="Times New Roman" w:cs="Times New Roman"/>
          <w:sz w:val="28"/>
          <w:szCs w:val="28"/>
        </w:rPr>
        <w:t xml:space="preserve">литература, пособия, оборудование, ТСО, канцтовары); </w:t>
      </w:r>
    </w:p>
    <w:p w:rsidR="007924AB" w:rsidRPr="00246988" w:rsidRDefault="007924AB" w:rsidP="0024698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практические материалы, разработанные для обеспечения педагогического процесса при использовании метода </w:t>
      </w:r>
      <w:proofErr w:type="spellStart"/>
      <w:r w:rsidRPr="00246988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 (конспекты занятий);</w:t>
      </w:r>
    </w:p>
    <w:p w:rsidR="007924AB" w:rsidRPr="00246988" w:rsidRDefault="007924AB" w:rsidP="0024698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консультации для педагогов и родителей (цель: обновление и качественное улучшение речевого и познавательного развития детей дошкольного возраста с использованием сказки); </w:t>
      </w:r>
    </w:p>
    <w:p w:rsidR="007924AB" w:rsidRPr="00246988" w:rsidRDefault="007924AB" w:rsidP="002469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Педагогическими условиями эффективности </w:t>
      </w:r>
      <w:proofErr w:type="spellStart"/>
      <w:r w:rsidRPr="00246988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7924AB" w:rsidRPr="00246988" w:rsidRDefault="007924AB" w:rsidP="00246988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диалоговые взаимоотношения дефектолога, воспитателей, родителей и </w:t>
      </w:r>
    </w:p>
    <w:p w:rsidR="007924AB" w:rsidRPr="00246988" w:rsidRDefault="00246988" w:rsidP="002469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924AB" w:rsidRPr="00246988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="007924AB" w:rsidRPr="00246988">
        <w:rPr>
          <w:rFonts w:ascii="Times New Roman" w:eastAsia="Calibri" w:hAnsi="Times New Roman" w:cs="Times New Roman"/>
          <w:sz w:val="28"/>
          <w:szCs w:val="28"/>
        </w:rPr>
        <w:t xml:space="preserve"> на основе сказки;</w:t>
      </w:r>
    </w:p>
    <w:p w:rsidR="007924AB" w:rsidRPr="00246988" w:rsidRDefault="007924AB" w:rsidP="00246988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>взаимодействие дошкольника с окружающим миром посредством сказки;</w:t>
      </w:r>
    </w:p>
    <w:p w:rsidR="007924AB" w:rsidRPr="00246988" w:rsidRDefault="007924AB" w:rsidP="00246988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246988">
        <w:rPr>
          <w:rFonts w:ascii="Times New Roman" w:eastAsia="Calibri" w:hAnsi="Times New Roman" w:cs="Times New Roman"/>
          <w:sz w:val="28"/>
          <w:szCs w:val="28"/>
        </w:rPr>
        <w:t xml:space="preserve">насыщение самостоятельной игровой деятельности детей атрибутами сказки. </w:t>
      </w:r>
    </w:p>
    <w:p w:rsidR="007924AB" w:rsidRPr="00246988" w:rsidRDefault="007924AB" w:rsidP="002469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0224" w:rsidRPr="007924AB" w:rsidRDefault="00EB0224" w:rsidP="007924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CC5" w:rsidRDefault="007C2CC5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</w:p>
    <w:p w:rsidR="007C2CC5" w:rsidRDefault="007C2CC5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</w:p>
    <w:p w:rsidR="007C2CC5" w:rsidRDefault="007C2CC5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</w:p>
    <w:p w:rsidR="007C2CC5" w:rsidRDefault="007C2CC5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</w:p>
    <w:p w:rsidR="007C2CC5" w:rsidRDefault="007C2CC5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</w:p>
    <w:p w:rsidR="007C2CC5" w:rsidRDefault="007C2CC5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</w:p>
    <w:p w:rsidR="00246988" w:rsidRDefault="00246988" w:rsidP="00246988">
      <w:pPr>
        <w:pStyle w:val="ParaAttribute0"/>
        <w:spacing w:line="312" w:lineRule="auto"/>
        <w:ind w:firstLine="720"/>
        <w:jc w:val="center"/>
        <w:rPr>
          <w:rFonts w:eastAsia="Times New Roman"/>
          <w:spacing w:val="-8"/>
          <w:sz w:val="28"/>
          <w:szCs w:val="28"/>
        </w:rPr>
      </w:pPr>
      <w:r w:rsidRPr="00246988">
        <w:rPr>
          <w:rFonts w:eastAsia="Times New Roman"/>
          <w:spacing w:val="-8"/>
          <w:sz w:val="28"/>
          <w:szCs w:val="28"/>
        </w:rPr>
        <w:lastRenderedPageBreak/>
        <w:t>Основные</w:t>
      </w:r>
      <w:r>
        <w:rPr>
          <w:rFonts w:eastAsia="Times New Roman"/>
          <w:spacing w:val="-8"/>
          <w:sz w:val="28"/>
          <w:szCs w:val="28"/>
        </w:rPr>
        <w:t xml:space="preserve"> этапы применения </w:t>
      </w:r>
      <w:proofErr w:type="spellStart"/>
      <w:r>
        <w:rPr>
          <w:rFonts w:eastAsia="Times New Roman"/>
          <w:spacing w:val="-8"/>
          <w:sz w:val="28"/>
          <w:szCs w:val="28"/>
        </w:rPr>
        <w:t>сказкотерапии</w:t>
      </w:r>
      <w:proofErr w:type="spellEnd"/>
    </w:p>
    <w:p w:rsidR="00246988" w:rsidRDefault="00246988" w:rsidP="00246988">
      <w:pPr>
        <w:pStyle w:val="ParaAttribute0"/>
        <w:spacing w:line="312" w:lineRule="auto"/>
        <w:ind w:firstLine="720"/>
        <w:rPr>
          <w:rFonts w:eastAsia="Times New Roman"/>
          <w:spacing w:val="-8"/>
          <w:sz w:val="28"/>
          <w:szCs w:val="28"/>
        </w:rPr>
      </w:pP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1.Организационно-подготовительный этап.</w:t>
      </w: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B726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данном этапе решаются</w:t>
      </w: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детей со сказками.   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сказку лучше не читать, а рассказывать. Это способствует формированию у детей умения слушать и понимать монологическую речь, помогает лучше усваивать эмоциональную окраску речи и выразительность интонации.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диалогической речи.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умение отвечать на вопросы взрослых по содержанию сказки. Желательно задавать вопросы, направленные не только на констатацию, но и   поискового характера (как? почему?), побуждающие анализировать, рассуждать, делать выводы. Одни вопросы помогают выяснить, насколько дети поняли сюжет, другие помогают точнее охарактеризовать героев сказки, третьи - обратить внимание на отдельные слова, поступки, эпизоды, почувствовать главную идею произведения.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отдельных слов, с постепенным переходом к распространенной речи. С этой целью я собрала небольшую картотеку игр и упражнений.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со словом (сказка «Колосок»)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«Раньше и теперь» (названия приспособлений, которые использовались для выращивания и приготовления хлеба в прошлом и используются в наше время)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соха         -   тракторный плуг 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борона    –   металлическая борона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Сеятель (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   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  сеялка (машина)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                            –   комбайн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мельница   –    элеватор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печь               -    хлебозавод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«Назови муку»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пшеницы       -     _______________________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овса                -     _______________________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ячменя           -     _______________________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ржи                -     _______________________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кукурузы       -     _______________________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Вспомни, какие действия выполнял петушок в сказке? (по картинкам).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со словосочетанием (сказка «Три поросенка»):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со словом «много»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        -            много   ___________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 -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много   ___________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           -            много   ___________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имена героев сказки относящимися к нему словами: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Ленивый                   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                   Волк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Голодный                 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3)Работа с предложением (сказка «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 предложение: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Через несколько дней хитрая лиса выгнала зайчика из его лубяной избушки на улицу.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 предложение: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Петух выгнал.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предложение из данных слов.</w:t>
      </w:r>
    </w:p>
    <w:p w:rsidR="00246988" w:rsidRPr="00246988" w:rsidRDefault="00246988" w:rsidP="00B726A7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предложение по схеме: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Когда? У кого? Какая?  </w:t>
      </w:r>
      <w:proofErr w:type="gramStart"/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избушка  </w:t>
      </w: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сделала? (Летом у лисы ледяная избушка растаяла).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Второй этап работы – пересказ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 может быть полным (всего текста) и фрагментарным — по эпизодам, индивидуальным и коллективным (по частям).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для детей с ЗПР наиболее эффективно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метода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мнемотехники, приемы которого помогают корригировать особенности развития многих психических функций. Опираясь на схематичные рисунки, ребенок может последовательно вспомнить содержание сказки и пересказать ее, что заметно облегчает детям овладение связной речью. Опыт показал, что 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готовыми только на первом – ознакомительном этапе. Для развития 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использования метода </w:t>
      </w:r>
      <w:proofErr w:type="spellStart"/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важно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составлять такие таблицы самостоятельно.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я учила детей использовать приемы композиционного оформления сказочного повествования: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традиционные зачины («жили-были старик со старухой», «в некотором царстве, в некотором государстве…»); 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концовки («и стали они жить-поживать, добра наживать», «тут и сказке конец, а кто слушал – молодец»); 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связующие повествование элементы («долго ли, коротко ли», «скоро сказка сказывается, да не скоро дело делается», «ни в сказке сказать, ни пером описать», «туда – не знаю куда»), их функции в сказке.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хорош также прием «перевирания» сказки, когда в рассказывании знакомой сказки меняется существенное в героях и их поступках. Это ставит ребенка в активную позицию, заставляет его сосредоточиться, исправить запрограммированные ошибки взрослых («Красная шапочка» - желтая, в гости к тете).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интерес у детей вызывают и разыгрывание сказок, с использованием пальчикового театра, кукол, театрализованных постановок.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3. Третий этап - 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деятельностный</w:t>
      </w:r>
      <w:proofErr w:type="spell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(изменение, дополнение и сочинение сюжета сказок)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быть: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изменение ситуации в знакомых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  (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«Гуси-лебеди» - если бы ни печка, ни речка, ни яблонька не стали помогать девочке?)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сказка с продолжением (т.е. начало после конца) Н-р: сказка «Маша и медведь» не заканчивается благополучным возвращением девочки домой: испугавшись собак, медведь вместе с Машенькой, сидевшей в коробе, убежал обратно в лес. 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сочинение собственных сказок,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 схему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сюжета сказки, которую  можно составить к любому сказочному сюжету.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над уяснением функций сказочных героев детям задавались следующие вопросы: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Жил-был... Кто? Какой он был? Чем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занимался?;</w:t>
      </w:r>
      <w:proofErr w:type="gramEnd"/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Пошел гулять (путешествовать, смотреть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...)...</w:t>
      </w:r>
      <w:proofErr w:type="gram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Куда?;</w:t>
      </w:r>
      <w:proofErr w:type="gramEnd"/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Встретил какого злого персонажа? Какое зло этот отрицательный герой всем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причинял?;</w:t>
      </w:r>
      <w:proofErr w:type="gramEnd"/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Был у нашего героя друг. Кто? Какой он был? Как он мог помочь главному герою? Что стало со злым </w:t>
      </w:r>
      <w:proofErr w:type="gram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героем?;</w:t>
      </w:r>
      <w:proofErr w:type="gramEnd"/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Где наши друзья стали жить? Что стали делать?</w:t>
      </w:r>
    </w:p>
    <w:p w:rsidR="00246988" w:rsidRPr="00246988" w:rsidRDefault="00246988" w:rsidP="00B726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бы ты был одним из героев этой сказки, то на чьей стороне был бы ты? Почему?</w:t>
      </w:r>
    </w:p>
    <w:p w:rsid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данной схемы, в работ</w:t>
      </w:r>
      <w:r w:rsidR="002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использовались знакомые детям </w:t>
      </w:r>
      <w:proofErr w:type="spellStart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DCE" w:rsidRPr="0070588D" w:rsidRDefault="00B80DCE" w:rsidP="0070588D">
      <w:pPr>
        <w:rPr>
          <w:rFonts w:ascii="Times New Roman" w:hAnsi="Times New Roman" w:cs="Times New Roman"/>
          <w:sz w:val="28"/>
          <w:szCs w:val="28"/>
        </w:rPr>
      </w:pPr>
      <w:r w:rsidRPr="0070588D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70588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70588D">
        <w:rPr>
          <w:rFonts w:ascii="Times New Roman" w:hAnsi="Times New Roman" w:cs="Times New Roman"/>
          <w:sz w:val="28"/>
          <w:szCs w:val="28"/>
        </w:rPr>
        <w:t xml:space="preserve"> первоначально педагог выразительно читает текст 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70588D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 </w:t>
      </w:r>
      <w:r w:rsidRPr="0070588D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70588D">
        <w:rPr>
          <w:rFonts w:ascii="Times New Roman" w:hAnsi="Times New Roman" w:cs="Times New Roman"/>
          <w:sz w:val="28"/>
          <w:szCs w:val="28"/>
        </w:rPr>
        <w:t> и сообщает, что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 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70588D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70588D">
        <w:rPr>
          <w:rFonts w:ascii="Times New Roman" w:hAnsi="Times New Roman" w:cs="Times New Roman"/>
          <w:sz w:val="28"/>
          <w:szCs w:val="28"/>
        </w:rPr>
        <w:t> ребенок будет позже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рассказывать сам</w:t>
      </w:r>
      <w:r w:rsidRPr="0070588D">
        <w:rPr>
          <w:rFonts w:ascii="Times New Roman" w:hAnsi="Times New Roman" w:cs="Times New Roman"/>
          <w:b/>
          <w:sz w:val="28"/>
          <w:szCs w:val="28"/>
        </w:rPr>
        <w:t>.</w:t>
      </w:r>
      <w:r w:rsidRPr="0070588D">
        <w:rPr>
          <w:rFonts w:ascii="Times New Roman" w:hAnsi="Times New Roman" w:cs="Times New Roman"/>
          <w:sz w:val="28"/>
          <w:szCs w:val="28"/>
        </w:rPr>
        <w:t xml:space="preserve"> Затем еще раз читает с опорой на </w:t>
      </w:r>
      <w:proofErr w:type="spellStart"/>
      <w:r w:rsidRPr="0070588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0588D">
        <w:rPr>
          <w:rFonts w:ascii="Times New Roman" w:hAnsi="Times New Roman" w:cs="Times New Roman"/>
          <w:sz w:val="28"/>
          <w:szCs w:val="28"/>
        </w:rPr>
        <w:t> 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(дорожку)</w:t>
      </w:r>
      <w:r w:rsidRPr="0070588D">
        <w:rPr>
          <w:rFonts w:ascii="Times New Roman" w:hAnsi="Times New Roman" w:cs="Times New Roman"/>
          <w:sz w:val="28"/>
          <w:szCs w:val="28"/>
        </w:rPr>
        <w:t>. Потом педагог задает вопросы по содержанию, помогая ребенку уяснить основную мысль, выясняет, какие слова непонятны ребенку, объясняет их значение в доступной для ребенка форме. Далее педагог читает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 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70588D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70588D">
        <w:rPr>
          <w:rFonts w:ascii="Times New Roman" w:hAnsi="Times New Roman" w:cs="Times New Roman"/>
          <w:sz w:val="28"/>
          <w:szCs w:val="28"/>
        </w:rPr>
        <w:t xml:space="preserve"> с опорой на </w:t>
      </w:r>
      <w:proofErr w:type="spellStart"/>
      <w:r w:rsidRPr="0070588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0588D">
        <w:rPr>
          <w:rFonts w:ascii="Times New Roman" w:hAnsi="Times New Roman" w:cs="Times New Roman"/>
          <w:sz w:val="28"/>
          <w:szCs w:val="28"/>
        </w:rPr>
        <w:t xml:space="preserve">, привлекая </w:t>
      </w:r>
      <w:r w:rsidRPr="0070588D">
        <w:rPr>
          <w:rFonts w:ascii="Times New Roman" w:hAnsi="Times New Roman" w:cs="Times New Roman"/>
          <w:sz w:val="28"/>
          <w:szCs w:val="28"/>
        </w:rPr>
        <w:lastRenderedPageBreak/>
        <w:t>ребенка к совместному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рассказыванию</w:t>
      </w:r>
      <w:r w:rsidRPr="0070588D">
        <w:rPr>
          <w:rFonts w:ascii="Times New Roman" w:hAnsi="Times New Roman" w:cs="Times New Roman"/>
          <w:sz w:val="28"/>
          <w:szCs w:val="28"/>
        </w:rPr>
        <w:t>. В последующем ребенок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рассказывает рассказ </w:t>
      </w:r>
      <w:r w:rsidRPr="00705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70588D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0588D">
        <w:rPr>
          <w:rFonts w:ascii="Times New Roman" w:hAnsi="Times New Roman" w:cs="Times New Roman"/>
          <w:sz w:val="28"/>
          <w:szCs w:val="28"/>
        </w:rPr>
        <w:t xml:space="preserve"> с опорой на </w:t>
      </w:r>
      <w:proofErr w:type="spellStart"/>
      <w:r w:rsidRPr="0070588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70588D">
        <w:rPr>
          <w:rFonts w:ascii="Times New Roman" w:hAnsi="Times New Roman" w:cs="Times New Roman"/>
          <w:sz w:val="28"/>
          <w:szCs w:val="28"/>
        </w:rPr>
        <w:t xml:space="preserve"> самостоятельно или с помощью педагога.</w:t>
      </w:r>
    </w:p>
    <w:p w:rsidR="00B80DCE" w:rsidRPr="0070588D" w:rsidRDefault="00B80DCE" w:rsidP="0070588D">
      <w:pPr>
        <w:rPr>
          <w:rFonts w:ascii="Times New Roman" w:hAnsi="Times New Roman" w:cs="Times New Roman"/>
          <w:sz w:val="28"/>
          <w:szCs w:val="28"/>
        </w:rPr>
      </w:pPr>
      <w:r w:rsidRPr="0070588D">
        <w:rPr>
          <w:rFonts w:ascii="Times New Roman" w:hAnsi="Times New Roman" w:cs="Times New Roman"/>
          <w:sz w:val="28"/>
          <w:szCs w:val="28"/>
        </w:rPr>
        <w:t>Сначала дети боятся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пересказывать</w:t>
      </w:r>
      <w:r w:rsidRPr="0070588D">
        <w:rPr>
          <w:rFonts w:ascii="Times New Roman" w:hAnsi="Times New Roman" w:cs="Times New Roman"/>
          <w:sz w:val="28"/>
          <w:szCs w:val="28"/>
        </w:rPr>
        <w:t>, потому что им кажется, что они ничего не запоминают и не могут выразить свои мысли. Но со временем понимают –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пересказывать</w:t>
      </w:r>
      <w:r w:rsidRPr="0070588D">
        <w:rPr>
          <w:rFonts w:ascii="Times New Roman" w:hAnsi="Times New Roman" w:cs="Times New Roman"/>
          <w:sz w:val="28"/>
          <w:szCs w:val="28"/>
        </w:rPr>
        <w:t> по картинкам – это интересно, занятно и совсем не сложно. Постепенно этот вид деятельности превращается в игру, и никто уже не боится ошибиться.</w:t>
      </w:r>
    </w:p>
    <w:p w:rsidR="00B80DCE" w:rsidRPr="0070588D" w:rsidRDefault="00B80DCE" w:rsidP="0070588D">
      <w:pPr>
        <w:rPr>
          <w:rFonts w:ascii="Times New Roman" w:hAnsi="Times New Roman" w:cs="Times New Roman"/>
          <w:sz w:val="28"/>
          <w:szCs w:val="28"/>
        </w:rPr>
      </w:pPr>
      <w:r w:rsidRPr="0070588D">
        <w:rPr>
          <w:rFonts w:ascii="Times New Roman" w:hAnsi="Times New Roman" w:cs="Times New Roman"/>
          <w:sz w:val="28"/>
          <w:szCs w:val="28"/>
        </w:rPr>
        <w:t>Мнемотехника может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использоваться</w:t>
      </w:r>
      <w:r w:rsidRPr="0070588D">
        <w:rPr>
          <w:rFonts w:ascii="Times New Roman" w:hAnsi="Times New Roman" w:cs="Times New Roman"/>
          <w:sz w:val="28"/>
          <w:szCs w:val="28"/>
        </w:rPr>
        <w:t> в свободной деятельности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старшего дошкольного возраста с задержкой психического развития</w:t>
      </w:r>
      <w:r w:rsidRPr="0070588D">
        <w:rPr>
          <w:rFonts w:ascii="Times New Roman" w:hAnsi="Times New Roman" w:cs="Times New Roman"/>
          <w:b/>
          <w:sz w:val="28"/>
          <w:szCs w:val="28"/>
        </w:rPr>
        <w:t> </w:t>
      </w:r>
      <w:r w:rsidRPr="0070588D">
        <w:rPr>
          <w:rFonts w:ascii="Times New Roman" w:hAnsi="Times New Roman" w:cs="Times New Roman"/>
          <w:sz w:val="28"/>
          <w:szCs w:val="28"/>
        </w:rPr>
        <w:t>через дидактические игры, например, в дидактической игре 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«Исправь ошибку»</w:t>
      </w:r>
      <w:r w:rsidRPr="0070588D">
        <w:rPr>
          <w:rFonts w:ascii="Times New Roman" w:hAnsi="Times New Roman" w:cs="Times New Roman"/>
          <w:sz w:val="28"/>
          <w:szCs w:val="28"/>
        </w:rPr>
        <w:t> дети учатся устанавливать правильную последовательность действия. Картинки перепутаны, необходимо разложить их в правильной последовательности и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рассказать сказку</w:t>
      </w:r>
      <w:r w:rsidRPr="0070588D">
        <w:rPr>
          <w:rFonts w:ascii="Times New Roman" w:hAnsi="Times New Roman" w:cs="Times New Roman"/>
          <w:b/>
          <w:sz w:val="28"/>
          <w:szCs w:val="28"/>
        </w:rPr>
        <w:t>;</w:t>
      </w:r>
      <w:r w:rsidRPr="0070588D">
        <w:rPr>
          <w:rFonts w:ascii="Times New Roman" w:hAnsi="Times New Roman" w:cs="Times New Roman"/>
          <w:sz w:val="28"/>
          <w:szCs w:val="28"/>
        </w:rPr>
        <w:t xml:space="preserve"> в дидактической игре 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ошибку!»</w:t>
      </w:r>
      <w:r w:rsidRPr="0070588D">
        <w:rPr>
          <w:rFonts w:ascii="Times New Roman" w:hAnsi="Times New Roman" w:cs="Times New Roman"/>
          <w:sz w:val="28"/>
          <w:szCs w:val="28"/>
        </w:rPr>
        <w:t> детям предлагается найти ошибку в последовательности картинок; в дидактической игре 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потерялся?»</w:t>
      </w:r>
      <w:r w:rsidRPr="0070588D">
        <w:rPr>
          <w:rFonts w:ascii="Times New Roman" w:hAnsi="Times New Roman" w:cs="Times New Roman"/>
          <w:sz w:val="28"/>
          <w:szCs w:val="28"/>
        </w:rPr>
        <w:t> детям нужно вспомнить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70588D">
        <w:rPr>
          <w:rFonts w:ascii="Times New Roman" w:hAnsi="Times New Roman" w:cs="Times New Roman"/>
          <w:sz w:val="28"/>
          <w:szCs w:val="28"/>
        </w:rPr>
        <w:t> по представленным карточкам. Выяснить, кого из персонажей данной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588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</w:t>
      </w:r>
      <w:r w:rsidRPr="0070588D">
        <w:rPr>
          <w:rFonts w:ascii="Times New Roman" w:hAnsi="Times New Roman" w:cs="Times New Roman"/>
          <w:sz w:val="28"/>
          <w:szCs w:val="28"/>
        </w:rPr>
        <w:t>; в дидактической игре </w:t>
      </w:r>
      <w:r w:rsidRPr="00705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лишний?»</w:t>
      </w:r>
      <w:r w:rsidRPr="0070588D">
        <w:rPr>
          <w:rFonts w:ascii="Times New Roman" w:hAnsi="Times New Roman" w:cs="Times New Roman"/>
          <w:sz w:val="28"/>
          <w:szCs w:val="28"/>
        </w:rPr>
        <w:t> детям из всех предложенных карточек нужно убрать одну, объяснить, почему она лишняя и из какой </w:t>
      </w:r>
      <w:r w:rsidRPr="0070588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588D">
        <w:rPr>
          <w:rFonts w:ascii="Times New Roman" w:hAnsi="Times New Roman" w:cs="Times New Roman"/>
          <w:sz w:val="28"/>
          <w:szCs w:val="28"/>
        </w:rPr>
        <w:t>.</w:t>
      </w:r>
    </w:p>
    <w:p w:rsidR="00246988" w:rsidRPr="00246988" w:rsidRDefault="00B726A7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сказки</w:t>
      </w:r>
      <w:r w:rsidR="00246988" w:rsidRPr="00246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Жил-был маленький, добрый, послушный Зайчик. Но только был он немножко трусливый. Он боялся один оставаться дома.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Однажды Мама-зайчиха </w:t>
      </w:r>
      <w:r w:rsidR="00244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ушла в лес искать пищу. Уходя, </w:t>
      </w: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сказала: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-Не выходи из дома и дверь чужим не открывай. И никого не бойся.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Когда Мама ушла, Зайчонок включил телевизор и долго смотрел. Вдруг в дверь постучали. Это была злая страшная Выдра. Она воровала малышей и уносила их в болото. Зайчик спросил: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-Кто там?</w:t>
      </w:r>
    </w:p>
    <w:p w:rsidR="00246988" w:rsidRP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-Открой дверь! Я тебе принесла сладкой морковки! – ответила Выдра.</w:t>
      </w:r>
    </w:p>
    <w:p w:rsidR="00246988" w:rsidRDefault="00246988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Глупенький Зайчик открыл дверь. Выдра схватила его и потащила в болото. Зайчик закричал, заплакал. Как он плакал, услышала Мама и побежала </w:t>
      </w:r>
      <w:r w:rsidRPr="002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догонять Выдру. Спасла Мама Зайчонка и принесла его домой. С тех пор Зайчонок чужим дверь не открывал.</w:t>
      </w: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88D" w:rsidRDefault="0070588D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AC3" w:rsidRDefault="00375AC3" w:rsidP="00375A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2CC5" w:rsidRDefault="007C2CC5" w:rsidP="00375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C5" w:rsidRDefault="007C2CC5" w:rsidP="00375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C5" w:rsidRDefault="007C2CC5" w:rsidP="00375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8D" w:rsidRDefault="0070588D" w:rsidP="00375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73788C" w:rsidRDefault="0073788C" w:rsidP="0073788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0588D"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спользование</w:t>
      </w:r>
      <w:r w:rsidR="0070588D"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приемов работы со </w:t>
      </w:r>
      <w:r w:rsidR="0070588D"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сказками</w:t>
      </w:r>
      <w:r w:rsidR="0070588D"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эффективным средством в работе по </w:t>
      </w:r>
      <w:r w:rsidR="0070588D"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развитию связной речи</w:t>
      </w:r>
      <w:r w:rsidR="0070588D" w:rsidRPr="0073788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588D"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дошкольного возраста с задержкой психического развития</w:t>
      </w:r>
      <w:r w:rsidR="0070588D" w:rsidRPr="00737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3788C" w:rsidRDefault="0070588D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Связные высказывания детей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 становятся лаконичнее, точнее, усложняется конструкция предложений, в </w:t>
      </w:r>
      <w:r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речи появляются союзы</w:t>
      </w:r>
      <w:r w:rsidRPr="00737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указывающие на причинные, временные и другие </w:t>
      </w:r>
      <w:r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связи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, в их </w:t>
      </w:r>
      <w:r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рассказах</w:t>
      </w:r>
      <w:r w:rsidRPr="0073788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788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используют описания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, сравнения, вводные слова.</w:t>
      </w: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</w:t>
      </w:r>
      <w:proofErr w:type="spellStart"/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учатся 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преодолевать барьеры в общении, лучше чувствовать друг друга, дружить, находить выражение эмоциям, чувствам, состояниям. </w:t>
      </w: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деятельности помог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 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сблизить не только родителей с детьми (общие интересы), но и педагогов с родителями. </w:t>
      </w:r>
    </w:p>
    <w:p w:rsidR="0070588D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работы по данной 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одике у детей по</w:t>
      </w:r>
      <w:r w:rsidR="00244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вышается самооценка, снижается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тревожности, расширяется 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 общения,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позитивному развитию эмоционально-личностной сферы ребенка,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это в свою очередь подготавливает </w:t>
      </w:r>
      <w:r w:rsidRPr="00737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почву для эффективной коррекционной работы по развитию речи детей.</w:t>
      </w: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AC3" w:rsidRDefault="00375AC3" w:rsidP="0073788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CC5" w:rsidRDefault="007C2CC5" w:rsidP="0073788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CC5" w:rsidRDefault="007C2CC5" w:rsidP="0073788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88C" w:rsidRDefault="0073788C" w:rsidP="0073788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</w:t>
      </w:r>
    </w:p>
    <w:p w:rsidR="00375AC3" w:rsidRDefault="00375AC3" w:rsidP="0073788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71B62">
        <w:rPr>
          <w:rFonts w:ascii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071B62">
        <w:rPr>
          <w:rFonts w:ascii="Times New Roman" w:hAnsi="Times New Roman" w:cs="Times New Roman"/>
          <w:sz w:val="28"/>
          <w:szCs w:val="28"/>
          <w:lang w:eastAsia="ru-RU"/>
        </w:rPr>
        <w:t xml:space="preserve"> Т. Учимся по сказке. Развитие мышления дошкольников с помощью мнемотехники. – СПб.: «ДЕТСТВО-ПРЕСС», 2001.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1B62">
        <w:rPr>
          <w:rFonts w:ascii="Times New Roman" w:hAnsi="Times New Roman" w:cs="Times New Roman"/>
          <w:sz w:val="28"/>
          <w:szCs w:val="28"/>
          <w:lang w:eastAsia="ru-RU"/>
        </w:rPr>
        <w:t xml:space="preserve">Мастерская слова / Л.Е. </w:t>
      </w:r>
      <w:proofErr w:type="spellStart"/>
      <w:r w:rsidRPr="00071B62">
        <w:rPr>
          <w:rFonts w:ascii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071B62">
        <w:rPr>
          <w:rFonts w:ascii="Times New Roman" w:hAnsi="Times New Roman" w:cs="Times New Roman"/>
          <w:sz w:val="28"/>
          <w:szCs w:val="28"/>
          <w:lang w:eastAsia="ru-RU"/>
        </w:rPr>
        <w:t xml:space="preserve"> и др. Тверь: «Мартин»-«Полина», 1994.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71B62">
        <w:rPr>
          <w:rFonts w:ascii="Times New Roman" w:hAnsi="Times New Roman" w:cs="Times New Roman"/>
          <w:sz w:val="28"/>
          <w:szCs w:val="28"/>
          <w:lang w:eastAsia="ru-RU"/>
        </w:rPr>
        <w:t xml:space="preserve">Полянская Т.Б. Использование метода мнемотехники </w:t>
      </w:r>
      <w:proofErr w:type="gramStart"/>
      <w:r w:rsidRPr="00071B62">
        <w:rPr>
          <w:rFonts w:ascii="Times New Roman" w:hAnsi="Times New Roman" w:cs="Times New Roman"/>
          <w:sz w:val="28"/>
          <w:szCs w:val="28"/>
          <w:lang w:eastAsia="ru-RU"/>
        </w:rPr>
        <w:t>в обучению</w:t>
      </w:r>
      <w:proofErr w:type="gramEnd"/>
      <w:r w:rsidRPr="00071B62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рассказыванию детей дошкольного возрастаю. – СПб.: «ДЕТСТВО-ПРЕСС», 2010.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71B62">
        <w:rPr>
          <w:rFonts w:ascii="Times New Roman" w:hAnsi="Times New Roman" w:cs="Times New Roman"/>
          <w:sz w:val="28"/>
          <w:szCs w:val="28"/>
          <w:lang w:eastAsia="ru-RU"/>
        </w:rPr>
        <w:t>Ушакова О. Развитие речи и творчество дошкольников. – М.: ТЦ «Сфера», 2003.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Баряева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, Л. Б. Программа воспитания и обучения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с задержкой психического развития [Текст] / Л</w:t>
      </w:r>
      <w:r w:rsidRPr="00071B6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Б.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Баряева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, И. Г. Вечканова, О. П.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Гаврилушкина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. – Санкт-</w:t>
      </w:r>
      <w:r w:rsidRPr="00071B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Петербург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: ЦДК проф. Л. Б.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Баряевой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, 2010. – 180 с.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>. Денисова, Е. Е. Методы и приемы обучения</w:t>
      </w:r>
      <w:r w:rsidRPr="00071B6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рассказыванию [Текст] / Е</w:t>
      </w:r>
      <w:r w:rsidRPr="00071B6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 Е. Денисова // Карельский научный журнал. – 2014. – № 4. – С. 54-57.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>. Дети с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задержкой психического развития [Текст] / под ред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. Т. А. Власовой, В. И.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Лубовского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, Н. А. Цыпиной. – </w:t>
      </w:r>
      <w:r w:rsidRPr="00071B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>: Просвещение, 2000. – 119 с.</w:t>
      </w:r>
    </w:p>
    <w:p w:rsid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Дидюхина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, Н. Е.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связной речи дошкольников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> при ознакомлении со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сказкой с использованием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 мнемотехники 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71B62">
        <w:rPr>
          <w:rFonts w:ascii="Times New Roman" w:hAnsi="Times New Roman" w:cs="Times New Roman"/>
          <w:color w:val="111111"/>
          <w:sz w:val="28"/>
          <w:szCs w:val="28"/>
        </w:rPr>
        <w:t>5. Иванова, О. Ю. Методы</w:t>
      </w:r>
      <w:r w:rsidRPr="00071B6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связной речи дошкольников посредством сказки [Текст] / О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. Ю. Иванова // Научные исследования и разработки. Современная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коммуникативистика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. – 2015. – Т. 4. – № 4. – С. 33-34.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6.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Карслиева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, И. В. Особенности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речи детей старшего дошкольного возраста с задержкой психического развития [Текст] / И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. В. </w:t>
      </w:r>
      <w:proofErr w:type="spellStart"/>
      <w:r w:rsidRPr="00071B62">
        <w:rPr>
          <w:rFonts w:ascii="Times New Roman" w:hAnsi="Times New Roman" w:cs="Times New Roman"/>
          <w:color w:val="111111"/>
          <w:sz w:val="28"/>
          <w:szCs w:val="28"/>
        </w:rPr>
        <w:t>Карслиева</w:t>
      </w:r>
      <w:proofErr w:type="spellEnd"/>
      <w:r w:rsidRPr="00071B62">
        <w:rPr>
          <w:rFonts w:ascii="Times New Roman" w:hAnsi="Times New Roman" w:cs="Times New Roman"/>
          <w:color w:val="111111"/>
          <w:sz w:val="28"/>
          <w:szCs w:val="28"/>
        </w:rPr>
        <w:t>, А. П. Зарин, С. Ю. Ильина // Специальное образование. – 2015. – № 3. – С. 92-99.</w:t>
      </w:r>
    </w:p>
    <w:p w:rsidR="00071B62" w:rsidRPr="00071B62" w:rsidRDefault="00071B62" w:rsidP="00071B6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71B62">
        <w:rPr>
          <w:rFonts w:ascii="Times New Roman" w:hAnsi="Times New Roman" w:cs="Times New Roman"/>
          <w:color w:val="111111"/>
          <w:sz w:val="28"/>
          <w:szCs w:val="28"/>
        </w:rPr>
        <w:t>7. Мальцева, Е. В. Особенности нарушений 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 у детей с задержкой</w:t>
      </w:r>
      <w:r w:rsidRPr="00071B6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71B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психического развития [Текст] / Е</w:t>
      </w:r>
      <w:r w:rsidRPr="00071B6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71B62">
        <w:rPr>
          <w:rFonts w:ascii="Times New Roman" w:hAnsi="Times New Roman" w:cs="Times New Roman"/>
          <w:color w:val="111111"/>
          <w:sz w:val="28"/>
          <w:szCs w:val="28"/>
        </w:rPr>
        <w:t xml:space="preserve"> В. Мальцева // Дефектология. – 1990. – №6. – С. 66.</w:t>
      </w:r>
    </w:p>
    <w:p w:rsidR="00B80DCE" w:rsidRPr="00B80DCE" w:rsidRDefault="0070588D" w:rsidP="0073788C">
      <w:pPr>
        <w:pStyle w:val="a3"/>
        <w:spacing w:before="0" w:beforeAutospacing="0" w:after="300" w:afterAutospacing="0"/>
        <w:rPr>
          <w:sz w:val="28"/>
          <w:szCs w:val="28"/>
        </w:rPr>
      </w:pPr>
      <w:r>
        <w:rPr>
          <w:color w:val="333333"/>
          <w:sz w:val="21"/>
          <w:szCs w:val="21"/>
        </w:rPr>
        <w:br/>
      </w:r>
    </w:p>
    <w:p w:rsidR="00B726A7" w:rsidRPr="00246988" w:rsidRDefault="00B726A7" w:rsidP="00B726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6988" w:rsidRPr="00246988" w:rsidRDefault="00246988" w:rsidP="00246988">
      <w:pPr>
        <w:pStyle w:val="ParaAttribute0"/>
        <w:spacing w:line="312" w:lineRule="auto"/>
        <w:ind w:firstLine="720"/>
        <w:rPr>
          <w:rFonts w:eastAsia="Times New Roman"/>
          <w:spacing w:val="-8"/>
          <w:sz w:val="28"/>
          <w:szCs w:val="28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88" w:rsidRPr="007924AB" w:rsidRDefault="00246988" w:rsidP="007924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6988" w:rsidRPr="007924AB" w:rsidSect="00B34F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70" w:rsidRDefault="002A1370" w:rsidP="004B2F07">
      <w:pPr>
        <w:spacing w:after="0" w:line="240" w:lineRule="auto"/>
      </w:pPr>
      <w:r>
        <w:separator/>
      </w:r>
    </w:p>
  </w:endnote>
  <w:endnote w:type="continuationSeparator" w:id="0">
    <w:p w:rsidR="002A1370" w:rsidRDefault="002A1370" w:rsidP="004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26124"/>
      <w:docPartObj>
        <w:docPartGallery w:val="Page Numbers (Bottom of Page)"/>
        <w:docPartUnique/>
      </w:docPartObj>
    </w:sdtPr>
    <w:sdtEndPr/>
    <w:sdtContent>
      <w:p w:rsidR="00375AC3" w:rsidRDefault="00F758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F07" w:rsidRDefault="004B2F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70" w:rsidRDefault="002A1370" w:rsidP="004B2F07">
      <w:pPr>
        <w:spacing w:after="0" w:line="240" w:lineRule="auto"/>
      </w:pPr>
      <w:r>
        <w:separator/>
      </w:r>
    </w:p>
  </w:footnote>
  <w:footnote w:type="continuationSeparator" w:id="0">
    <w:p w:rsidR="002A1370" w:rsidRDefault="002A1370" w:rsidP="004B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0D6"/>
    <w:multiLevelType w:val="hybridMultilevel"/>
    <w:tmpl w:val="9184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BB6"/>
    <w:multiLevelType w:val="hybridMultilevel"/>
    <w:tmpl w:val="66E6134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DBE0170"/>
    <w:multiLevelType w:val="hybridMultilevel"/>
    <w:tmpl w:val="35DC9DB2"/>
    <w:lvl w:ilvl="0" w:tplc="2694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B4979"/>
    <w:multiLevelType w:val="hybridMultilevel"/>
    <w:tmpl w:val="57F6F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5578"/>
    <w:multiLevelType w:val="hybridMultilevel"/>
    <w:tmpl w:val="39141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771"/>
    <w:multiLevelType w:val="hybridMultilevel"/>
    <w:tmpl w:val="5E543C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D73"/>
    <w:multiLevelType w:val="hybridMultilevel"/>
    <w:tmpl w:val="1D187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68"/>
    <w:rsid w:val="00071B62"/>
    <w:rsid w:val="001A41AE"/>
    <w:rsid w:val="0024452E"/>
    <w:rsid w:val="00246988"/>
    <w:rsid w:val="002A1370"/>
    <w:rsid w:val="00375AC3"/>
    <w:rsid w:val="004B2F07"/>
    <w:rsid w:val="004E69CA"/>
    <w:rsid w:val="0055678B"/>
    <w:rsid w:val="00603A22"/>
    <w:rsid w:val="0070588D"/>
    <w:rsid w:val="0073788C"/>
    <w:rsid w:val="007924AB"/>
    <w:rsid w:val="007C2CC5"/>
    <w:rsid w:val="00954ACA"/>
    <w:rsid w:val="00B34FFE"/>
    <w:rsid w:val="00B726A7"/>
    <w:rsid w:val="00B80DCE"/>
    <w:rsid w:val="00D66219"/>
    <w:rsid w:val="00EA5CA2"/>
    <w:rsid w:val="00EB0224"/>
    <w:rsid w:val="00F07C07"/>
    <w:rsid w:val="00F31E84"/>
    <w:rsid w:val="00F7583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FFDC"/>
  <w15:docId w15:val="{CE7DDF56-F5E6-40F7-A986-010D4A4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FF286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F2868"/>
    <w:rPr>
      <w:rFonts w:ascii="Times New Roman" w:eastAsia="Times New Roman"/>
    </w:rPr>
  </w:style>
  <w:style w:type="paragraph" w:styleId="a3">
    <w:name w:val="Normal (Web)"/>
    <w:basedOn w:val="a"/>
    <w:uiPriority w:val="99"/>
    <w:unhideWhenUsed/>
    <w:rsid w:val="00F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8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224"/>
    <w:pPr>
      <w:ind w:left="720"/>
      <w:contextualSpacing/>
    </w:pPr>
  </w:style>
  <w:style w:type="character" w:styleId="a6">
    <w:name w:val="Strong"/>
    <w:basedOn w:val="a0"/>
    <w:uiPriority w:val="22"/>
    <w:qFormat/>
    <w:rsid w:val="00B80DC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B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F07"/>
  </w:style>
  <w:style w:type="paragraph" w:styleId="a9">
    <w:name w:val="footer"/>
    <w:basedOn w:val="a"/>
    <w:link w:val="aa"/>
    <w:uiPriority w:val="99"/>
    <w:unhideWhenUsed/>
    <w:rsid w:val="004B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Компьютер</cp:lastModifiedBy>
  <cp:revision>4</cp:revision>
  <dcterms:created xsi:type="dcterms:W3CDTF">2021-10-04T14:30:00Z</dcterms:created>
  <dcterms:modified xsi:type="dcterms:W3CDTF">2021-10-10T15:29:00Z</dcterms:modified>
</cp:coreProperties>
</file>