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2CC" w:themeColor="accent4" w:themeTint="33"/>
  <w:body>
    <w:p w:rsidR="00596E70" w:rsidRPr="00484185" w:rsidRDefault="00484185">
      <w:pPr>
        <w:rPr>
          <w:rFonts w:ascii="Times New Roman" w:hAnsi="Times New Roman" w:cs="Times New Roman"/>
          <w:noProof/>
          <w:sz w:val="28"/>
          <w:lang w:eastAsia="ru-RU"/>
        </w:rPr>
      </w:pPr>
      <w:r>
        <w:rPr>
          <w:rFonts w:ascii="Times New Roman" w:hAnsi="Times New Roman" w:cs="Times New Roman"/>
          <w:noProof/>
          <w:lang w:eastAsia="ru-RU"/>
        </w:rPr>
        <w:t xml:space="preserve">                                                                                                                             </w:t>
      </w:r>
      <w:r>
        <w:rPr>
          <w:rFonts w:ascii="Times New Roman" w:hAnsi="Times New Roman" w:cs="Times New Roman"/>
          <w:noProof/>
          <w:sz w:val="28"/>
          <w:lang w:eastAsia="ru-RU"/>
        </w:rPr>
        <w:t>ПРИЛОЖЕНИЕ 8</w:t>
      </w: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r>
        <w:rPr>
          <w:rFonts w:ascii="Times New Roman" w:hAnsi="Times New Roman" w:cs="Times New Roman"/>
          <w:noProof/>
          <w:lang w:eastAsia="ru-RU"/>
        </w:rPr>
        <w:t xml:space="preserve">                  </w:t>
      </w:r>
    </w:p>
    <w:p w:rsidR="00596E70" w:rsidRDefault="00596E70">
      <w:pPr>
        <w:rPr>
          <w:rFonts w:ascii="Times New Roman" w:hAnsi="Times New Roman" w:cs="Times New Roman"/>
          <w:noProof/>
          <w:lang w:eastAsia="ru-RU"/>
        </w:rPr>
      </w:pPr>
    </w:p>
    <w:p w:rsidR="00CA0657" w:rsidRDefault="00484185" w:rsidP="00564B7A">
      <w:pPr>
        <w:spacing w:after="0"/>
        <w:rPr>
          <w:rFonts w:ascii="Times New Roman" w:hAnsi="Times New Roman" w:cs="Times New Roman"/>
          <w:noProof/>
          <w:lang w:eastAsia="ru-RU"/>
        </w:rPr>
      </w:pPr>
      <w:r>
        <w:rPr>
          <w:rFonts w:ascii="Times New Roman" w:hAnsi="Times New Roman" w:cs="Times New Roman"/>
          <w:noProof/>
          <w:lang w:eastAsia="ru-RU"/>
        </w:rPr>
        <w:t xml:space="preserve"> </w:t>
      </w:r>
      <w:r w:rsidR="00596E70">
        <w:rPr>
          <w:rFonts w:ascii="Times New Roman" w:hAnsi="Times New Roman" w:cs="Times New Roman"/>
          <w:noProof/>
          <w:lang w:eastAsia="ru-RU"/>
        </w:rPr>
        <w:t xml:space="preserve">            </w:t>
      </w:r>
      <w:r w:rsidR="00596E70">
        <w:rPr>
          <w:rFonts w:ascii="Times New Roman" w:hAnsi="Times New Roman" w:cs="Times New Roman"/>
          <w:noProof/>
          <w:lang w:eastAsia="ru-RU"/>
        </w:rPr>
        <w:drawing>
          <wp:inline distT="0" distB="0" distL="0" distR="0" wp14:anchorId="77EE4898">
            <wp:extent cx="4769402" cy="4965405"/>
            <wp:effectExtent l="0" t="0" r="0" b="6985"/>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BEBA8EAE-BF5A-486C-A8C5-ECC9F3942E4B}">
                          <a14:imgProps xmlns:a14="http://schemas.microsoft.com/office/drawing/2010/main">
                            <a14:imgLayer r:embed="rId7">
                              <a14:imgEffect>
                                <a14:colorTemperature colorTemp="11200"/>
                              </a14:imgEffect>
                            </a14:imgLayer>
                          </a14:imgProps>
                        </a:ext>
                        <a:ext uri="{28A0092B-C50C-407E-A947-70E740481C1C}">
                          <a14:useLocalDpi xmlns:a14="http://schemas.microsoft.com/office/drawing/2010/main" val="0"/>
                        </a:ext>
                      </a:extLst>
                    </a:blip>
                    <a:srcRect/>
                    <a:stretch>
                      <a:fillRect/>
                    </a:stretch>
                  </pic:blipFill>
                  <pic:spPr bwMode="auto">
                    <a:xfrm>
                      <a:off x="0" y="0"/>
                      <a:ext cx="4769402" cy="4965405"/>
                    </a:xfrm>
                    <a:prstGeom prst="rect">
                      <a:avLst/>
                    </a:prstGeom>
                    <a:solidFill>
                      <a:schemeClr val="accent2">
                        <a:lumMod val="20000"/>
                        <a:lumOff val="80000"/>
                      </a:schemeClr>
                    </a:solidFill>
                  </pic:spPr>
                </pic:pic>
              </a:graphicData>
            </a:graphic>
          </wp:inline>
        </w:drawing>
      </w: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596E70" w:rsidRDefault="00596E70" w:rsidP="003536D6">
      <w:pPr>
        <w:spacing w:after="0" w:line="360" w:lineRule="auto"/>
        <w:rPr>
          <w:rFonts w:ascii="Times New Roman" w:hAnsi="Times New Roman" w:cs="Times New Roman"/>
          <w:noProof/>
          <w:lang w:eastAsia="ru-RU"/>
        </w:rPr>
      </w:pPr>
    </w:p>
    <w:p w:rsidR="002E6E55" w:rsidRPr="00596E70" w:rsidRDefault="002E6E55" w:rsidP="003536D6">
      <w:pPr>
        <w:spacing w:after="0" w:line="360" w:lineRule="auto"/>
        <w:rPr>
          <w:rFonts w:ascii="Times New Roman" w:eastAsia="Times New Roman" w:hAnsi="Times New Roman" w:cs="Times New Roman"/>
          <w:b/>
          <w:sz w:val="28"/>
          <w:szCs w:val="28"/>
          <w:lang w:eastAsia="ru-RU"/>
        </w:rPr>
      </w:pPr>
    </w:p>
    <w:p w:rsidR="00596E70" w:rsidRDefault="00596E70" w:rsidP="00596E70">
      <w:pPr>
        <w:spacing w:after="0" w:line="360" w:lineRule="auto"/>
        <w:ind w:firstLine="709"/>
        <w:jc w:val="both"/>
        <w:rPr>
          <w:rFonts w:ascii="Times New Roman" w:eastAsia="Times New Roman" w:hAnsi="Times New Roman" w:cs="Times New Roman"/>
          <w:b/>
          <w:sz w:val="28"/>
          <w:szCs w:val="28"/>
          <w:lang w:eastAsia="ru-RU"/>
        </w:rPr>
      </w:pPr>
      <w:r w:rsidRPr="00596E70">
        <w:rPr>
          <w:rFonts w:ascii="Times New Roman" w:eastAsia="Times New Roman" w:hAnsi="Times New Roman" w:cs="Times New Roman"/>
          <w:b/>
          <w:sz w:val="28"/>
          <w:szCs w:val="28"/>
          <w:lang w:eastAsia="ru-RU"/>
        </w:rPr>
        <w:t>СОДЕРЖАНИЕ</w:t>
      </w:r>
    </w:p>
    <w:p w:rsidR="002E6E55" w:rsidRPr="00596E70" w:rsidRDefault="002E6E55" w:rsidP="002E6E55">
      <w:pPr>
        <w:spacing w:after="0" w:line="360" w:lineRule="auto"/>
        <w:ind w:firstLine="709"/>
        <w:jc w:val="both"/>
        <w:rPr>
          <w:rFonts w:ascii="Times New Roman" w:eastAsia="Times New Roman" w:hAnsi="Times New Roman" w:cs="Times New Roman"/>
          <w:b/>
          <w:sz w:val="28"/>
          <w:szCs w:val="28"/>
          <w:lang w:eastAsia="ru-RU"/>
        </w:rPr>
      </w:pPr>
    </w:p>
    <w:p w:rsidR="002E6E55" w:rsidRDefault="002E6E55" w:rsidP="002E6E55">
      <w:pPr>
        <w:spacing w:after="0" w:line="360" w:lineRule="auto"/>
        <w:ind w:firstLine="709"/>
        <w:jc w:val="both"/>
        <w:rPr>
          <w:rFonts w:ascii="Times New Roman" w:eastAsia="Times New Roman" w:hAnsi="Times New Roman" w:cs="Times New Roman"/>
          <w:sz w:val="28"/>
          <w:szCs w:val="28"/>
          <w:lang w:eastAsia="ru-RU"/>
        </w:rPr>
      </w:pPr>
      <w:r w:rsidRPr="002E6E55">
        <w:rPr>
          <w:rFonts w:ascii="Times New Roman" w:eastAsia="Times New Roman" w:hAnsi="Times New Roman" w:cs="Times New Roman"/>
          <w:sz w:val="28"/>
          <w:szCs w:val="28"/>
          <w:lang w:eastAsia="ru-RU"/>
        </w:rPr>
        <w:t>Предисловие</w:t>
      </w:r>
    </w:p>
    <w:p w:rsidR="00596E70" w:rsidRPr="002E6E55" w:rsidRDefault="00596E70" w:rsidP="002E6E55">
      <w:pPr>
        <w:pStyle w:val="a3"/>
        <w:numPr>
          <w:ilvl w:val="0"/>
          <w:numId w:val="13"/>
        </w:numPr>
        <w:spacing w:after="0" w:line="360" w:lineRule="auto"/>
        <w:jc w:val="both"/>
        <w:rPr>
          <w:rFonts w:ascii="Times New Roman" w:eastAsia="Times New Roman" w:hAnsi="Times New Roman" w:cs="Times New Roman"/>
          <w:sz w:val="28"/>
          <w:szCs w:val="28"/>
          <w:lang w:eastAsia="ru-RU"/>
        </w:rPr>
      </w:pPr>
      <w:r w:rsidRPr="002E6E55">
        <w:rPr>
          <w:rFonts w:ascii="Times New Roman" w:eastAsia="Times New Roman" w:hAnsi="Times New Roman" w:cs="Times New Roman"/>
          <w:sz w:val="28"/>
          <w:szCs w:val="28"/>
          <w:lang w:eastAsia="ru-RU"/>
        </w:rPr>
        <w:t xml:space="preserve">Игры и упражнения на </w:t>
      </w:r>
      <w:r w:rsidR="002E6E55" w:rsidRPr="002E6E55">
        <w:rPr>
          <w:rFonts w:ascii="Times New Roman" w:eastAsia="Times New Roman" w:hAnsi="Times New Roman" w:cs="Times New Roman"/>
          <w:sz w:val="28"/>
          <w:szCs w:val="28"/>
          <w:lang w:eastAsia="ru-RU"/>
        </w:rPr>
        <w:t xml:space="preserve">сравнение и </w:t>
      </w:r>
      <w:r w:rsidRPr="002E6E55">
        <w:rPr>
          <w:rFonts w:ascii="Times New Roman" w:eastAsia="Times New Roman" w:hAnsi="Times New Roman" w:cs="Times New Roman"/>
          <w:sz w:val="28"/>
          <w:szCs w:val="28"/>
          <w:lang w:eastAsia="ru-RU"/>
        </w:rPr>
        <w:t>измерение протяженности</w:t>
      </w:r>
    </w:p>
    <w:p w:rsidR="00596E70" w:rsidRPr="00596E70" w:rsidRDefault="0082159C"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«Три фигуры</w:t>
      </w:r>
      <w:r w:rsidR="00596E70" w:rsidRPr="00596E70">
        <w:rPr>
          <w:rFonts w:ascii="Times New Roman" w:eastAsia="Times New Roman" w:hAnsi="Times New Roman" w:cs="Times New Roman"/>
          <w:sz w:val="28"/>
          <w:szCs w:val="28"/>
          <w:lang w:eastAsia="ru-RU"/>
        </w:rPr>
        <w:t>»</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«Три медведя»</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«Длинное – короткое»</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«Строим дом»</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«Необычные полотенца»</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«Посадим ёлочки в ряд»</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«Шарфики для Незнайки и Карандаша»</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«Кто быстрее подберёт коробки»</w:t>
      </w:r>
    </w:p>
    <w:p w:rsidR="00596E70" w:rsidRPr="00596E70" w:rsidRDefault="00596E70" w:rsidP="002E6E55">
      <w:pPr>
        <w:numPr>
          <w:ilvl w:val="1"/>
          <w:numId w:val="2"/>
        </w:numPr>
        <w:spacing w:after="0" w:line="360" w:lineRule="auto"/>
        <w:ind w:left="0"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«Толстый – тонкий»</w:t>
      </w:r>
    </w:p>
    <w:p w:rsidR="00596E70" w:rsidRPr="00596E70" w:rsidRDefault="00596E70" w:rsidP="002E6E55">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1.10 «Измерь разными мерками»</w:t>
      </w:r>
    </w:p>
    <w:p w:rsidR="00596E70" w:rsidRPr="00596E70" w:rsidRDefault="002E6E55" w:rsidP="002E6E5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2. </w:t>
      </w:r>
      <w:r w:rsidR="00596E70" w:rsidRPr="00596E70">
        <w:rPr>
          <w:rFonts w:ascii="Times New Roman" w:eastAsia="Times New Roman" w:hAnsi="Times New Roman" w:cs="Times New Roman"/>
          <w:sz w:val="28"/>
          <w:szCs w:val="28"/>
          <w:lang w:eastAsia="ru-RU"/>
        </w:rPr>
        <w:t xml:space="preserve"> Игры и упражнения на </w:t>
      </w:r>
      <w:r>
        <w:rPr>
          <w:rFonts w:ascii="Times New Roman" w:eastAsia="Times New Roman" w:hAnsi="Times New Roman" w:cs="Times New Roman"/>
          <w:sz w:val="28"/>
          <w:szCs w:val="28"/>
          <w:lang w:eastAsia="ru-RU"/>
        </w:rPr>
        <w:t xml:space="preserve">сравнение и </w:t>
      </w:r>
      <w:r w:rsidR="00596E70" w:rsidRPr="00596E70">
        <w:rPr>
          <w:rFonts w:ascii="Times New Roman" w:eastAsia="Times New Roman" w:hAnsi="Times New Roman" w:cs="Times New Roman"/>
          <w:sz w:val="28"/>
          <w:szCs w:val="28"/>
          <w:lang w:eastAsia="ru-RU"/>
        </w:rPr>
        <w:t xml:space="preserve">измерение объёма жидких и </w:t>
      </w:r>
      <w:r>
        <w:rPr>
          <w:rFonts w:ascii="Times New Roman" w:eastAsia="Times New Roman" w:hAnsi="Times New Roman" w:cs="Times New Roman"/>
          <w:sz w:val="28"/>
          <w:szCs w:val="28"/>
          <w:lang w:eastAsia="ru-RU"/>
        </w:rPr>
        <w:t xml:space="preserve">     </w:t>
      </w:r>
      <w:r w:rsidR="00596E70" w:rsidRPr="00596E70">
        <w:rPr>
          <w:rFonts w:ascii="Times New Roman" w:eastAsia="Times New Roman" w:hAnsi="Times New Roman" w:cs="Times New Roman"/>
          <w:sz w:val="28"/>
          <w:szCs w:val="28"/>
          <w:lang w:eastAsia="ru-RU"/>
        </w:rPr>
        <w:t>сыпучих веществ</w:t>
      </w: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2.1 «Напои гостей»</w:t>
      </w: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2.2 «Сравни»</w:t>
      </w: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2.3 «Больше на…»</w:t>
      </w:r>
    </w:p>
    <w:p w:rsidR="0089527A"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2.4 «Сколько?»</w:t>
      </w:r>
    </w:p>
    <w:p w:rsidR="002E6E55" w:rsidRDefault="00C40525"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2.5 «Поможем Доктору Айболиту»</w:t>
      </w:r>
    </w:p>
    <w:p w:rsidR="002E6E55"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2.6 «Где больше? Где меньше?»</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2.7 «Поможем </w:t>
      </w:r>
      <w:proofErr w:type="spellStart"/>
      <w:r>
        <w:rPr>
          <w:rFonts w:ascii="Times New Roman" w:eastAsia="Times New Roman" w:hAnsi="Times New Roman" w:cs="Times New Roman"/>
          <w:sz w:val="28"/>
          <w:szCs w:val="28"/>
          <w:lang w:eastAsia="ru-RU"/>
        </w:rPr>
        <w:t>Знайке</w:t>
      </w:r>
      <w:proofErr w:type="spellEnd"/>
      <w:r>
        <w:rPr>
          <w:rFonts w:ascii="Times New Roman" w:eastAsia="Times New Roman" w:hAnsi="Times New Roman" w:cs="Times New Roman"/>
          <w:sz w:val="28"/>
          <w:szCs w:val="28"/>
          <w:lang w:eastAsia="ru-RU"/>
        </w:rPr>
        <w:t xml:space="preserve"> и Незнайке»</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2.8 «Кошкин дом»</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2.9</w:t>
      </w:r>
      <w:r w:rsidR="00146CD5">
        <w:rPr>
          <w:rFonts w:ascii="Times New Roman" w:eastAsia="Times New Roman" w:hAnsi="Times New Roman" w:cs="Times New Roman"/>
          <w:sz w:val="28"/>
          <w:szCs w:val="28"/>
          <w:lang w:eastAsia="ru-RU"/>
        </w:rPr>
        <w:t xml:space="preserve"> «Готовим обед»</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2.10</w:t>
      </w:r>
      <w:r w:rsidR="00146CD5">
        <w:rPr>
          <w:rFonts w:ascii="Times New Roman" w:eastAsia="Times New Roman" w:hAnsi="Times New Roman" w:cs="Times New Roman"/>
          <w:sz w:val="28"/>
          <w:szCs w:val="28"/>
          <w:lang w:eastAsia="ru-RU"/>
        </w:rPr>
        <w:t xml:space="preserve"> «Помоем аквариум»</w:t>
      </w:r>
    </w:p>
    <w:p w:rsidR="00596E70" w:rsidRPr="00596E70" w:rsidRDefault="002E6E55" w:rsidP="002E6E55">
      <w:pPr>
        <w:spacing w:after="0" w:line="360" w:lineRule="auto"/>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96E70" w:rsidRPr="00596E70">
        <w:rPr>
          <w:rFonts w:ascii="Times New Roman" w:eastAsia="Times New Roman" w:hAnsi="Times New Roman" w:cs="Times New Roman"/>
          <w:sz w:val="28"/>
          <w:szCs w:val="28"/>
          <w:lang w:eastAsia="ru-RU"/>
        </w:rPr>
        <w:t>3. Игры и упражнения на</w:t>
      </w:r>
      <w:r>
        <w:rPr>
          <w:rFonts w:ascii="Times New Roman" w:eastAsia="Times New Roman" w:hAnsi="Times New Roman" w:cs="Times New Roman"/>
          <w:sz w:val="28"/>
          <w:szCs w:val="28"/>
          <w:lang w:eastAsia="ru-RU"/>
        </w:rPr>
        <w:t xml:space="preserve"> сравнение и </w:t>
      </w:r>
      <w:r w:rsidR="00596E70" w:rsidRPr="00596E70">
        <w:rPr>
          <w:rFonts w:ascii="Times New Roman" w:eastAsia="Times New Roman" w:hAnsi="Times New Roman" w:cs="Times New Roman"/>
          <w:sz w:val="28"/>
          <w:szCs w:val="28"/>
          <w:lang w:eastAsia="ru-RU"/>
        </w:rPr>
        <w:t>измерение массы предметов</w:t>
      </w: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3.1 «Волшебные весы»</w:t>
      </w: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3.2 «Помоги Миле»</w:t>
      </w:r>
    </w:p>
    <w:p w:rsidR="00146CD5" w:rsidRDefault="00146CD5" w:rsidP="002E6E55">
      <w:pPr>
        <w:spacing w:after="0" w:line="360" w:lineRule="auto"/>
        <w:ind w:firstLine="709"/>
        <w:rPr>
          <w:rFonts w:ascii="Times New Roman" w:eastAsia="Times New Roman" w:hAnsi="Times New Roman" w:cs="Times New Roman"/>
          <w:sz w:val="28"/>
          <w:szCs w:val="28"/>
          <w:lang w:eastAsia="ru-RU"/>
        </w:rPr>
      </w:pPr>
    </w:p>
    <w:p w:rsidR="00596E70" w:rsidRP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3.3 «Песочек»</w:t>
      </w:r>
    </w:p>
    <w:p w:rsidR="00596E70" w:rsidRDefault="00596E70" w:rsidP="002E6E55">
      <w:pPr>
        <w:spacing w:after="0" w:line="360" w:lineRule="auto"/>
        <w:ind w:firstLine="709"/>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3.4 «Кто – какой?»</w:t>
      </w:r>
    </w:p>
    <w:p w:rsidR="00C40525" w:rsidRDefault="00C40525"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3.5 «Магазин»</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3.6 «Весовые качели»</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3.7</w:t>
      </w:r>
      <w:r w:rsidR="00146CD5">
        <w:rPr>
          <w:rFonts w:ascii="Times New Roman" w:eastAsia="Times New Roman" w:hAnsi="Times New Roman" w:cs="Times New Roman"/>
          <w:sz w:val="28"/>
          <w:szCs w:val="28"/>
          <w:lang w:eastAsia="ru-RU"/>
        </w:rPr>
        <w:t xml:space="preserve"> «Поможем гномам»</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3.8</w:t>
      </w:r>
      <w:r w:rsidR="00E46401">
        <w:rPr>
          <w:rFonts w:ascii="Times New Roman" w:eastAsia="Times New Roman" w:hAnsi="Times New Roman" w:cs="Times New Roman"/>
          <w:sz w:val="28"/>
          <w:szCs w:val="28"/>
          <w:lang w:eastAsia="ru-RU"/>
        </w:rPr>
        <w:t xml:space="preserve"> «Сварим кукле кашу»</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3.9</w:t>
      </w:r>
      <w:r w:rsidR="00E46401">
        <w:rPr>
          <w:rFonts w:ascii="Times New Roman" w:eastAsia="Times New Roman" w:hAnsi="Times New Roman" w:cs="Times New Roman"/>
          <w:sz w:val="28"/>
          <w:szCs w:val="28"/>
          <w:lang w:eastAsia="ru-RU"/>
        </w:rPr>
        <w:t xml:space="preserve"> «Тяжелое – легкое»</w:t>
      </w:r>
    </w:p>
    <w:p w:rsidR="00195849" w:rsidRDefault="00195849" w:rsidP="002E6E55">
      <w:pPr>
        <w:spacing w:after="0" w:line="360" w:lineRule="auto"/>
        <w:ind w:firstLine="709"/>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3.10</w:t>
      </w:r>
      <w:r w:rsidR="005538B7">
        <w:rPr>
          <w:rFonts w:ascii="Times New Roman" w:eastAsia="Times New Roman" w:hAnsi="Times New Roman" w:cs="Times New Roman"/>
          <w:sz w:val="28"/>
          <w:szCs w:val="28"/>
          <w:lang w:eastAsia="ru-RU"/>
        </w:rPr>
        <w:t xml:space="preserve"> «Мой питомец»</w:t>
      </w:r>
    </w:p>
    <w:p w:rsidR="0089527A" w:rsidRDefault="0089527A" w:rsidP="0089527A">
      <w:pPr>
        <w:spacing w:after="0" w:line="360" w:lineRule="auto"/>
        <w:contextualSpacing/>
        <w:rPr>
          <w:rFonts w:ascii="Times New Roman" w:eastAsia="Times New Roman" w:hAnsi="Times New Roman" w:cs="Times New Roman"/>
          <w:sz w:val="28"/>
          <w:szCs w:val="28"/>
          <w:lang w:eastAsia="ru-RU"/>
        </w:rPr>
      </w:pPr>
    </w:p>
    <w:p w:rsidR="0089527A" w:rsidRDefault="0089527A"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195849" w:rsidRDefault="00195849" w:rsidP="0089527A">
      <w:pPr>
        <w:spacing w:after="0" w:line="360" w:lineRule="auto"/>
        <w:contextualSpacing/>
        <w:rPr>
          <w:rFonts w:ascii="Times New Roman" w:eastAsia="Times New Roman" w:hAnsi="Times New Roman" w:cs="Times New Roman"/>
          <w:sz w:val="28"/>
          <w:szCs w:val="28"/>
          <w:lang w:eastAsia="ru-RU"/>
        </w:rPr>
      </w:pPr>
    </w:p>
    <w:p w:rsidR="002E6E55" w:rsidRDefault="002E6E55" w:rsidP="0089527A">
      <w:pPr>
        <w:spacing w:after="0" w:line="360" w:lineRule="auto"/>
        <w:contextualSpacing/>
        <w:rPr>
          <w:rFonts w:ascii="Times New Roman" w:eastAsia="Times New Roman" w:hAnsi="Times New Roman" w:cs="Times New Roman"/>
          <w:sz w:val="28"/>
          <w:szCs w:val="28"/>
          <w:lang w:eastAsia="ru-RU"/>
        </w:rPr>
      </w:pPr>
    </w:p>
    <w:p w:rsidR="002E6E55" w:rsidRPr="00596E70" w:rsidRDefault="002E6E55" w:rsidP="002E6E55">
      <w:pPr>
        <w:spacing w:after="0" w:line="360" w:lineRule="auto"/>
        <w:ind w:firstLine="709"/>
        <w:jc w:val="both"/>
        <w:rPr>
          <w:rFonts w:ascii="Times New Roman" w:eastAsia="Times New Roman" w:hAnsi="Times New Roman" w:cs="Times New Roman"/>
          <w:b/>
          <w:sz w:val="28"/>
          <w:szCs w:val="28"/>
          <w:lang w:eastAsia="ru-RU"/>
        </w:rPr>
      </w:pPr>
      <w:r w:rsidRPr="00596E70">
        <w:rPr>
          <w:rFonts w:ascii="Times New Roman" w:eastAsia="Times New Roman" w:hAnsi="Times New Roman" w:cs="Times New Roman"/>
          <w:b/>
          <w:sz w:val="28"/>
          <w:szCs w:val="28"/>
          <w:lang w:eastAsia="ru-RU"/>
        </w:rPr>
        <w:t>ПРЕДИСЛОВИЕ</w:t>
      </w:r>
    </w:p>
    <w:p w:rsidR="002E6E55" w:rsidRPr="00596E70" w:rsidRDefault="002E6E55" w:rsidP="002E6E55">
      <w:pPr>
        <w:spacing w:after="0" w:line="360" w:lineRule="auto"/>
        <w:jc w:val="both"/>
        <w:rPr>
          <w:rFonts w:ascii="Times New Roman" w:eastAsia="Times New Roman" w:hAnsi="Times New Roman" w:cs="Times New Roman"/>
          <w:b/>
          <w:sz w:val="28"/>
          <w:szCs w:val="28"/>
          <w:lang w:eastAsia="ru-RU"/>
        </w:rPr>
      </w:pPr>
    </w:p>
    <w:p w:rsidR="002E6E55" w:rsidRPr="00596E70" w:rsidRDefault="002E6E55" w:rsidP="002E6E55">
      <w:pPr>
        <w:spacing w:after="0" w:line="360" w:lineRule="auto"/>
        <w:ind w:firstLine="709"/>
        <w:jc w:val="both"/>
        <w:rPr>
          <w:rFonts w:ascii="Times New Roman" w:hAnsi="Times New Roman" w:cs="Times New Roman"/>
          <w:sz w:val="28"/>
          <w:szCs w:val="28"/>
        </w:rPr>
      </w:pPr>
      <w:r w:rsidRPr="00596E70">
        <w:rPr>
          <w:rFonts w:ascii="Times New Roman" w:hAnsi="Times New Roman" w:cs="Times New Roman"/>
          <w:sz w:val="28"/>
          <w:szCs w:val="28"/>
        </w:rPr>
        <w:t>Величина – одно из основных математических понятий, возникшее в древности и подвергшееся в процессе длительного развития ряду обобщений. Общее понятие величины является непосредственным обобщением более конкретных понятий: длины, п</w:t>
      </w:r>
      <w:r>
        <w:rPr>
          <w:rFonts w:ascii="Times New Roman" w:hAnsi="Times New Roman" w:cs="Times New Roman"/>
          <w:sz w:val="28"/>
          <w:szCs w:val="28"/>
        </w:rPr>
        <w:t>лощади, объема, массы, скорости и т. д. Каждый конкретный </w:t>
      </w:r>
      <w:r w:rsidRPr="00596E70">
        <w:rPr>
          <w:rFonts w:ascii="Times New Roman" w:hAnsi="Times New Roman" w:cs="Times New Roman"/>
          <w:sz w:val="28"/>
          <w:szCs w:val="28"/>
        </w:rPr>
        <w:t>род </w:t>
      </w:r>
      <w:r>
        <w:rPr>
          <w:rFonts w:ascii="Times New Roman" w:hAnsi="Times New Roman" w:cs="Times New Roman"/>
          <w:sz w:val="28"/>
          <w:szCs w:val="28"/>
        </w:rPr>
        <w:t>величин связан с </w:t>
      </w:r>
      <w:r w:rsidRPr="00596E70">
        <w:rPr>
          <w:rFonts w:ascii="Times New Roman" w:hAnsi="Times New Roman" w:cs="Times New Roman"/>
          <w:sz w:val="28"/>
          <w:szCs w:val="28"/>
        </w:rPr>
        <w:t>определенным</w:t>
      </w:r>
      <w:r>
        <w:rPr>
          <w:rFonts w:ascii="Times New Roman" w:hAnsi="Times New Roman" w:cs="Times New Roman"/>
          <w:sz w:val="28"/>
          <w:szCs w:val="28"/>
        </w:rPr>
        <w:t xml:space="preserve">  </w:t>
      </w:r>
      <w:r w:rsidRPr="00596E70">
        <w:rPr>
          <w:rFonts w:ascii="Times New Roman" w:hAnsi="Times New Roman" w:cs="Times New Roman"/>
          <w:sz w:val="28"/>
          <w:szCs w:val="28"/>
        </w:rPr>
        <w:t> способом сравнения соответствующих свойств объектов.</w:t>
      </w:r>
    </w:p>
    <w:p w:rsidR="002E6E55" w:rsidRPr="00596E70" w:rsidRDefault="002E6E55" w:rsidP="002E6E55">
      <w:pPr>
        <w:spacing w:after="0" w:line="360" w:lineRule="auto"/>
        <w:ind w:firstLine="709"/>
        <w:jc w:val="both"/>
        <w:rPr>
          <w:rFonts w:ascii="Times New Roman" w:hAnsi="Times New Roman" w:cs="Times New Roman"/>
          <w:sz w:val="28"/>
          <w:szCs w:val="28"/>
        </w:rPr>
      </w:pPr>
      <w:r w:rsidRPr="00596E70">
        <w:rPr>
          <w:rFonts w:ascii="Times New Roman" w:hAnsi="Times New Roman" w:cs="Times New Roman"/>
          <w:sz w:val="28"/>
          <w:szCs w:val="28"/>
        </w:rPr>
        <w:t>Осознание величины предметов положительно влияет на умственное развитие ребенка, так как тесно связанно с развитием способности отождествления, распознания, сравнения, обобщения, подводит к пониманию величины как математического понятия и готовит к усвоению в школе соответствующего раздела математики.</w:t>
      </w:r>
    </w:p>
    <w:p w:rsidR="002E6E55" w:rsidRPr="00596E70" w:rsidRDefault="002E6E55" w:rsidP="002E6E55">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hAnsi="Times New Roman" w:cs="Times New Roman"/>
          <w:sz w:val="28"/>
          <w:szCs w:val="28"/>
        </w:rPr>
        <w:t xml:space="preserve">Данный сборник включает </w:t>
      </w:r>
      <w:r w:rsidRPr="00596E70">
        <w:rPr>
          <w:rFonts w:ascii="Times New Roman" w:eastAsia="Times New Roman" w:hAnsi="Times New Roman" w:cs="Times New Roman"/>
          <w:sz w:val="28"/>
          <w:szCs w:val="28"/>
          <w:lang w:eastAsia="ru-RU"/>
        </w:rPr>
        <w:t>игры и упражнения на сравнение и измерение протяженности, объёма и массы предметов, которые носят практический характер и помогают в правильной организации непосредственной образовательной деятельности дошкольников.</w:t>
      </w:r>
    </w:p>
    <w:p w:rsidR="002E6E55" w:rsidRDefault="002E6E55" w:rsidP="002E6E55">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Подобные задания побуждают детей к осмыслен</w:t>
      </w:r>
      <w:r>
        <w:rPr>
          <w:rFonts w:ascii="Times New Roman" w:eastAsia="Times New Roman" w:hAnsi="Times New Roman" w:cs="Times New Roman"/>
          <w:sz w:val="28"/>
          <w:szCs w:val="28"/>
          <w:lang w:eastAsia="ru-RU"/>
        </w:rPr>
        <w:t>ию необходимости измерения величины предметов. Использование разных </w:t>
      </w:r>
      <w:r w:rsidRPr="00596E70">
        <w:rPr>
          <w:rFonts w:ascii="Times New Roman" w:eastAsia="Times New Roman" w:hAnsi="Times New Roman" w:cs="Times New Roman"/>
          <w:sz w:val="28"/>
          <w:szCs w:val="28"/>
          <w:lang w:eastAsia="ru-RU"/>
        </w:rPr>
        <w:t>предметов помогает абстрагироваться от размера, цвета и других свойств. В ходе выполнения этих заданий уточняются представлени</w:t>
      </w:r>
      <w:r>
        <w:rPr>
          <w:rFonts w:ascii="Times New Roman" w:eastAsia="Times New Roman" w:hAnsi="Times New Roman" w:cs="Times New Roman"/>
          <w:sz w:val="28"/>
          <w:szCs w:val="28"/>
          <w:lang w:eastAsia="ru-RU"/>
        </w:rPr>
        <w:t>я детей об относительности длины, ширины, высоты и массы</w:t>
      </w:r>
      <w:r w:rsidRPr="00596E70">
        <w:rPr>
          <w:rFonts w:ascii="Times New Roman" w:eastAsia="Times New Roman" w:hAnsi="Times New Roman" w:cs="Times New Roman"/>
          <w:sz w:val="28"/>
          <w:szCs w:val="28"/>
          <w:lang w:eastAsia="ru-RU"/>
        </w:rPr>
        <w:t xml:space="preserve"> предметов, развивается умственная и речевая активность.</w:t>
      </w:r>
    </w:p>
    <w:p w:rsidR="002E6E55" w:rsidRPr="00596E70" w:rsidRDefault="002E6E55" w:rsidP="002E6E55">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Сборник предназначен для детей 5 - 6 лет. В своей работе сборником могут пользоваться воспитатели, студенты - практиканты и родители.</w:t>
      </w:r>
    </w:p>
    <w:p w:rsidR="002E6E55" w:rsidRDefault="002E6E55" w:rsidP="0089527A">
      <w:pPr>
        <w:spacing w:after="0" w:line="360" w:lineRule="auto"/>
        <w:contextualSpacing/>
        <w:rPr>
          <w:rFonts w:ascii="Times New Roman" w:eastAsia="Times New Roman" w:hAnsi="Times New Roman" w:cs="Times New Roman"/>
          <w:sz w:val="28"/>
          <w:szCs w:val="28"/>
          <w:lang w:eastAsia="ru-RU"/>
        </w:rPr>
      </w:pPr>
    </w:p>
    <w:p w:rsidR="002E6E55" w:rsidRPr="00596E70" w:rsidRDefault="002E6E55" w:rsidP="0089527A">
      <w:pPr>
        <w:spacing w:after="0" w:line="360" w:lineRule="auto"/>
        <w:contextualSpacing/>
        <w:rPr>
          <w:rFonts w:ascii="Times New Roman" w:eastAsia="Times New Roman" w:hAnsi="Times New Roman" w:cs="Times New Roman"/>
          <w:sz w:val="28"/>
          <w:szCs w:val="28"/>
          <w:lang w:eastAsia="ru-RU"/>
        </w:rPr>
      </w:pPr>
    </w:p>
    <w:p w:rsidR="00596E70" w:rsidRDefault="00596E70">
      <w:pPr>
        <w:rPr>
          <w:rFonts w:ascii="Times New Roman" w:hAnsi="Times New Roman" w:cs="Times New Roman"/>
          <w:noProof/>
          <w:lang w:eastAsia="ru-RU"/>
        </w:rPr>
      </w:pPr>
    </w:p>
    <w:p w:rsidR="00596E70" w:rsidRDefault="00596E70">
      <w:pPr>
        <w:rPr>
          <w:rFonts w:ascii="Times New Roman" w:hAnsi="Times New Roman" w:cs="Times New Roman"/>
          <w:noProof/>
          <w:lang w:eastAsia="ru-RU"/>
        </w:rPr>
      </w:pPr>
    </w:p>
    <w:p w:rsidR="007B7723" w:rsidRDefault="007B7723" w:rsidP="00C40525">
      <w:pPr>
        <w:spacing w:after="0" w:line="360" w:lineRule="auto"/>
        <w:rPr>
          <w:rFonts w:ascii="Times New Roman" w:eastAsia="Times New Roman" w:hAnsi="Times New Roman" w:cs="Times New Roman"/>
          <w:b/>
          <w:sz w:val="28"/>
          <w:szCs w:val="28"/>
          <w:lang w:eastAsia="ru-RU"/>
        </w:rPr>
      </w:pPr>
    </w:p>
    <w:p w:rsidR="00596E70" w:rsidRPr="00596E70" w:rsidRDefault="007B7723" w:rsidP="00596E70">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1</w:t>
      </w:r>
      <w:r w:rsidR="002E6E55">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w:t>
      </w:r>
      <w:r w:rsidR="00596E70" w:rsidRPr="00596E70">
        <w:rPr>
          <w:rFonts w:ascii="Times New Roman" w:eastAsia="Times New Roman" w:hAnsi="Times New Roman" w:cs="Times New Roman"/>
          <w:b/>
          <w:sz w:val="28"/>
          <w:szCs w:val="28"/>
          <w:lang w:eastAsia="ru-RU"/>
        </w:rPr>
        <w:t xml:space="preserve">Игры и упражнения на </w:t>
      </w:r>
      <w:r w:rsidR="002E6E55">
        <w:rPr>
          <w:rFonts w:ascii="Times New Roman" w:eastAsia="Times New Roman" w:hAnsi="Times New Roman" w:cs="Times New Roman"/>
          <w:b/>
          <w:sz w:val="28"/>
          <w:szCs w:val="28"/>
          <w:lang w:eastAsia="ru-RU"/>
        </w:rPr>
        <w:t xml:space="preserve">сравнение и </w:t>
      </w:r>
      <w:r w:rsidR="00596E70" w:rsidRPr="00596E70">
        <w:rPr>
          <w:rFonts w:ascii="Times New Roman" w:eastAsia="Times New Roman" w:hAnsi="Times New Roman" w:cs="Times New Roman"/>
          <w:b/>
          <w:sz w:val="28"/>
          <w:szCs w:val="28"/>
          <w:lang w:eastAsia="ru-RU"/>
        </w:rPr>
        <w:t>измерение протяженности</w:t>
      </w:r>
    </w:p>
    <w:p w:rsidR="00596E70" w:rsidRPr="00596E70" w:rsidRDefault="00596E70" w:rsidP="00596E70">
      <w:pPr>
        <w:spacing w:after="0" w:line="360" w:lineRule="auto"/>
        <w:jc w:val="center"/>
        <w:rPr>
          <w:rFonts w:ascii="Times New Roman" w:eastAsia="Times New Roman" w:hAnsi="Times New Roman" w:cs="Times New Roman"/>
          <w:b/>
          <w:sz w:val="28"/>
          <w:szCs w:val="28"/>
          <w:lang w:eastAsia="ru-RU"/>
        </w:rPr>
      </w:pPr>
    </w:p>
    <w:p w:rsidR="00596E70" w:rsidRPr="007B7723" w:rsidRDefault="002E6E55" w:rsidP="007B7723">
      <w:pPr>
        <w:pStyle w:val="a3"/>
        <w:numPr>
          <w:ilvl w:val="1"/>
          <w:numId w:val="4"/>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C40525">
        <w:rPr>
          <w:rFonts w:ascii="Times New Roman" w:eastAsia="Calibri" w:hAnsi="Times New Roman" w:cs="Times New Roman"/>
          <w:b/>
          <w:sz w:val="28"/>
          <w:szCs w:val="28"/>
        </w:rPr>
        <w:t xml:space="preserve"> </w:t>
      </w:r>
      <w:r w:rsidR="0082159C" w:rsidRPr="007B7723">
        <w:rPr>
          <w:rFonts w:ascii="Times New Roman" w:eastAsia="Calibri" w:hAnsi="Times New Roman" w:cs="Times New Roman"/>
          <w:b/>
          <w:sz w:val="28"/>
          <w:szCs w:val="28"/>
        </w:rPr>
        <w:t>«Три фигуры</w:t>
      </w:r>
      <w:r w:rsidR="00596E70" w:rsidRPr="007B7723">
        <w:rPr>
          <w:rFonts w:ascii="Times New Roman" w:eastAsia="Calibri" w:hAnsi="Times New Roman" w:cs="Times New Roman"/>
          <w:b/>
          <w:sz w:val="28"/>
          <w:szCs w:val="28"/>
        </w:rPr>
        <w:t>»</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закрепление умений</w:t>
      </w:r>
      <w:r w:rsidR="000F09F3">
        <w:rPr>
          <w:rFonts w:ascii="Times New Roman" w:eastAsia="Times New Roman" w:hAnsi="Times New Roman" w:cs="Times New Roman"/>
          <w:sz w:val="28"/>
          <w:szCs w:val="28"/>
          <w:lang w:eastAsia="ru-RU"/>
        </w:rPr>
        <w:t xml:space="preserve"> у</w:t>
      </w:r>
      <w:r w:rsidRPr="00596E70">
        <w:rPr>
          <w:rFonts w:ascii="Times New Roman" w:eastAsia="Times New Roman" w:hAnsi="Times New Roman" w:cs="Times New Roman"/>
          <w:sz w:val="28"/>
          <w:szCs w:val="28"/>
          <w:lang w:eastAsia="ru-RU"/>
        </w:rPr>
        <w:t xml:space="preserve"> детей соотносить по величине три предмета и обозначить их отношения словами: «большой», маленький», «средний», самый большой», «самый маленький».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Оборудование</w:t>
      </w:r>
      <w:r w:rsidRPr="00596E70">
        <w:rPr>
          <w:rFonts w:ascii="Times New Roman" w:eastAsia="Times New Roman" w:hAnsi="Times New Roman" w:cs="Times New Roman"/>
          <w:sz w:val="28"/>
          <w:szCs w:val="28"/>
          <w:lang w:eastAsia="ru-RU"/>
        </w:rPr>
        <w:t xml:space="preserve">: </w:t>
      </w:r>
      <w:r w:rsidR="0082159C">
        <w:rPr>
          <w:rFonts w:ascii="Times New Roman" w:eastAsia="Times New Roman" w:hAnsi="Times New Roman" w:cs="Times New Roman"/>
          <w:sz w:val="28"/>
          <w:szCs w:val="28"/>
          <w:lang w:eastAsia="ru-RU"/>
        </w:rPr>
        <w:t>Геометрические фигуры</w:t>
      </w:r>
      <w:r w:rsidRPr="00596E70">
        <w:rPr>
          <w:rFonts w:ascii="Times New Roman" w:eastAsia="Times New Roman" w:hAnsi="Times New Roman" w:cs="Times New Roman"/>
          <w:sz w:val="28"/>
          <w:szCs w:val="28"/>
          <w:lang w:eastAsia="ru-RU"/>
        </w:rPr>
        <w:t xml:space="preserve"> разной величины, </w:t>
      </w:r>
      <w:proofErr w:type="spellStart"/>
      <w:r w:rsidRPr="00596E70">
        <w:rPr>
          <w:rFonts w:ascii="Times New Roman" w:eastAsia="Times New Roman" w:hAnsi="Times New Roman" w:cs="Times New Roman"/>
          <w:sz w:val="28"/>
          <w:szCs w:val="28"/>
          <w:lang w:eastAsia="ru-RU"/>
        </w:rPr>
        <w:t>фланелеграф</w:t>
      </w:r>
      <w:proofErr w:type="spellEnd"/>
      <w:r w:rsidRPr="00596E70">
        <w:rPr>
          <w:rFonts w:ascii="Times New Roman" w:eastAsia="Times New Roman" w:hAnsi="Times New Roman" w:cs="Times New Roman"/>
          <w:sz w:val="28"/>
          <w:szCs w:val="28"/>
          <w:lang w:eastAsia="ru-RU"/>
        </w:rPr>
        <w:t xml:space="preserve">; у детей по 3 квадрата, </w:t>
      </w:r>
      <w:proofErr w:type="spellStart"/>
      <w:r w:rsidRPr="00596E70">
        <w:rPr>
          <w:rFonts w:ascii="Times New Roman" w:eastAsia="Times New Roman" w:hAnsi="Times New Roman" w:cs="Times New Roman"/>
          <w:sz w:val="28"/>
          <w:szCs w:val="28"/>
          <w:lang w:eastAsia="ru-RU"/>
        </w:rPr>
        <w:t>фланелеграф</w:t>
      </w:r>
      <w:proofErr w:type="spellEnd"/>
      <w:r w:rsidRPr="00596E70">
        <w:rPr>
          <w:rFonts w:ascii="Times New Roman" w:eastAsia="Times New Roman" w:hAnsi="Times New Roman" w:cs="Times New Roman"/>
          <w:sz w:val="28"/>
          <w:szCs w:val="28"/>
          <w:lang w:eastAsia="ru-RU"/>
        </w:rPr>
        <w:t>.</w:t>
      </w:r>
    </w:p>
    <w:p w:rsid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Pr>
          <w:rFonts w:ascii="Times New Roman" w:eastAsia="Times New Roman" w:hAnsi="Times New Roman" w:cs="Times New Roman"/>
          <w:sz w:val="28"/>
          <w:szCs w:val="28"/>
          <w:lang w:eastAsia="ru-RU"/>
        </w:rPr>
        <w:t xml:space="preserve"> </w:t>
      </w:r>
      <w:r w:rsidR="00596E70" w:rsidRPr="00596E70">
        <w:rPr>
          <w:rFonts w:ascii="Times New Roman" w:eastAsia="Times New Roman" w:hAnsi="Times New Roman" w:cs="Times New Roman"/>
          <w:sz w:val="28"/>
          <w:szCs w:val="28"/>
          <w:lang w:eastAsia="ru-RU"/>
        </w:rPr>
        <w:t>Педагог: Дети, у меня есть 3 квадрата, вот такие (показывает). Этот самый большой, этот - поменьше, а этот самый маленький (показывает каждый из них). А теперь вы покажите самые большие квадраты (дети поднимают и показывают), положите. Теперь поднимите средние. Теперь - самые маленькие. Далее В. предлагает детям построит из квадратов башни.</w:t>
      </w:r>
    </w:p>
    <w:p w:rsidR="0082159C" w:rsidRPr="00596E70" w:rsidRDefault="0082159C"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У нас есть еще разные геометрические фигуры. Давайте сравним их на </w:t>
      </w:r>
      <w:proofErr w:type="spellStart"/>
      <w:r>
        <w:rPr>
          <w:rFonts w:ascii="Times New Roman" w:eastAsia="Times New Roman" w:hAnsi="Times New Roman" w:cs="Times New Roman"/>
          <w:sz w:val="28"/>
          <w:szCs w:val="28"/>
          <w:lang w:eastAsia="ru-RU"/>
        </w:rPr>
        <w:t>фланелеграфе</w:t>
      </w:r>
      <w:proofErr w:type="spellEnd"/>
      <w:r>
        <w:rPr>
          <w:rFonts w:ascii="Times New Roman" w:eastAsia="Times New Roman" w:hAnsi="Times New Roman" w:cs="Times New Roman"/>
          <w:sz w:val="28"/>
          <w:szCs w:val="28"/>
          <w:lang w:eastAsia="ru-RU"/>
        </w:rPr>
        <w:t xml:space="preserve"> и построим разные башни.</w:t>
      </w:r>
    </w:p>
    <w:p w:rsidR="00596E70" w:rsidRDefault="00596E70" w:rsidP="0082159C">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Показывает, как это делается: помещает на </w:t>
      </w:r>
      <w:proofErr w:type="spellStart"/>
      <w:r w:rsidRPr="00596E70">
        <w:rPr>
          <w:rFonts w:ascii="Times New Roman" w:eastAsia="Times New Roman" w:hAnsi="Times New Roman" w:cs="Times New Roman"/>
          <w:sz w:val="28"/>
          <w:szCs w:val="28"/>
          <w:lang w:eastAsia="ru-RU"/>
        </w:rPr>
        <w:t>фланелеграфе</w:t>
      </w:r>
      <w:proofErr w:type="spellEnd"/>
      <w:r w:rsidRPr="00596E70">
        <w:rPr>
          <w:rFonts w:ascii="Times New Roman" w:eastAsia="Times New Roman" w:hAnsi="Times New Roman" w:cs="Times New Roman"/>
          <w:sz w:val="28"/>
          <w:szCs w:val="28"/>
          <w:lang w:eastAsia="ru-RU"/>
        </w:rPr>
        <w:t xml:space="preserve"> снизу-вверх сначала большой, потом средний, потом маленький квадрат. «Сделайте вы такую башню на своих </w:t>
      </w:r>
      <w:proofErr w:type="spellStart"/>
      <w:r w:rsidRPr="00596E70">
        <w:rPr>
          <w:rFonts w:ascii="Times New Roman" w:eastAsia="Times New Roman" w:hAnsi="Times New Roman" w:cs="Times New Roman"/>
          <w:sz w:val="28"/>
          <w:szCs w:val="28"/>
          <w:lang w:eastAsia="ru-RU"/>
        </w:rPr>
        <w:t>фланелеграфах</w:t>
      </w:r>
      <w:proofErr w:type="spellEnd"/>
      <w:r w:rsidRPr="00596E70">
        <w:rPr>
          <w:rFonts w:ascii="Times New Roman" w:eastAsia="Times New Roman" w:hAnsi="Times New Roman" w:cs="Times New Roman"/>
          <w:sz w:val="28"/>
          <w:szCs w:val="28"/>
          <w:lang w:eastAsia="ru-RU"/>
        </w:rPr>
        <w:t>» -  говорит В.</w:t>
      </w:r>
    </w:p>
    <w:p w:rsidR="00146CD5" w:rsidRDefault="00146CD5" w:rsidP="0082159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596E70" w:rsidRDefault="005538B7" w:rsidP="0082159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146CD5">
        <w:rPr>
          <w:rFonts w:ascii="Times New Roman" w:eastAsia="Times New Roman" w:hAnsi="Times New Roman" w:cs="Times New Roman"/>
          <w:sz w:val="28"/>
          <w:szCs w:val="28"/>
          <w:lang w:eastAsia="ru-RU"/>
        </w:rPr>
        <w:t xml:space="preserve">      </w:t>
      </w:r>
      <w:r w:rsidR="009617B6">
        <w:rPr>
          <w:rFonts w:ascii="Times New Roman" w:eastAsia="Times New Roman" w:hAnsi="Times New Roman" w:cs="Times New Roman"/>
          <w:noProof/>
          <w:sz w:val="28"/>
          <w:szCs w:val="28"/>
          <w:lang w:eastAsia="ru-RU"/>
        </w:rPr>
        <w:drawing>
          <wp:inline distT="0" distB="0" distL="0" distR="0">
            <wp:extent cx="2133536" cy="1598212"/>
            <wp:effectExtent l="0" t="0" r="635" b="254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о.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142382" cy="1604838"/>
                    </a:xfrm>
                    <a:prstGeom prst="rect">
                      <a:avLst/>
                    </a:prstGeom>
                  </pic:spPr>
                </pic:pic>
              </a:graphicData>
            </a:graphic>
          </wp:inline>
        </w:drawing>
      </w:r>
      <w:r w:rsidR="0082159C">
        <w:rPr>
          <w:rFonts w:ascii="Times New Roman" w:eastAsia="Times New Roman" w:hAnsi="Times New Roman" w:cs="Times New Roman"/>
          <w:sz w:val="28"/>
          <w:szCs w:val="28"/>
          <w:lang w:eastAsia="ru-RU"/>
        </w:rPr>
        <w:t xml:space="preserve">          </w:t>
      </w:r>
      <w:r w:rsidR="0082159C">
        <w:rPr>
          <w:noProof/>
          <w:lang w:eastAsia="ru-RU"/>
        </w:rPr>
        <w:drawing>
          <wp:inline distT="0" distB="0" distL="0" distR="0" wp14:anchorId="041B0B4B" wp14:editId="52690E86">
            <wp:extent cx="2257186" cy="1622066"/>
            <wp:effectExtent l="0" t="0" r="0" b="0"/>
            <wp:docPr id="3" name="Рисунок 3" descr="https://naivmir.ru/wp-content/uploads/2022/03/009.07-geometricheskie-figury-sca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naivmir.ru/wp-content/uploads/2022/03/009.07-geometricheskie-figury-scaled.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58645" cy="1623115"/>
                    </a:xfrm>
                    <a:prstGeom prst="rect">
                      <a:avLst/>
                    </a:prstGeom>
                    <a:noFill/>
                    <a:ln>
                      <a:noFill/>
                    </a:ln>
                  </pic:spPr>
                </pic:pic>
              </a:graphicData>
            </a:graphic>
          </wp:inline>
        </w:drawing>
      </w:r>
    </w:p>
    <w:p w:rsidR="0082159C" w:rsidRDefault="0082159C" w:rsidP="0082159C">
      <w:pPr>
        <w:spacing w:after="0" w:line="360" w:lineRule="auto"/>
        <w:jc w:val="both"/>
        <w:rPr>
          <w:rFonts w:ascii="Times New Roman" w:eastAsia="Times New Roman" w:hAnsi="Times New Roman" w:cs="Times New Roman"/>
          <w:sz w:val="28"/>
          <w:szCs w:val="28"/>
          <w:lang w:eastAsia="ru-RU"/>
        </w:rPr>
      </w:pPr>
    </w:p>
    <w:p w:rsidR="009617B6" w:rsidRDefault="009617B6" w:rsidP="0082159C">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7B7723">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4"/>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7B7723">
        <w:rPr>
          <w:rFonts w:ascii="Times New Roman" w:eastAsia="Calibri" w:hAnsi="Times New Roman" w:cs="Times New Roman"/>
          <w:b/>
          <w:sz w:val="28"/>
          <w:szCs w:val="28"/>
        </w:rPr>
        <w:t xml:space="preserve"> </w:t>
      </w:r>
      <w:r w:rsidR="00596E70" w:rsidRPr="007B7723">
        <w:rPr>
          <w:rFonts w:ascii="Times New Roman" w:eastAsia="Calibri" w:hAnsi="Times New Roman" w:cs="Times New Roman"/>
          <w:b/>
          <w:sz w:val="28"/>
          <w:szCs w:val="28"/>
        </w:rPr>
        <w:t>«Три медведя»</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формирование навыков</w:t>
      </w:r>
      <w:r w:rsidR="000F09F3">
        <w:rPr>
          <w:rFonts w:ascii="Times New Roman" w:eastAsia="Times New Roman" w:hAnsi="Times New Roman" w:cs="Times New Roman"/>
          <w:sz w:val="28"/>
          <w:szCs w:val="28"/>
          <w:lang w:eastAsia="ru-RU"/>
        </w:rPr>
        <w:t xml:space="preserve"> детей</w:t>
      </w:r>
      <w:r w:rsidRPr="00596E70">
        <w:rPr>
          <w:rFonts w:ascii="Times New Roman" w:eastAsia="Times New Roman" w:hAnsi="Times New Roman" w:cs="Times New Roman"/>
          <w:sz w:val="28"/>
          <w:szCs w:val="28"/>
          <w:lang w:eastAsia="ru-RU"/>
        </w:rPr>
        <w:t xml:space="preserve"> в сравнении и упорядочении предметов по величине.</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Оборудование:</w:t>
      </w:r>
      <w:r w:rsidRPr="00596E70">
        <w:rPr>
          <w:rFonts w:ascii="Times New Roman" w:eastAsia="Times New Roman" w:hAnsi="Times New Roman" w:cs="Times New Roman"/>
          <w:sz w:val="28"/>
          <w:szCs w:val="28"/>
          <w:lang w:eastAsia="ru-RU"/>
        </w:rPr>
        <w:t xml:space="preserve"> У воспитателя силуэты трех медведей, у детей комплекты игрушек трех размеров: столы, стулья, кровати, чашки, ложки.</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Pr>
          <w:rFonts w:ascii="Times New Roman" w:eastAsia="Times New Roman" w:hAnsi="Times New Roman" w:cs="Times New Roman"/>
          <w:sz w:val="28"/>
          <w:szCs w:val="28"/>
          <w:lang w:eastAsia="ru-RU"/>
        </w:rPr>
        <w:t xml:space="preserve"> </w:t>
      </w:r>
      <w:r w:rsidR="00596E70" w:rsidRPr="00596E70">
        <w:rPr>
          <w:rFonts w:ascii="Times New Roman" w:eastAsia="Times New Roman" w:hAnsi="Times New Roman" w:cs="Times New Roman"/>
          <w:sz w:val="28"/>
          <w:szCs w:val="28"/>
          <w:lang w:eastAsia="ru-RU"/>
        </w:rPr>
        <w:t>Педагог раздает детям по комплекту предметов одного вида: три ложки разного размера, три стула и г. д. рассказывает': «Жили-были три медведя. Как их звали? (Дети называют). Кто это? (Ставит силуэт Михаила Ивановича). Какой он по размеру? А это кто? (Настасья Петровна). Она больше или меньше Михаила Ивановича? А какой Мишутка? (Маленький).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Давайте устроим каждому медведю комнату. Здесь будет жить самый большой медведь, Михаил Иванович. У кого из вас есть кровать, стул, и т. д. для Михаиле Ивановича? (Дети ставят предметы около медведя в случае ошибки Михаил Иванович говорит: «Нет, это кровать не моя»). Есть у вас кровать, стул и т. д. для Мишутки? (Дети устраивают ему комнату). А эти предметы для кого остались? (Для Настасьи Петровны). Какие они по размеру? (Меньше, чем для Михаила Ивановича, но больше, чем для Мишутки). Давайте отнесем их Настасье Петровне. Устроили медведи свое жилье и пошли в лес погулять. Кто идет впереди? Кто за ним? Кто последний? (Педагог помогает детям вспомнить соответствующие фрагмен</w:t>
      </w:r>
      <w:r w:rsidR="0082159C">
        <w:rPr>
          <w:rFonts w:ascii="Times New Roman" w:eastAsia="Times New Roman" w:hAnsi="Times New Roman" w:cs="Times New Roman"/>
          <w:sz w:val="28"/>
          <w:szCs w:val="28"/>
          <w:lang w:eastAsia="ru-RU"/>
        </w:rPr>
        <w:t>ты сказки).</w:t>
      </w:r>
    </w:p>
    <w:p w:rsidR="0082159C" w:rsidRPr="00596E70" w:rsidRDefault="0082159C" w:rsidP="0082159C">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7B7723">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sidR="00564B7A">
        <w:rPr>
          <w:rFonts w:ascii="Times New Roman" w:eastAsia="Times New Roman" w:hAnsi="Times New Roman" w:cs="Times New Roman"/>
          <w:noProof/>
          <w:sz w:val="28"/>
          <w:szCs w:val="28"/>
          <w:lang w:eastAsia="ru-RU"/>
        </w:rPr>
        <w:drawing>
          <wp:inline distT="0" distB="0" distL="0" distR="0">
            <wp:extent cx="2536466" cy="1812297"/>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в.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543489" cy="1817315"/>
                    </a:xfrm>
                    <a:prstGeom prst="rect">
                      <a:avLst/>
                    </a:prstGeom>
                  </pic:spPr>
                </pic:pic>
              </a:graphicData>
            </a:graphic>
          </wp:inline>
        </w:drawing>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4"/>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7B7723">
        <w:rPr>
          <w:rFonts w:ascii="Times New Roman" w:eastAsia="Calibri" w:hAnsi="Times New Roman" w:cs="Times New Roman"/>
          <w:b/>
          <w:sz w:val="28"/>
          <w:szCs w:val="28"/>
        </w:rPr>
        <w:t xml:space="preserve"> </w:t>
      </w:r>
      <w:r w:rsidR="00596E70" w:rsidRPr="007B7723">
        <w:rPr>
          <w:rFonts w:ascii="Times New Roman" w:eastAsia="Calibri" w:hAnsi="Times New Roman" w:cs="Times New Roman"/>
          <w:b/>
          <w:sz w:val="28"/>
          <w:szCs w:val="28"/>
        </w:rPr>
        <w:t>«Длинное - короткое»</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закрепление умений </w:t>
      </w:r>
      <w:r w:rsidR="000F09F3">
        <w:rPr>
          <w:rFonts w:ascii="Times New Roman" w:eastAsia="Times New Roman" w:hAnsi="Times New Roman" w:cs="Times New Roman"/>
          <w:sz w:val="28"/>
          <w:szCs w:val="28"/>
          <w:lang w:eastAsia="ru-RU"/>
        </w:rPr>
        <w:t xml:space="preserve">у </w:t>
      </w:r>
      <w:r w:rsidR="0089527A">
        <w:rPr>
          <w:rFonts w:ascii="Times New Roman" w:eastAsia="Times New Roman" w:hAnsi="Times New Roman" w:cs="Times New Roman"/>
          <w:sz w:val="28"/>
          <w:szCs w:val="28"/>
          <w:lang w:eastAsia="ru-RU"/>
        </w:rPr>
        <w:t>детей</w:t>
      </w:r>
      <w:r w:rsidRPr="00596E70">
        <w:rPr>
          <w:rFonts w:ascii="Times New Roman" w:eastAsia="Times New Roman" w:hAnsi="Times New Roman" w:cs="Times New Roman"/>
          <w:sz w:val="28"/>
          <w:szCs w:val="28"/>
          <w:lang w:eastAsia="ru-RU"/>
        </w:rPr>
        <w:t xml:space="preserve"> сравнивать предметы контрастных размеров; при сравнении предметов соизмерять один предмет с другим по заданному признаку (длине), пользуясь приемом наложения; обозначать результат сравнения словами: «длинный» - «короткий».</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Атласные и капроновые ленты разных цветов и размеров, сюжетные игрушки: толстый мишка и тоненькая кукла.</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00596E70" w:rsidRPr="00596E70">
        <w:rPr>
          <w:rFonts w:ascii="Times New Roman" w:eastAsia="Times New Roman" w:hAnsi="Times New Roman" w:cs="Times New Roman"/>
          <w:sz w:val="28"/>
          <w:szCs w:val="28"/>
          <w:lang w:eastAsia="ru-RU"/>
        </w:rPr>
        <w:t xml:space="preserve">: </w:t>
      </w:r>
      <w:proofErr w:type="gramStart"/>
      <w:r w:rsidR="00596E70" w:rsidRPr="00596E70">
        <w:rPr>
          <w:rFonts w:ascii="Times New Roman" w:eastAsia="Times New Roman" w:hAnsi="Times New Roman" w:cs="Times New Roman"/>
          <w:sz w:val="28"/>
          <w:szCs w:val="28"/>
          <w:lang w:eastAsia="ru-RU"/>
        </w:rPr>
        <w:t>В</w:t>
      </w:r>
      <w:proofErr w:type="gramEnd"/>
      <w:r w:rsidR="00596E70" w:rsidRPr="00596E70">
        <w:rPr>
          <w:rFonts w:ascii="Times New Roman" w:eastAsia="Times New Roman" w:hAnsi="Times New Roman" w:cs="Times New Roman"/>
          <w:sz w:val="28"/>
          <w:szCs w:val="28"/>
          <w:lang w:eastAsia="ru-RU"/>
        </w:rPr>
        <w:t xml:space="preserve"> гости к детям приходят Миша и кукла Катя. Они рассказывают о том, что собрались в гости и им очень хочется быть нарядными, а для этого им нужны пояски. Миша и кукла Катя просят детей помочь им выбрать нужные пояски. Воспитатель говорит: «Ребята, давайте</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поможем Мише и кукле Кати. Посмотрите, какие пояски у меня есть!».</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          Показывает пояски детям (атласные и капроновые ленты разных цветов и размеров).  Затем воспитатель подзывает двух детей и дает им свернутые в трубочку ленточки: одну короткую - поясок для Кати, другую длинную - поясок для мишки. Дети с помощью воспитателя примеряют и завязывают пояски игрушкам. Игрушки выражают радость и кланяются. Но затем игрушки хотят поменяться поясками. Воспитатель предлагает снять пояски и поменять их игрушки. Вдруг обнаруживает, что на мишке Куклин поясок не сходится, а для куклы поясок слишком велик. Воспитатель предлагает рассмотреть пояски и расстилает их рядом на столе, а затем накладывает короткую ленточку на длинную. Воспитатель объясняет, какая ленточка длинная, а какая короткая, т. е. дает название качества величины - длина.</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           Затем воспитатель предлагает детям взять нужные пояски (длинный – для мишки, короткий – для куклы Кати) и завязать их. Миша и кукла Катя очень рады, они благодарят детей, что помогли им стать нарядными и уходят в гости.</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4"/>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596E70" w:rsidRPr="007B7723">
        <w:rPr>
          <w:rFonts w:ascii="Times New Roman" w:eastAsia="Calibri" w:hAnsi="Times New Roman" w:cs="Times New Roman"/>
          <w:b/>
          <w:sz w:val="28"/>
          <w:szCs w:val="28"/>
        </w:rPr>
        <w:t xml:space="preserve"> «Строим дом»</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закрепление умений</w:t>
      </w:r>
      <w:r w:rsidRPr="00596E70">
        <w:rPr>
          <w:rFonts w:ascii="Times New Roman" w:eastAsia="Times New Roman" w:hAnsi="Times New Roman" w:cs="Times New Roman"/>
          <w:sz w:val="28"/>
          <w:szCs w:val="28"/>
          <w:lang w:eastAsia="ru-RU"/>
        </w:rPr>
        <w:t xml:space="preserve"> </w:t>
      </w:r>
      <w:r w:rsidR="000F09F3">
        <w:rPr>
          <w:rFonts w:ascii="Times New Roman" w:eastAsia="Times New Roman" w:hAnsi="Times New Roman" w:cs="Times New Roman"/>
          <w:sz w:val="28"/>
          <w:szCs w:val="28"/>
          <w:lang w:eastAsia="ru-RU"/>
        </w:rPr>
        <w:t xml:space="preserve">у детей </w:t>
      </w:r>
      <w:r w:rsidRPr="00596E70">
        <w:rPr>
          <w:rFonts w:ascii="Times New Roman" w:eastAsia="Times New Roman" w:hAnsi="Times New Roman" w:cs="Times New Roman"/>
          <w:sz w:val="28"/>
          <w:szCs w:val="28"/>
          <w:lang w:eastAsia="ru-RU"/>
        </w:rPr>
        <w:t>определять отношения пяти предметов по высоте.</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5 столбиков разной высоты (палочки </w:t>
      </w:r>
      <w:proofErr w:type="spellStart"/>
      <w:r w:rsidR="00596E70" w:rsidRPr="00596E70">
        <w:rPr>
          <w:rFonts w:ascii="Times New Roman" w:eastAsia="Times New Roman" w:hAnsi="Times New Roman" w:cs="Times New Roman"/>
          <w:sz w:val="28"/>
          <w:szCs w:val="28"/>
          <w:lang w:eastAsia="ru-RU"/>
        </w:rPr>
        <w:t>Кюизенера</w:t>
      </w:r>
      <w:proofErr w:type="spellEnd"/>
      <w:r w:rsidR="00596E70" w:rsidRPr="00596E70">
        <w:rPr>
          <w:rFonts w:ascii="Times New Roman" w:eastAsia="Times New Roman" w:hAnsi="Times New Roman" w:cs="Times New Roman"/>
          <w:sz w:val="28"/>
          <w:szCs w:val="28"/>
          <w:lang w:eastAsia="ru-RU"/>
        </w:rPr>
        <w:t>) на каждого, игрушка дом.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Pr="00596E70">
        <w:rPr>
          <w:rFonts w:ascii="Times New Roman" w:eastAsia="Times New Roman" w:hAnsi="Times New Roman" w:cs="Times New Roman"/>
          <w:sz w:val="28"/>
          <w:szCs w:val="28"/>
          <w:lang w:eastAsia="ru-RU"/>
        </w:rPr>
        <w:t xml:space="preserve"> Дети сидят за столами, на которых лежат 5 столбиков разной высоты (палочки </w:t>
      </w:r>
      <w:proofErr w:type="spellStart"/>
      <w:r w:rsidRPr="00596E70">
        <w:rPr>
          <w:rFonts w:ascii="Times New Roman" w:eastAsia="Times New Roman" w:hAnsi="Times New Roman" w:cs="Times New Roman"/>
          <w:sz w:val="28"/>
          <w:szCs w:val="28"/>
          <w:lang w:eastAsia="ru-RU"/>
        </w:rPr>
        <w:t>Кюизенера</w:t>
      </w:r>
      <w:proofErr w:type="spellEnd"/>
      <w:r w:rsidRPr="00596E70">
        <w:rPr>
          <w:rFonts w:ascii="Times New Roman" w:eastAsia="Times New Roman" w:hAnsi="Times New Roman" w:cs="Times New Roman"/>
          <w:sz w:val="28"/>
          <w:szCs w:val="28"/>
          <w:lang w:eastAsia="ru-RU"/>
        </w:rPr>
        <w:t>) на каждого.</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С вами бревнышки возьмем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Будем строить новый дом.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 </w:t>
      </w:r>
      <w:proofErr w:type="gramStart"/>
      <w:r w:rsidRPr="00596E70">
        <w:rPr>
          <w:rFonts w:ascii="Times New Roman" w:eastAsia="Times New Roman" w:hAnsi="Times New Roman" w:cs="Times New Roman"/>
          <w:sz w:val="28"/>
          <w:szCs w:val="28"/>
          <w:lang w:eastAsia="ru-RU"/>
        </w:rPr>
        <w:t>А</w:t>
      </w:r>
      <w:proofErr w:type="gramEnd"/>
      <w:r w:rsidRPr="00596E70">
        <w:rPr>
          <w:rFonts w:ascii="Times New Roman" w:eastAsia="Times New Roman" w:hAnsi="Times New Roman" w:cs="Times New Roman"/>
          <w:sz w:val="28"/>
          <w:szCs w:val="28"/>
          <w:lang w:eastAsia="ru-RU"/>
        </w:rPr>
        <w:t xml:space="preserve"> чтобы построить новый дом, нужно сначала правильно расставить все бревнышки (столбики). Поставьте их в ряд, начиная с высокого. Дети ставят бревнышки (столбики) в ряд. Один ребенок делает это на столе у воспитателя.</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Как вы поставили бревнышки для строительства дома? (Высокое, низкое, ниже, еще ниже, самое низкое.)</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Молодцы, бревнышки рассортировали, теперь строители могут построить дом быстро. Воспитатель ставит на стол готовый дом – игрушку. Этот дом можно обыграть, привезти на машине к нему только те игрушки, которые в него войдут по размеру, высоте. Игрушки для дома можно подбирать с помощью мерки, путем приложения. (способ приложения)</w:t>
      </w:r>
    </w:p>
    <w:p w:rsidR="00596E70" w:rsidRPr="00596E70" w:rsidRDefault="00DC6DFD" w:rsidP="00DC6DFD">
      <w:pPr>
        <w:spacing w:after="0" w:line="360" w:lineRule="auto"/>
        <w:jc w:val="both"/>
        <w:rPr>
          <w:rFonts w:ascii="Times New Roman" w:eastAsia="Times New Roman" w:hAnsi="Times New Roman" w:cs="Times New Roman"/>
          <w:sz w:val="28"/>
          <w:szCs w:val="28"/>
          <w:lang w:eastAsia="ru-RU"/>
        </w:rPr>
      </w:pPr>
      <w:r>
        <w:rPr>
          <w:noProof/>
          <w:lang w:eastAsia="ru-RU"/>
        </w:rPr>
        <w:drawing>
          <wp:inline distT="0" distB="0" distL="0" distR="0" wp14:anchorId="6CC49F4C" wp14:editId="55C32AD7">
            <wp:extent cx="3001736" cy="2250219"/>
            <wp:effectExtent l="0" t="0" r="8255" b="0"/>
            <wp:docPr id="7" name="Рисунок 7" descr="https://melkie.net/wp-content/uploads/2018/03/p-9-600x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melkie.net/wp-content/uploads/2018/03/p-9-600x450.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010291" cy="2256632"/>
                    </a:xfrm>
                    <a:prstGeom prst="rect">
                      <a:avLst/>
                    </a:prstGeom>
                    <a:noFill/>
                    <a:ln>
                      <a:noFill/>
                    </a:ln>
                  </pic:spPr>
                </pic:pic>
              </a:graphicData>
            </a:graphic>
          </wp:inline>
        </w:drawing>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B57A84D" wp14:editId="5AFA796A">
            <wp:extent cx="2576223" cy="1694211"/>
            <wp:effectExtent l="0" t="0" r="0" b="1270"/>
            <wp:docPr id="8" name="Рисунок 8" descr="https://berezka17kirishi.ru/wp-content/uploads/2021/03/vidy-palochek-v-nabo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berezka17kirishi.ru/wp-content/uploads/2021/03/vidy-palochek-v-nabore.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582566" cy="1698382"/>
                    </a:xfrm>
                    <a:prstGeom prst="rect">
                      <a:avLst/>
                    </a:prstGeom>
                    <a:noFill/>
                    <a:ln>
                      <a:noFill/>
                    </a:ln>
                  </pic:spPr>
                </pic:pic>
              </a:graphicData>
            </a:graphic>
          </wp:inline>
        </w:drawing>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1.5</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«Необычные полотенца»</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закрепление умений</w:t>
      </w:r>
      <w:r w:rsidRPr="00596E70">
        <w:rPr>
          <w:rFonts w:ascii="Times New Roman" w:eastAsia="Times New Roman" w:hAnsi="Times New Roman" w:cs="Times New Roman"/>
          <w:sz w:val="28"/>
          <w:szCs w:val="28"/>
          <w:lang w:eastAsia="ru-RU"/>
        </w:rPr>
        <w:t xml:space="preserve"> </w:t>
      </w:r>
      <w:r w:rsidR="000F09F3">
        <w:rPr>
          <w:rFonts w:ascii="Times New Roman" w:eastAsia="Times New Roman" w:hAnsi="Times New Roman" w:cs="Times New Roman"/>
          <w:sz w:val="28"/>
          <w:szCs w:val="28"/>
          <w:lang w:eastAsia="ru-RU"/>
        </w:rPr>
        <w:t xml:space="preserve">у детей </w:t>
      </w:r>
      <w:r w:rsidRPr="00596E70">
        <w:rPr>
          <w:rFonts w:ascii="Times New Roman" w:eastAsia="Times New Roman" w:hAnsi="Times New Roman" w:cs="Times New Roman"/>
          <w:sz w:val="28"/>
          <w:szCs w:val="28"/>
          <w:lang w:eastAsia="ru-RU"/>
        </w:rPr>
        <w:t>сравнивать предметы по ширине, используя приёмы приложения и наложения; результаты сравнения отражать в речи словами «шире», «уже», «широкое», «узкое»; закреплять умение показывать ширину предметов.</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Два прямоугольника (полотенца) жёлтого и зелёного цветов, одинаковой длины (30 см), разной ширины (10 см и 15 см).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Pr="00596E70">
        <w:rPr>
          <w:rFonts w:ascii="Times New Roman" w:eastAsia="Times New Roman" w:hAnsi="Times New Roman" w:cs="Times New Roman"/>
          <w:sz w:val="28"/>
          <w:szCs w:val="28"/>
          <w:lang w:eastAsia="ru-RU"/>
        </w:rPr>
        <w:t xml:space="preserve"> Дети должны разложить полотенца в две стопки, сравнивая полоски по ширине, путем наложения.</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9F5D3A"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64B7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4B89832B" wp14:editId="0C89F901">
            <wp:extent cx="4093699" cy="1725632"/>
            <wp:effectExtent l="2857" t="0" r="5398" b="5397"/>
            <wp:docPr id="12" name="Рисунок 12" descr="https://budu5.com/files/panelimage/0/17000/0/1789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budu5.com/files/panelimage/0/17000/0/17894.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rot="5400000">
                      <a:off x="0" y="0"/>
                      <a:ext cx="4109110" cy="1732128"/>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9F5D3A">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7"/>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7B7723">
        <w:rPr>
          <w:rFonts w:ascii="Times New Roman" w:eastAsia="Calibri" w:hAnsi="Times New Roman" w:cs="Times New Roman"/>
          <w:b/>
          <w:sz w:val="28"/>
          <w:szCs w:val="28"/>
        </w:rPr>
        <w:t xml:space="preserve"> </w:t>
      </w:r>
      <w:r w:rsidR="00596E70" w:rsidRPr="007B7723">
        <w:rPr>
          <w:rFonts w:ascii="Times New Roman" w:eastAsia="Calibri" w:hAnsi="Times New Roman" w:cs="Times New Roman"/>
          <w:b/>
          <w:sz w:val="28"/>
          <w:szCs w:val="28"/>
        </w:rPr>
        <w:t>«Посадим елочки в ряд»</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развитие умений детей</w:t>
      </w:r>
      <w:r w:rsidRPr="00596E70">
        <w:rPr>
          <w:rFonts w:ascii="Times New Roman" w:eastAsia="Times New Roman" w:hAnsi="Times New Roman" w:cs="Times New Roman"/>
          <w:sz w:val="28"/>
          <w:szCs w:val="28"/>
          <w:lang w:eastAsia="ru-RU"/>
        </w:rPr>
        <w:t xml:space="preserve"> сравнивать до шести предметов по высоте и раскладывать их в убывающем и возрастающем порядке, результаты сравнения обозначать словами: самый высокий, ниже, еще ниже… самый низкий (и наоборот).</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фигурки елочек с нарастающей величиной.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w:t>
      </w:r>
      <w:r w:rsidR="007B7723" w:rsidRPr="007B7723">
        <w:rPr>
          <w:rFonts w:ascii="Times New Roman" w:eastAsia="Times New Roman" w:hAnsi="Times New Roman" w:cs="Times New Roman"/>
          <w:b/>
          <w:sz w:val="28"/>
          <w:szCs w:val="28"/>
          <w:lang w:eastAsia="ru-RU"/>
        </w:rPr>
        <w:t xml:space="preserve"> игры</w:t>
      </w:r>
      <w:r w:rsidRPr="007B7723">
        <w:rPr>
          <w:rFonts w:ascii="Times New Roman" w:eastAsia="Times New Roman" w:hAnsi="Times New Roman" w:cs="Times New Roman"/>
          <w:b/>
          <w:sz w:val="28"/>
          <w:szCs w:val="28"/>
          <w:lang w:eastAsia="ru-RU"/>
        </w:rPr>
        <w:t>:</w:t>
      </w:r>
      <w:r w:rsidRPr="00596E70">
        <w:rPr>
          <w:rFonts w:ascii="Times New Roman" w:eastAsia="Times New Roman" w:hAnsi="Times New Roman" w:cs="Times New Roman"/>
          <w:sz w:val="28"/>
          <w:szCs w:val="28"/>
          <w:lang w:eastAsia="ru-RU"/>
        </w:rPr>
        <w:t xml:space="preserve"> Воспитатель предлагает детям расставить елочки в ряд, начиная с самой низкой и заканчивая самой высокой (предварительно дети вспоминают правила раскладывания предметов). После выполнения задания дети рассказывают о высоте елочек в ряду. Затем ребята выстраивают елочки в обратном порядке, начиная с самой высокой и заканчивая самой низкой.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64B7A"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DC6DFD">
        <w:rPr>
          <w:noProof/>
          <w:lang w:eastAsia="ru-RU"/>
        </w:rPr>
        <w:drawing>
          <wp:inline distT="0" distB="0" distL="0" distR="0" wp14:anchorId="3630B272" wp14:editId="56CFCF5A">
            <wp:extent cx="4360985" cy="3272779"/>
            <wp:effectExtent l="0" t="0" r="1905" b="4445"/>
            <wp:docPr id="11" name="Рисунок 11" descr="http://image.jimcdn.com/app/cms/image/transf/dimension%3D820x1024:format%3Djpg/path/se6fe19e1c1c123ee/image/id80e920a0fbca6da/version/1611763041/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image.jimcdn.com/app/cms/image/transf/dimension%3D820x1024:format%3Djpg/path/se6fe19e1c1c123ee/image/id80e920a0fbca6da/version/1611763041/image.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362943" cy="3274248"/>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DC6DFD">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7"/>
        </w:numPr>
        <w:spacing w:after="0" w:line="360" w:lineRule="auto"/>
        <w:jc w:val="center"/>
        <w:rPr>
          <w:rFonts w:ascii="Times New Roman" w:eastAsia="Calibri" w:hAnsi="Times New Roman" w:cs="Times New Roman"/>
          <w:b/>
          <w:sz w:val="28"/>
          <w:szCs w:val="28"/>
        </w:rPr>
      </w:pPr>
      <w:r>
        <w:rPr>
          <w:rFonts w:ascii="Times New Roman" w:eastAsia="Calibri" w:hAnsi="Times New Roman" w:cs="Times New Roman"/>
          <w:b/>
          <w:sz w:val="28"/>
          <w:szCs w:val="28"/>
        </w:rPr>
        <w:t>.</w:t>
      </w:r>
      <w:r w:rsidR="007B7723">
        <w:rPr>
          <w:rFonts w:ascii="Times New Roman" w:eastAsia="Calibri" w:hAnsi="Times New Roman" w:cs="Times New Roman"/>
          <w:b/>
          <w:sz w:val="28"/>
          <w:szCs w:val="28"/>
        </w:rPr>
        <w:t xml:space="preserve"> </w:t>
      </w:r>
      <w:r w:rsidR="00596E70" w:rsidRPr="007B7723">
        <w:rPr>
          <w:rFonts w:ascii="Times New Roman" w:eastAsia="Calibri" w:hAnsi="Times New Roman" w:cs="Times New Roman"/>
          <w:b/>
          <w:sz w:val="28"/>
          <w:szCs w:val="28"/>
        </w:rPr>
        <w:t>«Шарфики для Незнайки и Карандаша»</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развитие</w:t>
      </w:r>
      <w:r w:rsidRPr="00596E70">
        <w:rPr>
          <w:rFonts w:ascii="Times New Roman" w:eastAsia="Times New Roman" w:hAnsi="Times New Roman" w:cs="Times New Roman"/>
          <w:sz w:val="28"/>
          <w:szCs w:val="28"/>
          <w:lang w:eastAsia="ru-RU"/>
        </w:rPr>
        <w:t xml:space="preserve"> глазомер</w:t>
      </w:r>
      <w:r w:rsidR="0089527A">
        <w:rPr>
          <w:rFonts w:ascii="Times New Roman" w:eastAsia="Times New Roman" w:hAnsi="Times New Roman" w:cs="Times New Roman"/>
          <w:sz w:val="28"/>
          <w:szCs w:val="28"/>
          <w:lang w:eastAsia="ru-RU"/>
        </w:rPr>
        <w:t>а</w:t>
      </w:r>
      <w:r w:rsidRPr="00596E70">
        <w:rPr>
          <w:rFonts w:ascii="Times New Roman" w:eastAsia="Times New Roman" w:hAnsi="Times New Roman" w:cs="Times New Roman"/>
          <w:sz w:val="28"/>
          <w:szCs w:val="28"/>
          <w:lang w:eastAsia="ru-RU"/>
        </w:rPr>
        <w:t xml:space="preserve"> и</w:t>
      </w:r>
      <w:r w:rsidR="0089527A">
        <w:rPr>
          <w:rFonts w:ascii="Times New Roman" w:eastAsia="Times New Roman" w:hAnsi="Times New Roman" w:cs="Times New Roman"/>
          <w:sz w:val="28"/>
          <w:szCs w:val="28"/>
          <w:lang w:eastAsia="ru-RU"/>
        </w:rPr>
        <w:t xml:space="preserve"> закрепление умений</w:t>
      </w:r>
      <w:r w:rsidR="000F09F3">
        <w:rPr>
          <w:rFonts w:ascii="Times New Roman" w:eastAsia="Times New Roman" w:hAnsi="Times New Roman" w:cs="Times New Roman"/>
          <w:sz w:val="28"/>
          <w:szCs w:val="28"/>
          <w:lang w:eastAsia="ru-RU"/>
        </w:rPr>
        <w:t xml:space="preserve"> у</w:t>
      </w:r>
      <w:r w:rsidR="0089527A">
        <w:rPr>
          <w:rFonts w:ascii="Times New Roman" w:eastAsia="Times New Roman" w:hAnsi="Times New Roman" w:cs="Times New Roman"/>
          <w:sz w:val="28"/>
          <w:szCs w:val="28"/>
          <w:lang w:eastAsia="ru-RU"/>
        </w:rPr>
        <w:t xml:space="preserve"> детей</w:t>
      </w:r>
      <w:r w:rsidRPr="00596E70">
        <w:rPr>
          <w:rFonts w:ascii="Times New Roman" w:eastAsia="Times New Roman" w:hAnsi="Times New Roman" w:cs="Times New Roman"/>
          <w:sz w:val="28"/>
          <w:szCs w:val="28"/>
          <w:lang w:eastAsia="ru-RU"/>
        </w:rPr>
        <w:t xml:space="preserve"> находить предметы одинаковой ширины, равной образцу.</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w:t>
      </w:r>
      <w:proofErr w:type="spellStart"/>
      <w:r w:rsidR="00596E70" w:rsidRPr="00596E70">
        <w:rPr>
          <w:rFonts w:ascii="Times New Roman" w:eastAsia="Times New Roman" w:hAnsi="Times New Roman" w:cs="Times New Roman"/>
          <w:sz w:val="28"/>
          <w:szCs w:val="28"/>
          <w:lang w:eastAsia="ru-RU"/>
        </w:rPr>
        <w:t>фланелеграф</w:t>
      </w:r>
      <w:proofErr w:type="spellEnd"/>
      <w:r w:rsidR="00596E70" w:rsidRPr="00596E70">
        <w:rPr>
          <w:rFonts w:ascii="Times New Roman" w:eastAsia="Times New Roman" w:hAnsi="Times New Roman" w:cs="Times New Roman"/>
          <w:sz w:val="28"/>
          <w:szCs w:val="28"/>
          <w:lang w:eastAsia="ru-RU"/>
        </w:rPr>
        <w:t>, плоскостные изображения предметов одежды Незнайки (шарфы одинаковой длины и цвета, но разной ширины).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w:t>
      </w:r>
      <w:r w:rsidR="007B7723" w:rsidRPr="007B7723">
        <w:rPr>
          <w:rFonts w:ascii="Times New Roman" w:eastAsia="Times New Roman" w:hAnsi="Times New Roman" w:cs="Times New Roman"/>
          <w:b/>
          <w:sz w:val="28"/>
          <w:szCs w:val="28"/>
          <w:lang w:eastAsia="ru-RU"/>
        </w:rPr>
        <w:t xml:space="preserve"> игры</w:t>
      </w:r>
      <w:r w:rsidRPr="007B7723">
        <w:rPr>
          <w:rFonts w:ascii="Times New Roman" w:eastAsia="Times New Roman" w:hAnsi="Times New Roman" w:cs="Times New Roman"/>
          <w:b/>
          <w:sz w:val="28"/>
          <w:szCs w:val="28"/>
          <w:lang w:eastAsia="ru-RU"/>
        </w:rPr>
        <w:t>:</w:t>
      </w:r>
      <w:r w:rsidRPr="00596E70">
        <w:rPr>
          <w:rFonts w:ascii="Times New Roman" w:eastAsia="Times New Roman" w:hAnsi="Times New Roman" w:cs="Times New Roman"/>
          <w:sz w:val="28"/>
          <w:szCs w:val="28"/>
          <w:lang w:eastAsia="ru-RU"/>
        </w:rPr>
        <w:t xml:space="preserve"> На детских столах и у воспитателя на столе разложены наборы шарфиков (по 4 шт.) одинаковой длины и цвета, но разной ширины. У детей по одному шарфику, равному по ширине одному из четырех шарфиков.</w:t>
      </w:r>
    </w:p>
    <w:p w:rsidR="00596E70" w:rsidRPr="00596E70" w:rsidRDefault="00596E70" w:rsidP="007B7723">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Вызванному ребенку воспитатель предлагает найти шарфик такой же ширины среди шарфиков, лежащих на столе, и проверить правильность выбора путем непосредственного сравнения шарфиков. Затем воспитатель просит детей запомнить ширину своих шарфиков и найти на кроватках шарфики такой же ширины.</w:t>
      </w:r>
    </w:p>
    <w:p w:rsidR="00596E70" w:rsidRPr="00596E70" w:rsidRDefault="00564B7A"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9F5D3A">
        <w:rPr>
          <w:rFonts w:ascii="Times New Roman" w:eastAsia="Times New Roman" w:hAnsi="Times New Roman" w:cs="Times New Roman"/>
          <w:sz w:val="28"/>
          <w:szCs w:val="28"/>
          <w:lang w:eastAsia="ru-RU"/>
        </w:rPr>
        <w:t xml:space="preserve">     </w:t>
      </w:r>
      <w:r w:rsidR="009F5D3A">
        <w:rPr>
          <w:noProof/>
          <w:lang w:eastAsia="ru-RU"/>
        </w:rPr>
        <w:drawing>
          <wp:inline distT="0" distB="0" distL="0" distR="0" wp14:anchorId="4F23E3E6" wp14:editId="2EEAE073">
            <wp:extent cx="3840480" cy="4000233"/>
            <wp:effectExtent l="0" t="0" r="7620" b="635"/>
            <wp:docPr id="13" name="Рисунок 13" descr="https://thumbs.dreamstime.com/b/%D1%81%D0%BE%D0%B1%D1%80%D0%B0%D0%BD%D0%B8%D0%B5-%D0%B5%D0%BD%D1%82-%D1%80%D1%83%D0%B3%D0%BE%D0%B3%D0%BE-%D1%86%D0%B2%D0%B5%D1%82%D0%B0-34726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thumbs.dreamstime.com/b/%D1%81%D0%BE%D0%B1%D1%80%D0%B0%D0%BD%D0%B8%D0%B5-%D0%B5%D0%BD%D1%82-%D1%80%D1%83%D0%B3%D0%BE%D0%B3%D0%BE-%D1%86%D0%B2%D0%B5%D1%82%D0%B0-34726515.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847711" cy="4007765"/>
                    </a:xfrm>
                    <a:prstGeom prst="rect">
                      <a:avLst/>
                    </a:prstGeom>
                    <a:noFill/>
                    <a:ln>
                      <a:noFill/>
                    </a:ln>
                  </pic:spPr>
                </pic:pic>
              </a:graphicData>
            </a:graphic>
          </wp:inline>
        </w:drawing>
      </w:r>
    </w:p>
    <w:p w:rsidR="00596E70" w:rsidRPr="00596E70" w:rsidRDefault="00596E70" w:rsidP="009F5D3A">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1.8</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«Кто быстрее подберет коробки»</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Pr="00596E70">
        <w:rPr>
          <w:rFonts w:ascii="Times New Roman" w:eastAsia="Times New Roman" w:hAnsi="Times New Roman" w:cs="Times New Roman"/>
          <w:sz w:val="28"/>
          <w:szCs w:val="28"/>
          <w:lang w:eastAsia="ru-RU"/>
        </w:rPr>
        <w:t xml:space="preserve"> </w:t>
      </w:r>
      <w:r w:rsidR="0089527A">
        <w:rPr>
          <w:rFonts w:ascii="Times New Roman" w:eastAsia="Times New Roman" w:hAnsi="Times New Roman" w:cs="Times New Roman"/>
          <w:sz w:val="28"/>
          <w:szCs w:val="28"/>
          <w:lang w:eastAsia="ru-RU"/>
        </w:rPr>
        <w:t>формирование навыков</w:t>
      </w:r>
      <w:r w:rsidR="000F09F3">
        <w:rPr>
          <w:rFonts w:ascii="Times New Roman" w:eastAsia="Times New Roman" w:hAnsi="Times New Roman" w:cs="Times New Roman"/>
          <w:sz w:val="28"/>
          <w:szCs w:val="28"/>
          <w:lang w:eastAsia="ru-RU"/>
        </w:rPr>
        <w:t xml:space="preserve"> детей</w:t>
      </w:r>
      <w:r w:rsidR="0089527A">
        <w:rPr>
          <w:rFonts w:ascii="Times New Roman" w:eastAsia="Times New Roman" w:hAnsi="Times New Roman" w:cs="Times New Roman"/>
          <w:sz w:val="28"/>
          <w:szCs w:val="28"/>
          <w:lang w:eastAsia="ru-RU"/>
        </w:rPr>
        <w:t xml:space="preserve"> в сопоставлении предметов</w:t>
      </w:r>
      <w:r w:rsidRPr="00596E70">
        <w:rPr>
          <w:rFonts w:ascii="Times New Roman" w:eastAsia="Times New Roman" w:hAnsi="Times New Roman" w:cs="Times New Roman"/>
          <w:sz w:val="28"/>
          <w:szCs w:val="28"/>
          <w:lang w:eastAsia="ru-RU"/>
        </w:rPr>
        <w:t xml:space="preserve"> по длине, ширине, высоте.</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6-8 коробок разного размера.</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00596E70" w:rsidRPr="007B7723">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Выяснив, чем отличаются коробки друг от друга, педагог объясняет задание: «Коробки расставлены вперемешку: длинные, короткие, широкие, узкие, высокие и низкие. Сейчас мы поучимся подбирать коробки нужного размера. Давайте поиграем «Кто быстрее подберет коробки по размеру. Вызывает детей, дает им по одной коробке. Потом дает команду: «Коробки, равные по длине, станьте на место!» (или по ширине, высоте).</w:t>
      </w:r>
    </w:p>
    <w:p w:rsidR="00596E70" w:rsidRPr="00596E70" w:rsidRDefault="00596E70" w:rsidP="0089527A">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Первой паре детей предлагает подобрать коробки равные по высоте, поставить так чтобы было видно, что они одинаковой высоты. Можно предложить построить коробки в ряд (например, от самой высокой до самой низкой).</w:t>
      </w:r>
    </w:p>
    <w:p w:rsidR="00596E70" w:rsidRPr="00596E70" w:rsidRDefault="009F5D3A" w:rsidP="009F5D3A">
      <w:pPr>
        <w:tabs>
          <w:tab w:val="left" w:pos="1706"/>
        </w:tabs>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ab/>
      </w:r>
      <w:r w:rsidRPr="009F5D3A">
        <w:rPr>
          <w:rFonts w:ascii="Times New Roman" w:eastAsia="Times New Roman" w:hAnsi="Times New Roman" w:cs="Times New Roman"/>
          <w:noProof/>
          <w:sz w:val="28"/>
          <w:szCs w:val="28"/>
          <w:lang w:eastAsia="ru-RU"/>
        </w:rPr>
        <w:drawing>
          <wp:inline distT="0" distB="0" distL="0" distR="0">
            <wp:extent cx="3812540" cy="3812540"/>
            <wp:effectExtent l="0" t="0" r="0" b="0"/>
            <wp:docPr id="14" name="Рисунок 14" descr="https://sc04.alicdn.com/kf/Ha4f428f8721a4967bff014e845bdd599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04.alicdn.com/kf/Ha4f428f8721a4967bff014e845bdd599K.jpg"/>
                    <pic:cNvPicPr>
                      <a:picLocks noChangeAspect="1" noChangeArrowheads="1"/>
                    </pic:cNvPicPr>
                  </pic:nvPicPr>
                  <pic:blipFill>
                    <a:blip r:embed="rId16">
                      <a:extLst>
                        <a:ext uri="{BEBA8EAE-BF5A-486C-A8C5-ECC9F3942E4B}">
                          <a14:imgProps xmlns:a14="http://schemas.microsoft.com/office/drawing/2010/main">
                            <a14:imgLayer r:embed="rId17">
                              <a14:imgEffect>
                                <a14:backgroundRemoval t="5250" b="90000" l="250" r="99000"/>
                              </a14:imgEffect>
                            </a14:imgLayer>
                          </a14:imgProps>
                        </a:ext>
                        <a:ext uri="{28A0092B-C50C-407E-A947-70E740481C1C}">
                          <a14:useLocalDpi xmlns:a14="http://schemas.microsoft.com/office/drawing/2010/main" val="0"/>
                        </a:ext>
                      </a:extLst>
                    </a:blip>
                    <a:srcRect/>
                    <a:stretch>
                      <a:fillRect/>
                    </a:stretch>
                  </pic:blipFill>
                  <pic:spPr bwMode="auto">
                    <a:xfrm>
                      <a:off x="0" y="0"/>
                      <a:ext cx="3812540" cy="3812540"/>
                    </a:xfrm>
                    <a:prstGeom prst="rect">
                      <a:avLst/>
                    </a:prstGeom>
                    <a:noFill/>
                    <a:ln>
                      <a:noFill/>
                    </a:ln>
                  </pic:spPr>
                </pic:pic>
              </a:graphicData>
            </a:graphic>
          </wp:inline>
        </w:drawing>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7B7723" w:rsidRDefault="007B7723" w:rsidP="007B7723">
      <w:pPr>
        <w:spacing w:after="0" w:line="360" w:lineRule="auto"/>
        <w:ind w:left="1069"/>
        <w:jc w:val="center"/>
        <w:rPr>
          <w:rFonts w:ascii="Times New Roman" w:eastAsia="Calibri" w:hAnsi="Times New Roman" w:cs="Times New Roman"/>
          <w:b/>
          <w:sz w:val="28"/>
          <w:szCs w:val="28"/>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1.9</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«Толстый - тонкий» (круги Эйлера)</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Pr="00596E70">
        <w:rPr>
          <w:rFonts w:ascii="Times New Roman" w:eastAsia="Times New Roman" w:hAnsi="Times New Roman" w:cs="Times New Roman"/>
          <w:sz w:val="28"/>
          <w:szCs w:val="28"/>
          <w:lang w:eastAsia="ru-RU"/>
        </w:rPr>
        <w:t xml:space="preserve"> закрепление понятий «толстый», «тонкий», формирование </w:t>
      </w:r>
      <w:r w:rsidR="000F09F3">
        <w:rPr>
          <w:rFonts w:ascii="Times New Roman" w:eastAsia="Times New Roman" w:hAnsi="Times New Roman" w:cs="Times New Roman"/>
          <w:sz w:val="28"/>
          <w:szCs w:val="28"/>
          <w:lang w:eastAsia="ru-RU"/>
        </w:rPr>
        <w:t>навыков у детей в</w:t>
      </w:r>
      <w:r w:rsidRPr="00596E70">
        <w:rPr>
          <w:rFonts w:ascii="Times New Roman" w:eastAsia="Times New Roman" w:hAnsi="Times New Roman" w:cs="Times New Roman"/>
          <w:sz w:val="28"/>
          <w:szCs w:val="28"/>
          <w:lang w:eastAsia="ru-RU"/>
        </w:rPr>
        <w:t xml:space="preserve"> классификации по нескольким признакам.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Оборудование:</w:t>
      </w:r>
      <w:r w:rsidRPr="00596E70">
        <w:rPr>
          <w:rFonts w:ascii="Times New Roman" w:eastAsia="Times New Roman" w:hAnsi="Times New Roman" w:cs="Times New Roman"/>
          <w:sz w:val="28"/>
          <w:szCs w:val="28"/>
          <w:lang w:eastAsia="ru-RU"/>
        </w:rPr>
        <w:t xml:space="preserve"> три обруча, геометрические фигуры, разной толщины, размера, цвета.</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Pr="00596E70">
        <w:rPr>
          <w:rFonts w:ascii="Times New Roman" w:eastAsia="Times New Roman" w:hAnsi="Times New Roman" w:cs="Times New Roman"/>
          <w:sz w:val="28"/>
          <w:szCs w:val="28"/>
          <w:lang w:eastAsia="ru-RU"/>
        </w:rPr>
        <w:t xml:space="preserve"> Круги раскладываются, не пересекаясь. В синий круг дети помещают все толстые фигуры синего цвета, в жёлтый – все тонкие фигуры жёлтого цвета, в красный – все маленькие красные фигуры.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9F5D3A" w:rsidP="009F5D3A">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9617B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7DDD5200" wp14:editId="4C314E17">
            <wp:extent cx="4920365" cy="3685735"/>
            <wp:effectExtent l="0" t="0" r="0" b="0"/>
            <wp:docPr id="15" name="Рисунок 15" descr="https://fsd.kopilkaurokov.ru/up/html/2018/09/25/k_5baa8ea5d745a/478877_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fsd.kopilkaurokov.ru/up/html/2018/09/25/k_5baa8ea5d745a/478877_9.jpe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22433" cy="3687284"/>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1.10</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«Измерь разными мерками»</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xml:space="preserve"> формирование умений детей</w:t>
      </w:r>
      <w:r w:rsidRPr="00596E70">
        <w:rPr>
          <w:rFonts w:ascii="Times New Roman" w:eastAsia="Times New Roman" w:hAnsi="Times New Roman" w:cs="Times New Roman"/>
          <w:sz w:val="28"/>
          <w:szCs w:val="28"/>
          <w:lang w:eastAsia="ru-RU"/>
        </w:rPr>
        <w:t xml:space="preserve"> измерять длину с помощью двух условных «мерок», находить зависимость между измеряемой величиной, «меркой» и результатом; развивать глазомер. </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палочки для измерения; две условные «мерки» разной длины; фишки. </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 игры</w:t>
      </w:r>
      <w:r w:rsidR="00596E70" w:rsidRPr="007B7723">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педагог предлагает взять две оранжевые палочки и приставить их друг к другу. Получится дорожка длиной 20 см. Затем детям </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предлагается измерить длину дорожки при помощи розовой и красной палочек, определить, каких «мерок» поместится больше, объяснить почему. </w:t>
      </w: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         Педагог подводит детей к выводу о том, что чем больше «мерка», тем меньшее число раз ее нужно приставлять к измеряемому предмету, и, наоборот, чем меньше «мерка», тем большее число раз ее нужно приставлять. </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xml:space="preserve">Затем педагог может предложить детям измерить длину стола (каждый своей «меркой») и сравнить результаты. Попросить сделать вывод самостоятельно. </w:t>
      </w:r>
    </w:p>
    <w:p w:rsidR="00596E70" w:rsidRPr="00596E70" w:rsidRDefault="00596E70" w:rsidP="009F5D3A">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За правильный ответ каждый ребенок награждается фишкой.</w:t>
      </w:r>
    </w:p>
    <w:p w:rsidR="00596E70" w:rsidRPr="00596E70" w:rsidRDefault="009F5D3A" w:rsidP="009F5D3A">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564B7A">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2994F84A" wp14:editId="11309348">
            <wp:extent cx="3146687" cy="2736166"/>
            <wp:effectExtent l="0" t="0" r="0" b="7620"/>
            <wp:docPr id="16" name="Рисунок 16" descr="https://cs5.livemaster.ru/storage/ea/ba/0bdd326822723591cc5f52e1a8ij--kukly-i-igrushki-tsvetnye-schetnye-palochki-kyuizenera-iz-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s5.livemaster.ru/storage/ea/ba/0bdd326822723591cc5f52e1a8ij--kukly-i-igrushki-tsvetnye-schetnye-palochki-kyuizenera-iz-der.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57088" cy="2745210"/>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9F5D3A">
      <w:pPr>
        <w:spacing w:after="0" w:line="360" w:lineRule="auto"/>
        <w:jc w:val="both"/>
        <w:rPr>
          <w:rFonts w:ascii="Times New Roman" w:eastAsia="Times New Roman" w:hAnsi="Times New Roman" w:cs="Times New Roman"/>
          <w:sz w:val="28"/>
          <w:szCs w:val="28"/>
          <w:lang w:eastAsia="ru-RU"/>
        </w:rPr>
      </w:pPr>
    </w:p>
    <w:p w:rsidR="00596E70" w:rsidRPr="00596E70" w:rsidRDefault="007B7723" w:rsidP="00596E70">
      <w:pPr>
        <w:spacing w:after="0" w:line="360" w:lineRule="auto"/>
        <w:ind w:firstLine="709"/>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2</w:t>
      </w:r>
      <w:r w:rsidR="002E6E55">
        <w:rPr>
          <w:rFonts w:ascii="Times New Roman" w:eastAsia="Times New Roman" w:hAnsi="Times New Roman" w:cs="Times New Roman"/>
          <w:b/>
          <w:sz w:val="28"/>
          <w:szCs w:val="28"/>
          <w:lang w:eastAsia="ru-RU"/>
        </w:rPr>
        <w:t>.</w:t>
      </w:r>
      <w:r>
        <w:rPr>
          <w:rFonts w:ascii="Times New Roman" w:eastAsia="Times New Roman" w:hAnsi="Times New Roman" w:cs="Times New Roman"/>
          <w:b/>
          <w:sz w:val="28"/>
          <w:szCs w:val="28"/>
          <w:lang w:eastAsia="ru-RU"/>
        </w:rPr>
        <w:t xml:space="preserve"> </w:t>
      </w:r>
      <w:r w:rsidR="00596E70" w:rsidRPr="00596E70">
        <w:rPr>
          <w:rFonts w:ascii="Times New Roman" w:eastAsia="Times New Roman" w:hAnsi="Times New Roman" w:cs="Times New Roman"/>
          <w:b/>
          <w:sz w:val="28"/>
          <w:szCs w:val="28"/>
          <w:lang w:eastAsia="ru-RU"/>
        </w:rPr>
        <w:t xml:space="preserve">Игры и упражнения на </w:t>
      </w:r>
      <w:r w:rsidR="002E6E55">
        <w:rPr>
          <w:rFonts w:ascii="Times New Roman" w:eastAsia="Times New Roman" w:hAnsi="Times New Roman" w:cs="Times New Roman"/>
          <w:b/>
          <w:sz w:val="28"/>
          <w:szCs w:val="28"/>
          <w:lang w:eastAsia="ru-RU"/>
        </w:rPr>
        <w:t xml:space="preserve">сравнение и </w:t>
      </w:r>
      <w:r w:rsidR="00596E70" w:rsidRPr="00596E70">
        <w:rPr>
          <w:rFonts w:ascii="Times New Roman" w:eastAsia="Times New Roman" w:hAnsi="Times New Roman" w:cs="Times New Roman"/>
          <w:b/>
          <w:sz w:val="28"/>
          <w:szCs w:val="28"/>
          <w:lang w:eastAsia="ru-RU"/>
        </w:rPr>
        <w:t>измерение объёма жидких и сыпучих веществ</w:t>
      </w:r>
    </w:p>
    <w:p w:rsidR="00596E70" w:rsidRPr="00596E70" w:rsidRDefault="00596E70" w:rsidP="00596E70">
      <w:pPr>
        <w:spacing w:after="0" w:line="360" w:lineRule="auto"/>
        <w:ind w:firstLine="709"/>
        <w:jc w:val="center"/>
        <w:rPr>
          <w:rFonts w:ascii="Times New Roman" w:eastAsia="Times New Roman" w:hAnsi="Times New Roman" w:cs="Times New Roman"/>
          <w:sz w:val="28"/>
          <w:szCs w:val="28"/>
          <w:lang w:eastAsia="ru-RU"/>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2.1</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«Напои гостей»</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0089527A">
        <w:rPr>
          <w:rFonts w:ascii="Times New Roman" w:eastAsia="Times New Roman" w:hAnsi="Times New Roman" w:cs="Times New Roman"/>
          <w:sz w:val="28"/>
          <w:szCs w:val="28"/>
          <w:lang w:eastAsia="ru-RU"/>
        </w:rPr>
        <w:t>: формирование умений у детей в измерении</w:t>
      </w:r>
      <w:r w:rsidRPr="00596E70">
        <w:rPr>
          <w:rFonts w:ascii="Times New Roman" w:eastAsia="Times New Roman" w:hAnsi="Times New Roman" w:cs="Times New Roman"/>
          <w:sz w:val="28"/>
          <w:szCs w:val="28"/>
          <w:lang w:eastAsia="ru-RU"/>
        </w:rPr>
        <w:t xml:space="preserve"> объем</w:t>
      </w:r>
      <w:r w:rsidR="0089527A">
        <w:rPr>
          <w:rFonts w:ascii="Times New Roman" w:eastAsia="Times New Roman" w:hAnsi="Times New Roman" w:cs="Times New Roman"/>
          <w:sz w:val="28"/>
          <w:szCs w:val="28"/>
          <w:lang w:eastAsia="ru-RU"/>
        </w:rPr>
        <w:t>а</w:t>
      </w:r>
      <w:r w:rsidRPr="00596E70">
        <w:rPr>
          <w:rFonts w:ascii="Times New Roman" w:eastAsia="Times New Roman" w:hAnsi="Times New Roman" w:cs="Times New Roman"/>
          <w:sz w:val="28"/>
          <w:szCs w:val="28"/>
          <w:lang w:eastAsia="ru-RU"/>
        </w:rPr>
        <w:t xml:space="preserve"> жидких тел с помощью условной мерки. </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чашечка (условная «мерка»); два стакана; ведерко с водой; игрушки «Медвежонок» и «Зайчонок». </w:t>
      </w:r>
    </w:p>
    <w:p w:rsidR="00DC7FDB" w:rsidRDefault="007B7723" w:rsidP="00DC7FDB">
      <w:pPr>
        <w:spacing w:after="0" w:line="360" w:lineRule="auto"/>
        <w:ind w:firstLine="709"/>
        <w:jc w:val="both"/>
        <w:rPr>
          <w:noProof/>
          <w:lang w:eastAsia="ru-RU"/>
        </w:rPr>
      </w:pPr>
      <w:r w:rsidRPr="007B7723">
        <w:rPr>
          <w:rFonts w:ascii="Times New Roman" w:eastAsia="Times New Roman" w:hAnsi="Times New Roman" w:cs="Times New Roman"/>
          <w:b/>
          <w:sz w:val="28"/>
          <w:szCs w:val="28"/>
          <w:lang w:eastAsia="ru-RU"/>
        </w:rPr>
        <w:t>Ход игры:</w:t>
      </w:r>
      <w:r w:rsidR="00596E70" w:rsidRPr="00596E70">
        <w:rPr>
          <w:rFonts w:ascii="Times New Roman" w:eastAsia="Times New Roman" w:hAnsi="Times New Roman" w:cs="Times New Roman"/>
          <w:sz w:val="28"/>
          <w:szCs w:val="28"/>
          <w:lang w:eastAsia="ru-RU"/>
        </w:rPr>
        <w:t xml:space="preserve"> педагог сообщает, что к детям едут гости: медвежонок и зайчонок. С дороги и их надо напоить чаем. Медвежонок больше по размеру, чем зайчик и поэтому ему надо налить чая больше. Педагог предлагает с помощью условной «мерки» выполнить задание. В конце обсудить, в каком стакане больше воды и на сколько.</w:t>
      </w:r>
      <w:r w:rsidR="00DC7FDB" w:rsidRPr="00DC7FDB">
        <w:rPr>
          <w:rFonts w:ascii="Times New Roman" w:eastAsia="Times New Roman" w:hAnsi="Times New Roman" w:cs="Times New Roman"/>
          <w:noProof/>
          <w:sz w:val="28"/>
          <w:szCs w:val="28"/>
          <w:lang w:eastAsia="ru-RU"/>
        </w:rPr>
        <w:drawing>
          <wp:inline distT="0" distB="0" distL="0" distR="0">
            <wp:extent cx="2623625" cy="2623625"/>
            <wp:effectExtent l="0" t="0" r="0" b="0"/>
            <wp:docPr id="17" name="Рисунок 17" descr="https://i.pinimg.com/originals/59/3f/7b/593f7b180ef9c12f19de9e7cef2fd8a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i.pinimg.com/originals/59/3f/7b/593f7b180ef9c12f19de9e7cef2fd8a9.jpg"/>
                    <pic:cNvPicPr>
                      <a:picLocks noChangeAspect="1" noChangeArrowheads="1"/>
                    </pic:cNvPicPr>
                  </pic:nvPicPr>
                  <pic:blipFill>
                    <a:blip r:embed="rId20" cstate="print">
                      <a:extLst>
                        <a:ext uri="{BEBA8EAE-BF5A-486C-A8C5-ECC9F3942E4B}">
                          <a14:imgProps xmlns:a14="http://schemas.microsoft.com/office/drawing/2010/main">
                            <a14:imgLayer r:embed="rId21">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2624890" cy="2624890"/>
                    </a:xfrm>
                    <a:prstGeom prst="rect">
                      <a:avLst/>
                    </a:prstGeom>
                    <a:noFill/>
                    <a:ln>
                      <a:noFill/>
                    </a:ln>
                  </pic:spPr>
                </pic:pic>
              </a:graphicData>
            </a:graphic>
          </wp:inline>
        </w:drawing>
      </w:r>
      <w:r w:rsidR="00DC7FDB">
        <w:rPr>
          <w:noProof/>
          <w:lang w:eastAsia="ru-RU"/>
        </w:rPr>
        <w:drawing>
          <wp:inline distT="0" distB="0" distL="0" distR="0" wp14:anchorId="78FBC8B9" wp14:editId="1E515364">
            <wp:extent cx="1207777" cy="1343465"/>
            <wp:effectExtent l="0" t="0" r="0" b="9525"/>
            <wp:docPr id="18" name="Рисунок 18" descr="https://adonius.club/uploads/posts/2022-01/1642507296_82-adonius-club-p-masha-i-medved-na-belom-fone-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adonius.club/uploads/posts/2022-01/1642507296_82-adonius-club-p-masha-i-medved-na-belom-fone-82.png"/>
                    <pic:cNvPicPr>
                      <a:picLocks noChangeAspect="1" noChangeArrowheads="1"/>
                    </pic:cNvPicPr>
                  </pic:nvPicPr>
                  <pic:blipFill>
                    <a:blip r:embed="rId22" cstate="print">
                      <a:extLst>
                        <a:ext uri="{BEBA8EAE-BF5A-486C-A8C5-ECC9F3942E4B}">
                          <a14:imgProps xmlns:a14="http://schemas.microsoft.com/office/drawing/2010/main">
                            <a14:imgLayer r:embed="rId23">
                              <a14:imgEffect>
                                <a14:backgroundRemoval t="2098" b="98501" l="10000" r="90000">
                                  <a14:foregroundMark x1="54778" y1="31469" x2="54778" y2="31469"/>
                                  <a14:foregroundMark x1="62889" y1="27772" x2="62889" y2="2777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17713" cy="1354518"/>
                    </a:xfrm>
                    <a:prstGeom prst="rect">
                      <a:avLst/>
                    </a:prstGeom>
                    <a:noFill/>
                    <a:ln>
                      <a:noFill/>
                    </a:ln>
                  </pic:spPr>
                </pic:pic>
              </a:graphicData>
            </a:graphic>
          </wp:inline>
        </w:drawing>
      </w:r>
      <w:r w:rsidR="00DC7FDB" w:rsidRPr="00DC7FDB">
        <w:rPr>
          <w:noProof/>
          <w:lang w:eastAsia="ru-RU"/>
        </w:rPr>
        <w:t xml:space="preserve"> </w:t>
      </w:r>
      <w:r w:rsidR="00DC7FDB">
        <w:rPr>
          <w:noProof/>
          <w:lang w:eastAsia="ru-RU"/>
        </w:rPr>
        <w:t xml:space="preserve">                      </w:t>
      </w:r>
    </w:p>
    <w:p w:rsidR="00596E70" w:rsidRPr="00596E70" w:rsidRDefault="00DC7FDB" w:rsidP="00DC7FDB">
      <w:pPr>
        <w:spacing w:after="0" w:line="360" w:lineRule="auto"/>
        <w:ind w:firstLine="709"/>
        <w:jc w:val="both"/>
        <w:rPr>
          <w:rFonts w:ascii="Times New Roman" w:eastAsia="Times New Roman" w:hAnsi="Times New Roman" w:cs="Times New Roman"/>
          <w:sz w:val="28"/>
          <w:szCs w:val="28"/>
          <w:lang w:eastAsia="ru-RU"/>
        </w:rPr>
      </w:pPr>
      <w:r>
        <w:rPr>
          <w:noProof/>
          <w:lang w:eastAsia="ru-RU"/>
        </w:rPr>
        <w:t xml:space="preserve">                                                                           </w:t>
      </w:r>
      <w:r>
        <w:rPr>
          <w:noProof/>
          <w:lang w:eastAsia="ru-RU"/>
        </w:rPr>
        <w:drawing>
          <wp:inline distT="0" distB="0" distL="0" distR="0" wp14:anchorId="08CDD62F" wp14:editId="5B9E6B77">
            <wp:extent cx="2461847" cy="1385302"/>
            <wp:effectExtent l="0" t="0" r="0" b="0"/>
            <wp:docPr id="19" name="Рисунок 19" descr="https://filtermag.org/wp-content/uploads/2020/10/water-4796899_1920-e1603114521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filtermag.org/wp-content/uploads/2020/10/water-4796899_1920-e1603114521405.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backgroundRemoval t="10000" b="90000" l="36875" r="95469">
                                  <a14:foregroundMark x1="81719" y1="37593" x2="81719" y2="3759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464423" cy="1386751"/>
                    </a:xfrm>
                    <a:prstGeom prst="rect">
                      <a:avLst/>
                    </a:prstGeom>
                    <a:noFill/>
                    <a:ln>
                      <a:noFill/>
                    </a:ln>
                  </pic:spPr>
                </pic:pic>
              </a:graphicData>
            </a:graphic>
          </wp:inline>
        </w:drawing>
      </w:r>
    </w:p>
    <w:p w:rsidR="00596E70" w:rsidRPr="00596E70" w:rsidRDefault="00596E70" w:rsidP="00DC7FDB">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89527A">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8"/>
        </w:numPr>
        <w:spacing w:after="0" w:line="360" w:lineRule="auto"/>
        <w:jc w:val="center"/>
        <w:rPr>
          <w:rFonts w:ascii="Times New Roman" w:eastAsia="Calibri" w:hAnsi="Times New Roman" w:cs="Times New Roman"/>
          <w:b/>
          <w:bCs/>
          <w:iCs/>
          <w:sz w:val="28"/>
          <w:szCs w:val="28"/>
        </w:rPr>
      </w:pPr>
      <w:r>
        <w:rPr>
          <w:rFonts w:ascii="Times New Roman" w:eastAsia="Calibri" w:hAnsi="Times New Roman" w:cs="Times New Roman"/>
          <w:b/>
          <w:bCs/>
          <w:iCs/>
          <w:sz w:val="28"/>
          <w:szCs w:val="28"/>
        </w:rPr>
        <w:t>.</w:t>
      </w:r>
      <w:r w:rsidR="007B7723">
        <w:rPr>
          <w:rFonts w:ascii="Times New Roman" w:eastAsia="Calibri" w:hAnsi="Times New Roman" w:cs="Times New Roman"/>
          <w:b/>
          <w:bCs/>
          <w:iCs/>
          <w:sz w:val="28"/>
          <w:szCs w:val="28"/>
        </w:rPr>
        <w:t xml:space="preserve"> </w:t>
      </w:r>
      <w:r w:rsidR="00596E70" w:rsidRPr="007B7723">
        <w:rPr>
          <w:rFonts w:ascii="Times New Roman" w:eastAsia="Calibri" w:hAnsi="Times New Roman" w:cs="Times New Roman"/>
          <w:b/>
          <w:bCs/>
          <w:iCs/>
          <w:sz w:val="28"/>
          <w:szCs w:val="28"/>
        </w:rPr>
        <w:t>«Сравни»</w:t>
      </w:r>
    </w:p>
    <w:p w:rsidR="00596E70" w:rsidRPr="00596E70" w:rsidRDefault="00596E70" w:rsidP="00596E70">
      <w:pPr>
        <w:spacing w:after="0" w:line="360" w:lineRule="auto"/>
        <w:ind w:left="720"/>
        <w:contextualSpacing/>
        <w:rPr>
          <w:rFonts w:ascii="Times New Roman" w:eastAsia="Calibri" w:hAnsi="Times New Roman" w:cs="Times New Roman"/>
          <w:b/>
          <w:bCs/>
          <w:iCs/>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Цель:</w:t>
      </w:r>
      <w:r w:rsidRPr="00596E70">
        <w:rPr>
          <w:rFonts w:ascii="Times New Roman" w:eastAsia="Times New Roman" w:hAnsi="Times New Roman" w:cs="Times New Roman"/>
          <w:sz w:val="28"/>
          <w:szCs w:val="28"/>
          <w:lang w:eastAsia="ru-RU"/>
        </w:rPr>
        <w:t> </w:t>
      </w:r>
      <w:r w:rsidR="0089527A">
        <w:rPr>
          <w:rFonts w:ascii="Times New Roman" w:eastAsia="Times New Roman" w:hAnsi="Times New Roman" w:cs="Times New Roman"/>
          <w:sz w:val="28"/>
          <w:szCs w:val="28"/>
          <w:lang w:eastAsia="ru-RU"/>
        </w:rPr>
        <w:t xml:space="preserve">совершенствование навыков </w:t>
      </w:r>
      <w:r w:rsidR="001D3BEE">
        <w:rPr>
          <w:rFonts w:ascii="Times New Roman" w:eastAsia="Times New Roman" w:hAnsi="Times New Roman" w:cs="Times New Roman"/>
          <w:sz w:val="28"/>
          <w:szCs w:val="28"/>
          <w:lang w:eastAsia="ru-RU"/>
        </w:rPr>
        <w:t xml:space="preserve">у детей </w:t>
      </w:r>
      <w:r w:rsidR="0089527A">
        <w:rPr>
          <w:rFonts w:ascii="Times New Roman" w:eastAsia="Times New Roman" w:hAnsi="Times New Roman" w:cs="Times New Roman"/>
          <w:sz w:val="28"/>
          <w:szCs w:val="28"/>
          <w:lang w:eastAsia="ru-RU"/>
        </w:rPr>
        <w:t xml:space="preserve">в сравнении </w:t>
      </w:r>
      <w:r w:rsidR="001D3BEE">
        <w:rPr>
          <w:rFonts w:ascii="Times New Roman" w:eastAsia="Times New Roman" w:hAnsi="Times New Roman" w:cs="Times New Roman"/>
          <w:sz w:val="28"/>
          <w:szCs w:val="28"/>
          <w:lang w:eastAsia="ru-RU"/>
        </w:rPr>
        <w:t>измерения жидкостей и сыпучих веществ</w:t>
      </w:r>
      <w:r w:rsidRPr="00596E70">
        <w:rPr>
          <w:rFonts w:ascii="Times New Roman" w:eastAsia="Times New Roman" w:hAnsi="Times New Roman" w:cs="Times New Roman"/>
          <w:sz w:val="28"/>
          <w:szCs w:val="28"/>
          <w:lang w:eastAsia="ru-RU"/>
        </w:rPr>
        <w:t xml:space="preserve"> в одинаковых и разных по объёму сосудах.</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Оборудование:</w:t>
      </w:r>
      <w:r w:rsidRPr="00596E70">
        <w:rPr>
          <w:rFonts w:ascii="Times New Roman" w:eastAsia="Times New Roman" w:hAnsi="Times New Roman" w:cs="Times New Roman"/>
          <w:sz w:val="28"/>
          <w:szCs w:val="28"/>
          <w:lang w:eastAsia="ru-RU"/>
        </w:rPr>
        <w:t> вода или крупа, одинаковые банки, стаканы и другие сосуды различных объёмов.</w:t>
      </w:r>
    </w:p>
    <w:p w:rsidR="00596E70" w:rsidRPr="007B7723" w:rsidRDefault="00596E70" w:rsidP="007B7723">
      <w:pPr>
        <w:spacing w:after="0" w:line="360" w:lineRule="auto"/>
        <w:ind w:firstLine="709"/>
        <w:jc w:val="both"/>
        <w:rPr>
          <w:rFonts w:ascii="Times New Roman" w:eastAsia="Times New Roman" w:hAnsi="Times New Roman" w:cs="Times New Roman"/>
          <w:b/>
          <w:sz w:val="28"/>
          <w:szCs w:val="28"/>
          <w:lang w:eastAsia="ru-RU"/>
        </w:rPr>
      </w:pPr>
      <w:r w:rsidRPr="007B7723">
        <w:rPr>
          <w:rFonts w:ascii="Times New Roman" w:eastAsia="Times New Roman" w:hAnsi="Times New Roman" w:cs="Times New Roman"/>
          <w:b/>
          <w:bCs/>
          <w:iCs/>
          <w:sz w:val="28"/>
          <w:szCs w:val="28"/>
          <w:lang w:eastAsia="ru-RU"/>
        </w:rPr>
        <w:t xml:space="preserve">Ход </w:t>
      </w:r>
      <w:r w:rsidR="007B7723" w:rsidRPr="007B7723">
        <w:rPr>
          <w:rFonts w:ascii="Times New Roman" w:eastAsia="Times New Roman" w:hAnsi="Times New Roman" w:cs="Times New Roman"/>
          <w:b/>
          <w:bCs/>
          <w:iCs/>
          <w:sz w:val="28"/>
          <w:szCs w:val="28"/>
          <w:lang w:eastAsia="ru-RU"/>
        </w:rPr>
        <w:t>игры:</w:t>
      </w:r>
      <w:r w:rsidR="007B7723">
        <w:rPr>
          <w:rFonts w:ascii="Times New Roman" w:eastAsia="Times New Roman" w:hAnsi="Times New Roman" w:cs="Times New Roman"/>
          <w:b/>
          <w:sz w:val="28"/>
          <w:szCs w:val="28"/>
          <w:lang w:eastAsia="ru-RU"/>
        </w:rPr>
        <w:t xml:space="preserve"> </w:t>
      </w:r>
      <w:proofErr w:type="gramStart"/>
      <w:r w:rsidRPr="00596E70">
        <w:rPr>
          <w:rFonts w:ascii="Times New Roman" w:eastAsia="Times New Roman" w:hAnsi="Times New Roman" w:cs="Times New Roman"/>
          <w:sz w:val="28"/>
          <w:szCs w:val="28"/>
          <w:lang w:eastAsia="ru-RU"/>
        </w:rPr>
        <w:t>В</w:t>
      </w:r>
      <w:proofErr w:type="gramEnd"/>
      <w:r w:rsidRPr="00596E70">
        <w:rPr>
          <w:rFonts w:ascii="Times New Roman" w:eastAsia="Times New Roman" w:hAnsi="Times New Roman" w:cs="Times New Roman"/>
          <w:sz w:val="28"/>
          <w:szCs w:val="28"/>
          <w:lang w:eastAsia="ru-RU"/>
        </w:rPr>
        <w:t xml:space="preserve"> одинаковые стаканы насыпано (налито) разное количество крупы (воды).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Воспитатель предлагает «на глаз» определить в каком стакане крупы больше, меньше, одинаковое количество. Педагог помогает детям сделать вывод, указывая на уровни крупы (воды): «В этом стакане крупы столько, а в этом вот столько». Стаканы помещают рядом.</w:t>
      </w:r>
    </w:p>
    <w:p w:rsid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146CD5" w:rsidRDefault="00146CD5" w:rsidP="00596E70">
      <w:pPr>
        <w:spacing w:after="0" w:line="360" w:lineRule="auto"/>
        <w:ind w:firstLine="709"/>
        <w:jc w:val="both"/>
        <w:rPr>
          <w:rFonts w:ascii="Times New Roman" w:eastAsia="Times New Roman" w:hAnsi="Times New Roman" w:cs="Times New Roman"/>
          <w:sz w:val="28"/>
          <w:szCs w:val="28"/>
          <w:lang w:eastAsia="ru-RU"/>
        </w:rPr>
      </w:pPr>
    </w:p>
    <w:p w:rsidR="00146CD5" w:rsidRPr="00596E70" w:rsidRDefault="00146CD5" w:rsidP="00596E70">
      <w:pPr>
        <w:spacing w:after="0" w:line="360" w:lineRule="auto"/>
        <w:ind w:firstLine="709"/>
        <w:jc w:val="both"/>
        <w:rPr>
          <w:rFonts w:ascii="Times New Roman" w:eastAsia="Times New Roman" w:hAnsi="Times New Roman" w:cs="Times New Roman"/>
          <w:sz w:val="28"/>
          <w:szCs w:val="28"/>
          <w:lang w:eastAsia="ru-RU"/>
        </w:rPr>
      </w:pPr>
    </w:p>
    <w:p w:rsidR="00596E70" w:rsidRDefault="00DC7FDB" w:rsidP="00DC7FDB">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Pr>
          <w:noProof/>
          <w:lang w:eastAsia="ru-RU"/>
        </w:rPr>
        <w:drawing>
          <wp:inline distT="0" distB="0" distL="0" distR="0" wp14:anchorId="3642210B" wp14:editId="197BB162">
            <wp:extent cx="3819379" cy="2280614"/>
            <wp:effectExtent l="0" t="0" r="0" b="5715"/>
            <wp:docPr id="20" name="Рисунок 20" descr="https://down.imgspng.com/download/0720/kidney_beans_PNG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down.imgspng.com/download/0720/kidney_beans_PNG15.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820684" cy="2281393"/>
                    </a:xfrm>
                    <a:prstGeom prst="rect">
                      <a:avLst/>
                    </a:prstGeom>
                    <a:noFill/>
                    <a:ln>
                      <a:noFill/>
                    </a:ln>
                  </pic:spPr>
                </pic:pic>
              </a:graphicData>
            </a:graphic>
          </wp:inline>
        </w:drawing>
      </w:r>
    </w:p>
    <w:p w:rsidR="00DC7FDB" w:rsidRDefault="00DC7FDB" w:rsidP="00DC7FDB">
      <w:pPr>
        <w:spacing w:after="0" w:line="360" w:lineRule="auto"/>
        <w:ind w:firstLine="709"/>
        <w:jc w:val="both"/>
        <w:rPr>
          <w:rFonts w:ascii="Times New Roman" w:eastAsia="Times New Roman" w:hAnsi="Times New Roman" w:cs="Times New Roman"/>
          <w:sz w:val="28"/>
          <w:szCs w:val="28"/>
          <w:lang w:eastAsia="ru-RU"/>
        </w:rPr>
      </w:pPr>
    </w:p>
    <w:p w:rsidR="00DC7FDB" w:rsidRPr="00596E70" w:rsidRDefault="00DC7FDB" w:rsidP="00DC7FDB">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1D3BEE" w:rsidRPr="001D3BEE" w:rsidRDefault="001D3BEE" w:rsidP="001D3BEE">
      <w:pPr>
        <w:spacing w:after="0" w:line="360" w:lineRule="auto"/>
        <w:ind w:left="720"/>
        <w:contextualSpacing/>
        <w:rPr>
          <w:rFonts w:ascii="Times New Roman" w:eastAsia="Calibri" w:hAnsi="Times New Roman" w:cs="Times New Roman"/>
          <w:sz w:val="28"/>
          <w:szCs w:val="28"/>
        </w:rPr>
      </w:pPr>
    </w:p>
    <w:p w:rsidR="007B7723" w:rsidRPr="007B7723" w:rsidRDefault="007B7723" w:rsidP="007B7723">
      <w:pPr>
        <w:pStyle w:val="a3"/>
        <w:spacing w:after="0" w:line="360" w:lineRule="auto"/>
        <w:rPr>
          <w:rFonts w:ascii="Times New Roman" w:eastAsia="Calibri" w:hAnsi="Times New Roman" w:cs="Times New Roman"/>
          <w:sz w:val="28"/>
          <w:szCs w:val="28"/>
        </w:rPr>
      </w:pPr>
    </w:p>
    <w:p w:rsidR="00596E70" w:rsidRPr="007B7723" w:rsidRDefault="002E6E55" w:rsidP="007B7723">
      <w:pPr>
        <w:pStyle w:val="a3"/>
        <w:numPr>
          <w:ilvl w:val="1"/>
          <w:numId w:val="8"/>
        </w:num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b/>
          <w:bCs/>
          <w:sz w:val="28"/>
          <w:szCs w:val="28"/>
        </w:rPr>
        <w:t>.</w:t>
      </w:r>
      <w:r w:rsidR="00C40525">
        <w:rPr>
          <w:rFonts w:ascii="Times New Roman" w:eastAsia="Calibri" w:hAnsi="Times New Roman" w:cs="Times New Roman"/>
          <w:b/>
          <w:bCs/>
          <w:sz w:val="28"/>
          <w:szCs w:val="28"/>
        </w:rPr>
        <w:t xml:space="preserve"> </w:t>
      </w:r>
      <w:r w:rsidR="00596E70" w:rsidRPr="007B7723">
        <w:rPr>
          <w:rFonts w:ascii="Times New Roman" w:eastAsia="Calibri" w:hAnsi="Times New Roman" w:cs="Times New Roman"/>
          <w:b/>
          <w:bCs/>
          <w:sz w:val="28"/>
          <w:szCs w:val="28"/>
        </w:rPr>
        <w:t>«Больше на…»</w:t>
      </w:r>
    </w:p>
    <w:p w:rsidR="00596E70" w:rsidRPr="00596E70" w:rsidRDefault="00596E70" w:rsidP="00596E70">
      <w:pPr>
        <w:spacing w:after="0" w:line="360" w:lineRule="auto"/>
        <w:ind w:left="720"/>
        <w:contextualSpacing/>
        <w:rPr>
          <w:rFonts w:ascii="Times New Roman" w:eastAsia="Calibri" w:hAnsi="Times New Roman" w:cs="Times New Roman"/>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Цель:</w:t>
      </w:r>
      <w:r w:rsidRPr="00596E70">
        <w:rPr>
          <w:rFonts w:ascii="Times New Roman" w:eastAsia="Times New Roman" w:hAnsi="Times New Roman" w:cs="Times New Roman"/>
          <w:b/>
          <w:bCs/>
          <w:i/>
          <w:iCs/>
          <w:sz w:val="28"/>
          <w:szCs w:val="28"/>
          <w:lang w:eastAsia="ru-RU"/>
        </w:rPr>
        <w:t xml:space="preserve"> </w:t>
      </w:r>
      <w:r w:rsidR="001D3BEE">
        <w:rPr>
          <w:rFonts w:ascii="Times New Roman" w:eastAsia="Times New Roman" w:hAnsi="Times New Roman" w:cs="Times New Roman"/>
          <w:sz w:val="28"/>
          <w:szCs w:val="28"/>
          <w:lang w:eastAsia="ru-RU"/>
        </w:rPr>
        <w:t>обучение детей</w:t>
      </w:r>
      <w:r w:rsidRPr="00596E70">
        <w:rPr>
          <w:rFonts w:ascii="Times New Roman" w:eastAsia="Times New Roman" w:hAnsi="Times New Roman" w:cs="Times New Roman"/>
          <w:sz w:val="28"/>
          <w:szCs w:val="28"/>
          <w:lang w:eastAsia="ru-RU"/>
        </w:rPr>
        <w:t xml:space="preserve"> отмерять вещество в отношении «больше на…» по сравнению c данным количеством.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Оборудование:</w:t>
      </w:r>
      <w:r w:rsidRPr="00596E70">
        <w:rPr>
          <w:rFonts w:ascii="Times New Roman" w:eastAsia="Times New Roman" w:hAnsi="Times New Roman" w:cs="Times New Roman"/>
          <w:b/>
          <w:bCs/>
          <w:i/>
          <w:iCs/>
          <w:sz w:val="28"/>
          <w:szCs w:val="28"/>
          <w:lang w:eastAsia="ru-RU"/>
        </w:rPr>
        <w:t xml:space="preserve"> </w:t>
      </w:r>
      <w:r w:rsidRPr="00596E70">
        <w:rPr>
          <w:rFonts w:ascii="Times New Roman" w:eastAsia="Times New Roman" w:hAnsi="Times New Roman" w:cs="Times New Roman"/>
          <w:sz w:val="28"/>
          <w:szCs w:val="28"/>
          <w:lang w:eastAsia="ru-RU"/>
        </w:rPr>
        <w:t>Два одинаковых прозрачных сосуда, чашечка – мерка, крупа.</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bCs/>
          <w:iCs/>
          <w:sz w:val="28"/>
          <w:szCs w:val="28"/>
          <w:lang w:eastAsia="ru-RU"/>
        </w:rPr>
        <w:t xml:space="preserve">Ход </w:t>
      </w:r>
      <w:r w:rsidR="007B7723" w:rsidRPr="007B7723">
        <w:rPr>
          <w:rFonts w:ascii="Times New Roman" w:eastAsia="Times New Roman" w:hAnsi="Times New Roman" w:cs="Times New Roman"/>
          <w:b/>
          <w:bCs/>
          <w:iCs/>
          <w:sz w:val="28"/>
          <w:szCs w:val="28"/>
          <w:lang w:eastAsia="ru-RU"/>
        </w:rPr>
        <w:t>игры:</w:t>
      </w:r>
      <w:r w:rsidRPr="00596E70">
        <w:rPr>
          <w:rFonts w:ascii="Times New Roman" w:eastAsia="Times New Roman" w:hAnsi="Times New Roman" w:cs="Times New Roman"/>
          <w:i/>
          <w:iCs/>
          <w:sz w:val="28"/>
          <w:szCs w:val="28"/>
          <w:lang w:eastAsia="ru-RU"/>
        </w:rPr>
        <w:t> </w:t>
      </w:r>
      <w:r w:rsidRPr="00596E70">
        <w:rPr>
          <w:rFonts w:ascii="Times New Roman" w:eastAsia="Times New Roman" w:hAnsi="Times New Roman" w:cs="Times New Roman"/>
          <w:sz w:val="28"/>
          <w:szCs w:val="28"/>
          <w:lang w:eastAsia="ru-RU"/>
        </w:rPr>
        <w:t>Педагог показывает детям два одинаковых стеклянных или пластиковых сосуда (прозрачных). В один насыпана крупа (примерно 1/4 сосуда).</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Как насыпать в другой сосуд на две чашки больше, чем в первый? B процессе обсуждения хода выполнения задания (все варианты, предлагаемые детьми, разбираются) делается вывод, что проще всего насыпать во вторую емкость «столько же», ориентируясь «по уровню» крупы (так как сосуды прозрачные, это возможно), а потом добавить в один еще две чашки.</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DC7FDB" w:rsidP="003A0E9B">
      <w:pPr>
        <w:spacing w:after="0" w:line="360" w:lineRule="auto"/>
        <w:ind w:firstLine="709"/>
        <w:jc w:val="both"/>
        <w:rPr>
          <w:rFonts w:ascii="Times New Roman" w:eastAsia="Times New Roman" w:hAnsi="Times New Roman" w:cs="Times New Roman"/>
          <w:sz w:val="28"/>
          <w:szCs w:val="28"/>
          <w:lang w:eastAsia="ru-RU"/>
        </w:rPr>
      </w:pPr>
      <w:r w:rsidRPr="00DC7FDB">
        <w:rPr>
          <w:rFonts w:ascii="Times New Roman" w:eastAsia="Times New Roman" w:hAnsi="Times New Roman" w:cs="Times New Roman"/>
          <w:noProof/>
          <w:sz w:val="28"/>
          <w:szCs w:val="28"/>
          <w:lang w:eastAsia="ru-RU"/>
        </w:rPr>
        <w:drawing>
          <wp:inline distT="0" distB="0" distL="0" distR="0">
            <wp:extent cx="2806505" cy="2182561"/>
            <wp:effectExtent l="0" t="0" r="0" b="0"/>
            <wp:docPr id="24" name="Рисунок 24" descr="https://img2.freepng.ru/20180429/hsw/kisspng-mason-jar-ball-corporation-clip-art-5ae5bb35ca8942.2593850115250051098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img2.freepng.ru/20180429/hsw/kisspng-mason-jar-ball-corporation-clip-art-5ae5bb35ca8942.2593850115250051098296.jpg"/>
                    <pic:cNvPicPr>
                      <a:picLocks noChangeAspect="1" noChangeArrowheads="1"/>
                    </pic:cNvPicPr>
                  </pic:nvPicPr>
                  <pic:blipFill>
                    <a:blip r:embed="rId27" cstate="print">
                      <a:extLst>
                        <a:ext uri="{BEBA8EAE-BF5A-486C-A8C5-ECC9F3942E4B}">
                          <a14:imgProps xmlns:a14="http://schemas.microsoft.com/office/drawing/2010/main">
                            <a14:imgLayer r:embed="rId28">
                              <a14:imgEffect>
                                <a14:backgroundRemoval t="2571" b="97000" l="4444" r="97111">
                                  <a14:foregroundMark x1="25111" y1="51429" x2="25111" y2="51429"/>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815121" cy="2189262"/>
                    </a:xfrm>
                    <a:prstGeom prst="rect">
                      <a:avLst/>
                    </a:prstGeom>
                    <a:noFill/>
                    <a:ln>
                      <a:noFill/>
                    </a:ln>
                  </pic:spPr>
                </pic:pic>
              </a:graphicData>
            </a:graphic>
          </wp:inline>
        </w:drawing>
      </w:r>
      <w:r w:rsidR="003A0E9B">
        <w:rPr>
          <w:noProof/>
          <w:lang w:eastAsia="ru-RU"/>
        </w:rPr>
        <w:drawing>
          <wp:inline distT="0" distB="0" distL="0" distR="0" wp14:anchorId="1B801424" wp14:editId="16AC0E14">
            <wp:extent cx="1477108" cy="1423127"/>
            <wp:effectExtent l="0" t="0" r="0" b="0"/>
            <wp:docPr id="25" name="Рисунок 25" descr="https://risunci.com/wp-content/uploads/2018/12/5-768x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risunci.com/wp-content/uploads/2018/12/5-768x740.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1480458" cy="1426355"/>
                    </a:xfrm>
                    <a:prstGeom prst="rect">
                      <a:avLst/>
                    </a:prstGeom>
                    <a:noFill/>
                    <a:ln>
                      <a:noFill/>
                    </a:ln>
                  </pic:spPr>
                </pic:pic>
              </a:graphicData>
            </a:graphic>
          </wp:inline>
        </w:drawing>
      </w:r>
    </w:p>
    <w:p w:rsidR="00596E70" w:rsidRDefault="003A0E9B" w:rsidP="003A0E9B">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Pr="003A0E9B">
        <w:rPr>
          <w:rFonts w:ascii="Times New Roman" w:eastAsia="Times New Roman" w:hAnsi="Times New Roman" w:cs="Times New Roman"/>
          <w:noProof/>
          <w:sz w:val="28"/>
          <w:szCs w:val="28"/>
          <w:lang w:eastAsia="ru-RU"/>
        </w:rPr>
        <w:drawing>
          <wp:inline distT="0" distB="0" distL="0" distR="0">
            <wp:extent cx="1871004" cy="1360947"/>
            <wp:effectExtent l="0" t="0" r="0" b="0"/>
            <wp:docPr id="26" name="Рисунок 26" descr="https://images1.epochhk.com/pictures/162925/Fotolia_112897536_Subscription_L@1200x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mages1.epochhk.com/pictures/162925/Fotolia_112897536_Subscription_L@1200x1200.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backgroundRemoval t="7216" b="89920" l="7667" r="93000">
                                  <a14:foregroundMark x1="83000" y1="30699" x2="83000" y2="30699"/>
                                  <a14:foregroundMark x1="23000" y1="25773" x2="23000" y2="2577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873969" cy="1363104"/>
                    </a:xfrm>
                    <a:prstGeom prst="rect">
                      <a:avLst/>
                    </a:prstGeom>
                    <a:noFill/>
                    <a:ln>
                      <a:noFill/>
                    </a:ln>
                  </pic:spPr>
                </pic:pic>
              </a:graphicData>
            </a:graphic>
          </wp:inline>
        </w:drawing>
      </w:r>
    </w:p>
    <w:p w:rsidR="003A0E9B" w:rsidRPr="00596E70" w:rsidRDefault="003A0E9B" w:rsidP="003A0E9B">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lastRenderedPageBreak/>
        <w:t xml:space="preserve">  </w:t>
      </w:r>
    </w:p>
    <w:p w:rsidR="00596E70" w:rsidRPr="00596E70" w:rsidRDefault="007B7723" w:rsidP="007B7723">
      <w:pPr>
        <w:spacing w:after="0" w:line="360" w:lineRule="auto"/>
        <w:ind w:left="1069"/>
        <w:jc w:val="center"/>
        <w:rPr>
          <w:rFonts w:ascii="Times New Roman" w:eastAsia="Calibri" w:hAnsi="Times New Roman" w:cs="Times New Roman"/>
          <w:sz w:val="28"/>
          <w:szCs w:val="28"/>
        </w:rPr>
      </w:pPr>
      <w:r>
        <w:rPr>
          <w:rFonts w:ascii="Times New Roman" w:eastAsia="Calibri" w:hAnsi="Times New Roman" w:cs="Times New Roman"/>
          <w:b/>
          <w:bCs/>
          <w:sz w:val="28"/>
          <w:szCs w:val="28"/>
        </w:rPr>
        <w:t>2.4</w:t>
      </w:r>
      <w:r w:rsidR="002E6E55">
        <w:rPr>
          <w:rFonts w:ascii="Times New Roman" w:eastAsia="Calibri" w:hAnsi="Times New Roman" w:cs="Times New Roman"/>
          <w:b/>
          <w:bCs/>
          <w:sz w:val="28"/>
          <w:szCs w:val="28"/>
        </w:rPr>
        <w:t>.</w:t>
      </w:r>
      <w:r w:rsidR="00596E70" w:rsidRPr="00596E70">
        <w:rPr>
          <w:rFonts w:ascii="Times New Roman" w:eastAsia="Calibri" w:hAnsi="Times New Roman" w:cs="Times New Roman"/>
          <w:b/>
          <w:bCs/>
          <w:sz w:val="28"/>
          <w:szCs w:val="28"/>
        </w:rPr>
        <w:t xml:space="preserve"> «Сколько?»</w:t>
      </w:r>
    </w:p>
    <w:p w:rsidR="00596E70" w:rsidRPr="00596E70" w:rsidRDefault="00596E70" w:rsidP="00596E70">
      <w:pPr>
        <w:spacing w:after="0" w:line="360" w:lineRule="auto"/>
        <w:ind w:left="1429"/>
        <w:jc w:val="both"/>
        <w:rPr>
          <w:rFonts w:ascii="Times New Roman" w:eastAsia="Calibri" w:hAnsi="Times New Roman" w:cs="Times New Roman"/>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Цель:</w:t>
      </w:r>
      <w:r w:rsidRPr="00596E70">
        <w:rPr>
          <w:rFonts w:ascii="Times New Roman" w:eastAsia="Times New Roman" w:hAnsi="Times New Roman" w:cs="Times New Roman"/>
          <w:b/>
          <w:bCs/>
          <w:i/>
          <w:iCs/>
          <w:sz w:val="28"/>
          <w:szCs w:val="28"/>
          <w:lang w:eastAsia="ru-RU"/>
        </w:rPr>
        <w:t xml:space="preserve"> </w:t>
      </w:r>
      <w:r w:rsidR="001D3BEE">
        <w:rPr>
          <w:rFonts w:ascii="Times New Roman" w:eastAsia="Times New Roman" w:hAnsi="Times New Roman" w:cs="Times New Roman"/>
          <w:sz w:val="28"/>
          <w:szCs w:val="28"/>
          <w:lang w:eastAsia="ru-RU"/>
        </w:rPr>
        <w:t>закрепление навыков у детей в измерении жидких веществ.</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bCs/>
          <w:iCs/>
          <w:sz w:val="28"/>
          <w:szCs w:val="28"/>
          <w:lang w:eastAsia="ru-RU"/>
        </w:rPr>
        <w:t>Оборудование</w:t>
      </w:r>
      <w:r w:rsidRPr="00596E70">
        <w:rPr>
          <w:rFonts w:ascii="Times New Roman" w:eastAsia="Times New Roman" w:hAnsi="Times New Roman" w:cs="Times New Roman"/>
          <w:iCs/>
          <w:sz w:val="28"/>
          <w:szCs w:val="28"/>
          <w:lang w:eastAsia="ru-RU"/>
        </w:rPr>
        <w:t>:</w:t>
      </w:r>
      <w:r w:rsidRPr="00596E70">
        <w:rPr>
          <w:rFonts w:ascii="Times New Roman" w:eastAsia="Times New Roman" w:hAnsi="Times New Roman" w:cs="Times New Roman"/>
          <w:i/>
          <w:iCs/>
          <w:sz w:val="28"/>
          <w:szCs w:val="28"/>
          <w:lang w:eastAsia="ru-RU"/>
        </w:rPr>
        <w:t> </w:t>
      </w:r>
      <w:r w:rsidRPr="00596E70">
        <w:rPr>
          <w:rFonts w:ascii="Times New Roman" w:eastAsia="Times New Roman" w:hAnsi="Times New Roman" w:cs="Times New Roman"/>
          <w:sz w:val="28"/>
          <w:szCs w:val="28"/>
          <w:lang w:eastAsia="ru-RU"/>
        </w:rPr>
        <w:t>Две одинаковые банки: одна c водой (1/2 банки), другая без воды.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iCs/>
          <w:sz w:val="28"/>
          <w:szCs w:val="28"/>
          <w:lang w:eastAsia="ru-RU"/>
        </w:rPr>
        <w:t xml:space="preserve">Ход </w:t>
      </w:r>
      <w:r w:rsidR="007B7723" w:rsidRPr="007B7723">
        <w:rPr>
          <w:rFonts w:ascii="Times New Roman" w:eastAsia="Times New Roman" w:hAnsi="Times New Roman" w:cs="Times New Roman"/>
          <w:b/>
          <w:iCs/>
          <w:sz w:val="28"/>
          <w:szCs w:val="28"/>
          <w:lang w:eastAsia="ru-RU"/>
        </w:rPr>
        <w:t>игры:</w:t>
      </w:r>
      <w:r w:rsidRPr="00596E70">
        <w:rPr>
          <w:rFonts w:ascii="Times New Roman" w:eastAsia="Times New Roman" w:hAnsi="Times New Roman" w:cs="Times New Roman"/>
          <w:i/>
          <w:iCs/>
          <w:sz w:val="28"/>
          <w:szCs w:val="28"/>
          <w:lang w:eastAsia="ru-RU"/>
        </w:rPr>
        <w:t> </w:t>
      </w:r>
      <w:r w:rsidRPr="00596E70">
        <w:rPr>
          <w:rFonts w:ascii="Times New Roman" w:eastAsia="Times New Roman" w:hAnsi="Times New Roman" w:cs="Times New Roman"/>
          <w:sz w:val="28"/>
          <w:szCs w:val="28"/>
          <w:lang w:eastAsia="ru-RU"/>
        </w:rPr>
        <w:t>Налить во вторую банку на две чашки меньше, чем в первой. Опыт предыдущего задания поможет детям найти решение самостоятельно: налить «столько же» по уровню, а затем две чашки отмеришь и вылить. Если кто-то из детей предлагает сразу налить меньше «на глаз», следует провести работу по этому варианту, чтобы дети убедились, что способ неверный.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Иди, Ваня, сделай, как ты хочешь. Как же убедиться в том, что во второй банке действительно на две чашки меньше?</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3A0E9B" w:rsidP="00596E70">
      <w:pPr>
        <w:spacing w:after="0" w:line="360" w:lineRule="auto"/>
        <w:ind w:firstLine="709"/>
        <w:jc w:val="both"/>
        <w:rPr>
          <w:rFonts w:ascii="Times New Roman" w:eastAsia="Times New Roman" w:hAnsi="Times New Roman" w:cs="Times New Roman"/>
          <w:sz w:val="28"/>
          <w:szCs w:val="28"/>
          <w:lang w:eastAsia="ru-RU"/>
        </w:rPr>
      </w:pPr>
      <w:r>
        <w:rPr>
          <w:noProof/>
          <w:lang w:eastAsia="ru-RU"/>
        </w:rPr>
        <w:drawing>
          <wp:inline distT="0" distB="0" distL="0" distR="0" wp14:anchorId="2FE50BC4" wp14:editId="378F77CE">
            <wp:extent cx="4851212" cy="3228535"/>
            <wp:effectExtent l="0" t="0" r="0" b="0"/>
            <wp:docPr id="27" name="Рисунок 27" descr="https://kartinkin.net/uploads/posts/2022-12/1670490537_15-kartinkin-net-p-banka-kartinka-dlya-detei-oboi-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kartinkin.net/uploads/posts/2022-12/1670490537_15-kartinkin-net-p-banka-kartinka-dlya-detei-oboi-15.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backgroundRemoval t="1926" b="95122" l="4363" r="97092">
                                  <a14:foregroundMark x1="68349" y1="34917" x2="68349" y2="34917"/>
                                  <a14:foregroundMark x1="69632" y1="14249" x2="69632" y2="14249"/>
                                  <a14:foregroundMark x1="84431" y1="38383" x2="84431" y2="38383"/>
                                  <a14:foregroundMark x1="83747" y1="24390" x2="83747" y2="24390"/>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4861954" cy="3235684"/>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C40525" w:rsidRDefault="00C40525" w:rsidP="00596E70">
      <w:pPr>
        <w:spacing w:after="0" w:line="360" w:lineRule="auto"/>
        <w:ind w:firstLine="709"/>
        <w:jc w:val="both"/>
        <w:rPr>
          <w:rFonts w:ascii="Times New Roman" w:eastAsia="Times New Roman" w:hAnsi="Times New Roman" w:cs="Times New Roman"/>
          <w:sz w:val="28"/>
          <w:szCs w:val="28"/>
          <w:lang w:eastAsia="ru-RU"/>
        </w:rPr>
      </w:pPr>
    </w:p>
    <w:p w:rsidR="00C40525" w:rsidRDefault="00C40525" w:rsidP="00C40525">
      <w:pPr>
        <w:spacing w:after="0" w:line="360" w:lineRule="auto"/>
        <w:ind w:firstLine="709"/>
        <w:jc w:val="center"/>
        <w:rPr>
          <w:rFonts w:ascii="Times New Roman" w:eastAsia="Times New Roman" w:hAnsi="Times New Roman" w:cs="Times New Roman"/>
          <w:b/>
          <w:sz w:val="28"/>
          <w:szCs w:val="28"/>
          <w:lang w:eastAsia="ru-RU"/>
        </w:rPr>
      </w:pPr>
    </w:p>
    <w:p w:rsidR="00C40525" w:rsidRPr="00C40525" w:rsidRDefault="002E6E55" w:rsidP="00C40525">
      <w:pPr>
        <w:pStyle w:val="a3"/>
        <w:numPr>
          <w:ilvl w:val="1"/>
          <w:numId w:val="11"/>
        </w:num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w:t>
      </w:r>
      <w:r w:rsidR="00C40525">
        <w:rPr>
          <w:rFonts w:ascii="Times New Roman" w:eastAsia="Times New Roman" w:hAnsi="Times New Roman" w:cs="Times New Roman"/>
          <w:b/>
          <w:sz w:val="28"/>
          <w:szCs w:val="28"/>
          <w:lang w:eastAsia="ru-RU"/>
        </w:rPr>
        <w:t xml:space="preserve"> </w:t>
      </w:r>
      <w:r w:rsidR="00C40525" w:rsidRPr="00C40525">
        <w:rPr>
          <w:rFonts w:ascii="Times New Roman" w:eastAsia="Times New Roman" w:hAnsi="Times New Roman" w:cs="Times New Roman"/>
          <w:b/>
          <w:sz w:val="28"/>
          <w:szCs w:val="28"/>
          <w:lang w:eastAsia="ru-RU"/>
        </w:rPr>
        <w:t>«Поможем доктору Айболиту»</w:t>
      </w:r>
    </w:p>
    <w:p w:rsidR="00C40525" w:rsidRPr="00C40525" w:rsidRDefault="00C40525" w:rsidP="00C40525">
      <w:pPr>
        <w:pStyle w:val="a3"/>
        <w:spacing w:after="0" w:line="360" w:lineRule="auto"/>
        <w:rPr>
          <w:rFonts w:ascii="Times New Roman" w:eastAsia="Times New Roman" w:hAnsi="Times New Roman" w:cs="Times New Roman"/>
          <w:b/>
          <w:sz w:val="28"/>
          <w:szCs w:val="28"/>
          <w:lang w:eastAsia="ru-RU"/>
        </w:rPr>
      </w:pPr>
    </w:p>
    <w:p w:rsidR="00C40525" w:rsidRDefault="00C40525" w:rsidP="00596E70">
      <w:pPr>
        <w:spacing w:after="0" w:line="360" w:lineRule="auto"/>
        <w:ind w:firstLine="709"/>
        <w:jc w:val="both"/>
        <w:rPr>
          <w:rFonts w:ascii="Times New Roman" w:eastAsia="Times New Roman" w:hAnsi="Times New Roman" w:cs="Times New Roman"/>
          <w:sz w:val="28"/>
          <w:szCs w:val="28"/>
          <w:lang w:eastAsia="ru-RU"/>
        </w:rPr>
      </w:pPr>
      <w:r w:rsidRPr="00C40525">
        <w:rPr>
          <w:rFonts w:ascii="Times New Roman" w:eastAsia="Times New Roman" w:hAnsi="Times New Roman" w:cs="Times New Roman"/>
          <w:b/>
          <w:sz w:val="28"/>
          <w:szCs w:val="28"/>
          <w:lang w:eastAsia="ru-RU"/>
        </w:rPr>
        <w:t>Цель:</w:t>
      </w:r>
      <w:r>
        <w:rPr>
          <w:rFonts w:ascii="Times New Roman" w:eastAsia="Times New Roman" w:hAnsi="Times New Roman" w:cs="Times New Roman"/>
          <w:sz w:val="28"/>
          <w:szCs w:val="28"/>
          <w:lang w:eastAsia="ru-RU"/>
        </w:rPr>
        <w:t xml:space="preserve"> закрепление умений</w:t>
      </w:r>
      <w:r w:rsidRPr="00C40525">
        <w:rPr>
          <w:rFonts w:ascii="Times New Roman" w:eastAsia="Times New Roman" w:hAnsi="Times New Roman" w:cs="Times New Roman"/>
          <w:sz w:val="28"/>
          <w:szCs w:val="28"/>
          <w:lang w:eastAsia="ru-RU"/>
        </w:rPr>
        <w:t xml:space="preserve"> измерять объем жидких тел с помощью условной мерки. </w:t>
      </w:r>
    </w:p>
    <w:p w:rsidR="00C40525" w:rsidRDefault="00C40525" w:rsidP="00596E70">
      <w:pPr>
        <w:spacing w:after="0" w:line="360" w:lineRule="auto"/>
        <w:ind w:firstLine="709"/>
        <w:jc w:val="both"/>
        <w:rPr>
          <w:rFonts w:ascii="Times New Roman" w:eastAsia="Times New Roman" w:hAnsi="Times New Roman" w:cs="Times New Roman"/>
          <w:sz w:val="28"/>
          <w:szCs w:val="28"/>
          <w:lang w:eastAsia="ru-RU"/>
        </w:rPr>
      </w:pPr>
      <w:r w:rsidRPr="00C40525">
        <w:rPr>
          <w:rFonts w:ascii="Times New Roman" w:eastAsia="Times New Roman" w:hAnsi="Times New Roman" w:cs="Times New Roman"/>
          <w:b/>
          <w:sz w:val="28"/>
          <w:szCs w:val="28"/>
          <w:lang w:eastAsia="ru-RU"/>
        </w:rPr>
        <w:t>Оборудование:</w:t>
      </w:r>
      <w:r w:rsidRPr="00C40525">
        <w:rPr>
          <w:rFonts w:ascii="Times New Roman" w:eastAsia="Times New Roman" w:hAnsi="Times New Roman" w:cs="Times New Roman"/>
          <w:sz w:val="28"/>
          <w:szCs w:val="28"/>
          <w:lang w:eastAsia="ru-RU"/>
        </w:rPr>
        <w:t xml:space="preserve"> две емкости с подкрашенной водой розового и желтого цвета, стакан – условная мерка, фишки – кружки красного и желтого цвета. </w:t>
      </w:r>
    </w:p>
    <w:p w:rsidR="00B810FD" w:rsidRDefault="00C40525" w:rsidP="00B810FD">
      <w:pPr>
        <w:spacing w:after="0" w:line="360" w:lineRule="auto"/>
        <w:ind w:firstLine="709"/>
        <w:jc w:val="both"/>
        <w:rPr>
          <w:rFonts w:ascii="Times New Roman" w:eastAsia="Times New Roman" w:hAnsi="Times New Roman" w:cs="Times New Roman"/>
          <w:sz w:val="28"/>
          <w:szCs w:val="28"/>
          <w:lang w:eastAsia="ru-RU"/>
        </w:rPr>
      </w:pPr>
      <w:r w:rsidRPr="00C40525">
        <w:rPr>
          <w:rFonts w:ascii="Times New Roman" w:eastAsia="Times New Roman" w:hAnsi="Times New Roman" w:cs="Times New Roman"/>
          <w:b/>
          <w:sz w:val="28"/>
          <w:szCs w:val="28"/>
          <w:lang w:eastAsia="ru-RU"/>
        </w:rPr>
        <w:t xml:space="preserve">Ход игры: </w:t>
      </w:r>
      <w:r w:rsidRPr="00C40525">
        <w:rPr>
          <w:rFonts w:ascii="Times New Roman" w:eastAsia="Times New Roman" w:hAnsi="Times New Roman" w:cs="Times New Roman"/>
          <w:sz w:val="28"/>
          <w:szCs w:val="28"/>
          <w:lang w:eastAsia="ru-RU"/>
        </w:rPr>
        <w:t xml:space="preserve">Воспитатель призывает воспитанников помочь доктору Айболиту, который собрался ехать в Африку. Он заготовил два кувшина, в одном кувшине микстуру от кашля, в другом – лекарство для компрессов. Как нам известно, лекарство для компрессов пить нельзя. А кувшины перепутали, и доктор не знает, в каком кувшине у него какая жидкость. Он помнит одно: лекарства для компрессов было больше, чем микстуры. Вместе приходят к выводу: нужно измерить жидкость условной меркой и сравнить результаты измерения. Дети подбирают мерку, измеряют вначале жидкость из одного кувшина (желтая подкрашенная), а после из другого (розовую). Одновременно откладывается два ряда фишек (красные и желтые кружки). Делают вывод: розовая вода – это микстура, потому что ее меньше, а желтая вода – лекарство для компрессов, т.к. ее </w:t>
      </w:r>
      <w:r w:rsidR="00B810FD" w:rsidRPr="00C40525">
        <w:rPr>
          <w:rFonts w:ascii="Times New Roman" w:eastAsia="Times New Roman" w:hAnsi="Times New Roman" w:cs="Times New Roman"/>
          <w:sz w:val="28"/>
          <w:szCs w:val="28"/>
          <w:lang w:eastAsia="ru-RU"/>
        </w:rPr>
        <w:t>больше</w:t>
      </w:r>
      <w:r w:rsidR="00B810FD">
        <w:rPr>
          <w:rFonts w:ascii="Times New Roman" w:eastAsia="Times New Roman" w:hAnsi="Times New Roman" w:cs="Times New Roman"/>
          <w:sz w:val="28"/>
          <w:szCs w:val="28"/>
          <w:lang w:eastAsia="ru-RU"/>
        </w:rPr>
        <w:t xml:space="preserve">.                                        </w:t>
      </w:r>
    </w:p>
    <w:p w:rsidR="00B810FD" w:rsidRDefault="00B810FD" w:rsidP="00B810F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p>
    <w:p w:rsidR="00C40525" w:rsidRDefault="00B810FD" w:rsidP="00B810FD">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C40525">
        <w:rPr>
          <w:noProof/>
          <w:lang w:eastAsia="ru-RU"/>
        </w:rPr>
        <w:drawing>
          <wp:inline distT="0" distB="0" distL="0" distR="0" wp14:anchorId="46FDFC68" wp14:editId="1A104F68">
            <wp:extent cx="3522057" cy="2297927"/>
            <wp:effectExtent l="0" t="0" r="0" b="7620"/>
            <wp:docPr id="10" name="Рисунок 10" descr="https://w7.pngwing.com/pngs/266/321/png-transparent-doctor-aybolit-%D0%94%D0%BE%D0%BA%D1%82%D0%BE%D1%80-%D0%90%D0%B9%D0%B1%D0%BE%D0%BB%D0%B8%D1%82-noddy-food-poster-fictional-charact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7.pngwing.com/pngs/266/321/png-transparent-doctor-aybolit-%D0%94%D0%BE%D0%BA%D1%82%D0%BE%D1%80-%D0%90%D0%B9%D0%B1%D0%BE%D0%BB%D0%B8%D1%82-noddy-food-poster-fictional-character.png"/>
                    <pic:cNvPicPr>
                      <a:picLocks noChangeAspect="1" noChangeArrowheads="1"/>
                    </pic:cNvPicPr>
                  </pic:nvPicPr>
                  <pic:blipFill>
                    <a:blip r:embed="rId35" cstate="print">
                      <a:extLst>
                        <a:ext uri="{BEBA8EAE-BF5A-486C-A8C5-ECC9F3942E4B}">
                          <a14:imgProps xmlns:a14="http://schemas.microsoft.com/office/drawing/2010/main">
                            <a14:imgLayer r:embed="rId36">
                              <a14:imgEffect>
                                <a14:backgroundRemoval t="1167" b="10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3538645" cy="2308749"/>
                    </a:xfrm>
                    <a:prstGeom prst="rect">
                      <a:avLst/>
                    </a:prstGeom>
                    <a:noFill/>
                    <a:ln>
                      <a:noFill/>
                    </a:ln>
                  </pic:spPr>
                </pic:pic>
              </a:graphicData>
            </a:graphic>
          </wp:inline>
        </w:drawing>
      </w:r>
    </w:p>
    <w:p w:rsidR="00C40525" w:rsidRDefault="00C40525" w:rsidP="00596E70">
      <w:pPr>
        <w:spacing w:after="0" w:line="360" w:lineRule="auto"/>
        <w:ind w:firstLine="709"/>
        <w:jc w:val="both"/>
        <w:rPr>
          <w:rFonts w:ascii="Times New Roman" w:eastAsia="Times New Roman" w:hAnsi="Times New Roman" w:cs="Times New Roman"/>
          <w:sz w:val="28"/>
          <w:szCs w:val="28"/>
          <w:lang w:eastAsia="ru-RU"/>
        </w:rPr>
      </w:pPr>
    </w:p>
    <w:p w:rsidR="001D3BEE" w:rsidRDefault="001D3BEE" w:rsidP="00C40525">
      <w:pPr>
        <w:spacing w:after="0" w:line="360" w:lineRule="auto"/>
        <w:rPr>
          <w:rFonts w:ascii="Times New Roman" w:eastAsia="Times New Roman" w:hAnsi="Times New Roman" w:cs="Times New Roman"/>
          <w:b/>
          <w:sz w:val="28"/>
          <w:szCs w:val="28"/>
          <w:lang w:eastAsia="ru-RU"/>
        </w:rPr>
      </w:pPr>
    </w:p>
    <w:p w:rsidR="00195849" w:rsidRDefault="00195849" w:rsidP="00195849">
      <w:pPr>
        <w:spacing w:after="0" w:line="360" w:lineRule="auto"/>
        <w:jc w:val="center"/>
        <w:rPr>
          <w:rFonts w:ascii="Times New Roman" w:hAnsi="Times New Roman" w:cs="Times New Roman"/>
          <w:b/>
          <w:sz w:val="28"/>
          <w:szCs w:val="28"/>
        </w:rPr>
      </w:pPr>
      <w:r w:rsidRPr="00195849">
        <w:rPr>
          <w:rFonts w:ascii="Times New Roman" w:hAnsi="Times New Roman" w:cs="Times New Roman"/>
          <w:b/>
          <w:sz w:val="28"/>
          <w:szCs w:val="28"/>
        </w:rPr>
        <w:t>2.6. «</w:t>
      </w:r>
      <w:r w:rsidRPr="00195849">
        <w:rPr>
          <w:rFonts w:ascii="Times New Roman" w:hAnsi="Times New Roman" w:cs="Times New Roman"/>
          <w:b/>
          <w:sz w:val="28"/>
          <w:szCs w:val="28"/>
        </w:rPr>
        <w:t>Где больше? Где меньше?</w:t>
      </w:r>
      <w:r w:rsidRPr="00195849">
        <w:rPr>
          <w:rFonts w:ascii="Times New Roman" w:hAnsi="Times New Roman" w:cs="Times New Roman"/>
          <w:b/>
          <w:sz w:val="28"/>
          <w:szCs w:val="28"/>
        </w:rPr>
        <w:t>»</w:t>
      </w:r>
    </w:p>
    <w:p w:rsidR="00195849" w:rsidRPr="00195849" w:rsidRDefault="00195849" w:rsidP="00195849">
      <w:pPr>
        <w:spacing w:after="0" w:line="360" w:lineRule="auto"/>
        <w:jc w:val="center"/>
        <w:rPr>
          <w:rFonts w:ascii="Times New Roman" w:hAnsi="Times New Roman" w:cs="Times New Roman"/>
          <w:b/>
          <w:sz w:val="28"/>
          <w:szCs w:val="28"/>
        </w:rPr>
      </w:pP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Цель:</w:t>
      </w:r>
      <w:r w:rsidRPr="00195849">
        <w:rPr>
          <w:rFonts w:ascii="Times New Roman" w:hAnsi="Times New Roman" w:cs="Times New Roman"/>
          <w:sz w:val="28"/>
          <w:szCs w:val="28"/>
        </w:rPr>
        <w:t xml:space="preserve"> </w:t>
      </w:r>
      <w:r>
        <w:rPr>
          <w:rFonts w:ascii="Times New Roman" w:hAnsi="Times New Roman" w:cs="Times New Roman"/>
          <w:sz w:val="28"/>
          <w:szCs w:val="28"/>
        </w:rPr>
        <w:t>закрепление умений детей</w:t>
      </w:r>
      <w:r w:rsidRPr="00195849">
        <w:rPr>
          <w:rFonts w:ascii="Times New Roman" w:hAnsi="Times New Roman" w:cs="Times New Roman"/>
          <w:sz w:val="28"/>
          <w:szCs w:val="28"/>
        </w:rPr>
        <w:t xml:space="preserve"> в определении объема сыпучих предметов с помощью мерок.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О</w:t>
      </w:r>
      <w:r w:rsidRPr="00195849">
        <w:rPr>
          <w:rFonts w:ascii="Times New Roman" w:hAnsi="Times New Roman" w:cs="Times New Roman"/>
          <w:b/>
          <w:sz w:val="28"/>
          <w:szCs w:val="28"/>
        </w:rPr>
        <w:t>борудование:</w:t>
      </w:r>
      <w:r w:rsidRPr="00195849">
        <w:rPr>
          <w:rFonts w:ascii="Times New Roman" w:hAnsi="Times New Roman" w:cs="Times New Roman"/>
          <w:sz w:val="28"/>
          <w:szCs w:val="28"/>
        </w:rPr>
        <w:t xml:space="preserve"> две одинаковые стеклянные банки, наполненны</w:t>
      </w:r>
      <w:r w:rsidR="005538B7">
        <w:rPr>
          <w:rFonts w:ascii="Times New Roman" w:hAnsi="Times New Roman" w:cs="Times New Roman"/>
          <w:sz w:val="28"/>
          <w:szCs w:val="28"/>
        </w:rPr>
        <w:t>е одинаковым количеством песка, чашка, стакан.</w:t>
      </w:r>
    </w:p>
    <w:p w:rsidR="00195849" w:rsidRPr="00195849" w:rsidRDefault="00195849" w:rsidP="00195849">
      <w:pPr>
        <w:spacing w:after="0" w:line="360" w:lineRule="auto"/>
        <w:ind w:firstLine="709"/>
        <w:jc w:val="both"/>
        <w:rPr>
          <w:rFonts w:ascii="Times New Roman" w:eastAsia="Times New Roman" w:hAnsi="Times New Roman" w:cs="Times New Roman"/>
          <w:b/>
          <w:sz w:val="28"/>
          <w:szCs w:val="28"/>
          <w:lang w:eastAsia="ru-RU"/>
        </w:rPr>
      </w:pPr>
      <w:r w:rsidRPr="00195849">
        <w:rPr>
          <w:rFonts w:ascii="Times New Roman" w:hAnsi="Times New Roman" w:cs="Times New Roman"/>
          <w:b/>
          <w:sz w:val="28"/>
          <w:szCs w:val="28"/>
        </w:rPr>
        <w:t>Ход игры:</w:t>
      </w:r>
      <w:r w:rsidRPr="00195849">
        <w:rPr>
          <w:rFonts w:ascii="Times New Roman" w:hAnsi="Times New Roman" w:cs="Times New Roman"/>
          <w:sz w:val="28"/>
          <w:szCs w:val="28"/>
        </w:rPr>
        <w:t xml:space="preserve"> Педагог обращается к ребенку: – Это будет моя банка, это твоя. Как узнать, у нас с тобой поровну песка в банках? – Я буду измерять чашкой, и класть белые фишки, а ты – стаканом и класть черные метки. Одинаковое ли количество фишек нам понадобиться? В ходе выполнения задания педагог подводит к выводу – одно и то же количество, измеренное разными мерками, дает разный числовой результат.</w:t>
      </w:r>
    </w:p>
    <w:p w:rsidR="00195849" w:rsidRDefault="005538B7" w:rsidP="00C40525">
      <w:pPr>
        <w:spacing w:after="0" w:line="360" w:lineRule="auto"/>
        <w:rPr>
          <w:rFonts w:ascii="Times New Roman" w:eastAsia="Times New Roman" w:hAnsi="Times New Roman" w:cs="Times New Roman"/>
          <w:b/>
          <w:sz w:val="28"/>
          <w:szCs w:val="28"/>
          <w:lang w:eastAsia="ru-RU"/>
        </w:rPr>
      </w:pPr>
      <w:r>
        <w:rPr>
          <w:noProof/>
          <w:lang w:eastAsia="ru-RU"/>
        </w:rPr>
        <w:t xml:space="preserve">           </w:t>
      </w:r>
      <w:r>
        <w:rPr>
          <w:noProof/>
          <w:lang w:eastAsia="ru-RU"/>
        </w:rPr>
        <w:drawing>
          <wp:inline distT="0" distB="0" distL="0" distR="0" wp14:anchorId="1B54A87A" wp14:editId="392AFEDB">
            <wp:extent cx="4731026" cy="4307163"/>
            <wp:effectExtent l="0" t="0" r="0" b="0"/>
            <wp:docPr id="9" name="Рисунок 9" descr="http://klubmama.ru/uploads/posts/2022-08/1661594125_2-klubmama-ru-p-kak-nazivaetsya-tsvetnoi-pesok-dlya-podelo-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lubmama.ru/uploads/posts/2022-08/1661594125_2-klubmama-ru-p-kak-nazivaetsya-tsvetnoi-pesok-dlya-podelo-2.jpg"/>
                    <pic:cNvPicPr>
                      <a:picLocks noChangeAspect="1" noChangeArrowheads="1"/>
                    </pic:cNvPicPr>
                  </pic:nvPicPr>
                  <pic:blipFill>
                    <a:blip r:embed="rId37" cstate="print">
                      <a:extLst>
                        <a:ext uri="{BEBA8EAE-BF5A-486C-A8C5-ECC9F3942E4B}">
                          <a14:imgProps xmlns:a14="http://schemas.microsoft.com/office/drawing/2010/main">
                            <a14:imgLayer r:embed="rId38">
                              <a14:imgEffect>
                                <a14:backgroundRemoval t="0" b="96925" l="2200" r="100000"/>
                              </a14:imgEffect>
                            </a14:imgLayer>
                          </a14:imgProps>
                        </a:ext>
                        <a:ext uri="{28A0092B-C50C-407E-A947-70E740481C1C}">
                          <a14:useLocalDpi xmlns:a14="http://schemas.microsoft.com/office/drawing/2010/main" val="0"/>
                        </a:ext>
                      </a:extLst>
                    </a:blip>
                    <a:srcRect/>
                    <a:stretch>
                      <a:fillRect/>
                    </a:stretch>
                  </pic:blipFill>
                  <pic:spPr bwMode="auto">
                    <a:xfrm>
                      <a:off x="0" y="0"/>
                      <a:ext cx="4732661" cy="4308651"/>
                    </a:xfrm>
                    <a:prstGeom prst="rect">
                      <a:avLst/>
                    </a:prstGeom>
                    <a:noFill/>
                    <a:ln>
                      <a:noFill/>
                    </a:ln>
                  </pic:spPr>
                </pic:pic>
              </a:graphicData>
            </a:graphic>
          </wp:inline>
        </w:drawing>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360E82" w:rsidRDefault="00360E82"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195849">
      <w:pPr>
        <w:spacing w:after="0" w:line="360" w:lineRule="auto"/>
        <w:jc w:val="center"/>
        <w:rPr>
          <w:rFonts w:ascii="Times New Roman" w:hAnsi="Times New Roman" w:cs="Times New Roman"/>
          <w:b/>
          <w:sz w:val="28"/>
          <w:szCs w:val="28"/>
        </w:rPr>
      </w:pPr>
      <w:r w:rsidRPr="00195849">
        <w:rPr>
          <w:rFonts w:ascii="Times New Roman" w:hAnsi="Times New Roman" w:cs="Times New Roman"/>
          <w:b/>
          <w:sz w:val="28"/>
          <w:szCs w:val="28"/>
        </w:rPr>
        <w:t xml:space="preserve">2.7. «Поможем </w:t>
      </w:r>
      <w:proofErr w:type="spellStart"/>
      <w:r w:rsidRPr="00195849">
        <w:rPr>
          <w:rFonts w:ascii="Times New Roman" w:hAnsi="Times New Roman" w:cs="Times New Roman"/>
          <w:b/>
          <w:sz w:val="28"/>
          <w:szCs w:val="28"/>
        </w:rPr>
        <w:t>Знайке</w:t>
      </w:r>
      <w:proofErr w:type="spellEnd"/>
      <w:r w:rsidRPr="00195849">
        <w:rPr>
          <w:rFonts w:ascii="Times New Roman" w:hAnsi="Times New Roman" w:cs="Times New Roman"/>
          <w:b/>
          <w:sz w:val="28"/>
          <w:szCs w:val="28"/>
        </w:rPr>
        <w:t xml:space="preserve"> и Незнайке»</w:t>
      </w:r>
    </w:p>
    <w:p w:rsidR="00195849" w:rsidRPr="00195849" w:rsidRDefault="00195849" w:rsidP="00195849">
      <w:pPr>
        <w:spacing w:after="0" w:line="360" w:lineRule="auto"/>
        <w:jc w:val="center"/>
        <w:rPr>
          <w:rFonts w:ascii="Times New Roman" w:hAnsi="Times New Roman" w:cs="Times New Roman"/>
          <w:b/>
          <w:sz w:val="28"/>
          <w:szCs w:val="28"/>
        </w:rPr>
      </w:pP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Цель:</w:t>
      </w:r>
      <w:r>
        <w:rPr>
          <w:rFonts w:ascii="Times New Roman" w:hAnsi="Times New Roman" w:cs="Times New Roman"/>
          <w:sz w:val="28"/>
          <w:szCs w:val="28"/>
        </w:rPr>
        <w:t xml:space="preserve"> формирование умений у детей</w:t>
      </w:r>
      <w:r w:rsidRPr="00195849">
        <w:rPr>
          <w:rFonts w:ascii="Times New Roman" w:hAnsi="Times New Roman" w:cs="Times New Roman"/>
          <w:sz w:val="28"/>
          <w:szCs w:val="28"/>
        </w:rPr>
        <w:t xml:space="preserve"> сравнивать количество воды в сосудах разной формы.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О</w:t>
      </w:r>
      <w:r w:rsidRPr="00195849">
        <w:rPr>
          <w:rFonts w:ascii="Times New Roman" w:hAnsi="Times New Roman" w:cs="Times New Roman"/>
          <w:b/>
          <w:sz w:val="28"/>
          <w:szCs w:val="28"/>
        </w:rPr>
        <w:t>борудование:</w:t>
      </w:r>
      <w:r w:rsidRPr="00195849">
        <w:rPr>
          <w:rFonts w:ascii="Times New Roman" w:hAnsi="Times New Roman" w:cs="Times New Roman"/>
          <w:sz w:val="28"/>
          <w:szCs w:val="28"/>
        </w:rPr>
        <w:t xml:space="preserve"> два прозрачных сосуда разной формы налито одинаковое количество воды.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Ход игры:</w:t>
      </w:r>
      <w:r w:rsidRPr="00195849">
        <w:rPr>
          <w:rFonts w:ascii="Times New Roman" w:hAnsi="Times New Roman" w:cs="Times New Roman"/>
          <w:sz w:val="28"/>
          <w:szCs w:val="28"/>
        </w:rPr>
        <w:t xml:space="preserve"> Педагог предлагает разрешить спор героев: где больше воды – в стакане или в банке. В ходе игры активизирует деятельность детей с помощью вопросов: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xml:space="preserve">1) Как можно узнать точно, где больше воды?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2) Что нужно взять, чтобы правильно измерить?</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xml:space="preserve">3) Что можно сказать о количестве воды в банке и стакане? </w:t>
      </w:r>
    </w:p>
    <w:p w:rsidR="00195849" w:rsidRPr="00195849" w:rsidRDefault="00195849" w:rsidP="00195849">
      <w:pPr>
        <w:spacing w:after="0" w:line="360" w:lineRule="auto"/>
        <w:ind w:firstLine="709"/>
        <w:jc w:val="both"/>
        <w:rPr>
          <w:rFonts w:ascii="Times New Roman" w:eastAsia="Times New Roman" w:hAnsi="Times New Roman" w:cs="Times New Roman"/>
          <w:b/>
          <w:sz w:val="28"/>
          <w:szCs w:val="28"/>
          <w:lang w:eastAsia="ru-RU"/>
        </w:rPr>
      </w:pPr>
      <w:r w:rsidRPr="00195849">
        <w:rPr>
          <w:rFonts w:ascii="Times New Roman" w:hAnsi="Times New Roman" w:cs="Times New Roman"/>
          <w:sz w:val="28"/>
          <w:szCs w:val="28"/>
        </w:rPr>
        <w:t xml:space="preserve">4) Почему и </w:t>
      </w:r>
      <w:r w:rsidRPr="00195849">
        <w:rPr>
          <w:rFonts w:ascii="Times New Roman" w:hAnsi="Times New Roman" w:cs="Times New Roman"/>
          <w:sz w:val="28"/>
          <w:szCs w:val="28"/>
        </w:rPr>
        <w:t>в стакане,</w:t>
      </w:r>
      <w:r w:rsidRPr="00195849">
        <w:rPr>
          <w:rFonts w:ascii="Times New Roman" w:hAnsi="Times New Roman" w:cs="Times New Roman"/>
          <w:sz w:val="28"/>
          <w:szCs w:val="28"/>
        </w:rPr>
        <w:t xml:space="preserve"> и в банке воды одинаковое количество?</w:t>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360E82" w:rsidP="00C40525">
      <w:pPr>
        <w:spacing w:after="0" w:line="360" w:lineRule="auto"/>
        <w:rPr>
          <w:rFonts w:ascii="Times New Roman" w:eastAsia="Times New Roman" w:hAnsi="Times New Roman" w:cs="Times New Roman"/>
          <w:b/>
          <w:sz w:val="28"/>
          <w:szCs w:val="28"/>
          <w:lang w:eastAsia="ru-RU"/>
        </w:rPr>
      </w:pPr>
      <w:r>
        <w:rPr>
          <w:noProof/>
          <w:lang w:eastAsia="ru-RU"/>
        </w:rPr>
        <w:t xml:space="preserve">          </w:t>
      </w:r>
      <w:r w:rsidRPr="00360E82">
        <w:rPr>
          <w:noProof/>
          <w:lang w:eastAsia="ru-RU"/>
        </w:rPr>
        <w:drawing>
          <wp:inline distT="0" distB="0" distL="0" distR="0">
            <wp:extent cx="4953663" cy="3715936"/>
            <wp:effectExtent l="0" t="0" r="0" b="0"/>
            <wp:docPr id="22" name="Рисунок 22" descr="https://catherineasquithgallery.com/uploads/posts/2021-02/1613675944_13-p-fon-dlya-prezentatsii-neznaika-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catherineasquithgallery.com/uploads/posts/2021-02/1613675944_13-p-fon-dlya-prezentatsii-neznaika-16.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956283" cy="3717901"/>
                    </a:xfrm>
                    <a:prstGeom prst="rect">
                      <a:avLst/>
                    </a:prstGeom>
                    <a:noFill/>
                    <a:ln>
                      <a:noFill/>
                    </a:ln>
                  </pic:spPr>
                </pic:pic>
              </a:graphicData>
            </a:graphic>
          </wp:inline>
        </w:drawing>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195849">
      <w:pPr>
        <w:spacing w:after="0" w:line="360" w:lineRule="auto"/>
        <w:jc w:val="center"/>
        <w:rPr>
          <w:rFonts w:ascii="Times New Roman" w:hAnsi="Times New Roman" w:cs="Times New Roman"/>
          <w:b/>
          <w:sz w:val="28"/>
          <w:szCs w:val="28"/>
        </w:rPr>
      </w:pPr>
      <w:r w:rsidRPr="00195849">
        <w:rPr>
          <w:rFonts w:ascii="Times New Roman" w:hAnsi="Times New Roman" w:cs="Times New Roman"/>
          <w:b/>
          <w:sz w:val="28"/>
          <w:szCs w:val="28"/>
        </w:rPr>
        <w:t>2.8. «Кошкин дом»</w:t>
      </w:r>
    </w:p>
    <w:p w:rsidR="00195849" w:rsidRPr="00195849" w:rsidRDefault="00195849" w:rsidP="00195849">
      <w:pPr>
        <w:spacing w:after="0" w:line="360" w:lineRule="auto"/>
        <w:jc w:val="center"/>
        <w:rPr>
          <w:rFonts w:ascii="Times New Roman" w:hAnsi="Times New Roman" w:cs="Times New Roman"/>
          <w:b/>
          <w:sz w:val="28"/>
          <w:szCs w:val="28"/>
        </w:rPr>
      </w:pP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Цель:</w:t>
      </w:r>
      <w:r>
        <w:rPr>
          <w:rFonts w:ascii="Times New Roman" w:hAnsi="Times New Roman" w:cs="Times New Roman"/>
          <w:sz w:val="28"/>
          <w:szCs w:val="28"/>
        </w:rPr>
        <w:t xml:space="preserve"> закрепление умений</w:t>
      </w:r>
      <w:r w:rsidRPr="00195849">
        <w:rPr>
          <w:rFonts w:ascii="Times New Roman" w:hAnsi="Times New Roman" w:cs="Times New Roman"/>
          <w:sz w:val="28"/>
          <w:szCs w:val="28"/>
        </w:rPr>
        <w:t xml:space="preserve"> измерять и сравнивать объем в разных по объему сосудах, развивать глазомер, память, внимание, логику.</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О</w:t>
      </w:r>
      <w:r w:rsidRPr="00195849">
        <w:rPr>
          <w:rFonts w:ascii="Times New Roman" w:hAnsi="Times New Roman" w:cs="Times New Roman"/>
          <w:b/>
          <w:sz w:val="28"/>
          <w:szCs w:val="28"/>
        </w:rPr>
        <w:t>борудование:</w:t>
      </w:r>
      <w:r w:rsidRPr="00195849">
        <w:rPr>
          <w:rFonts w:ascii="Times New Roman" w:hAnsi="Times New Roman" w:cs="Times New Roman"/>
          <w:sz w:val="28"/>
          <w:szCs w:val="28"/>
        </w:rPr>
        <w:t xml:space="preserve"> 2 кружки разные по цвету, но одинаковые по размеру, объему и форме; третья – немного побольше по объему, а четвертая – немного поменьше (разница в объеме небольшая и визуально ее определить трудно; более высокая кружка имеет меньший объем); 3 сосуда разной ширины и высоты, подкрашенная вода, фишки, большой таз с водой.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b/>
          <w:sz w:val="28"/>
          <w:szCs w:val="28"/>
        </w:rPr>
        <w:t>Ход игры:</w:t>
      </w:r>
      <w:r w:rsidRPr="00195849">
        <w:rPr>
          <w:rFonts w:ascii="Times New Roman" w:hAnsi="Times New Roman" w:cs="Times New Roman"/>
          <w:sz w:val="28"/>
          <w:szCs w:val="28"/>
        </w:rPr>
        <w:t xml:space="preserve"> Педагог напоминает детям сказку «Кошкин дом».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xml:space="preserve">– Давайте вспомним, что произошло с домиком Кошки?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xml:space="preserve">– Как помочь Кошке потушить пожар?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xml:space="preserve">– Как найти кружку, в которую уместилось бы больше воды. </w:t>
      </w:r>
    </w:p>
    <w:p w:rsidR="00195849" w:rsidRDefault="00195849" w:rsidP="00195849">
      <w:pPr>
        <w:spacing w:after="0" w:line="360" w:lineRule="auto"/>
        <w:ind w:firstLine="709"/>
        <w:jc w:val="both"/>
        <w:rPr>
          <w:rFonts w:ascii="Times New Roman" w:hAnsi="Times New Roman" w:cs="Times New Roman"/>
          <w:sz w:val="28"/>
          <w:szCs w:val="28"/>
        </w:rPr>
      </w:pPr>
      <w:r w:rsidRPr="00195849">
        <w:rPr>
          <w:rFonts w:ascii="Times New Roman" w:hAnsi="Times New Roman" w:cs="Times New Roman"/>
          <w:sz w:val="28"/>
          <w:szCs w:val="28"/>
        </w:rPr>
        <w:t>– Как узнать в какую из этих кружек войдет больше воды?</w:t>
      </w:r>
    </w:p>
    <w:p w:rsidR="00195849" w:rsidRDefault="00195849" w:rsidP="00195849">
      <w:pPr>
        <w:spacing w:after="0" w:line="360" w:lineRule="auto"/>
        <w:ind w:firstLine="709"/>
        <w:jc w:val="both"/>
        <w:rPr>
          <w:rFonts w:ascii="Times New Roman" w:eastAsia="Times New Roman" w:hAnsi="Times New Roman" w:cs="Times New Roman"/>
          <w:sz w:val="28"/>
          <w:szCs w:val="28"/>
          <w:lang w:eastAsia="ru-RU"/>
        </w:rPr>
      </w:pPr>
      <w:r w:rsidRPr="00195849">
        <w:rPr>
          <w:rFonts w:ascii="Times New Roman" w:eastAsia="Times New Roman" w:hAnsi="Times New Roman" w:cs="Times New Roman"/>
          <w:sz w:val="28"/>
          <w:szCs w:val="28"/>
          <w:lang w:eastAsia="ru-RU"/>
        </w:rPr>
        <w:t xml:space="preserve">– Как это сделать? </w:t>
      </w:r>
    </w:p>
    <w:p w:rsidR="00195849" w:rsidRPr="00195849" w:rsidRDefault="00195849" w:rsidP="00195849">
      <w:pPr>
        <w:spacing w:after="0" w:line="360" w:lineRule="auto"/>
        <w:ind w:firstLine="709"/>
        <w:jc w:val="both"/>
        <w:rPr>
          <w:rFonts w:ascii="Times New Roman" w:eastAsia="Times New Roman" w:hAnsi="Times New Roman" w:cs="Times New Roman"/>
          <w:sz w:val="28"/>
          <w:szCs w:val="28"/>
          <w:lang w:eastAsia="ru-RU"/>
        </w:rPr>
      </w:pPr>
      <w:r w:rsidRPr="00195849">
        <w:rPr>
          <w:rFonts w:ascii="Times New Roman" w:eastAsia="Times New Roman" w:hAnsi="Times New Roman" w:cs="Times New Roman"/>
          <w:sz w:val="28"/>
          <w:szCs w:val="28"/>
          <w:lang w:eastAsia="ru-RU"/>
        </w:rPr>
        <w:t>В результате измерений дети решают поставленную перед ними задачу.</w:t>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360E82" w:rsidP="00C40525">
      <w:pPr>
        <w:spacing w:after="0" w:line="360" w:lineRule="auto"/>
        <w:rPr>
          <w:rFonts w:ascii="Times New Roman" w:eastAsia="Times New Roman" w:hAnsi="Times New Roman" w:cs="Times New Roman"/>
          <w:b/>
          <w:sz w:val="28"/>
          <w:szCs w:val="28"/>
          <w:lang w:eastAsia="ru-RU"/>
        </w:rPr>
      </w:pPr>
      <w:r w:rsidRPr="00360E82">
        <w:rPr>
          <w:noProof/>
          <w:lang w:eastAsia="ru-RU"/>
        </w:rPr>
        <w:t xml:space="preserve"> </w:t>
      </w:r>
    </w:p>
    <w:p w:rsidR="00195849" w:rsidRDefault="00360E82" w:rsidP="00C40525">
      <w:pPr>
        <w:spacing w:after="0" w:line="360" w:lineRule="auto"/>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w:t>
      </w:r>
      <w:r>
        <w:rPr>
          <w:noProof/>
          <w:lang w:eastAsia="ru-RU"/>
        </w:rPr>
        <w:drawing>
          <wp:inline distT="0" distB="0" distL="0" distR="0" wp14:anchorId="75DBAC0D" wp14:editId="0DCAD9AB">
            <wp:extent cx="4444780" cy="2502099"/>
            <wp:effectExtent l="0" t="0" r="0" b="0"/>
            <wp:docPr id="30" name="Рисунок 30" descr="https://cdn.culture.ru/images/04e9f490-7166-57ea-aab0-4a18b215437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cdn.culture.ru/images/04e9f490-7166-57ea-aab0-4a18b215437f"/>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4446715" cy="2503188"/>
                    </a:xfrm>
                    <a:prstGeom prst="rect">
                      <a:avLst/>
                    </a:prstGeom>
                    <a:noFill/>
                    <a:ln>
                      <a:noFill/>
                    </a:ln>
                  </pic:spPr>
                </pic:pic>
              </a:graphicData>
            </a:graphic>
          </wp:inline>
        </w:drawing>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360E82" w:rsidRDefault="00360E82" w:rsidP="00C40525">
      <w:pPr>
        <w:spacing w:after="0" w:line="360" w:lineRule="auto"/>
        <w:rPr>
          <w:rFonts w:ascii="Times New Roman" w:eastAsia="Times New Roman" w:hAnsi="Times New Roman" w:cs="Times New Roman"/>
          <w:b/>
          <w:sz w:val="28"/>
          <w:szCs w:val="28"/>
          <w:lang w:eastAsia="ru-RU"/>
        </w:rPr>
      </w:pPr>
    </w:p>
    <w:p w:rsidR="00146CD5" w:rsidRDefault="00146CD5" w:rsidP="00146CD5">
      <w:pPr>
        <w:spacing w:after="0" w:line="360" w:lineRule="auto"/>
        <w:jc w:val="center"/>
        <w:rPr>
          <w:rFonts w:ascii="Times New Roman" w:hAnsi="Times New Roman" w:cs="Times New Roman"/>
          <w:b/>
          <w:sz w:val="28"/>
          <w:szCs w:val="28"/>
        </w:rPr>
      </w:pPr>
      <w:r w:rsidRPr="00146CD5">
        <w:rPr>
          <w:rFonts w:ascii="Times New Roman" w:hAnsi="Times New Roman" w:cs="Times New Roman"/>
          <w:b/>
          <w:sz w:val="28"/>
          <w:szCs w:val="28"/>
        </w:rPr>
        <w:t>2.9. «</w:t>
      </w:r>
      <w:r w:rsidRPr="00146CD5">
        <w:rPr>
          <w:rFonts w:ascii="Times New Roman" w:hAnsi="Times New Roman" w:cs="Times New Roman"/>
          <w:b/>
          <w:sz w:val="28"/>
          <w:szCs w:val="28"/>
        </w:rPr>
        <w:t>Готовим обед</w:t>
      </w:r>
      <w:r w:rsidRPr="00146CD5">
        <w:rPr>
          <w:rFonts w:ascii="Times New Roman" w:hAnsi="Times New Roman" w:cs="Times New Roman"/>
          <w:b/>
          <w:sz w:val="28"/>
          <w:szCs w:val="28"/>
        </w:rPr>
        <w:t>»</w:t>
      </w:r>
    </w:p>
    <w:p w:rsidR="00146CD5" w:rsidRPr="00146CD5" w:rsidRDefault="00146CD5" w:rsidP="00146CD5">
      <w:pPr>
        <w:spacing w:after="0" w:line="360" w:lineRule="auto"/>
        <w:jc w:val="center"/>
        <w:rPr>
          <w:rFonts w:ascii="Times New Roman" w:hAnsi="Times New Roman" w:cs="Times New Roman"/>
          <w:b/>
          <w:sz w:val="28"/>
          <w:szCs w:val="28"/>
        </w:rPr>
      </w:pPr>
    </w:p>
    <w:p w:rsidR="00146CD5" w:rsidRDefault="00146CD5" w:rsidP="00146CD5">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Цель:</w:t>
      </w:r>
      <w:r>
        <w:rPr>
          <w:rFonts w:ascii="Times New Roman" w:hAnsi="Times New Roman" w:cs="Times New Roman"/>
          <w:sz w:val="28"/>
          <w:szCs w:val="28"/>
        </w:rPr>
        <w:t xml:space="preserve"> закрепление</w:t>
      </w:r>
      <w:r w:rsidRPr="00146CD5">
        <w:rPr>
          <w:rFonts w:ascii="Times New Roman" w:hAnsi="Times New Roman" w:cs="Times New Roman"/>
          <w:sz w:val="28"/>
          <w:szCs w:val="28"/>
        </w:rPr>
        <w:t xml:space="preserve"> способности воспитанников измерять объём жидкостей и сыпучих тел. </w:t>
      </w:r>
    </w:p>
    <w:p w:rsidR="00146CD5" w:rsidRDefault="00146CD5" w:rsidP="00146CD5">
      <w:pPr>
        <w:spacing w:after="0" w:line="360" w:lineRule="auto"/>
        <w:ind w:firstLine="709"/>
        <w:jc w:val="both"/>
        <w:rPr>
          <w:rFonts w:ascii="Times New Roman" w:hAnsi="Times New Roman" w:cs="Times New Roman"/>
          <w:sz w:val="28"/>
          <w:szCs w:val="28"/>
        </w:rPr>
      </w:pPr>
      <w:r w:rsidRPr="00146CD5">
        <w:rPr>
          <w:rFonts w:ascii="Times New Roman" w:hAnsi="Times New Roman" w:cs="Times New Roman"/>
          <w:b/>
          <w:sz w:val="28"/>
          <w:szCs w:val="28"/>
        </w:rPr>
        <w:t>О</w:t>
      </w:r>
      <w:r w:rsidRPr="00146CD5">
        <w:rPr>
          <w:rFonts w:ascii="Times New Roman" w:hAnsi="Times New Roman" w:cs="Times New Roman"/>
          <w:b/>
          <w:sz w:val="28"/>
          <w:szCs w:val="28"/>
        </w:rPr>
        <w:t>борудование:</w:t>
      </w:r>
      <w:r w:rsidRPr="00146CD5">
        <w:rPr>
          <w:rFonts w:ascii="Times New Roman" w:hAnsi="Times New Roman" w:cs="Times New Roman"/>
          <w:sz w:val="28"/>
          <w:szCs w:val="28"/>
        </w:rPr>
        <w:t xml:space="preserve"> крупа, вода подкрашенная, ёмкости для измерения (литровая банка, ложка, стакан), кастрюли.</w:t>
      </w:r>
    </w:p>
    <w:p w:rsidR="00195849" w:rsidRPr="00146CD5" w:rsidRDefault="00146CD5" w:rsidP="00146CD5">
      <w:pPr>
        <w:spacing w:after="0" w:line="360" w:lineRule="auto"/>
        <w:ind w:firstLine="709"/>
        <w:jc w:val="both"/>
        <w:rPr>
          <w:rFonts w:ascii="Times New Roman" w:eastAsia="Times New Roman" w:hAnsi="Times New Roman" w:cs="Times New Roman"/>
          <w:b/>
          <w:sz w:val="28"/>
          <w:szCs w:val="28"/>
          <w:lang w:eastAsia="ru-RU"/>
        </w:rPr>
      </w:pPr>
      <w:r w:rsidRPr="00146CD5">
        <w:rPr>
          <w:rFonts w:ascii="Times New Roman" w:hAnsi="Times New Roman" w:cs="Times New Roman"/>
          <w:b/>
          <w:sz w:val="28"/>
          <w:szCs w:val="28"/>
        </w:rPr>
        <w:t>Ход игры:</w:t>
      </w:r>
      <w:r w:rsidRPr="00146CD5">
        <w:rPr>
          <w:rFonts w:ascii="Times New Roman" w:hAnsi="Times New Roman" w:cs="Times New Roman"/>
          <w:sz w:val="28"/>
          <w:szCs w:val="28"/>
        </w:rPr>
        <w:t xml:space="preserve"> Детям предлагается приготовить обед: суп, кашу и компот. Для каждого блюда дается рецепт. Дети проводят измерения.</w:t>
      </w:r>
    </w:p>
    <w:p w:rsidR="00195849" w:rsidRDefault="00195849"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146CD5" w:rsidRDefault="00360E82" w:rsidP="00C40525">
      <w:pPr>
        <w:spacing w:after="0" w:line="360" w:lineRule="auto"/>
        <w:rPr>
          <w:rFonts w:ascii="Times New Roman" w:eastAsia="Times New Roman" w:hAnsi="Times New Roman" w:cs="Times New Roman"/>
          <w:b/>
          <w:sz w:val="28"/>
          <w:szCs w:val="28"/>
          <w:lang w:eastAsia="ru-RU"/>
        </w:rPr>
      </w:pPr>
      <w:r>
        <w:rPr>
          <w:noProof/>
          <w:lang w:eastAsia="ru-RU"/>
        </w:rPr>
        <w:drawing>
          <wp:inline distT="0" distB="0" distL="0" distR="0" wp14:anchorId="5072CD06" wp14:editId="271F8A06">
            <wp:extent cx="5760085" cy="3240648"/>
            <wp:effectExtent l="0" t="0" r="0" b="0"/>
            <wp:docPr id="34" name="Рисунок 34" descr="https://sovyatka.ru/800/600/http/papik.pro/uploads/posts/2021-12/1639295574_54-papik-pro-p-kastryulya-klipart-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sovyatka.ru/800/600/http/papik.pro/uploads/posts/2021-12/1639295574_54-papik-pro-p-kastryulya-klipart-59.png"/>
                    <pic:cNvPicPr>
                      <a:picLocks noChangeAspect="1" noChangeArrowheads="1"/>
                    </pic:cNvPicPr>
                  </pic:nvPicPr>
                  <pic:blipFill>
                    <a:blip r:embed="rId41">
                      <a:extLst>
                        <a:ext uri="{BEBA8EAE-BF5A-486C-A8C5-ECC9F3942E4B}">
                          <a14:imgProps xmlns:a14="http://schemas.microsoft.com/office/drawing/2010/main">
                            <a14:imgLayer r:embed="rId42">
                              <a14:imgEffect>
                                <a14:backgroundRemoval t="10000" b="90000" l="375" r="99375"/>
                              </a14:imgEffect>
                            </a14:imgLayer>
                          </a14:imgProps>
                        </a:ext>
                        <a:ext uri="{28A0092B-C50C-407E-A947-70E740481C1C}">
                          <a14:useLocalDpi xmlns:a14="http://schemas.microsoft.com/office/drawing/2010/main" val="0"/>
                        </a:ext>
                      </a:extLst>
                    </a:blip>
                    <a:srcRect/>
                    <a:stretch>
                      <a:fillRect/>
                    </a:stretch>
                  </pic:blipFill>
                  <pic:spPr bwMode="auto">
                    <a:xfrm>
                      <a:off x="0" y="0"/>
                      <a:ext cx="5760085" cy="3240648"/>
                    </a:xfrm>
                    <a:prstGeom prst="rect">
                      <a:avLst/>
                    </a:prstGeom>
                    <a:noFill/>
                    <a:ln>
                      <a:noFill/>
                    </a:ln>
                  </pic:spPr>
                </pic:pic>
              </a:graphicData>
            </a:graphic>
          </wp:inline>
        </w:drawing>
      </w: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C40525">
      <w:pPr>
        <w:spacing w:after="0" w:line="360" w:lineRule="auto"/>
        <w:rPr>
          <w:rFonts w:ascii="Times New Roman" w:eastAsia="Times New Roman" w:hAnsi="Times New Roman" w:cs="Times New Roman"/>
          <w:b/>
          <w:sz w:val="28"/>
          <w:szCs w:val="28"/>
          <w:lang w:eastAsia="ru-RU"/>
        </w:rPr>
      </w:pPr>
    </w:p>
    <w:p w:rsidR="00146CD5" w:rsidRDefault="00146CD5" w:rsidP="00146CD5">
      <w:pPr>
        <w:spacing w:after="0" w:line="360" w:lineRule="auto"/>
        <w:jc w:val="center"/>
        <w:rPr>
          <w:rFonts w:ascii="Times New Roman" w:hAnsi="Times New Roman" w:cs="Times New Roman"/>
          <w:b/>
          <w:sz w:val="28"/>
          <w:szCs w:val="28"/>
        </w:rPr>
      </w:pPr>
      <w:r w:rsidRPr="00146CD5">
        <w:rPr>
          <w:rFonts w:ascii="Times New Roman" w:hAnsi="Times New Roman" w:cs="Times New Roman"/>
          <w:b/>
          <w:sz w:val="28"/>
          <w:szCs w:val="28"/>
        </w:rPr>
        <w:t>2.10. «</w:t>
      </w:r>
      <w:r w:rsidRPr="00146CD5">
        <w:rPr>
          <w:rFonts w:ascii="Times New Roman" w:hAnsi="Times New Roman" w:cs="Times New Roman"/>
          <w:b/>
          <w:sz w:val="28"/>
          <w:szCs w:val="28"/>
        </w:rPr>
        <w:t>Помоем аквариум</w:t>
      </w:r>
      <w:r w:rsidRPr="00146CD5">
        <w:rPr>
          <w:rFonts w:ascii="Times New Roman" w:hAnsi="Times New Roman" w:cs="Times New Roman"/>
          <w:b/>
          <w:sz w:val="28"/>
          <w:szCs w:val="28"/>
        </w:rPr>
        <w:t>»</w:t>
      </w:r>
    </w:p>
    <w:p w:rsidR="00146CD5" w:rsidRPr="00146CD5" w:rsidRDefault="00146CD5" w:rsidP="00146CD5">
      <w:pPr>
        <w:spacing w:after="0" w:line="360" w:lineRule="auto"/>
        <w:jc w:val="center"/>
        <w:rPr>
          <w:rFonts w:ascii="Times New Roman" w:hAnsi="Times New Roman" w:cs="Times New Roman"/>
          <w:b/>
          <w:sz w:val="28"/>
          <w:szCs w:val="28"/>
        </w:rPr>
      </w:pPr>
    </w:p>
    <w:p w:rsidR="00146CD5" w:rsidRPr="00146CD5" w:rsidRDefault="00146CD5" w:rsidP="00146CD5">
      <w:pPr>
        <w:spacing w:after="0" w:line="360" w:lineRule="auto"/>
        <w:ind w:firstLine="709"/>
        <w:jc w:val="both"/>
        <w:rPr>
          <w:rFonts w:ascii="Times New Roman" w:hAnsi="Times New Roman" w:cs="Times New Roman"/>
          <w:sz w:val="28"/>
          <w:szCs w:val="28"/>
        </w:rPr>
      </w:pPr>
      <w:r>
        <w:rPr>
          <w:rFonts w:ascii="Times New Roman" w:hAnsi="Times New Roman" w:cs="Times New Roman"/>
          <w:b/>
          <w:sz w:val="28"/>
          <w:szCs w:val="28"/>
        </w:rPr>
        <w:t>Цель:</w:t>
      </w:r>
      <w:r w:rsidRPr="00146CD5">
        <w:rPr>
          <w:rFonts w:ascii="Times New Roman" w:hAnsi="Times New Roman" w:cs="Times New Roman"/>
          <w:sz w:val="28"/>
          <w:szCs w:val="28"/>
        </w:rPr>
        <w:t xml:space="preserve"> тренировать в измерении высоты предмета и объёма жидких тел; показать на наглядном примере, что сравнивать можно только такие результаты, которые получены при измерении одной и той же меркой; развивать глазомер, внимание, память; воспитывать аккуратность в выполнении работы. </w:t>
      </w:r>
    </w:p>
    <w:p w:rsidR="00146CD5" w:rsidRPr="00146CD5" w:rsidRDefault="00146CD5" w:rsidP="00146CD5">
      <w:pPr>
        <w:spacing w:after="0" w:line="360" w:lineRule="auto"/>
        <w:ind w:firstLine="709"/>
        <w:jc w:val="both"/>
        <w:rPr>
          <w:rFonts w:ascii="Times New Roman" w:hAnsi="Times New Roman" w:cs="Times New Roman"/>
          <w:sz w:val="28"/>
          <w:szCs w:val="28"/>
        </w:rPr>
      </w:pPr>
      <w:r w:rsidRPr="00146CD5">
        <w:rPr>
          <w:rFonts w:ascii="Times New Roman" w:hAnsi="Times New Roman" w:cs="Times New Roman"/>
          <w:b/>
          <w:sz w:val="28"/>
          <w:szCs w:val="28"/>
        </w:rPr>
        <w:t>О</w:t>
      </w:r>
      <w:r w:rsidRPr="00146CD5">
        <w:rPr>
          <w:rFonts w:ascii="Times New Roman" w:hAnsi="Times New Roman" w:cs="Times New Roman"/>
          <w:b/>
          <w:sz w:val="28"/>
          <w:szCs w:val="28"/>
        </w:rPr>
        <w:t>борудование:</w:t>
      </w:r>
      <w:r w:rsidRPr="00146CD5">
        <w:rPr>
          <w:rFonts w:ascii="Times New Roman" w:hAnsi="Times New Roman" w:cs="Times New Roman"/>
          <w:sz w:val="28"/>
          <w:szCs w:val="28"/>
        </w:rPr>
        <w:t xml:space="preserve"> емкость и 2 банки с водой: широкая и узкая (в банке по 5 стаканов воды); 2 стакана, чашка, пол-литровая банка, палочки, фишки. </w:t>
      </w:r>
    </w:p>
    <w:p w:rsidR="00146CD5" w:rsidRDefault="00146CD5" w:rsidP="00360E82">
      <w:pPr>
        <w:spacing w:after="0" w:line="360" w:lineRule="auto"/>
        <w:ind w:firstLine="709"/>
        <w:jc w:val="both"/>
        <w:rPr>
          <w:rFonts w:ascii="Times New Roman" w:eastAsia="Times New Roman" w:hAnsi="Times New Roman" w:cs="Times New Roman"/>
          <w:b/>
          <w:sz w:val="28"/>
          <w:szCs w:val="28"/>
          <w:lang w:eastAsia="ru-RU"/>
        </w:rPr>
      </w:pPr>
      <w:r>
        <w:rPr>
          <w:rFonts w:ascii="Times New Roman" w:hAnsi="Times New Roman" w:cs="Times New Roman"/>
          <w:b/>
          <w:sz w:val="28"/>
          <w:szCs w:val="28"/>
        </w:rPr>
        <w:t>Ход игры:</w:t>
      </w:r>
      <w:r w:rsidRPr="00146CD5">
        <w:rPr>
          <w:rFonts w:ascii="Times New Roman" w:hAnsi="Times New Roman" w:cs="Times New Roman"/>
          <w:sz w:val="28"/>
          <w:szCs w:val="28"/>
        </w:rPr>
        <w:t xml:space="preserve"> Педагог предлагает решить проблемную ситуацию: – Ребята, сегодня мы с вами будем мыть аквариум, но нам надо пересадить всех рыбок в банки так, чтобы в каждую банку входило по 5 стаканов воды. – Чем можно измерить высоту уровня воды, как вы думаете? (палочкой) – Чему равна высота уровня воды в узкой банке? А в широкой банке? – На сколько выше высота уровня воды в узкой банке, чем в широкой? – Как узнать в какой банке воды больше? – Чем можно измерить объем воды? Предлагает детям разделиться на группы и измерить объём воды. Первой группе – в узкой банке, Второй группе – в широкой.</w:t>
      </w:r>
    </w:p>
    <w:p w:rsidR="00360E82" w:rsidRDefault="00360E82" w:rsidP="00360E82">
      <w:pPr>
        <w:spacing w:after="0" w:line="360" w:lineRule="auto"/>
        <w:ind w:firstLine="709"/>
        <w:jc w:val="both"/>
        <w:rPr>
          <w:rFonts w:ascii="Times New Roman" w:eastAsia="Times New Roman" w:hAnsi="Times New Roman" w:cs="Times New Roman"/>
          <w:b/>
          <w:sz w:val="28"/>
          <w:szCs w:val="28"/>
          <w:lang w:eastAsia="ru-RU"/>
        </w:rPr>
      </w:pPr>
    </w:p>
    <w:p w:rsidR="00146CD5" w:rsidRDefault="00360E82" w:rsidP="00C40525">
      <w:pPr>
        <w:spacing w:after="0" w:line="360" w:lineRule="auto"/>
        <w:rPr>
          <w:rFonts w:ascii="Times New Roman" w:eastAsia="Times New Roman" w:hAnsi="Times New Roman" w:cs="Times New Roman"/>
          <w:b/>
          <w:sz w:val="28"/>
          <w:szCs w:val="28"/>
          <w:lang w:eastAsia="ru-RU"/>
        </w:rPr>
      </w:pPr>
      <w:r>
        <w:rPr>
          <w:noProof/>
          <w:lang w:eastAsia="ru-RU"/>
        </w:rPr>
        <w:t xml:space="preserve">                                                                        </w:t>
      </w:r>
      <w:r>
        <w:rPr>
          <w:noProof/>
          <w:lang w:eastAsia="ru-RU"/>
        </w:rPr>
        <w:drawing>
          <wp:inline distT="0" distB="0" distL="0" distR="0" wp14:anchorId="487D04A1" wp14:editId="648824C2">
            <wp:extent cx="2623931" cy="2623931"/>
            <wp:effectExtent l="0" t="0" r="5080" b="0"/>
            <wp:docPr id="36" name="Рисунок 36" descr="https://gas-kvas.com/uploads/posts/2023-01/1673536757_gas-kvas-com-p-akvarium-detskie-risunki-s-ribkami-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gas-kvas.com/uploads/posts/2023-01/1673536757_gas-kvas-com-p-akvarium-detskie-risunki-s-ribkami-27.png"/>
                    <pic:cNvPicPr>
                      <a:picLocks noChangeAspect="1" noChangeArrowheads="1"/>
                    </pic:cNvPicPr>
                  </pic:nvPicPr>
                  <pic:blipFill>
                    <a:blip r:embed="rId43" cstate="print">
                      <a:extLst>
                        <a:ext uri="{BEBA8EAE-BF5A-486C-A8C5-ECC9F3942E4B}">
                          <a14:imgProps xmlns:a14="http://schemas.microsoft.com/office/drawing/2010/main">
                            <a14:imgLayer r:embed="rId44">
                              <a14:imgEffect>
                                <a14:backgroundRemoval t="7609" b="97609" l="3370" r="100000">
                                  <a14:foregroundMark x1="46957" y1="17826" x2="46957" y2="17826"/>
                                  <a14:foregroundMark x1="38804" y1="13913" x2="38804" y2="13913"/>
                                  <a14:foregroundMark x1="10652" y1="48478" x2="10652" y2="48478"/>
                                  <a14:foregroundMark x1="92174" y1="41196" x2="92174" y2="41196"/>
                                  <a14:foregroundMark x1="93587" y1="53370" x2="93587" y2="53370"/>
                                  <a14:foregroundMark x1="47935" y1="23913" x2="47935" y2="23913"/>
                                  <a14:foregroundMark x1="52391" y1="27283" x2="52391" y2="272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2631187" cy="2631187"/>
                    </a:xfrm>
                    <a:prstGeom prst="rect">
                      <a:avLst/>
                    </a:prstGeom>
                    <a:noFill/>
                    <a:ln>
                      <a:noFill/>
                    </a:ln>
                  </pic:spPr>
                </pic:pic>
              </a:graphicData>
            </a:graphic>
          </wp:inline>
        </w:drawing>
      </w:r>
      <w:r>
        <w:rPr>
          <w:noProof/>
          <w:lang w:eastAsia="ru-RU"/>
        </w:rPr>
        <w:t xml:space="preserve">                                                                 </w:t>
      </w:r>
    </w:p>
    <w:p w:rsidR="00146CD5" w:rsidRDefault="00146CD5" w:rsidP="00C40525">
      <w:pPr>
        <w:spacing w:after="0" w:line="360" w:lineRule="auto"/>
        <w:rPr>
          <w:rFonts w:ascii="Times New Roman" w:eastAsia="Times New Roman" w:hAnsi="Times New Roman" w:cs="Times New Roman"/>
          <w:b/>
          <w:sz w:val="28"/>
          <w:szCs w:val="28"/>
          <w:lang w:eastAsia="ru-RU"/>
        </w:rPr>
      </w:pPr>
    </w:p>
    <w:p w:rsidR="00195849" w:rsidRDefault="00195849" w:rsidP="00C40525">
      <w:pPr>
        <w:spacing w:after="0" w:line="360" w:lineRule="auto"/>
        <w:rPr>
          <w:rFonts w:ascii="Times New Roman" w:eastAsia="Times New Roman" w:hAnsi="Times New Roman" w:cs="Times New Roman"/>
          <w:b/>
          <w:sz w:val="28"/>
          <w:szCs w:val="28"/>
          <w:lang w:eastAsia="ru-RU"/>
        </w:rPr>
      </w:pPr>
    </w:p>
    <w:p w:rsidR="00596E70" w:rsidRPr="007B7723" w:rsidRDefault="00596E70" w:rsidP="002E6E55">
      <w:pPr>
        <w:pStyle w:val="a3"/>
        <w:numPr>
          <w:ilvl w:val="0"/>
          <w:numId w:val="14"/>
        </w:numPr>
        <w:spacing w:after="0" w:line="360" w:lineRule="auto"/>
        <w:jc w:val="center"/>
        <w:rPr>
          <w:rFonts w:ascii="Times New Roman" w:eastAsia="Times New Roman" w:hAnsi="Times New Roman" w:cs="Times New Roman"/>
          <w:b/>
          <w:sz w:val="28"/>
          <w:szCs w:val="28"/>
          <w:lang w:eastAsia="ru-RU"/>
        </w:rPr>
      </w:pPr>
      <w:r w:rsidRPr="007B7723">
        <w:rPr>
          <w:rFonts w:ascii="Times New Roman" w:eastAsia="Times New Roman" w:hAnsi="Times New Roman" w:cs="Times New Roman"/>
          <w:b/>
          <w:sz w:val="28"/>
          <w:szCs w:val="28"/>
          <w:lang w:eastAsia="ru-RU"/>
        </w:rPr>
        <w:t xml:space="preserve">Игры и упражнения на </w:t>
      </w:r>
      <w:r w:rsidR="002E6E55">
        <w:rPr>
          <w:rFonts w:ascii="Times New Roman" w:eastAsia="Times New Roman" w:hAnsi="Times New Roman" w:cs="Times New Roman"/>
          <w:b/>
          <w:sz w:val="28"/>
          <w:szCs w:val="28"/>
          <w:lang w:eastAsia="ru-RU"/>
        </w:rPr>
        <w:t xml:space="preserve">сравнение и </w:t>
      </w:r>
      <w:r w:rsidRPr="007B7723">
        <w:rPr>
          <w:rFonts w:ascii="Times New Roman" w:eastAsia="Times New Roman" w:hAnsi="Times New Roman" w:cs="Times New Roman"/>
          <w:b/>
          <w:sz w:val="28"/>
          <w:szCs w:val="28"/>
          <w:lang w:eastAsia="ru-RU"/>
        </w:rPr>
        <w:t>измерение массы предметов</w:t>
      </w:r>
    </w:p>
    <w:p w:rsidR="00596E70" w:rsidRPr="00596E70" w:rsidRDefault="00596E70" w:rsidP="00596E70">
      <w:pPr>
        <w:spacing w:after="0" w:line="360" w:lineRule="auto"/>
        <w:ind w:firstLine="709"/>
        <w:jc w:val="center"/>
        <w:rPr>
          <w:rFonts w:ascii="Times New Roman" w:eastAsia="Times New Roman" w:hAnsi="Times New Roman" w:cs="Times New Roman"/>
          <w:b/>
          <w:sz w:val="28"/>
          <w:szCs w:val="28"/>
          <w:lang w:eastAsia="ru-RU"/>
        </w:rPr>
      </w:pPr>
    </w:p>
    <w:p w:rsidR="00596E70" w:rsidRDefault="007B7723" w:rsidP="007B7723">
      <w:pPr>
        <w:spacing w:after="0" w:line="360" w:lineRule="auto"/>
        <w:ind w:left="1069"/>
        <w:jc w:val="center"/>
        <w:rPr>
          <w:rFonts w:ascii="Times New Roman" w:eastAsia="Calibri" w:hAnsi="Times New Roman" w:cs="Times New Roman"/>
          <w:b/>
          <w:sz w:val="28"/>
          <w:szCs w:val="28"/>
        </w:rPr>
      </w:pPr>
      <w:r w:rsidRPr="007B7723">
        <w:rPr>
          <w:rFonts w:ascii="Times New Roman" w:eastAsia="Calibri" w:hAnsi="Times New Roman" w:cs="Times New Roman"/>
          <w:b/>
          <w:sz w:val="28"/>
          <w:szCs w:val="28"/>
        </w:rPr>
        <w:t>3.1</w:t>
      </w:r>
      <w:r w:rsidR="002E6E55">
        <w:rPr>
          <w:rFonts w:ascii="Times New Roman" w:eastAsia="Calibri" w:hAnsi="Times New Roman" w:cs="Times New Roman"/>
          <w:b/>
          <w:sz w:val="28"/>
          <w:szCs w:val="28"/>
        </w:rPr>
        <w:t>.</w:t>
      </w:r>
      <w:r w:rsidR="00596E70" w:rsidRPr="007B7723">
        <w:rPr>
          <w:rFonts w:ascii="Times New Roman" w:eastAsia="Calibri" w:hAnsi="Times New Roman" w:cs="Times New Roman"/>
          <w:b/>
          <w:sz w:val="28"/>
          <w:szCs w:val="28"/>
        </w:rPr>
        <w:t xml:space="preserve"> </w:t>
      </w:r>
      <w:r w:rsidR="00596E70" w:rsidRPr="00596E70">
        <w:rPr>
          <w:rFonts w:ascii="Times New Roman" w:eastAsia="Calibri" w:hAnsi="Times New Roman" w:cs="Times New Roman"/>
          <w:b/>
          <w:sz w:val="28"/>
          <w:szCs w:val="28"/>
        </w:rPr>
        <w:t>«Волшебные весы»</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left="720"/>
        <w:jc w:val="both"/>
        <w:rPr>
          <w:rFonts w:ascii="Times New Roman" w:eastAsia="Times New Roman" w:hAnsi="Times New Roman" w:cs="Times New Roman"/>
          <w:b/>
          <w:sz w:val="28"/>
          <w:szCs w:val="28"/>
          <w:lang w:eastAsia="ru-RU"/>
        </w:rPr>
      </w:pPr>
      <w:r w:rsidRPr="00596E70">
        <w:rPr>
          <w:rFonts w:ascii="Times New Roman" w:eastAsia="Times New Roman" w:hAnsi="Times New Roman" w:cs="Times New Roman"/>
          <w:b/>
          <w:sz w:val="28"/>
          <w:szCs w:val="28"/>
          <w:lang w:eastAsia="ru-RU"/>
        </w:rPr>
        <w:t xml:space="preserve">Цель: </w:t>
      </w:r>
      <w:r w:rsidR="001D3BEE">
        <w:rPr>
          <w:rFonts w:ascii="Times New Roman" w:eastAsia="Times New Roman" w:hAnsi="Times New Roman" w:cs="Times New Roman"/>
          <w:sz w:val="28"/>
          <w:szCs w:val="28"/>
          <w:lang w:eastAsia="ru-RU"/>
        </w:rPr>
        <w:t>расширение представлений у детей</w:t>
      </w:r>
      <w:r w:rsidRPr="00596E70">
        <w:rPr>
          <w:rFonts w:ascii="Times New Roman" w:eastAsia="Times New Roman" w:hAnsi="Times New Roman" w:cs="Times New Roman"/>
          <w:sz w:val="28"/>
          <w:szCs w:val="28"/>
          <w:lang w:eastAsia="ru-RU"/>
        </w:rPr>
        <w:t xml:space="preserve"> о весе предметов.</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чашечные весы, два кубика из пластилиновой массы одинаковой массы.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Ход</w:t>
      </w:r>
      <w:r w:rsidR="007B7723" w:rsidRPr="007B7723">
        <w:rPr>
          <w:rFonts w:ascii="Times New Roman" w:eastAsia="Times New Roman" w:hAnsi="Times New Roman" w:cs="Times New Roman"/>
          <w:b/>
          <w:sz w:val="28"/>
          <w:szCs w:val="28"/>
          <w:lang w:eastAsia="ru-RU"/>
        </w:rPr>
        <w:t xml:space="preserve"> игры</w:t>
      </w:r>
      <w:r w:rsidRPr="007B7723">
        <w:rPr>
          <w:rFonts w:ascii="Times New Roman" w:eastAsia="Times New Roman" w:hAnsi="Times New Roman" w:cs="Times New Roman"/>
          <w:b/>
          <w:sz w:val="28"/>
          <w:szCs w:val="28"/>
          <w:lang w:eastAsia="ru-RU"/>
        </w:rPr>
        <w:t>:</w:t>
      </w:r>
      <w:r w:rsidRPr="00596E70">
        <w:rPr>
          <w:rFonts w:ascii="Times New Roman" w:eastAsia="Times New Roman" w:hAnsi="Times New Roman" w:cs="Times New Roman"/>
          <w:sz w:val="28"/>
          <w:szCs w:val="28"/>
          <w:lang w:eastAsia="ru-RU"/>
        </w:rPr>
        <w:t xml:space="preserve"> Воспитатель показывает два кубика из пластилина одинаковой массы и спрашивает детей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Что можно сказать об этих предметах? (форма, цвет, размер, материал)</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Как вы думаете, какой легче? Какой тяжелее? Или они одинаковые по тяжести? Как это проверить?</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Дети взвешивают кубики на ладонях и весах. Делают вывод, что кубики одинаковые по весу.</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Воспитатель предлагает сделать из одного кубика шарик. Затем спрашивает детей</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Что можно сказать о весе шарика и кубика? (дети отвечают, что эти предметы одинаковые по весу). Проверяют с помощью весов.</w:t>
      </w:r>
    </w:p>
    <w:p w:rsidR="00596E70" w:rsidRPr="00596E70" w:rsidRDefault="00146CD5" w:rsidP="00596E70">
      <w:pPr>
        <w:spacing w:after="0" w:line="360" w:lineRule="auto"/>
        <w:ind w:firstLine="709"/>
        <w:jc w:val="both"/>
        <w:rPr>
          <w:rFonts w:ascii="Times New Roman" w:eastAsia="Times New Roman" w:hAnsi="Times New Roman" w:cs="Times New Roman"/>
          <w:sz w:val="28"/>
          <w:szCs w:val="28"/>
          <w:lang w:eastAsia="ru-RU"/>
        </w:rPr>
      </w:pPr>
      <w:r>
        <w:rPr>
          <w:noProof/>
          <w:lang w:eastAsia="ru-RU"/>
        </w:rPr>
        <w:drawing>
          <wp:anchor distT="0" distB="0" distL="114300" distR="114300" simplePos="0" relativeHeight="251658240" behindDoc="0" locked="0" layoutInCell="1" allowOverlap="1" wp14:anchorId="52483AA6" wp14:editId="37FED390">
            <wp:simplePos x="0" y="0"/>
            <wp:positionH relativeFrom="margin">
              <wp:align>right</wp:align>
            </wp:positionH>
            <wp:positionV relativeFrom="paragraph">
              <wp:posOffset>578944</wp:posOffset>
            </wp:positionV>
            <wp:extent cx="1629410" cy="2056765"/>
            <wp:effectExtent l="0" t="0" r="8890" b="635"/>
            <wp:wrapThrough wrapText="bothSides">
              <wp:wrapPolygon edited="0">
                <wp:start x="0" y="0"/>
                <wp:lineTo x="0" y="21407"/>
                <wp:lineTo x="21465" y="21407"/>
                <wp:lineTo x="21465" y="0"/>
                <wp:lineTo x="0" y="0"/>
              </wp:wrapPolygon>
            </wp:wrapThrough>
            <wp:docPr id="31" name="Рисунок 31" descr="https://i.pinimg.com/736x/69/a6/ec/69a6ec34f9882cde2f717c81a3be2632--wooden-toys-wooden-craf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i.pinimg.com/736x/69/a6/ec/69a6ec34f9882cde2f717c81a3be2632--wooden-toys-wooden-crafts.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629410" cy="20567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96E70" w:rsidRPr="00596E70">
        <w:rPr>
          <w:rFonts w:ascii="Times New Roman" w:eastAsia="Times New Roman" w:hAnsi="Times New Roman" w:cs="Times New Roman"/>
          <w:sz w:val="28"/>
          <w:szCs w:val="28"/>
          <w:lang w:eastAsia="ru-RU"/>
        </w:rPr>
        <w:t>Воспитатель предлагает сделать из второго кубика лепешку и просит сравнить лепешку и шарик по весу</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Что можно сказать о весе этих предметов?</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Затем дети с помощью воспитателя формулируют вывод:</w:t>
      </w:r>
    </w:p>
    <w:p w:rsidR="00596E70" w:rsidRPr="00596E70" w:rsidRDefault="00FA3BD8"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к</w:t>
      </w:r>
      <w:r w:rsidR="00596E70" w:rsidRPr="00596E70">
        <w:rPr>
          <w:rFonts w:ascii="Times New Roman" w:eastAsia="Times New Roman" w:hAnsi="Times New Roman" w:cs="Times New Roman"/>
          <w:sz w:val="28"/>
          <w:szCs w:val="28"/>
          <w:lang w:eastAsia="ru-RU"/>
        </w:rPr>
        <w:t>убики были одинаковые по весу, из них мы сделали другие предметы, но масса их не изменилась, по весу они остались одинаковыми.</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B810FD" w:rsidRDefault="00B810FD" w:rsidP="00B810FD">
      <w:pPr>
        <w:spacing w:after="0" w:line="360" w:lineRule="auto"/>
        <w:ind w:left="720"/>
        <w:jc w:val="center"/>
        <w:rPr>
          <w:rFonts w:ascii="Times New Roman" w:eastAsia="Calibri" w:hAnsi="Times New Roman" w:cs="Times New Roman"/>
          <w:b/>
          <w:sz w:val="28"/>
          <w:szCs w:val="28"/>
        </w:rPr>
      </w:pPr>
      <w:r>
        <w:rPr>
          <w:rFonts w:ascii="Times New Roman" w:eastAsia="Calibri" w:hAnsi="Times New Roman" w:cs="Times New Roman"/>
          <w:b/>
          <w:sz w:val="28"/>
          <w:szCs w:val="28"/>
        </w:rPr>
        <w:t>3.2</w:t>
      </w:r>
      <w:r w:rsidR="002E6E55">
        <w:rPr>
          <w:rFonts w:ascii="Times New Roman" w:eastAsia="Calibri" w:hAnsi="Times New Roman" w:cs="Times New Roman"/>
          <w:b/>
          <w:sz w:val="28"/>
          <w:szCs w:val="28"/>
        </w:rPr>
        <w:t>.</w:t>
      </w:r>
      <w:r w:rsidR="007B7723" w:rsidRPr="00B810FD">
        <w:rPr>
          <w:rFonts w:ascii="Times New Roman" w:eastAsia="Calibri" w:hAnsi="Times New Roman" w:cs="Times New Roman"/>
          <w:b/>
          <w:sz w:val="28"/>
          <w:szCs w:val="28"/>
        </w:rPr>
        <w:t xml:space="preserve"> </w:t>
      </w:r>
      <w:r w:rsidR="00596E70" w:rsidRPr="00B810FD">
        <w:rPr>
          <w:rFonts w:ascii="Times New Roman" w:eastAsia="Calibri" w:hAnsi="Times New Roman" w:cs="Times New Roman"/>
          <w:b/>
          <w:sz w:val="28"/>
          <w:szCs w:val="28"/>
        </w:rPr>
        <w:t>«Помоги Миле»</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left="720"/>
        <w:jc w:val="both"/>
        <w:rPr>
          <w:rFonts w:ascii="Times New Roman" w:eastAsia="Calibri" w:hAnsi="Times New Roman" w:cs="Times New Roman"/>
          <w:b/>
          <w:sz w:val="28"/>
          <w:szCs w:val="28"/>
        </w:rPr>
      </w:pPr>
      <w:r w:rsidRPr="00596E70">
        <w:rPr>
          <w:rFonts w:ascii="Times New Roman" w:eastAsia="Calibri" w:hAnsi="Times New Roman" w:cs="Times New Roman"/>
          <w:b/>
          <w:sz w:val="28"/>
          <w:szCs w:val="28"/>
        </w:rPr>
        <w:t xml:space="preserve">Цель: </w:t>
      </w:r>
      <w:r w:rsidR="001D3BEE">
        <w:rPr>
          <w:rFonts w:ascii="Times New Roman" w:eastAsia="Calibri" w:hAnsi="Times New Roman" w:cs="Times New Roman"/>
          <w:sz w:val="28"/>
          <w:szCs w:val="28"/>
        </w:rPr>
        <w:t>совершенствование умений детей</w:t>
      </w:r>
      <w:r w:rsidRPr="00596E70">
        <w:rPr>
          <w:rFonts w:ascii="Times New Roman" w:eastAsia="Calibri" w:hAnsi="Times New Roman" w:cs="Times New Roman"/>
          <w:sz w:val="28"/>
          <w:szCs w:val="28"/>
        </w:rPr>
        <w:t xml:space="preserve"> в </w:t>
      </w:r>
      <w:r w:rsidR="001D3BEE">
        <w:rPr>
          <w:rFonts w:ascii="Times New Roman" w:eastAsia="Calibri" w:hAnsi="Times New Roman" w:cs="Times New Roman"/>
          <w:sz w:val="28"/>
          <w:szCs w:val="28"/>
        </w:rPr>
        <w:t>сравнении</w:t>
      </w:r>
      <w:r w:rsidRPr="00596E70">
        <w:rPr>
          <w:rFonts w:ascii="Times New Roman" w:eastAsia="Calibri" w:hAnsi="Times New Roman" w:cs="Times New Roman"/>
          <w:sz w:val="28"/>
          <w:szCs w:val="28"/>
        </w:rPr>
        <w:t xml:space="preserve"> вес</w:t>
      </w:r>
      <w:r w:rsidR="001D3BEE">
        <w:rPr>
          <w:rFonts w:ascii="Times New Roman" w:eastAsia="Calibri" w:hAnsi="Times New Roman" w:cs="Times New Roman"/>
          <w:sz w:val="28"/>
          <w:szCs w:val="28"/>
        </w:rPr>
        <w:t>а</w:t>
      </w:r>
      <w:r w:rsidRPr="00596E70">
        <w:rPr>
          <w:rFonts w:ascii="Times New Roman" w:eastAsia="Calibri" w:hAnsi="Times New Roman" w:cs="Times New Roman"/>
          <w:sz w:val="28"/>
          <w:szCs w:val="28"/>
        </w:rPr>
        <w:t xml:space="preserve"> предметов с помощью весов.</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Оборудование:</w:t>
      </w:r>
      <w:r w:rsidRPr="00596E70">
        <w:rPr>
          <w:rFonts w:ascii="Times New Roman" w:eastAsia="Times New Roman" w:hAnsi="Times New Roman" w:cs="Times New Roman"/>
          <w:sz w:val="28"/>
          <w:szCs w:val="28"/>
          <w:lang w:eastAsia="ru-RU"/>
        </w:rPr>
        <w:t xml:space="preserve"> пакет крупы, пакет кукурузных хлопьев, чашечные весы, гири.</w:t>
      </w:r>
    </w:p>
    <w:p w:rsidR="00596E70" w:rsidRPr="00596E70" w:rsidRDefault="00596E70" w:rsidP="007B7723">
      <w:pPr>
        <w:spacing w:after="0" w:line="360" w:lineRule="auto"/>
        <w:ind w:firstLine="709"/>
        <w:jc w:val="both"/>
        <w:rPr>
          <w:rFonts w:ascii="Times New Roman" w:eastAsia="Times New Roman" w:hAnsi="Times New Roman" w:cs="Times New Roman"/>
          <w:sz w:val="28"/>
          <w:szCs w:val="28"/>
          <w:lang w:eastAsia="ru-RU"/>
        </w:rPr>
      </w:pPr>
      <w:r w:rsidRPr="007B7723">
        <w:rPr>
          <w:rFonts w:ascii="Times New Roman" w:eastAsia="Times New Roman" w:hAnsi="Times New Roman" w:cs="Times New Roman"/>
          <w:b/>
          <w:sz w:val="28"/>
          <w:szCs w:val="28"/>
          <w:lang w:eastAsia="ru-RU"/>
        </w:rPr>
        <w:t xml:space="preserve">Ход </w:t>
      </w:r>
      <w:r w:rsidR="007B7723" w:rsidRPr="007B7723">
        <w:rPr>
          <w:rFonts w:ascii="Times New Roman" w:eastAsia="Times New Roman" w:hAnsi="Times New Roman" w:cs="Times New Roman"/>
          <w:b/>
          <w:sz w:val="28"/>
          <w:szCs w:val="28"/>
          <w:lang w:eastAsia="ru-RU"/>
        </w:rPr>
        <w:t>игры</w:t>
      </w:r>
      <w:r w:rsidR="007B7723">
        <w:rPr>
          <w:rFonts w:ascii="Times New Roman" w:eastAsia="Times New Roman" w:hAnsi="Times New Roman" w:cs="Times New Roman"/>
          <w:sz w:val="28"/>
          <w:szCs w:val="28"/>
          <w:lang w:eastAsia="ru-RU"/>
        </w:rPr>
        <w:t xml:space="preserve">: </w:t>
      </w:r>
      <w:r w:rsidRPr="00596E70">
        <w:rPr>
          <w:rFonts w:ascii="Times New Roman" w:eastAsia="Times New Roman" w:hAnsi="Times New Roman" w:cs="Times New Roman"/>
          <w:sz w:val="28"/>
          <w:szCs w:val="28"/>
          <w:lang w:eastAsia="ru-RU"/>
        </w:rPr>
        <w:t>Сегодня у нас в гостях Мила.</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Дорогие ребята, я ходила в магазин и купила один пакет крупы, очень хочется каши на ужин, и один пакет кукурузных хлопьев. Пакеты абсолютно одинаковые. Вот интересно, как их можно различить, не открывая?</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Дети с помощью весов должны сравнить крупу и хлопья. Затем сравнить с эти же предметы со специальными гирями. Постепенно усложнять задачу, отсыпать крупу и хлопья.</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64B7A"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FA3BD8">
        <w:rPr>
          <w:noProof/>
          <w:lang w:eastAsia="ru-RU"/>
        </w:rPr>
        <w:drawing>
          <wp:inline distT="0" distB="0" distL="0" distR="0" wp14:anchorId="0B5FE009" wp14:editId="4A5BB6F2">
            <wp:extent cx="4213274" cy="3215772"/>
            <wp:effectExtent l="0" t="0" r="0" b="0"/>
            <wp:docPr id="32" name="Рисунок 32" descr="https://thumbs.dreamstime.com/z/scales-measuring-chemical-powder-14778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thumbs.dreamstime.com/z/scales-measuring-chemical-powder-14778944.jpg"/>
                    <pic:cNvPicPr>
                      <a:picLocks noChangeAspect="1" noChangeArrowheads="1"/>
                    </pic:cNvPicPr>
                  </pic:nvPicPr>
                  <pic:blipFill>
                    <a:blip r:embed="rId46" cstate="print">
                      <a:extLst>
                        <a:ext uri="{BEBA8EAE-BF5A-486C-A8C5-ECC9F3942E4B}">
                          <a14:imgProps xmlns:a14="http://schemas.microsoft.com/office/drawing/2010/main">
                            <a14:imgLayer r:embed="rId47">
                              <a14:imgEffect>
                                <a14:backgroundRemoval t="10000" b="90000" l="10000" r="90000"/>
                              </a14:imgEffect>
                            </a14:imgLayer>
                          </a14:imgProps>
                        </a:ext>
                        <a:ext uri="{28A0092B-C50C-407E-A947-70E740481C1C}">
                          <a14:useLocalDpi xmlns:a14="http://schemas.microsoft.com/office/drawing/2010/main" val="0"/>
                        </a:ext>
                      </a:extLst>
                    </a:blip>
                    <a:srcRect/>
                    <a:stretch>
                      <a:fillRect/>
                    </a:stretch>
                  </pic:blipFill>
                  <pic:spPr bwMode="auto">
                    <a:xfrm>
                      <a:off x="0" y="0"/>
                      <a:ext cx="4215152" cy="3217205"/>
                    </a:xfrm>
                    <a:prstGeom prst="rect">
                      <a:avLst/>
                    </a:prstGeom>
                    <a:noFill/>
                    <a:ln>
                      <a:noFill/>
                    </a:ln>
                  </pic:spPr>
                </pic:pic>
              </a:graphicData>
            </a:graphic>
          </wp:inline>
        </w:drawing>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7B7723" w:rsidRDefault="007B7723" w:rsidP="007B7723">
      <w:pPr>
        <w:spacing w:after="0" w:line="360" w:lineRule="auto"/>
        <w:ind w:left="1069"/>
        <w:jc w:val="center"/>
        <w:rPr>
          <w:rFonts w:ascii="Times New Roman" w:eastAsia="Calibri" w:hAnsi="Times New Roman" w:cs="Times New Roman"/>
          <w:b/>
          <w:sz w:val="28"/>
          <w:szCs w:val="28"/>
        </w:rPr>
      </w:pPr>
    </w:p>
    <w:p w:rsidR="00596E70" w:rsidRDefault="007B7723" w:rsidP="007B7723">
      <w:pPr>
        <w:spacing w:after="0" w:line="360" w:lineRule="auto"/>
        <w:ind w:left="1069"/>
        <w:jc w:val="center"/>
        <w:rPr>
          <w:rFonts w:ascii="Times New Roman" w:eastAsia="Calibri" w:hAnsi="Times New Roman" w:cs="Times New Roman"/>
          <w:b/>
          <w:sz w:val="28"/>
          <w:szCs w:val="28"/>
        </w:rPr>
      </w:pPr>
      <w:r>
        <w:rPr>
          <w:rFonts w:ascii="Times New Roman" w:eastAsia="Calibri" w:hAnsi="Times New Roman" w:cs="Times New Roman"/>
          <w:b/>
          <w:sz w:val="28"/>
          <w:szCs w:val="28"/>
        </w:rPr>
        <w:t>3.3</w:t>
      </w:r>
      <w:r w:rsidR="002E6E55">
        <w:rPr>
          <w:rFonts w:ascii="Times New Roman" w:eastAsia="Calibri" w:hAnsi="Times New Roman" w:cs="Times New Roman"/>
          <w:b/>
          <w:sz w:val="28"/>
          <w:szCs w:val="28"/>
        </w:rPr>
        <w:t>.</w:t>
      </w:r>
      <w:r w:rsidR="00596E70" w:rsidRPr="00596E70">
        <w:rPr>
          <w:rFonts w:ascii="Times New Roman" w:eastAsia="Calibri" w:hAnsi="Times New Roman" w:cs="Times New Roman"/>
          <w:b/>
          <w:sz w:val="28"/>
          <w:szCs w:val="28"/>
        </w:rPr>
        <w:t xml:space="preserve"> «Песочек»</w:t>
      </w:r>
    </w:p>
    <w:p w:rsidR="00596E70" w:rsidRPr="00596E70" w:rsidRDefault="00596E70" w:rsidP="00596E70">
      <w:pPr>
        <w:spacing w:after="0" w:line="360" w:lineRule="auto"/>
        <w:ind w:left="1429"/>
        <w:jc w:val="both"/>
        <w:rPr>
          <w:rFonts w:ascii="Times New Roman" w:eastAsia="Calibri" w:hAnsi="Times New Roman" w:cs="Times New Roman"/>
          <w:b/>
          <w:sz w:val="28"/>
          <w:szCs w:val="28"/>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b/>
          <w:sz w:val="28"/>
          <w:szCs w:val="28"/>
          <w:lang w:eastAsia="ru-RU"/>
        </w:rPr>
        <w:t>Цель:</w:t>
      </w:r>
      <w:r w:rsidRPr="00596E70">
        <w:rPr>
          <w:rFonts w:ascii="Times New Roman" w:eastAsia="Times New Roman" w:hAnsi="Times New Roman" w:cs="Times New Roman"/>
          <w:sz w:val="28"/>
          <w:szCs w:val="28"/>
          <w:lang w:eastAsia="ru-RU"/>
        </w:rPr>
        <w:t xml:space="preserve"> </w:t>
      </w:r>
      <w:r w:rsidR="001D3BEE">
        <w:rPr>
          <w:rFonts w:ascii="Times New Roman" w:eastAsia="Times New Roman" w:hAnsi="Times New Roman" w:cs="Times New Roman"/>
          <w:sz w:val="28"/>
          <w:szCs w:val="28"/>
          <w:lang w:eastAsia="ru-RU"/>
        </w:rPr>
        <w:t>закрепление понятий - «легче», «тяжелее», выявление свойств</w:t>
      </w:r>
    </w:p>
    <w:p w:rsidR="00596E70" w:rsidRPr="00596E70" w:rsidRDefault="001D3BEE" w:rsidP="00596E70">
      <w:pPr>
        <w:spacing w:after="0" w:line="360" w:lineRule="auto"/>
        <w:jc w:val="both"/>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мокрого песка и сухого, способствование</w:t>
      </w:r>
      <w:r w:rsidR="00596E70" w:rsidRPr="00596E70">
        <w:rPr>
          <w:rFonts w:ascii="Times New Roman" w:eastAsia="Times New Roman" w:hAnsi="Times New Roman" w:cs="Times New Roman"/>
          <w:sz w:val="28"/>
          <w:szCs w:val="28"/>
          <w:lang w:eastAsia="ru-RU"/>
        </w:rPr>
        <w:t xml:space="preserve"> выполнению детьми счетных операций на сложение в пределах 10. </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Оборудование</w:t>
      </w:r>
      <w:r w:rsidR="00596E70" w:rsidRPr="00596E70">
        <w:rPr>
          <w:rFonts w:ascii="Times New Roman" w:eastAsia="Times New Roman" w:hAnsi="Times New Roman" w:cs="Times New Roman"/>
          <w:b/>
          <w:sz w:val="28"/>
          <w:szCs w:val="28"/>
          <w:lang w:eastAsia="ru-RU"/>
        </w:rPr>
        <w:t>:</w:t>
      </w:r>
      <w:r w:rsidR="00596E70" w:rsidRPr="00596E70">
        <w:rPr>
          <w:rFonts w:ascii="Times New Roman" w:eastAsia="Times New Roman" w:hAnsi="Times New Roman" w:cs="Times New Roman"/>
          <w:sz w:val="28"/>
          <w:szCs w:val="28"/>
          <w:lang w:eastAsia="ru-RU"/>
        </w:rPr>
        <w:t xml:space="preserve"> весы, гири, песок мокрый и сухой</w:t>
      </w:r>
    </w:p>
    <w:p w:rsidR="00596E70" w:rsidRPr="00596E70" w:rsidRDefault="007B7723" w:rsidP="00596E70">
      <w:pPr>
        <w:spacing w:after="0" w:line="360" w:lineRule="auto"/>
        <w:ind w:firstLine="709"/>
        <w:jc w:val="both"/>
        <w:rPr>
          <w:rFonts w:ascii="Times New Roman" w:eastAsia="Times New Roman" w:hAnsi="Times New Roman" w:cs="Times New Roman"/>
          <w:sz w:val="28"/>
          <w:szCs w:val="28"/>
          <w:lang w:eastAsia="ru-RU"/>
        </w:rPr>
      </w:pPr>
      <w:r>
        <w:rPr>
          <w:rFonts w:ascii="Times New Roman" w:eastAsia="Times New Roman" w:hAnsi="Times New Roman" w:cs="Times New Roman"/>
          <w:b/>
          <w:sz w:val="28"/>
          <w:szCs w:val="28"/>
          <w:lang w:eastAsia="ru-RU"/>
        </w:rPr>
        <w:t>Ход игры:</w:t>
      </w:r>
      <w:r w:rsidR="00596E70" w:rsidRPr="00596E70">
        <w:rPr>
          <w:rFonts w:ascii="Times New Roman" w:eastAsia="Times New Roman" w:hAnsi="Times New Roman" w:cs="Times New Roman"/>
          <w:sz w:val="28"/>
          <w:szCs w:val="28"/>
          <w:lang w:eastAsia="ru-RU"/>
        </w:rPr>
        <w:t xml:space="preserve"> Играть с весами – с помощью гирь уравновесить чаши с сухим и мокрым песком, определить (посчитать), на сколько мокрый песок тяжелее сухого.</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Ход игры: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Педагог предлагает детям поиграть с весами. Берет две чаши, в одну из них насыпает песок. Просит детей ему помочь: во вторую чашу насыпать песок таким образом, чтобы обе чаши на весах пришли в равновесие.</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Ребята, какой песок мы насыпали в чаши?</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Что нужно сделать, чтобы песок стал мокрым?</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В одну чашу с сухим песком педагог с детьми добавляет воду. Увидев, что чаша с мокрым песком наклонилась вниз, а чаша с сухим песком поднялась вверх - дети делают вывод, что сухой песок легче, а мокрый – тяжелее.</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Педагог предлагает с помощью гирь уравновесить чаши, посчитать граммы.</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 На сколько мокрый песок тяжелее сухого?</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r w:rsidRPr="00596E70">
        <w:rPr>
          <w:rFonts w:ascii="Times New Roman" w:eastAsia="Times New Roman" w:hAnsi="Times New Roman" w:cs="Times New Roman"/>
          <w:sz w:val="28"/>
          <w:szCs w:val="28"/>
          <w:lang w:eastAsia="ru-RU"/>
        </w:rPr>
        <w:t>В конце игры подводится итог.</w:t>
      </w: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ind w:firstLine="709"/>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596E70" w:rsidRDefault="00596E70" w:rsidP="00596E70">
      <w:pPr>
        <w:spacing w:after="0" w:line="360" w:lineRule="auto"/>
        <w:jc w:val="both"/>
        <w:rPr>
          <w:rFonts w:ascii="Times New Roman" w:eastAsia="Times New Roman" w:hAnsi="Times New Roman" w:cs="Times New Roman"/>
          <w:sz w:val="28"/>
          <w:szCs w:val="28"/>
          <w:lang w:eastAsia="ru-RU"/>
        </w:rPr>
      </w:pPr>
    </w:p>
    <w:p w:rsidR="00596E70" w:rsidRPr="007B7723" w:rsidRDefault="002E6E55" w:rsidP="007B7723">
      <w:pPr>
        <w:pStyle w:val="a3"/>
        <w:numPr>
          <w:ilvl w:val="1"/>
          <w:numId w:val="9"/>
        </w:numPr>
        <w:spacing w:after="0" w:line="360" w:lineRule="auto"/>
        <w:jc w:val="center"/>
        <w:rPr>
          <w:rFonts w:ascii="Times New Roman" w:eastAsia="Calibri" w:hAnsi="Times New Roman" w:cs="Times New Roman"/>
          <w:sz w:val="28"/>
          <w:szCs w:val="28"/>
        </w:rPr>
      </w:pPr>
      <w:r>
        <w:rPr>
          <w:rFonts w:ascii="Times New Roman" w:eastAsia="Calibri" w:hAnsi="Times New Roman" w:cs="Times New Roman"/>
          <w:sz w:val="28"/>
          <w:szCs w:val="28"/>
        </w:rPr>
        <w:t>.</w:t>
      </w:r>
      <w:r w:rsidR="007B7723">
        <w:rPr>
          <w:rFonts w:ascii="Times New Roman" w:eastAsia="Calibri" w:hAnsi="Times New Roman" w:cs="Times New Roman"/>
          <w:sz w:val="28"/>
          <w:szCs w:val="28"/>
        </w:rPr>
        <w:t xml:space="preserve"> </w:t>
      </w:r>
      <w:r w:rsidR="00596E70" w:rsidRPr="007B7723">
        <w:rPr>
          <w:rFonts w:ascii="Times New Roman" w:eastAsia="Calibri" w:hAnsi="Times New Roman" w:cs="Times New Roman"/>
          <w:b/>
          <w:sz w:val="28"/>
          <w:szCs w:val="28"/>
        </w:rPr>
        <w:t>«Кто – какой?»</w:t>
      </w:r>
    </w:p>
    <w:p w:rsidR="00596E70" w:rsidRPr="00596E70" w:rsidRDefault="00596E70" w:rsidP="00596E70">
      <w:pPr>
        <w:spacing w:after="0" w:line="360" w:lineRule="auto"/>
        <w:ind w:left="720"/>
        <w:contextualSpacing/>
        <w:rPr>
          <w:rFonts w:ascii="Times New Roman" w:eastAsia="Calibri" w:hAnsi="Times New Roman" w:cs="Times New Roman"/>
          <w:sz w:val="28"/>
          <w:szCs w:val="28"/>
        </w:rPr>
      </w:pPr>
    </w:p>
    <w:p w:rsidR="00596E70" w:rsidRPr="00596E70" w:rsidRDefault="00596E70" w:rsidP="00596E70">
      <w:pPr>
        <w:spacing w:after="0" w:line="360" w:lineRule="auto"/>
        <w:ind w:firstLine="709"/>
        <w:contextualSpacing/>
        <w:jc w:val="both"/>
        <w:rPr>
          <w:rFonts w:ascii="Times New Roman" w:eastAsia="Calibri" w:hAnsi="Times New Roman" w:cs="Times New Roman"/>
          <w:sz w:val="28"/>
          <w:szCs w:val="28"/>
        </w:rPr>
      </w:pPr>
      <w:r w:rsidRPr="00596E70">
        <w:rPr>
          <w:rFonts w:ascii="Times New Roman" w:eastAsia="Calibri" w:hAnsi="Times New Roman" w:cs="Times New Roman"/>
          <w:b/>
          <w:sz w:val="28"/>
          <w:szCs w:val="28"/>
        </w:rPr>
        <w:t xml:space="preserve">Цель: </w:t>
      </w:r>
      <w:r w:rsidR="001D3BEE">
        <w:rPr>
          <w:rFonts w:ascii="Times New Roman" w:eastAsia="Calibri" w:hAnsi="Times New Roman" w:cs="Times New Roman"/>
          <w:sz w:val="28"/>
          <w:szCs w:val="28"/>
        </w:rPr>
        <w:t>развитие умений у</w:t>
      </w:r>
      <w:r w:rsidRPr="00596E70">
        <w:rPr>
          <w:rFonts w:ascii="Times New Roman" w:eastAsia="Calibri" w:hAnsi="Times New Roman" w:cs="Times New Roman"/>
          <w:sz w:val="28"/>
          <w:szCs w:val="28"/>
        </w:rPr>
        <w:t xml:space="preserve"> детей в взвешивании предметов с помощью весов</w:t>
      </w:r>
      <w:r w:rsidR="001D3BEE">
        <w:rPr>
          <w:rFonts w:ascii="Times New Roman" w:eastAsia="Calibri" w:hAnsi="Times New Roman" w:cs="Times New Roman"/>
          <w:sz w:val="28"/>
          <w:szCs w:val="28"/>
        </w:rPr>
        <w:t>.</w:t>
      </w:r>
    </w:p>
    <w:p w:rsidR="00596E70" w:rsidRPr="00596E70" w:rsidRDefault="00596E70" w:rsidP="00596E70">
      <w:pPr>
        <w:spacing w:after="0" w:line="360" w:lineRule="auto"/>
        <w:ind w:firstLine="709"/>
        <w:contextualSpacing/>
        <w:jc w:val="both"/>
        <w:rPr>
          <w:rFonts w:ascii="Times New Roman" w:eastAsia="Calibri" w:hAnsi="Times New Roman" w:cs="Times New Roman"/>
          <w:sz w:val="28"/>
          <w:szCs w:val="28"/>
        </w:rPr>
      </w:pPr>
      <w:r w:rsidRPr="00596E70">
        <w:rPr>
          <w:rFonts w:ascii="Times New Roman" w:eastAsia="Calibri" w:hAnsi="Times New Roman" w:cs="Times New Roman"/>
          <w:b/>
          <w:sz w:val="28"/>
          <w:szCs w:val="28"/>
        </w:rPr>
        <w:t xml:space="preserve">Оборудование: </w:t>
      </w:r>
      <w:r w:rsidRPr="00596E70">
        <w:rPr>
          <w:rFonts w:ascii="Times New Roman" w:eastAsia="Calibri" w:hAnsi="Times New Roman" w:cs="Times New Roman"/>
          <w:sz w:val="28"/>
          <w:szCs w:val="28"/>
        </w:rPr>
        <w:t>предметы разных размеров и разной тяжести, весы.</w:t>
      </w:r>
    </w:p>
    <w:p w:rsidR="00596E70" w:rsidRPr="00596E70" w:rsidRDefault="00596E70" w:rsidP="00596E70">
      <w:pPr>
        <w:spacing w:after="0" w:line="360" w:lineRule="auto"/>
        <w:ind w:firstLine="709"/>
        <w:contextualSpacing/>
        <w:jc w:val="both"/>
        <w:rPr>
          <w:rFonts w:ascii="Times New Roman" w:eastAsia="Calibri" w:hAnsi="Times New Roman" w:cs="Times New Roman"/>
          <w:sz w:val="28"/>
          <w:szCs w:val="28"/>
        </w:rPr>
      </w:pPr>
      <w:r w:rsidRPr="007B7723">
        <w:rPr>
          <w:rFonts w:ascii="Times New Roman" w:eastAsia="Calibri" w:hAnsi="Times New Roman" w:cs="Times New Roman"/>
          <w:b/>
          <w:sz w:val="28"/>
          <w:szCs w:val="28"/>
        </w:rPr>
        <w:t>Ход игры:</w:t>
      </w:r>
      <w:r w:rsidRPr="00596E70">
        <w:rPr>
          <w:rFonts w:ascii="Times New Roman" w:eastAsia="Calibri" w:hAnsi="Times New Roman" w:cs="Times New Roman"/>
          <w:sz w:val="28"/>
          <w:szCs w:val="28"/>
        </w:rPr>
        <w:t xml:space="preserve"> перед детьми разложены предметы различного размера и веса. Дети играют с воспитателем. Берут один предмет и кладут его на одну чашу весов, другой предмет на другую чашу весов. Затем сравнивают предметы по весу и описывают их. После измерения рассказывают воспитателю о полученных результатах. </w:t>
      </w:r>
    </w:p>
    <w:p w:rsidR="00596E70" w:rsidRPr="00596E70" w:rsidRDefault="00596E70" w:rsidP="00596E70"/>
    <w:p w:rsidR="00C40525" w:rsidRDefault="00FA3BD8">
      <w:pPr>
        <w:rPr>
          <w:rFonts w:ascii="Times New Roman" w:hAnsi="Times New Roman" w:cs="Times New Roman"/>
          <w:noProof/>
          <w:lang w:eastAsia="ru-RU"/>
        </w:rPr>
      </w:pPr>
      <w:r>
        <w:rPr>
          <w:rFonts w:ascii="Times New Roman" w:hAnsi="Times New Roman" w:cs="Times New Roman"/>
          <w:noProof/>
          <w:lang w:eastAsia="ru-RU"/>
        </w:rPr>
        <w:t xml:space="preserve">                  </w:t>
      </w:r>
      <w:r>
        <w:rPr>
          <w:noProof/>
          <w:lang w:eastAsia="ru-RU"/>
        </w:rPr>
        <w:drawing>
          <wp:inline distT="0" distB="0" distL="0" distR="0" wp14:anchorId="130C7E23" wp14:editId="039D9B8A">
            <wp:extent cx="4086665" cy="4086665"/>
            <wp:effectExtent l="0" t="0" r="0" b="0"/>
            <wp:docPr id="33" name="Рисунок 33" descr="https://gas-kvas.com/uploads/posts/2023-02/1676428071_gas-kvas-com-p-vesi-risunok-detskii-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https://gas-kvas.com/uploads/posts/2023-02/1676428071_gas-kvas-com-p-vesi-risunok-detskii-24.jpg"/>
                    <pic:cNvPicPr>
                      <a:picLocks noChangeAspect="1" noChangeArrowheads="1"/>
                    </pic:cNvPicPr>
                  </pic:nvPicPr>
                  <pic:blipFill>
                    <a:blip r:embed="rId48">
                      <a:extLst>
                        <a:ext uri="{BEBA8EAE-BF5A-486C-A8C5-ECC9F3942E4B}">
                          <a14:imgProps xmlns:a14="http://schemas.microsoft.com/office/drawing/2010/main">
                            <a14:imgLayer r:embed="rId49">
                              <a14:imgEffect>
                                <a14:backgroundRemoval t="10000" b="90000" l="7889" r="90000"/>
                              </a14:imgEffect>
                            </a14:imgLayer>
                          </a14:imgProps>
                        </a:ext>
                        <a:ext uri="{28A0092B-C50C-407E-A947-70E740481C1C}">
                          <a14:useLocalDpi xmlns:a14="http://schemas.microsoft.com/office/drawing/2010/main" val="0"/>
                        </a:ext>
                      </a:extLst>
                    </a:blip>
                    <a:srcRect/>
                    <a:stretch>
                      <a:fillRect/>
                    </a:stretch>
                  </pic:blipFill>
                  <pic:spPr bwMode="auto">
                    <a:xfrm>
                      <a:off x="0" y="0"/>
                      <a:ext cx="4087452" cy="4087452"/>
                    </a:xfrm>
                    <a:prstGeom prst="rect">
                      <a:avLst/>
                    </a:prstGeom>
                    <a:noFill/>
                    <a:ln>
                      <a:noFill/>
                    </a:ln>
                  </pic:spPr>
                </pic:pic>
              </a:graphicData>
            </a:graphic>
          </wp:inline>
        </w:drawing>
      </w:r>
    </w:p>
    <w:p w:rsidR="00C40525" w:rsidRPr="00C40525" w:rsidRDefault="00C40525" w:rsidP="00C40525">
      <w:pPr>
        <w:rPr>
          <w:rFonts w:ascii="Times New Roman" w:hAnsi="Times New Roman" w:cs="Times New Roman"/>
          <w:lang w:eastAsia="ru-RU"/>
        </w:rPr>
      </w:pPr>
    </w:p>
    <w:p w:rsidR="00C40525" w:rsidRPr="00C40525" w:rsidRDefault="00C40525" w:rsidP="00C40525">
      <w:pPr>
        <w:rPr>
          <w:rFonts w:ascii="Times New Roman" w:hAnsi="Times New Roman" w:cs="Times New Roman"/>
          <w:lang w:eastAsia="ru-RU"/>
        </w:rPr>
      </w:pPr>
    </w:p>
    <w:p w:rsidR="00C40525" w:rsidRPr="00C40525" w:rsidRDefault="00C40525" w:rsidP="00C40525">
      <w:pPr>
        <w:rPr>
          <w:rFonts w:ascii="Times New Roman" w:hAnsi="Times New Roman" w:cs="Times New Roman"/>
          <w:lang w:eastAsia="ru-RU"/>
        </w:rPr>
      </w:pPr>
    </w:p>
    <w:p w:rsidR="00C40525" w:rsidRDefault="00C40525" w:rsidP="00C40525">
      <w:pPr>
        <w:rPr>
          <w:rFonts w:ascii="Times New Roman" w:hAnsi="Times New Roman" w:cs="Times New Roman"/>
          <w:lang w:eastAsia="ru-RU"/>
        </w:rPr>
      </w:pPr>
    </w:p>
    <w:p w:rsidR="00596E70" w:rsidRDefault="00C40525" w:rsidP="00C40525">
      <w:pPr>
        <w:tabs>
          <w:tab w:val="left" w:pos="1528"/>
        </w:tabs>
        <w:rPr>
          <w:rFonts w:ascii="Times New Roman" w:hAnsi="Times New Roman" w:cs="Times New Roman"/>
          <w:lang w:eastAsia="ru-RU"/>
        </w:rPr>
      </w:pPr>
      <w:r>
        <w:rPr>
          <w:rFonts w:ascii="Times New Roman" w:hAnsi="Times New Roman" w:cs="Times New Roman"/>
          <w:lang w:eastAsia="ru-RU"/>
        </w:rPr>
        <w:tab/>
      </w:r>
    </w:p>
    <w:p w:rsidR="00C40525" w:rsidRDefault="00C40525" w:rsidP="00C40525">
      <w:pPr>
        <w:tabs>
          <w:tab w:val="left" w:pos="1528"/>
        </w:tabs>
        <w:rPr>
          <w:rFonts w:ascii="Times New Roman" w:hAnsi="Times New Roman" w:cs="Times New Roman"/>
          <w:lang w:eastAsia="ru-RU"/>
        </w:rPr>
      </w:pPr>
    </w:p>
    <w:p w:rsidR="00C40525" w:rsidRDefault="002E6E55" w:rsidP="00C40525">
      <w:pPr>
        <w:pStyle w:val="a3"/>
        <w:numPr>
          <w:ilvl w:val="1"/>
          <w:numId w:val="9"/>
        </w:numPr>
        <w:tabs>
          <w:tab w:val="left" w:pos="1528"/>
        </w:tabs>
        <w:jc w:val="center"/>
        <w:rPr>
          <w:rFonts w:ascii="Times New Roman" w:hAnsi="Times New Roman" w:cs="Times New Roman"/>
          <w:b/>
          <w:sz w:val="28"/>
          <w:lang w:eastAsia="ru-RU"/>
        </w:rPr>
      </w:pPr>
      <w:r>
        <w:rPr>
          <w:rFonts w:ascii="Times New Roman" w:hAnsi="Times New Roman" w:cs="Times New Roman"/>
          <w:b/>
          <w:sz w:val="28"/>
          <w:lang w:eastAsia="ru-RU"/>
        </w:rPr>
        <w:t>.</w:t>
      </w:r>
      <w:r w:rsidR="00C40525">
        <w:rPr>
          <w:rFonts w:ascii="Times New Roman" w:hAnsi="Times New Roman" w:cs="Times New Roman"/>
          <w:b/>
          <w:sz w:val="28"/>
          <w:lang w:eastAsia="ru-RU"/>
        </w:rPr>
        <w:t xml:space="preserve"> </w:t>
      </w:r>
      <w:r w:rsidR="00C40525" w:rsidRPr="00C40525">
        <w:rPr>
          <w:rFonts w:ascii="Times New Roman" w:hAnsi="Times New Roman" w:cs="Times New Roman"/>
          <w:b/>
          <w:sz w:val="28"/>
          <w:lang w:eastAsia="ru-RU"/>
        </w:rPr>
        <w:t>«Магазин»</w:t>
      </w:r>
    </w:p>
    <w:p w:rsidR="00C40525" w:rsidRPr="00C40525" w:rsidRDefault="00C40525" w:rsidP="00C40525">
      <w:pPr>
        <w:pStyle w:val="a3"/>
        <w:tabs>
          <w:tab w:val="left" w:pos="1528"/>
        </w:tabs>
        <w:rPr>
          <w:rFonts w:ascii="Times New Roman" w:hAnsi="Times New Roman" w:cs="Times New Roman"/>
          <w:b/>
          <w:sz w:val="28"/>
          <w:lang w:eastAsia="ru-RU"/>
        </w:rPr>
      </w:pPr>
    </w:p>
    <w:p w:rsidR="00C40525" w:rsidRDefault="00C40525" w:rsidP="00C40525">
      <w:pPr>
        <w:tabs>
          <w:tab w:val="left" w:pos="1528"/>
        </w:tabs>
        <w:spacing w:after="0" w:line="360" w:lineRule="auto"/>
        <w:ind w:firstLine="709"/>
        <w:jc w:val="both"/>
        <w:rPr>
          <w:rFonts w:ascii="Times New Roman" w:hAnsi="Times New Roman" w:cs="Times New Roman"/>
          <w:sz w:val="28"/>
          <w:lang w:eastAsia="ru-RU"/>
        </w:rPr>
      </w:pPr>
      <w:r w:rsidRPr="00C40525">
        <w:rPr>
          <w:rFonts w:ascii="Times New Roman" w:hAnsi="Times New Roman" w:cs="Times New Roman"/>
          <w:b/>
          <w:sz w:val="28"/>
          <w:lang w:eastAsia="ru-RU"/>
        </w:rPr>
        <w:t>Цель:</w:t>
      </w:r>
      <w:r>
        <w:rPr>
          <w:rFonts w:ascii="Times New Roman" w:hAnsi="Times New Roman" w:cs="Times New Roman"/>
          <w:sz w:val="28"/>
          <w:lang w:eastAsia="ru-RU"/>
        </w:rPr>
        <w:t xml:space="preserve"> закрепление умений</w:t>
      </w:r>
      <w:r w:rsidRPr="00C40525">
        <w:rPr>
          <w:rFonts w:ascii="Times New Roman" w:hAnsi="Times New Roman" w:cs="Times New Roman"/>
          <w:sz w:val="28"/>
          <w:lang w:eastAsia="ru-RU"/>
        </w:rPr>
        <w:t xml:space="preserve"> детей измерять массу измерительными приборами. </w:t>
      </w:r>
    </w:p>
    <w:p w:rsidR="00C40525" w:rsidRDefault="00C40525" w:rsidP="00C40525">
      <w:pPr>
        <w:tabs>
          <w:tab w:val="left" w:pos="1528"/>
        </w:tabs>
        <w:spacing w:after="0" w:line="360" w:lineRule="auto"/>
        <w:ind w:firstLine="709"/>
        <w:jc w:val="both"/>
        <w:rPr>
          <w:rFonts w:ascii="Times New Roman" w:hAnsi="Times New Roman" w:cs="Times New Roman"/>
          <w:sz w:val="28"/>
          <w:lang w:eastAsia="ru-RU"/>
        </w:rPr>
      </w:pPr>
      <w:r w:rsidRPr="00C40525">
        <w:rPr>
          <w:rFonts w:ascii="Times New Roman" w:hAnsi="Times New Roman" w:cs="Times New Roman"/>
          <w:b/>
          <w:sz w:val="28"/>
          <w:lang w:eastAsia="ru-RU"/>
        </w:rPr>
        <w:t>Оборудование:</w:t>
      </w:r>
      <w:r w:rsidRPr="00C40525">
        <w:rPr>
          <w:rFonts w:ascii="Times New Roman" w:hAnsi="Times New Roman" w:cs="Times New Roman"/>
          <w:sz w:val="28"/>
          <w:lang w:eastAsia="ru-RU"/>
        </w:rPr>
        <w:t xml:space="preserve"> чашечные весы, муляжи овощей, фруктов.</w:t>
      </w:r>
    </w:p>
    <w:p w:rsidR="00C40525" w:rsidRDefault="00C40525" w:rsidP="00C40525">
      <w:pPr>
        <w:tabs>
          <w:tab w:val="left" w:pos="1528"/>
        </w:tabs>
        <w:spacing w:after="0" w:line="360" w:lineRule="auto"/>
        <w:ind w:firstLine="709"/>
        <w:jc w:val="both"/>
        <w:rPr>
          <w:rFonts w:ascii="Times New Roman" w:hAnsi="Times New Roman" w:cs="Times New Roman"/>
          <w:sz w:val="28"/>
          <w:lang w:eastAsia="ru-RU"/>
        </w:rPr>
      </w:pPr>
      <w:r w:rsidRPr="00C40525">
        <w:rPr>
          <w:rFonts w:ascii="Times New Roman" w:hAnsi="Times New Roman" w:cs="Times New Roman"/>
          <w:b/>
          <w:sz w:val="28"/>
          <w:lang w:eastAsia="ru-RU"/>
        </w:rPr>
        <w:t>Ход игры:</w:t>
      </w:r>
      <w:r w:rsidRPr="00C40525">
        <w:rPr>
          <w:rFonts w:ascii="Times New Roman" w:hAnsi="Times New Roman" w:cs="Times New Roman"/>
          <w:sz w:val="28"/>
          <w:lang w:eastAsia="ru-RU"/>
        </w:rPr>
        <w:t xml:space="preserve"> Воспитатель предлагает детям поиграть в магазин. Для этого вспоминает вместе с детьми, что обычно говорят продавцу, если нужно какое-то количество товара. (</w:t>
      </w:r>
      <w:r w:rsidR="00E46401">
        <w:rPr>
          <w:rFonts w:ascii="Times New Roman" w:hAnsi="Times New Roman" w:cs="Times New Roman"/>
          <w:sz w:val="28"/>
          <w:lang w:eastAsia="ru-RU"/>
        </w:rPr>
        <w:t xml:space="preserve">- </w:t>
      </w:r>
      <w:r w:rsidRPr="00C40525">
        <w:rPr>
          <w:rFonts w:ascii="Times New Roman" w:hAnsi="Times New Roman" w:cs="Times New Roman"/>
          <w:sz w:val="28"/>
          <w:lang w:eastAsia="ru-RU"/>
        </w:rPr>
        <w:t>дайте, пожалуйста, 2 килограмма яблок.) Как же продавцу отмерить именно 2 килограмма? (Сначала поставить на весы гирю в 2 килограмма, а потом класть яблоки, пока чаши весов не уравновесятся). У нас будет маленький магазин, и взвешивать мы будем в граммах. (Дети берут на свой стол наборы для игры в магазин, и договариваются, кто сначала будет продавцом, а кто – покупателем.) Покупатель просит взвесить нужное количество товара. Продавец взвешивает и складывает товар покупателю.</w:t>
      </w:r>
    </w:p>
    <w:p w:rsidR="00C40525" w:rsidRDefault="00C40525" w:rsidP="00C40525">
      <w:pPr>
        <w:tabs>
          <w:tab w:val="left" w:pos="1528"/>
        </w:tabs>
        <w:spacing w:after="0" w:line="360" w:lineRule="auto"/>
        <w:ind w:firstLine="709"/>
        <w:jc w:val="both"/>
        <w:rPr>
          <w:rFonts w:ascii="Times New Roman" w:hAnsi="Times New Roman" w:cs="Times New Roman"/>
          <w:sz w:val="28"/>
          <w:lang w:eastAsia="ru-RU"/>
        </w:rPr>
      </w:pPr>
    </w:p>
    <w:p w:rsidR="00C40525" w:rsidRPr="00146CD5" w:rsidRDefault="00146CD5" w:rsidP="00146CD5">
      <w:pPr>
        <w:tabs>
          <w:tab w:val="left" w:pos="1528"/>
        </w:tabs>
        <w:spacing w:after="0" w:line="360" w:lineRule="auto"/>
        <w:ind w:firstLine="709"/>
        <w:jc w:val="both"/>
        <w:rPr>
          <w:noProof/>
          <w:lang w:eastAsia="ru-RU"/>
        </w:rPr>
      </w:pPr>
      <w:r>
        <w:rPr>
          <w:rFonts w:ascii="Times New Roman" w:hAnsi="Times New Roman" w:cs="Times New Roman"/>
          <w:sz w:val="28"/>
          <w:lang w:eastAsia="ru-RU"/>
        </w:rPr>
        <w:t xml:space="preserve">   </w:t>
      </w:r>
      <w:r w:rsidR="00E46401">
        <w:rPr>
          <w:rFonts w:ascii="Times New Roman" w:hAnsi="Times New Roman" w:cs="Times New Roman"/>
          <w:sz w:val="28"/>
          <w:lang w:eastAsia="ru-RU"/>
        </w:rPr>
        <w:t xml:space="preserve">  </w:t>
      </w:r>
      <w:r>
        <w:rPr>
          <w:rFonts w:ascii="Times New Roman" w:hAnsi="Times New Roman" w:cs="Times New Roman"/>
          <w:sz w:val="28"/>
          <w:lang w:eastAsia="ru-RU"/>
        </w:rPr>
        <w:t xml:space="preserve">   </w:t>
      </w:r>
      <w:r w:rsidR="00C40525">
        <w:rPr>
          <w:noProof/>
          <w:lang w:eastAsia="ru-RU"/>
        </w:rPr>
        <w:drawing>
          <wp:inline distT="0" distB="0" distL="0" distR="0" wp14:anchorId="1CD30F90" wp14:editId="2F09917F">
            <wp:extent cx="3959750" cy="3790776"/>
            <wp:effectExtent l="0" t="0" r="0" b="0"/>
            <wp:docPr id="1" name="Рисунок 1" descr="https://us.123rf.com/450wm/alegria111/alegria1111004/alegria111100400101/6841940-fruit-weigh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us.123rf.com/450wm/alegria111/alegria1111004/alegria111100400101/6841940-fruit-weight.jpg"/>
                    <pic:cNvPicPr>
                      <a:picLocks noChangeAspect="1" noChangeArrowheads="1"/>
                    </pic:cNvPicPr>
                  </pic:nvPicPr>
                  <pic:blipFill>
                    <a:blip r:embed="rId50">
                      <a:extLst>
                        <a:ext uri="{BEBA8EAE-BF5A-486C-A8C5-ECC9F3942E4B}">
                          <a14:imgProps xmlns:a14="http://schemas.microsoft.com/office/drawing/2010/main">
                            <a14:imgLayer r:embed="rId51">
                              <a14:imgEffect>
                                <a14:backgroundRemoval t="0" b="99072" l="1778" r="100000"/>
                              </a14:imgEffect>
                            </a14:imgLayer>
                          </a14:imgProps>
                        </a:ext>
                        <a:ext uri="{28A0092B-C50C-407E-A947-70E740481C1C}">
                          <a14:useLocalDpi xmlns:a14="http://schemas.microsoft.com/office/drawing/2010/main" val="0"/>
                        </a:ext>
                      </a:extLst>
                    </a:blip>
                    <a:srcRect/>
                    <a:stretch>
                      <a:fillRect/>
                    </a:stretch>
                  </pic:blipFill>
                  <pic:spPr bwMode="auto">
                    <a:xfrm>
                      <a:off x="0" y="0"/>
                      <a:ext cx="3961599" cy="3792546"/>
                    </a:xfrm>
                    <a:prstGeom prst="rect">
                      <a:avLst/>
                    </a:prstGeom>
                    <a:noFill/>
                    <a:ln>
                      <a:noFill/>
                    </a:ln>
                  </pic:spPr>
                </pic:pic>
              </a:graphicData>
            </a:graphic>
          </wp:inline>
        </w:drawing>
      </w:r>
    </w:p>
    <w:p w:rsidR="00195849" w:rsidRDefault="00195849" w:rsidP="00C40525">
      <w:pPr>
        <w:tabs>
          <w:tab w:val="left" w:pos="1528"/>
        </w:tabs>
        <w:spacing w:after="0" w:line="360" w:lineRule="auto"/>
        <w:ind w:firstLine="709"/>
        <w:jc w:val="both"/>
        <w:rPr>
          <w:rFonts w:ascii="Times New Roman" w:hAnsi="Times New Roman" w:cs="Times New Roman"/>
          <w:sz w:val="28"/>
          <w:lang w:eastAsia="ru-RU"/>
        </w:rPr>
      </w:pPr>
    </w:p>
    <w:p w:rsidR="00195849" w:rsidRDefault="00195849" w:rsidP="00146CD5">
      <w:pPr>
        <w:tabs>
          <w:tab w:val="left" w:pos="1528"/>
        </w:tabs>
        <w:spacing w:after="0" w:line="360" w:lineRule="auto"/>
        <w:jc w:val="both"/>
        <w:rPr>
          <w:rFonts w:ascii="Times New Roman" w:hAnsi="Times New Roman" w:cs="Times New Roman"/>
          <w:sz w:val="28"/>
          <w:lang w:eastAsia="ru-RU"/>
        </w:rPr>
      </w:pPr>
    </w:p>
    <w:p w:rsidR="00195849" w:rsidRDefault="00146CD5" w:rsidP="00146CD5">
      <w:pPr>
        <w:pStyle w:val="a3"/>
        <w:numPr>
          <w:ilvl w:val="1"/>
          <w:numId w:val="14"/>
        </w:numPr>
        <w:tabs>
          <w:tab w:val="left" w:pos="1528"/>
        </w:tabs>
        <w:spacing w:after="0" w:line="360" w:lineRule="auto"/>
        <w:jc w:val="center"/>
        <w:rPr>
          <w:rFonts w:ascii="Times New Roman" w:hAnsi="Times New Roman" w:cs="Times New Roman"/>
          <w:b/>
          <w:sz w:val="28"/>
          <w:szCs w:val="28"/>
        </w:rPr>
      </w:pPr>
      <w:r>
        <w:rPr>
          <w:rFonts w:ascii="Times New Roman" w:hAnsi="Times New Roman" w:cs="Times New Roman"/>
          <w:b/>
          <w:sz w:val="28"/>
          <w:szCs w:val="28"/>
        </w:rPr>
        <w:t>«</w:t>
      </w:r>
      <w:r w:rsidR="00195849" w:rsidRPr="00146CD5">
        <w:rPr>
          <w:rFonts w:ascii="Times New Roman" w:hAnsi="Times New Roman" w:cs="Times New Roman"/>
          <w:b/>
          <w:sz w:val="28"/>
          <w:szCs w:val="28"/>
        </w:rPr>
        <w:t>Весовые качели</w:t>
      </w:r>
      <w:r>
        <w:rPr>
          <w:rFonts w:ascii="Times New Roman" w:hAnsi="Times New Roman" w:cs="Times New Roman"/>
          <w:b/>
          <w:sz w:val="28"/>
          <w:szCs w:val="28"/>
        </w:rPr>
        <w:t>»</w:t>
      </w:r>
    </w:p>
    <w:p w:rsidR="00146CD5" w:rsidRPr="00146CD5" w:rsidRDefault="00146CD5" w:rsidP="00146CD5">
      <w:pPr>
        <w:pStyle w:val="a3"/>
        <w:tabs>
          <w:tab w:val="left" w:pos="1528"/>
        </w:tabs>
        <w:spacing w:after="0" w:line="360" w:lineRule="auto"/>
        <w:ind w:left="1440"/>
        <w:rPr>
          <w:rFonts w:ascii="Times New Roman" w:hAnsi="Times New Roman" w:cs="Times New Roman"/>
          <w:b/>
          <w:sz w:val="28"/>
          <w:szCs w:val="28"/>
        </w:rPr>
      </w:pPr>
    </w:p>
    <w:p w:rsidR="00146CD5" w:rsidRDefault="00146CD5" w:rsidP="00146CD5">
      <w:pPr>
        <w:tabs>
          <w:tab w:val="left" w:pos="1528"/>
        </w:tabs>
        <w:spacing w:after="0" w:line="360" w:lineRule="auto"/>
        <w:ind w:firstLine="709"/>
        <w:jc w:val="both"/>
        <w:rPr>
          <w:rFonts w:ascii="Times New Roman" w:hAnsi="Times New Roman" w:cs="Times New Roman"/>
          <w:sz w:val="28"/>
          <w:szCs w:val="28"/>
        </w:rPr>
      </w:pPr>
      <w:r w:rsidRPr="00146CD5">
        <w:rPr>
          <w:rFonts w:ascii="Times New Roman" w:hAnsi="Times New Roman" w:cs="Times New Roman"/>
          <w:b/>
          <w:sz w:val="28"/>
          <w:szCs w:val="28"/>
        </w:rPr>
        <w:t>Цель:</w:t>
      </w:r>
      <w:r>
        <w:rPr>
          <w:rFonts w:ascii="Times New Roman" w:hAnsi="Times New Roman" w:cs="Times New Roman"/>
          <w:sz w:val="28"/>
          <w:szCs w:val="28"/>
        </w:rPr>
        <w:t xml:space="preserve"> закрепление</w:t>
      </w:r>
      <w:r w:rsidR="00195849" w:rsidRPr="00195849">
        <w:rPr>
          <w:rFonts w:ascii="Times New Roman" w:hAnsi="Times New Roman" w:cs="Times New Roman"/>
          <w:sz w:val="28"/>
          <w:szCs w:val="28"/>
        </w:rPr>
        <w:t xml:space="preserve"> представления об измерении длины и веса с помо</w:t>
      </w:r>
      <w:r>
        <w:rPr>
          <w:rFonts w:ascii="Times New Roman" w:hAnsi="Times New Roman" w:cs="Times New Roman"/>
          <w:sz w:val="28"/>
          <w:szCs w:val="28"/>
        </w:rPr>
        <w:t>щью общепринятой меры, развитие ловкости, быстроты, смекалки, логического мышления, умения</w:t>
      </w:r>
      <w:r w:rsidR="00195849" w:rsidRPr="00195849">
        <w:rPr>
          <w:rFonts w:ascii="Times New Roman" w:hAnsi="Times New Roman" w:cs="Times New Roman"/>
          <w:sz w:val="28"/>
          <w:szCs w:val="28"/>
        </w:rPr>
        <w:t xml:space="preserve"> сравнивать и обобщать. </w:t>
      </w:r>
    </w:p>
    <w:p w:rsidR="00146CD5" w:rsidRDefault="00146CD5" w:rsidP="00146CD5">
      <w:pPr>
        <w:tabs>
          <w:tab w:val="left" w:pos="1528"/>
        </w:tabs>
        <w:spacing w:after="0" w:line="360" w:lineRule="auto"/>
        <w:ind w:firstLine="709"/>
        <w:jc w:val="both"/>
        <w:rPr>
          <w:rFonts w:ascii="Times New Roman" w:hAnsi="Times New Roman" w:cs="Times New Roman"/>
          <w:sz w:val="28"/>
          <w:szCs w:val="28"/>
        </w:rPr>
      </w:pPr>
      <w:r w:rsidRPr="00146CD5">
        <w:rPr>
          <w:rFonts w:ascii="Times New Roman" w:hAnsi="Times New Roman" w:cs="Times New Roman"/>
          <w:b/>
          <w:sz w:val="28"/>
          <w:szCs w:val="28"/>
        </w:rPr>
        <w:t>О</w:t>
      </w:r>
      <w:r w:rsidR="00195849" w:rsidRPr="00146CD5">
        <w:rPr>
          <w:rFonts w:ascii="Times New Roman" w:hAnsi="Times New Roman" w:cs="Times New Roman"/>
          <w:b/>
          <w:sz w:val="28"/>
          <w:szCs w:val="28"/>
        </w:rPr>
        <w:t>борудование:</w:t>
      </w:r>
      <w:r w:rsidR="00195849" w:rsidRPr="00195849">
        <w:rPr>
          <w:rFonts w:ascii="Times New Roman" w:hAnsi="Times New Roman" w:cs="Times New Roman"/>
          <w:sz w:val="28"/>
          <w:szCs w:val="28"/>
        </w:rPr>
        <w:t xml:space="preserve"> плюшевые игрушки (2 одинаковых медведя, 5 одинаковых белочек; 5 одинаковых собачек), качели-качалки (2 шт.), весы с чашами и гирями. </w:t>
      </w:r>
    </w:p>
    <w:p w:rsidR="00195849" w:rsidRDefault="00146CD5" w:rsidP="00146CD5">
      <w:pPr>
        <w:tabs>
          <w:tab w:val="left" w:pos="1528"/>
        </w:tabs>
        <w:spacing w:after="0" w:line="360" w:lineRule="auto"/>
        <w:ind w:firstLine="709"/>
        <w:jc w:val="both"/>
        <w:rPr>
          <w:rFonts w:ascii="Times New Roman" w:hAnsi="Times New Roman" w:cs="Times New Roman"/>
          <w:sz w:val="28"/>
          <w:szCs w:val="28"/>
        </w:rPr>
      </w:pPr>
      <w:r w:rsidRPr="00146CD5">
        <w:rPr>
          <w:rFonts w:ascii="Times New Roman" w:hAnsi="Times New Roman" w:cs="Times New Roman"/>
          <w:b/>
          <w:sz w:val="28"/>
          <w:szCs w:val="28"/>
        </w:rPr>
        <w:t>Ход игры:</w:t>
      </w:r>
      <w:r>
        <w:rPr>
          <w:rFonts w:ascii="Times New Roman" w:hAnsi="Times New Roman" w:cs="Times New Roman"/>
          <w:sz w:val="28"/>
          <w:szCs w:val="28"/>
        </w:rPr>
        <w:t xml:space="preserve"> </w:t>
      </w:r>
      <w:r w:rsidR="00195849" w:rsidRPr="00195849">
        <w:rPr>
          <w:rFonts w:ascii="Times New Roman" w:hAnsi="Times New Roman" w:cs="Times New Roman"/>
          <w:sz w:val="28"/>
          <w:szCs w:val="28"/>
        </w:rPr>
        <w:t>Смотритель зоопарка просит детей помочь ему взвесить двух медвежат; так как те очень любят качаться на качелях, смотритель придумал, как их развлечь, а заодно и измерить вес. На одну сторону качелей он сажает медведя, а на другой просит расположить других животных, пока качели не уравновесятся. Дети делятся на команду белочек и команду собачек. По сигналу команда белочек, передвигаясь прыжками вперед, поочередно будет сажать на качели белочек, а команда тигров бегом на четвереньках – тигрят. Игра закончится, когда качели будут в горизонтальном положении, то есть уравновесятся. Вопросы: – Как мы измеряли медведей? (Уравновешивали качели.) – Сколько весит медведь в белочках? (5) – Сколько в собачках? (3) – Чей вес больше – медведя в белочках или медведя в собачках, ведь 3 собачки меньше, чем пять белочек? Можно ли ответить на этот вопрос? Почему? (Разные мерки) – Какой должна быть мерка, чтобы сравнить вес двух предметов? (Одинаковой.) Дети измеряют вес медведей только в белочках или только в собачках, сравнивают, чей вес больше. –Что лучше делать – пересчитывать вес в предметах или измерять? – Чем можно измерить вес медведя? (Гирями.) Педагог предлагает измерить вес медвежонка с помощью весов и гирь. – Сколько весит медвежонок?</w:t>
      </w:r>
    </w:p>
    <w:p w:rsidR="00146CD5" w:rsidRDefault="00146CD5" w:rsidP="00146CD5">
      <w:pPr>
        <w:tabs>
          <w:tab w:val="left" w:pos="1528"/>
        </w:tabs>
        <w:spacing w:after="0" w:line="360" w:lineRule="auto"/>
        <w:ind w:firstLine="709"/>
        <w:jc w:val="both"/>
        <w:rPr>
          <w:rFonts w:ascii="Times New Roman" w:hAnsi="Times New Roman" w:cs="Times New Roman"/>
          <w:sz w:val="28"/>
          <w:szCs w:val="28"/>
        </w:rPr>
      </w:pPr>
    </w:p>
    <w:p w:rsidR="00146CD5" w:rsidRDefault="00146CD5" w:rsidP="00146CD5">
      <w:pPr>
        <w:tabs>
          <w:tab w:val="left" w:pos="1528"/>
        </w:tabs>
        <w:spacing w:after="0" w:line="360" w:lineRule="auto"/>
        <w:ind w:firstLine="709"/>
        <w:jc w:val="both"/>
        <w:rPr>
          <w:rFonts w:ascii="Times New Roman" w:hAnsi="Times New Roman" w:cs="Times New Roman"/>
          <w:sz w:val="28"/>
          <w:szCs w:val="28"/>
        </w:rPr>
      </w:pPr>
    </w:p>
    <w:p w:rsidR="00146CD5" w:rsidRDefault="00146CD5" w:rsidP="00146CD5">
      <w:pPr>
        <w:tabs>
          <w:tab w:val="left" w:pos="1528"/>
        </w:tabs>
        <w:spacing w:after="0" w:line="360" w:lineRule="auto"/>
        <w:ind w:firstLine="709"/>
        <w:jc w:val="both"/>
        <w:rPr>
          <w:rFonts w:ascii="Times New Roman" w:hAnsi="Times New Roman" w:cs="Times New Roman"/>
          <w:sz w:val="28"/>
          <w:szCs w:val="28"/>
        </w:rPr>
      </w:pPr>
    </w:p>
    <w:p w:rsidR="00146CD5" w:rsidRDefault="00146CD5" w:rsidP="00146CD5">
      <w:pPr>
        <w:pStyle w:val="a3"/>
        <w:numPr>
          <w:ilvl w:val="1"/>
          <w:numId w:val="14"/>
        </w:numPr>
        <w:tabs>
          <w:tab w:val="left" w:pos="1528"/>
        </w:tabs>
        <w:spacing w:after="0" w:line="360" w:lineRule="auto"/>
        <w:jc w:val="center"/>
        <w:rPr>
          <w:rFonts w:ascii="Times New Roman" w:hAnsi="Times New Roman" w:cs="Times New Roman"/>
          <w:b/>
          <w:sz w:val="28"/>
          <w:szCs w:val="28"/>
          <w:lang w:eastAsia="ru-RU"/>
        </w:rPr>
      </w:pPr>
      <w:r>
        <w:rPr>
          <w:rFonts w:ascii="Times New Roman" w:hAnsi="Times New Roman" w:cs="Times New Roman"/>
          <w:b/>
          <w:sz w:val="28"/>
          <w:szCs w:val="28"/>
          <w:lang w:eastAsia="ru-RU"/>
        </w:rPr>
        <w:t>«</w:t>
      </w:r>
      <w:r w:rsidRPr="00146CD5">
        <w:rPr>
          <w:rFonts w:ascii="Times New Roman" w:hAnsi="Times New Roman" w:cs="Times New Roman"/>
          <w:b/>
          <w:sz w:val="28"/>
          <w:szCs w:val="28"/>
          <w:lang w:eastAsia="ru-RU"/>
        </w:rPr>
        <w:t>Поможем гномам</w:t>
      </w:r>
      <w:r>
        <w:rPr>
          <w:rFonts w:ascii="Times New Roman" w:hAnsi="Times New Roman" w:cs="Times New Roman"/>
          <w:b/>
          <w:sz w:val="28"/>
          <w:szCs w:val="28"/>
          <w:lang w:eastAsia="ru-RU"/>
        </w:rPr>
        <w:t>»</w:t>
      </w:r>
    </w:p>
    <w:p w:rsidR="00146CD5" w:rsidRPr="00146CD5" w:rsidRDefault="00146CD5" w:rsidP="00146CD5">
      <w:pPr>
        <w:pStyle w:val="a3"/>
        <w:tabs>
          <w:tab w:val="left" w:pos="1528"/>
        </w:tabs>
        <w:spacing w:after="0" w:line="360" w:lineRule="auto"/>
        <w:ind w:left="1440"/>
        <w:rPr>
          <w:rFonts w:ascii="Times New Roman" w:hAnsi="Times New Roman" w:cs="Times New Roman"/>
          <w:b/>
          <w:sz w:val="28"/>
          <w:szCs w:val="28"/>
          <w:lang w:eastAsia="ru-RU"/>
        </w:rPr>
      </w:pPr>
    </w:p>
    <w:p w:rsidR="00146CD5" w:rsidRDefault="00146CD5" w:rsidP="00146CD5">
      <w:pPr>
        <w:tabs>
          <w:tab w:val="left" w:pos="1528"/>
        </w:tabs>
        <w:spacing w:after="0" w:line="360" w:lineRule="auto"/>
        <w:ind w:firstLine="709"/>
        <w:jc w:val="both"/>
        <w:rPr>
          <w:rFonts w:ascii="Times New Roman" w:hAnsi="Times New Roman" w:cs="Times New Roman"/>
          <w:sz w:val="28"/>
          <w:szCs w:val="28"/>
          <w:lang w:eastAsia="ru-RU"/>
        </w:rPr>
      </w:pPr>
      <w:r w:rsidRPr="00146CD5">
        <w:rPr>
          <w:rFonts w:ascii="Times New Roman" w:hAnsi="Times New Roman" w:cs="Times New Roman"/>
          <w:b/>
          <w:sz w:val="28"/>
          <w:szCs w:val="28"/>
          <w:lang w:eastAsia="ru-RU"/>
        </w:rPr>
        <w:t>Цель:</w:t>
      </w:r>
      <w:r>
        <w:rPr>
          <w:rFonts w:ascii="Times New Roman" w:hAnsi="Times New Roman" w:cs="Times New Roman"/>
          <w:sz w:val="28"/>
          <w:szCs w:val="28"/>
          <w:lang w:eastAsia="ru-RU"/>
        </w:rPr>
        <w:t xml:space="preserve"> совершенствование навыков</w:t>
      </w:r>
      <w:r w:rsidRPr="00146CD5">
        <w:rPr>
          <w:rFonts w:ascii="Times New Roman" w:hAnsi="Times New Roman" w:cs="Times New Roman"/>
          <w:sz w:val="28"/>
          <w:szCs w:val="28"/>
          <w:lang w:eastAsia="ru-RU"/>
        </w:rPr>
        <w:t xml:space="preserve"> </w:t>
      </w:r>
      <w:r>
        <w:rPr>
          <w:rFonts w:ascii="Times New Roman" w:hAnsi="Times New Roman" w:cs="Times New Roman"/>
          <w:sz w:val="28"/>
          <w:szCs w:val="28"/>
          <w:lang w:eastAsia="ru-RU"/>
        </w:rPr>
        <w:t>в взвешивании предметов.</w:t>
      </w:r>
    </w:p>
    <w:p w:rsidR="00146CD5" w:rsidRDefault="00146CD5" w:rsidP="00146CD5">
      <w:pPr>
        <w:tabs>
          <w:tab w:val="left" w:pos="1528"/>
        </w:tabs>
        <w:spacing w:after="0" w:line="360" w:lineRule="auto"/>
        <w:ind w:firstLine="709"/>
        <w:jc w:val="both"/>
        <w:rPr>
          <w:rFonts w:ascii="Times New Roman" w:hAnsi="Times New Roman" w:cs="Times New Roman"/>
          <w:sz w:val="28"/>
          <w:szCs w:val="28"/>
          <w:lang w:eastAsia="ru-RU"/>
        </w:rPr>
      </w:pPr>
      <w:r w:rsidRPr="00146CD5">
        <w:rPr>
          <w:rFonts w:ascii="Times New Roman" w:hAnsi="Times New Roman" w:cs="Times New Roman"/>
          <w:b/>
          <w:sz w:val="28"/>
          <w:szCs w:val="28"/>
          <w:lang w:eastAsia="ru-RU"/>
        </w:rPr>
        <w:t>Оборудование:</w:t>
      </w:r>
      <w:r w:rsidRPr="00146CD5">
        <w:rPr>
          <w:rFonts w:ascii="Times New Roman" w:hAnsi="Times New Roman" w:cs="Times New Roman"/>
          <w:sz w:val="28"/>
          <w:szCs w:val="28"/>
          <w:lang w:eastAsia="ru-RU"/>
        </w:rPr>
        <w:t xml:space="preserve"> три мешочка, одинаковых внешне, но разной тяжести, весы, мет</w:t>
      </w:r>
      <w:r>
        <w:rPr>
          <w:rFonts w:ascii="Times New Roman" w:hAnsi="Times New Roman" w:cs="Times New Roman"/>
          <w:sz w:val="28"/>
          <w:szCs w:val="28"/>
          <w:lang w:eastAsia="ru-RU"/>
        </w:rPr>
        <w:t xml:space="preserve">ки. </w:t>
      </w:r>
    </w:p>
    <w:p w:rsidR="00146CD5" w:rsidRDefault="00146CD5" w:rsidP="00146CD5">
      <w:pPr>
        <w:tabs>
          <w:tab w:val="left" w:pos="1528"/>
        </w:tabs>
        <w:spacing w:after="0" w:line="360" w:lineRule="auto"/>
        <w:ind w:firstLine="709"/>
        <w:jc w:val="both"/>
        <w:rPr>
          <w:rFonts w:ascii="Times New Roman" w:hAnsi="Times New Roman" w:cs="Times New Roman"/>
          <w:sz w:val="28"/>
          <w:szCs w:val="28"/>
          <w:lang w:eastAsia="ru-RU"/>
        </w:rPr>
      </w:pPr>
      <w:r w:rsidRPr="00146CD5">
        <w:rPr>
          <w:rFonts w:ascii="Times New Roman" w:hAnsi="Times New Roman" w:cs="Times New Roman"/>
          <w:b/>
          <w:sz w:val="28"/>
          <w:szCs w:val="28"/>
          <w:lang w:eastAsia="ru-RU"/>
        </w:rPr>
        <w:t>Ход игры:</w:t>
      </w:r>
      <w:r>
        <w:rPr>
          <w:rFonts w:ascii="Times New Roman" w:hAnsi="Times New Roman" w:cs="Times New Roman"/>
          <w:sz w:val="28"/>
          <w:szCs w:val="28"/>
          <w:lang w:eastAsia="ru-RU"/>
        </w:rPr>
        <w:t xml:space="preserve"> Педагог: Дети</w:t>
      </w:r>
      <w:r w:rsidRPr="00146CD5">
        <w:rPr>
          <w:rFonts w:ascii="Times New Roman" w:hAnsi="Times New Roman" w:cs="Times New Roman"/>
          <w:sz w:val="28"/>
          <w:szCs w:val="28"/>
          <w:lang w:eastAsia="ru-RU"/>
        </w:rPr>
        <w:t>, я хочу вам рассказать вам про своих знакомых гномов. Гномы добывают в земле удивительно красивые камешки и уносят к себе в пещеру в мешочках. И мешочки у них разные по тяжести: первый – тяжелый, второй – легкий, третий – совсем легкий. Чтобы не очень устать, гномы во время своего пути меняются мешочками. Вот сели отдохнуть гномики, мешочки свои поставили рядом, да и забыли, где же самый тяжелый, где полегче, где самый легкий. Давайте им поможем гномикам. Педагог предлагает детям три мешочка. Они заполнены камешками, (ракушками). При этом «на глаз» не видно, какой из них тяжелее. Дети пробуют «взвешивать» мешочки на руке и определяют их тяжесть.</w:t>
      </w:r>
    </w:p>
    <w:p w:rsidR="00E46401" w:rsidRDefault="00360E82" w:rsidP="00360E82">
      <w:pPr>
        <w:tabs>
          <w:tab w:val="left" w:pos="1528"/>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 xml:space="preserve">                       </w:t>
      </w:r>
      <w:r>
        <w:rPr>
          <w:noProof/>
          <w:lang w:eastAsia="ru-RU"/>
        </w:rPr>
        <w:drawing>
          <wp:inline distT="0" distB="0" distL="0" distR="0" wp14:anchorId="5BB2D831" wp14:editId="749C202D">
            <wp:extent cx="3991555" cy="3991555"/>
            <wp:effectExtent l="0" t="0" r="0" b="0"/>
            <wp:docPr id="37" name="Рисунок 37" descr="https://i.pinimg.com/originals/68/a5/d2/68a5d26220a33b69ab398bc50f1208d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originals/68/a5/d2/68a5d26220a33b69ab398bc50f1208dc.jpg"/>
                    <pic:cNvPicPr>
                      <a:picLocks noChangeAspect="1" noChangeArrowheads="1"/>
                    </pic:cNvPicPr>
                  </pic:nvPicPr>
                  <pic:blipFill>
                    <a:blip r:embed="rId52">
                      <a:extLst>
                        <a:ext uri="{BEBA8EAE-BF5A-486C-A8C5-ECC9F3942E4B}">
                          <a14:imgProps xmlns:a14="http://schemas.microsoft.com/office/drawing/2010/main">
                            <a14:imgLayer r:embed="rId53">
                              <a14:imgEffect>
                                <a14:backgroundRemoval t="3750" b="94000" l="7000" r="90000"/>
                              </a14:imgEffect>
                            </a14:imgLayer>
                          </a14:imgProps>
                        </a:ext>
                        <a:ext uri="{28A0092B-C50C-407E-A947-70E740481C1C}">
                          <a14:useLocalDpi xmlns:a14="http://schemas.microsoft.com/office/drawing/2010/main" val="0"/>
                        </a:ext>
                      </a:extLst>
                    </a:blip>
                    <a:srcRect/>
                    <a:stretch>
                      <a:fillRect/>
                    </a:stretch>
                  </pic:blipFill>
                  <pic:spPr bwMode="auto">
                    <a:xfrm>
                      <a:off x="0" y="0"/>
                      <a:ext cx="3992526" cy="3992526"/>
                    </a:xfrm>
                    <a:prstGeom prst="rect">
                      <a:avLst/>
                    </a:prstGeom>
                    <a:noFill/>
                    <a:ln>
                      <a:noFill/>
                    </a:ln>
                  </pic:spPr>
                </pic:pic>
              </a:graphicData>
            </a:graphic>
          </wp:inline>
        </w:drawing>
      </w:r>
    </w:p>
    <w:p w:rsidR="00360E82" w:rsidRDefault="00360E82" w:rsidP="00360E82">
      <w:pPr>
        <w:tabs>
          <w:tab w:val="left" w:pos="1528"/>
        </w:tabs>
        <w:spacing w:after="0" w:line="360" w:lineRule="auto"/>
        <w:ind w:firstLine="709"/>
        <w:jc w:val="both"/>
        <w:rPr>
          <w:rFonts w:ascii="Times New Roman" w:hAnsi="Times New Roman" w:cs="Times New Roman"/>
          <w:sz w:val="28"/>
          <w:szCs w:val="28"/>
          <w:lang w:eastAsia="ru-RU"/>
        </w:rPr>
      </w:pPr>
    </w:p>
    <w:p w:rsidR="00E46401" w:rsidRDefault="00E46401" w:rsidP="00E46401">
      <w:pPr>
        <w:pStyle w:val="a3"/>
        <w:numPr>
          <w:ilvl w:val="1"/>
          <w:numId w:val="14"/>
        </w:numPr>
        <w:tabs>
          <w:tab w:val="left" w:pos="1528"/>
        </w:tabs>
        <w:spacing w:after="0" w:line="360" w:lineRule="auto"/>
        <w:jc w:val="center"/>
        <w:rPr>
          <w:rFonts w:ascii="Times New Roman" w:hAnsi="Times New Roman" w:cs="Times New Roman"/>
          <w:b/>
          <w:sz w:val="28"/>
          <w:szCs w:val="28"/>
          <w:lang w:eastAsia="ru-RU"/>
        </w:rPr>
      </w:pPr>
      <w:r w:rsidRPr="00E46401">
        <w:rPr>
          <w:rFonts w:ascii="Times New Roman" w:hAnsi="Times New Roman" w:cs="Times New Roman"/>
          <w:b/>
          <w:sz w:val="28"/>
          <w:szCs w:val="28"/>
          <w:lang w:eastAsia="ru-RU"/>
        </w:rPr>
        <w:t>«Сварим кукле кашу»</w:t>
      </w:r>
    </w:p>
    <w:p w:rsidR="00E46401" w:rsidRDefault="00E46401" w:rsidP="00E46401">
      <w:pPr>
        <w:pStyle w:val="a3"/>
        <w:tabs>
          <w:tab w:val="left" w:pos="1528"/>
        </w:tabs>
        <w:spacing w:after="0" w:line="360" w:lineRule="auto"/>
        <w:ind w:left="1440"/>
        <w:rPr>
          <w:rFonts w:ascii="Times New Roman" w:hAnsi="Times New Roman" w:cs="Times New Roman"/>
          <w:b/>
          <w:sz w:val="28"/>
          <w:szCs w:val="28"/>
          <w:lang w:eastAsia="ru-RU"/>
        </w:rPr>
      </w:pPr>
    </w:p>
    <w:p w:rsidR="00E46401" w:rsidRP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r w:rsidRPr="00E46401">
        <w:rPr>
          <w:rFonts w:ascii="Times New Roman" w:hAnsi="Times New Roman" w:cs="Times New Roman"/>
          <w:b/>
          <w:sz w:val="28"/>
          <w:szCs w:val="28"/>
          <w:lang w:eastAsia="ru-RU"/>
        </w:rPr>
        <w:t>Цель:</w:t>
      </w:r>
      <w:r>
        <w:rPr>
          <w:rFonts w:ascii="Times New Roman" w:hAnsi="Times New Roman" w:cs="Times New Roman"/>
          <w:sz w:val="28"/>
          <w:szCs w:val="28"/>
          <w:lang w:eastAsia="ru-RU"/>
        </w:rPr>
        <w:t xml:space="preserve"> упражнение</w:t>
      </w:r>
      <w:r w:rsidRPr="00E46401">
        <w:rPr>
          <w:rFonts w:ascii="Times New Roman" w:hAnsi="Times New Roman" w:cs="Times New Roman"/>
          <w:sz w:val="28"/>
          <w:szCs w:val="28"/>
          <w:lang w:eastAsia="ru-RU"/>
        </w:rPr>
        <w:t xml:space="preserve"> детей в измерении объема сыпучих тел с использованием мерки.</w:t>
      </w:r>
    </w:p>
    <w:p w:rsidR="00E46401" w:rsidRP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r w:rsidRPr="00E46401">
        <w:rPr>
          <w:rFonts w:ascii="Times New Roman" w:hAnsi="Times New Roman" w:cs="Times New Roman"/>
          <w:b/>
          <w:sz w:val="28"/>
          <w:szCs w:val="28"/>
          <w:lang w:eastAsia="ru-RU"/>
        </w:rPr>
        <w:t>Оборудование:</w:t>
      </w:r>
      <w:r w:rsidRPr="00E46401">
        <w:rPr>
          <w:rFonts w:ascii="Times New Roman" w:hAnsi="Times New Roman" w:cs="Times New Roman"/>
          <w:sz w:val="28"/>
          <w:szCs w:val="28"/>
          <w:lang w:eastAsia="ru-RU"/>
        </w:rPr>
        <w:t xml:space="preserve"> мисочка с крупой (например, овсянка), набор мерок, кукла.</w:t>
      </w:r>
    </w:p>
    <w:p w:rsidR="00E46401" w:rsidRPr="00E46401" w:rsidRDefault="00E46401" w:rsidP="00E46401">
      <w:pPr>
        <w:tabs>
          <w:tab w:val="left" w:pos="1528"/>
        </w:tabs>
        <w:spacing w:after="0" w:line="360" w:lineRule="auto"/>
        <w:ind w:firstLine="709"/>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Ход игры: </w:t>
      </w:r>
      <w:r w:rsidRPr="00E46401">
        <w:rPr>
          <w:rFonts w:ascii="Times New Roman" w:hAnsi="Times New Roman" w:cs="Times New Roman"/>
          <w:sz w:val="28"/>
          <w:szCs w:val="28"/>
          <w:lang w:eastAsia="ru-RU"/>
        </w:rPr>
        <w:t>Педагог выставляет куклу Машу и говорит, что ей надо сварить кашу.</w:t>
      </w:r>
    </w:p>
    <w:p w:rsidR="00E46401" w:rsidRP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r w:rsidRPr="00E46401">
        <w:rPr>
          <w:rFonts w:ascii="Times New Roman" w:hAnsi="Times New Roman" w:cs="Times New Roman"/>
          <w:sz w:val="28"/>
          <w:szCs w:val="28"/>
          <w:lang w:eastAsia="ru-RU"/>
        </w:rPr>
        <w:t>- Как ей отмерить нужное количество крупы? Можно ли мерить горстью? Дети убеждаются, что эта мера у всех разная и для измерения неудобна.</w:t>
      </w:r>
    </w:p>
    <w:p w:rsidR="00E46401" w:rsidRP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r w:rsidRPr="00E46401">
        <w:rPr>
          <w:rFonts w:ascii="Times New Roman" w:hAnsi="Times New Roman" w:cs="Times New Roman"/>
          <w:sz w:val="28"/>
          <w:szCs w:val="28"/>
          <w:lang w:eastAsia="ru-RU"/>
        </w:rPr>
        <w:t>Педагог предлагает на выбор ложку, стакан, блюдечко (типа розетки).</w:t>
      </w:r>
    </w:p>
    <w:p w:rsid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r w:rsidRPr="00E46401">
        <w:rPr>
          <w:rFonts w:ascii="Times New Roman" w:hAnsi="Times New Roman" w:cs="Times New Roman"/>
          <w:sz w:val="28"/>
          <w:szCs w:val="28"/>
          <w:lang w:eastAsia="ru-RU"/>
        </w:rPr>
        <w:t>- Как вы думаете, чем удобнее отмерять крупу? В процессе обсуждения приходят к выводу, что стакан удобнее (в нем удобнее переносить крупу, чем в ложке; в него удобнее насыпать «по край», чем в блюдце).</w:t>
      </w:r>
    </w:p>
    <w:p w:rsid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p>
    <w:p w:rsidR="00E46401" w:rsidRDefault="00360E82" w:rsidP="00E46401">
      <w:pPr>
        <w:tabs>
          <w:tab w:val="left" w:pos="1528"/>
        </w:tabs>
        <w:spacing w:after="0" w:line="360" w:lineRule="auto"/>
        <w:ind w:firstLine="709"/>
        <w:jc w:val="both"/>
        <w:rPr>
          <w:rFonts w:ascii="Times New Roman" w:hAnsi="Times New Roman" w:cs="Times New Roman"/>
          <w:sz w:val="28"/>
          <w:szCs w:val="28"/>
          <w:lang w:eastAsia="ru-RU"/>
        </w:rPr>
      </w:pPr>
      <w:r>
        <w:rPr>
          <w:noProof/>
          <w:lang w:eastAsia="ru-RU"/>
        </w:rPr>
        <w:drawing>
          <wp:inline distT="0" distB="0" distL="0" distR="0" wp14:anchorId="4EB2634E" wp14:editId="16A9559F">
            <wp:extent cx="5760085" cy="3204175"/>
            <wp:effectExtent l="0" t="0" r="0" b="0"/>
            <wp:docPr id="38" name="Рисунок 38" descr="https://w7.pngwing.com/pngs/119/997/png-transparent-computer-icons-cooked-rice-food-ric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w7.pngwing.com/pngs/119/997/png-transparent-computer-icons-cooked-rice-food-rice.png"/>
                    <pic:cNvPicPr>
                      <a:picLocks noChangeAspect="1" noChangeArrowheads="1"/>
                    </pic:cNvPicPr>
                  </pic:nvPicPr>
                  <pic:blipFill>
                    <a:blip r:embed="rId54">
                      <a:extLst>
                        <a:ext uri="{BEBA8EAE-BF5A-486C-A8C5-ECC9F3942E4B}">
                          <a14:imgProps xmlns:a14="http://schemas.microsoft.com/office/drawing/2010/main">
                            <a14:imgLayer r:embed="rId55">
                              <a14:imgEffect>
                                <a14:backgroundRemoval t="10000" b="90000" l="10000" r="90000">
                                  <a14:foregroundMark x1="67935" y1="19336" x2="67935" y2="19336"/>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5760085" cy="3204175"/>
                    </a:xfrm>
                    <a:prstGeom prst="rect">
                      <a:avLst/>
                    </a:prstGeom>
                    <a:noFill/>
                    <a:ln>
                      <a:noFill/>
                    </a:ln>
                  </pic:spPr>
                </pic:pic>
              </a:graphicData>
            </a:graphic>
          </wp:inline>
        </w:drawing>
      </w:r>
    </w:p>
    <w:p w:rsidR="00E46401" w:rsidRDefault="00E46401" w:rsidP="00E46401">
      <w:pPr>
        <w:tabs>
          <w:tab w:val="left" w:pos="1528"/>
        </w:tabs>
        <w:spacing w:after="0" w:line="360" w:lineRule="auto"/>
        <w:ind w:firstLine="709"/>
        <w:jc w:val="both"/>
        <w:rPr>
          <w:rFonts w:ascii="Times New Roman" w:hAnsi="Times New Roman" w:cs="Times New Roman"/>
          <w:sz w:val="28"/>
          <w:szCs w:val="28"/>
          <w:lang w:eastAsia="ru-RU"/>
        </w:rPr>
      </w:pPr>
    </w:p>
    <w:p w:rsidR="00E46401" w:rsidRDefault="00E46401" w:rsidP="00360E82">
      <w:pPr>
        <w:tabs>
          <w:tab w:val="left" w:pos="1528"/>
        </w:tabs>
        <w:spacing w:after="0" w:line="360" w:lineRule="auto"/>
        <w:jc w:val="both"/>
        <w:rPr>
          <w:rFonts w:ascii="Times New Roman" w:hAnsi="Times New Roman" w:cs="Times New Roman"/>
          <w:sz w:val="28"/>
          <w:szCs w:val="28"/>
          <w:lang w:eastAsia="ru-RU"/>
        </w:rPr>
      </w:pPr>
    </w:p>
    <w:p w:rsidR="00E46401" w:rsidRDefault="00E46401" w:rsidP="00E46401">
      <w:pPr>
        <w:pStyle w:val="a3"/>
        <w:numPr>
          <w:ilvl w:val="1"/>
          <w:numId w:val="14"/>
        </w:numPr>
        <w:tabs>
          <w:tab w:val="left" w:pos="1528"/>
        </w:tabs>
        <w:spacing w:after="0" w:line="360" w:lineRule="auto"/>
        <w:jc w:val="center"/>
        <w:rPr>
          <w:rFonts w:ascii="Times New Roman" w:hAnsi="Times New Roman" w:cs="Times New Roman"/>
          <w:b/>
          <w:sz w:val="28"/>
          <w:szCs w:val="28"/>
          <w:lang w:eastAsia="ru-RU"/>
        </w:rPr>
      </w:pPr>
      <w:r w:rsidRPr="00E46401">
        <w:rPr>
          <w:rFonts w:ascii="Times New Roman" w:hAnsi="Times New Roman" w:cs="Times New Roman"/>
          <w:b/>
          <w:sz w:val="28"/>
          <w:szCs w:val="28"/>
          <w:lang w:eastAsia="ru-RU"/>
        </w:rPr>
        <w:t>«Тяжелое – легкое»</w:t>
      </w:r>
    </w:p>
    <w:p w:rsidR="00BB66A7" w:rsidRDefault="00BB66A7" w:rsidP="00BB66A7">
      <w:pPr>
        <w:pStyle w:val="a3"/>
        <w:tabs>
          <w:tab w:val="left" w:pos="1528"/>
        </w:tabs>
        <w:spacing w:after="0" w:line="360" w:lineRule="auto"/>
        <w:ind w:left="1440"/>
        <w:rPr>
          <w:rFonts w:ascii="Times New Roman" w:hAnsi="Times New Roman" w:cs="Times New Roman"/>
          <w:b/>
          <w:sz w:val="28"/>
          <w:szCs w:val="28"/>
          <w:lang w:eastAsia="ru-RU"/>
        </w:rPr>
      </w:pPr>
    </w:p>
    <w:p w:rsidR="00E46401" w:rsidRPr="00E46401" w:rsidRDefault="00E46401" w:rsidP="00BB66A7">
      <w:pPr>
        <w:tabs>
          <w:tab w:val="left" w:pos="1528"/>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Цель: </w:t>
      </w:r>
      <w:r>
        <w:rPr>
          <w:rFonts w:ascii="Times New Roman" w:hAnsi="Times New Roman" w:cs="Times New Roman"/>
          <w:sz w:val="28"/>
          <w:szCs w:val="28"/>
          <w:lang w:eastAsia="ru-RU"/>
        </w:rPr>
        <w:t>закрепление навыков сравнения массы предметов.</w:t>
      </w:r>
    </w:p>
    <w:p w:rsidR="00E46401" w:rsidRPr="00E46401" w:rsidRDefault="00E46401" w:rsidP="00BB66A7">
      <w:pPr>
        <w:tabs>
          <w:tab w:val="left" w:pos="1528"/>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Оборудование: </w:t>
      </w:r>
      <w:r w:rsidR="00BB66A7">
        <w:rPr>
          <w:rFonts w:ascii="Times New Roman" w:hAnsi="Times New Roman" w:cs="Times New Roman"/>
          <w:sz w:val="28"/>
          <w:szCs w:val="28"/>
          <w:lang w:eastAsia="ru-RU"/>
        </w:rPr>
        <w:t>чашечные весы, предметы разной массы</w:t>
      </w:r>
    </w:p>
    <w:p w:rsidR="00BB66A7" w:rsidRDefault="00E46401" w:rsidP="00BB66A7">
      <w:pPr>
        <w:tabs>
          <w:tab w:val="left" w:pos="1528"/>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Ход игры: </w:t>
      </w:r>
      <w:r w:rsidR="00BB66A7">
        <w:rPr>
          <w:rFonts w:ascii="Times New Roman" w:hAnsi="Times New Roman" w:cs="Times New Roman"/>
          <w:sz w:val="28"/>
          <w:szCs w:val="28"/>
          <w:lang w:eastAsia="ru-RU"/>
        </w:rPr>
        <w:t>Детям предложены предметы разные по массе. Ребенок должен сравнить предметы и ответить на вопросы кто легче, а кто тяжелее.</w:t>
      </w:r>
    </w:p>
    <w:p w:rsidR="00BB66A7" w:rsidRPr="00BB66A7" w:rsidRDefault="00BB66A7" w:rsidP="00BB66A7">
      <w:pPr>
        <w:rPr>
          <w:rFonts w:ascii="Times New Roman" w:hAnsi="Times New Roman" w:cs="Times New Roman"/>
          <w:sz w:val="28"/>
          <w:szCs w:val="28"/>
          <w:lang w:eastAsia="ru-RU"/>
        </w:rPr>
      </w:pPr>
    </w:p>
    <w:p w:rsidR="00BB66A7" w:rsidRPr="00BB66A7" w:rsidRDefault="009700A1" w:rsidP="00BB66A7">
      <w:pPr>
        <w:rPr>
          <w:rFonts w:ascii="Times New Roman" w:hAnsi="Times New Roman" w:cs="Times New Roman"/>
          <w:sz w:val="28"/>
          <w:szCs w:val="28"/>
          <w:lang w:eastAsia="ru-RU"/>
        </w:rPr>
      </w:pPr>
      <w:r>
        <w:rPr>
          <w:noProof/>
          <w:lang w:eastAsia="ru-RU"/>
        </w:rPr>
        <w:drawing>
          <wp:inline distT="0" distB="0" distL="0" distR="0" wp14:anchorId="11E30EBF" wp14:editId="5638BE6F">
            <wp:extent cx="5760085" cy="3604340"/>
            <wp:effectExtent l="0" t="0" r="0" b="0"/>
            <wp:docPr id="39" name="Рисунок 39" descr="https://wezom.com.ua/Media/files/filemanager/1blog/rentabelnost-prodazh-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wezom.com.ua/Media/files/filemanager/1blog/rentabelnost-prodazh-3.jpg"/>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60085" cy="3604340"/>
                    </a:xfrm>
                    <a:prstGeom prst="rect">
                      <a:avLst/>
                    </a:prstGeom>
                    <a:noFill/>
                    <a:ln>
                      <a:noFill/>
                    </a:ln>
                  </pic:spPr>
                </pic:pic>
              </a:graphicData>
            </a:graphic>
          </wp:inline>
        </w:drawing>
      </w: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Pr="00BB66A7" w:rsidRDefault="00BB66A7" w:rsidP="00BB66A7">
      <w:pPr>
        <w:rPr>
          <w:rFonts w:ascii="Times New Roman" w:hAnsi="Times New Roman" w:cs="Times New Roman"/>
          <w:sz w:val="28"/>
          <w:szCs w:val="28"/>
          <w:lang w:eastAsia="ru-RU"/>
        </w:rPr>
      </w:pPr>
    </w:p>
    <w:p w:rsidR="00BB66A7" w:rsidRDefault="00BB66A7" w:rsidP="00BB66A7">
      <w:pPr>
        <w:rPr>
          <w:rFonts w:ascii="Times New Roman" w:hAnsi="Times New Roman" w:cs="Times New Roman"/>
          <w:sz w:val="28"/>
          <w:szCs w:val="28"/>
          <w:lang w:eastAsia="ru-RU"/>
        </w:rPr>
      </w:pPr>
    </w:p>
    <w:p w:rsidR="00BB66A7" w:rsidRDefault="00BB66A7" w:rsidP="00BB66A7">
      <w:pPr>
        <w:tabs>
          <w:tab w:val="left" w:pos="1415"/>
        </w:tabs>
        <w:rPr>
          <w:rFonts w:ascii="Times New Roman" w:hAnsi="Times New Roman" w:cs="Times New Roman"/>
          <w:sz w:val="28"/>
          <w:szCs w:val="28"/>
          <w:lang w:eastAsia="ru-RU"/>
        </w:rPr>
      </w:pPr>
      <w:r>
        <w:rPr>
          <w:rFonts w:ascii="Times New Roman" w:hAnsi="Times New Roman" w:cs="Times New Roman"/>
          <w:sz w:val="28"/>
          <w:szCs w:val="28"/>
          <w:lang w:eastAsia="ru-RU"/>
        </w:rPr>
        <w:lastRenderedPageBreak/>
        <w:tab/>
      </w:r>
    </w:p>
    <w:p w:rsidR="00BB66A7" w:rsidRDefault="00BB66A7" w:rsidP="00BB66A7">
      <w:pPr>
        <w:pStyle w:val="a3"/>
        <w:numPr>
          <w:ilvl w:val="1"/>
          <w:numId w:val="14"/>
        </w:numPr>
        <w:tabs>
          <w:tab w:val="left" w:pos="1415"/>
        </w:tabs>
        <w:jc w:val="center"/>
        <w:rPr>
          <w:rFonts w:ascii="Times New Roman" w:hAnsi="Times New Roman" w:cs="Times New Roman"/>
          <w:b/>
          <w:sz w:val="28"/>
          <w:szCs w:val="28"/>
          <w:lang w:eastAsia="ru-RU"/>
        </w:rPr>
      </w:pPr>
      <w:r w:rsidRPr="00BB66A7">
        <w:rPr>
          <w:rFonts w:ascii="Times New Roman" w:hAnsi="Times New Roman" w:cs="Times New Roman"/>
          <w:b/>
          <w:sz w:val="28"/>
          <w:szCs w:val="28"/>
          <w:lang w:eastAsia="ru-RU"/>
        </w:rPr>
        <w:t>«</w:t>
      </w:r>
      <w:r>
        <w:rPr>
          <w:rFonts w:ascii="Times New Roman" w:hAnsi="Times New Roman" w:cs="Times New Roman"/>
          <w:b/>
          <w:sz w:val="28"/>
          <w:szCs w:val="28"/>
          <w:lang w:eastAsia="ru-RU"/>
        </w:rPr>
        <w:t>Мой питомец»</w:t>
      </w:r>
    </w:p>
    <w:p w:rsidR="005538B7" w:rsidRDefault="005538B7" w:rsidP="005538B7">
      <w:pPr>
        <w:pStyle w:val="a3"/>
        <w:tabs>
          <w:tab w:val="left" w:pos="1415"/>
        </w:tabs>
        <w:ind w:left="1440"/>
        <w:rPr>
          <w:rFonts w:ascii="Times New Roman" w:hAnsi="Times New Roman" w:cs="Times New Roman"/>
          <w:b/>
          <w:sz w:val="28"/>
          <w:szCs w:val="28"/>
          <w:lang w:eastAsia="ru-RU"/>
        </w:rPr>
      </w:pPr>
    </w:p>
    <w:p w:rsidR="00BB66A7" w:rsidRPr="005538B7" w:rsidRDefault="00BB66A7" w:rsidP="009700A1">
      <w:pPr>
        <w:tabs>
          <w:tab w:val="left" w:pos="1415"/>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b/>
          <w:sz w:val="28"/>
          <w:szCs w:val="28"/>
          <w:lang w:eastAsia="ru-RU"/>
        </w:rPr>
        <w:t xml:space="preserve">Цель: </w:t>
      </w:r>
      <w:r w:rsidR="005538B7">
        <w:rPr>
          <w:rFonts w:ascii="Times New Roman" w:hAnsi="Times New Roman" w:cs="Times New Roman"/>
          <w:sz w:val="28"/>
          <w:szCs w:val="28"/>
          <w:lang w:eastAsia="ru-RU"/>
        </w:rPr>
        <w:t>закрепление умений у детей в сравнении массы предметов</w:t>
      </w:r>
    </w:p>
    <w:p w:rsidR="00BB66A7" w:rsidRPr="005538B7" w:rsidRDefault="00BB66A7" w:rsidP="009700A1">
      <w:pPr>
        <w:tabs>
          <w:tab w:val="left" w:pos="1415"/>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b/>
          <w:sz w:val="28"/>
          <w:szCs w:val="28"/>
          <w:lang w:eastAsia="ru-RU"/>
        </w:rPr>
        <w:t>Оборудование:</w:t>
      </w:r>
      <w:r w:rsidR="005538B7">
        <w:rPr>
          <w:rFonts w:ascii="Times New Roman" w:hAnsi="Times New Roman" w:cs="Times New Roman"/>
          <w:b/>
          <w:sz w:val="28"/>
          <w:szCs w:val="28"/>
          <w:lang w:eastAsia="ru-RU"/>
        </w:rPr>
        <w:t xml:space="preserve"> </w:t>
      </w:r>
      <w:r w:rsidR="005538B7">
        <w:rPr>
          <w:rFonts w:ascii="Times New Roman" w:hAnsi="Times New Roman" w:cs="Times New Roman"/>
          <w:sz w:val="28"/>
          <w:szCs w:val="28"/>
          <w:lang w:eastAsia="ru-RU"/>
        </w:rPr>
        <w:t>весы, карточки с животными, чаша с крупой</w:t>
      </w:r>
    </w:p>
    <w:p w:rsidR="00BB66A7" w:rsidRPr="00BB66A7" w:rsidRDefault="00BB66A7" w:rsidP="009700A1">
      <w:pPr>
        <w:tabs>
          <w:tab w:val="left" w:pos="1415"/>
        </w:tabs>
        <w:spacing w:after="0" w:line="360" w:lineRule="auto"/>
        <w:ind w:firstLine="709"/>
        <w:jc w:val="both"/>
        <w:rPr>
          <w:rFonts w:ascii="Times New Roman" w:hAnsi="Times New Roman" w:cs="Times New Roman"/>
          <w:b/>
          <w:sz w:val="28"/>
          <w:szCs w:val="28"/>
          <w:lang w:eastAsia="ru-RU"/>
        </w:rPr>
      </w:pPr>
      <w:r>
        <w:rPr>
          <w:rFonts w:ascii="Times New Roman" w:hAnsi="Times New Roman" w:cs="Times New Roman"/>
          <w:b/>
          <w:sz w:val="28"/>
          <w:szCs w:val="28"/>
          <w:lang w:eastAsia="ru-RU"/>
        </w:rPr>
        <w:t xml:space="preserve">Ход игры: </w:t>
      </w:r>
      <w:r w:rsidRPr="00BB66A7">
        <w:rPr>
          <w:rFonts w:ascii="Times New Roman" w:hAnsi="Times New Roman" w:cs="Times New Roman"/>
          <w:sz w:val="28"/>
          <w:szCs w:val="28"/>
          <w:lang w:eastAsia="ru-RU"/>
        </w:rPr>
        <w:t>у каждого</w:t>
      </w:r>
      <w:r>
        <w:rPr>
          <w:rFonts w:ascii="Times New Roman" w:hAnsi="Times New Roman" w:cs="Times New Roman"/>
          <w:sz w:val="28"/>
          <w:szCs w:val="28"/>
          <w:lang w:eastAsia="ru-RU"/>
        </w:rPr>
        <w:t xml:space="preserve"> ребенка</w:t>
      </w:r>
      <w:r w:rsidRPr="00BB66A7">
        <w:rPr>
          <w:rFonts w:ascii="Times New Roman" w:hAnsi="Times New Roman" w:cs="Times New Roman"/>
          <w:sz w:val="28"/>
          <w:szCs w:val="28"/>
          <w:lang w:eastAsia="ru-RU"/>
        </w:rPr>
        <w:t xml:space="preserve"> свое животное (кому что досталось), перед вами большая чашка крупы (у каждого стола – своя чашка). Ваша задача, определить, какое вам животное попалось по массе. Чем он тяжелее, тем тяжелее его еда. Каждый должен отсыпать себе столько гречки, сколько бы соответствовало массе своего животного и обозначить свою чашку карточкой соответствующего цвета. Цвета распределяются от белого к черному и каждый цвет означает определенное число от 1 до 10. (на доске - таблица распределения цветов)</w:t>
      </w:r>
    </w:p>
    <w:p w:rsidR="00BB66A7" w:rsidRPr="00BB66A7" w:rsidRDefault="005538B7" w:rsidP="009700A1">
      <w:pPr>
        <w:tabs>
          <w:tab w:val="left" w:pos="1415"/>
        </w:tabs>
        <w:spacing w:after="0" w:line="360" w:lineRule="auto"/>
        <w:ind w:firstLine="709"/>
        <w:jc w:val="both"/>
        <w:rPr>
          <w:rFonts w:ascii="Times New Roman" w:hAnsi="Times New Roman" w:cs="Times New Roman"/>
          <w:sz w:val="28"/>
          <w:szCs w:val="28"/>
          <w:lang w:eastAsia="ru-RU"/>
        </w:rPr>
      </w:pPr>
      <w:r>
        <w:rPr>
          <w:rFonts w:ascii="Times New Roman" w:hAnsi="Times New Roman" w:cs="Times New Roman"/>
          <w:sz w:val="28"/>
          <w:szCs w:val="28"/>
          <w:lang w:eastAsia="ru-RU"/>
        </w:rPr>
        <w:t>(дети</w:t>
      </w:r>
      <w:r w:rsidR="00BB66A7" w:rsidRPr="00BB66A7">
        <w:rPr>
          <w:rFonts w:ascii="Times New Roman" w:hAnsi="Times New Roman" w:cs="Times New Roman"/>
          <w:sz w:val="28"/>
          <w:szCs w:val="28"/>
          <w:lang w:eastAsia="ru-RU"/>
        </w:rPr>
        <w:t xml:space="preserve"> должны распределить крупу из общей чашки так, чтобы у кого</w:t>
      </w:r>
      <w:r>
        <w:rPr>
          <w:rFonts w:ascii="Times New Roman" w:hAnsi="Times New Roman" w:cs="Times New Roman"/>
          <w:sz w:val="28"/>
          <w:szCs w:val="28"/>
          <w:lang w:eastAsia="ru-RU"/>
        </w:rPr>
        <w:t xml:space="preserve"> -  то было больше, у кого-</w:t>
      </w:r>
      <w:r w:rsidR="00BB66A7" w:rsidRPr="00BB66A7">
        <w:rPr>
          <w:rFonts w:ascii="Times New Roman" w:hAnsi="Times New Roman" w:cs="Times New Roman"/>
          <w:sz w:val="28"/>
          <w:szCs w:val="28"/>
          <w:lang w:eastAsia="ru-RU"/>
        </w:rPr>
        <w:t>то меньше). Если</w:t>
      </w:r>
      <w:r>
        <w:rPr>
          <w:rFonts w:ascii="Times New Roman" w:hAnsi="Times New Roman" w:cs="Times New Roman"/>
          <w:sz w:val="28"/>
          <w:szCs w:val="28"/>
          <w:lang w:eastAsia="ru-RU"/>
        </w:rPr>
        <w:t xml:space="preserve"> у вас затруднения, подходите ко мне у меня есть подсказки</w:t>
      </w:r>
      <w:r w:rsidR="00BB66A7" w:rsidRPr="00BB66A7">
        <w:rPr>
          <w:rFonts w:ascii="Times New Roman" w:hAnsi="Times New Roman" w:cs="Times New Roman"/>
          <w:sz w:val="28"/>
          <w:szCs w:val="28"/>
          <w:lang w:eastAsia="ru-RU"/>
        </w:rPr>
        <w:t>.</w:t>
      </w:r>
      <w:r>
        <w:rPr>
          <w:rFonts w:ascii="Times New Roman" w:hAnsi="Times New Roman" w:cs="Times New Roman"/>
          <w:sz w:val="28"/>
          <w:szCs w:val="28"/>
          <w:lang w:eastAsia="ru-RU"/>
        </w:rPr>
        <w:t xml:space="preserve"> (К</w:t>
      </w:r>
      <w:r w:rsidR="00BB66A7" w:rsidRPr="00BB66A7">
        <w:rPr>
          <w:rFonts w:ascii="Times New Roman" w:hAnsi="Times New Roman" w:cs="Times New Roman"/>
          <w:sz w:val="28"/>
          <w:szCs w:val="28"/>
          <w:lang w:eastAsia="ru-RU"/>
        </w:rPr>
        <w:t>арточки разного цвета, на обратной стороне изображение животного).</w:t>
      </w:r>
    </w:p>
    <w:tbl>
      <w:tblPr>
        <w:tblpPr w:leftFromText="180" w:rightFromText="180" w:vertAnchor="text" w:horzAnchor="margin" w:tblpY="23"/>
        <w:tblW w:w="0" w:type="auto"/>
        <w:tblCellSpacing w:w="15" w:type="dxa"/>
        <w:tblCellMar>
          <w:top w:w="15" w:type="dxa"/>
          <w:left w:w="15" w:type="dxa"/>
          <w:bottom w:w="15" w:type="dxa"/>
          <w:right w:w="15" w:type="dxa"/>
        </w:tblCellMar>
        <w:tblLook w:val="04A0" w:firstRow="1" w:lastRow="0" w:firstColumn="1" w:lastColumn="0" w:noHBand="0" w:noVBand="1"/>
      </w:tblPr>
      <w:tblGrid>
        <w:gridCol w:w="730"/>
        <w:gridCol w:w="1140"/>
        <w:gridCol w:w="888"/>
        <w:gridCol w:w="1084"/>
        <w:gridCol w:w="838"/>
        <w:gridCol w:w="861"/>
        <w:gridCol w:w="859"/>
        <w:gridCol w:w="729"/>
        <w:gridCol w:w="1121"/>
        <w:gridCol w:w="805"/>
      </w:tblGrid>
      <w:tr w:rsidR="005538B7" w:rsidRPr="00BB66A7" w:rsidTr="005538B7">
        <w:trPr>
          <w:trHeight w:val="1060"/>
          <w:tblCellSpacing w:w="15" w:type="dxa"/>
        </w:trPr>
        <w:tc>
          <w:tcPr>
            <w:tcW w:w="6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Белый</w:t>
            </w:r>
          </w:p>
        </w:tc>
        <w:tc>
          <w:tcPr>
            <w:tcW w:w="11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Коричневый</w:t>
            </w:r>
          </w:p>
        </w:tc>
        <w:tc>
          <w:tcPr>
            <w:tcW w:w="8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Красный</w:t>
            </w:r>
          </w:p>
        </w:tc>
        <w:tc>
          <w:tcPr>
            <w:tcW w:w="105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Оранжевый</w:t>
            </w:r>
          </w:p>
        </w:tc>
        <w:tc>
          <w:tcPr>
            <w:tcW w:w="8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Желтый</w:t>
            </w:r>
          </w:p>
        </w:tc>
        <w:tc>
          <w:tcPr>
            <w:tcW w:w="8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Зеленый</w:t>
            </w:r>
          </w:p>
        </w:tc>
        <w:tc>
          <w:tcPr>
            <w:tcW w:w="82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Голубой</w:t>
            </w:r>
          </w:p>
        </w:tc>
        <w:tc>
          <w:tcPr>
            <w:tcW w:w="6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Синий</w:t>
            </w:r>
          </w:p>
        </w:tc>
        <w:tc>
          <w:tcPr>
            <w:tcW w:w="109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фиолетовый</w:t>
            </w:r>
          </w:p>
        </w:tc>
        <w:tc>
          <w:tcPr>
            <w:tcW w:w="76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черный</w:t>
            </w:r>
          </w:p>
        </w:tc>
      </w:tr>
      <w:tr w:rsidR="005538B7" w:rsidRPr="00BB66A7" w:rsidTr="005538B7">
        <w:trPr>
          <w:tblCellSpacing w:w="15" w:type="dxa"/>
        </w:trPr>
        <w:tc>
          <w:tcPr>
            <w:tcW w:w="685"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1</w:t>
            </w:r>
          </w:p>
        </w:tc>
        <w:tc>
          <w:tcPr>
            <w:tcW w:w="111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2</w:t>
            </w:r>
          </w:p>
        </w:tc>
        <w:tc>
          <w:tcPr>
            <w:tcW w:w="85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3</w:t>
            </w:r>
          </w:p>
        </w:tc>
        <w:tc>
          <w:tcPr>
            <w:tcW w:w="1054"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4</w:t>
            </w:r>
          </w:p>
        </w:tc>
        <w:tc>
          <w:tcPr>
            <w:tcW w:w="808"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5</w:t>
            </w:r>
          </w:p>
        </w:tc>
        <w:tc>
          <w:tcPr>
            <w:tcW w:w="83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6</w:t>
            </w:r>
          </w:p>
        </w:tc>
        <w:tc>
          <w:tcPr>
            <w:tcW w:w="82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7</w:t>
            </w:r>
          </w:p>
        </w:tc>
        <w:tc>
          <w:tcPr>
            <w:tcW w:w="699"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8</w:t>
            </w:r>
          </w:p>
        </w:tc>
        <w:tc>
          <w:tcPr>
            <w:tcW w:w="1091"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9</w:t>
            </w:r>
          </w:p>
        </w:tc>
        <w:tc>
          <w:tcPr>
            <w:tcW w:w="760" w:type="dxa"/>
            <w:tcBorders>
              <w:top w:val="single" w:sz="6" w:space="0" w:color="000000"/>
              <w:left w:val="single" w:sz="6" w:space="0" w:color="000000"/>
              <w:bottom w:val="single" w:sz="6" w:space="0" w:color="000000"/>
              <w:right w:val="single" w:sz="6" w:space="0" w:color="000000"/>
            </w:tcBorders>
            <w:tcMar>
              <w:top w:w="0" w:type="dxa"/>
              <w:left w:w="108" w:type="dxa"/>
              <w:bottom w:w="0" w:type="dxa"/>
              <w:right w:w="108" w:type="dxa"/>
            </w:tcMar>
            <w:hideMark/>
          </w:tcPr>
          <w:p w:rsidR="005538B7" w:rsidRPr="00BB66A7" w:rsidRDefault="005538B7" w:rsidP="009700A1">
            <w:pPr>
              <w:tabs>
                <w:tab w:val="left" w:pos="1415"/>
              </w:tabs>
              <w:jc w:val="both"/>
              <w:rPr>
                <w:rFonts w:ascii="Times New Roman" w:hAnsi="Times New Roman" w:cs="Times New Roman"/>
                <w:sz w:val="28"/>
                <w:szCs w:val="28"/>
                <w:lang w:eastAsia="ru-RU"/>
              </w:rPr>
            </w:pPr>
            <w:r w:rsidRPr="00BB66A7">
              <w:rPr>
                <w:rFonts w:ascii="Times New Roman" w:hAnsi="Times New Roman" w:cs="Times New Roman"/>
                <w:sz w:val="28"/>
                <w:szCs w:val="28"/>
                <w:lang w:eastAsia="ru-RU"/>
              </w:rPr>
              <w:t>10</w:t>
            </w:r>
          </w:p>
        </w:tc>
      </w:tr>
    </w:tbl>
    <w:p w:rsidR="009700A1" w:rsidRDefault="009700A1" w:rsidP="009700A1">
      <w:pPr>
        <w:tabs>
          <w:tab w:val="left" w:pos="1415"/>
        </w:tabs>
        <w:rPr>
          <w:rFonts w:ascii="Times New Roman" w:hAnsi="Times New Roman" w:cs="Times New Roman"/>
          <w:sz w:val="28"/>
          <w:szCs w:val="28"/>
          <w:lang w:eastAsia="ru-RU"/>
        </w:rPr>
      </w:pPr>
    </w:p>
    <w:p w:rsidR="009700A1" w:rsidRDefault="009700A1" w:rsidP="009700A1">
      <w:pPr>
        <w:tabs>
          <w:tab w:val="left" w:pos="1415"/>
        </w:tabs>
        <w:rPr>
          <w:rFonts w:ascii="Times New Roman" w:hAnsi="Times New Roman" w:cs="Times New Roman"/>
          <w:b/>
          <w:sz w:val="28"/>
          <w:szCs w:val="28"/>
          <w:lang w:eastAsia="ru-RU"/>
        </w:rPr>
      </w:pPr>
      <w:r>
        <w:rPr>
          <w:noProof/>
          <w:lang w:eastAsia="ru-RU"/>
        </w:rPr>
        <w:t xml:space="preserve">          </w:t>
      </w:r>
      <w:bookmarkStart w:id="0" w:name="_GoBack"/>
      <w:bookmarkEnd w:id="0"/>
      <w:r>
        <w:rPr>
          <w:noProof/>
          <w:lang w:eastAsia="ru-RU"/>
        </w:rPr>
        <w:drawing>
          <wp:inline distT="0" distB="0" distL="0" distR="0" wp14:anchorId="395FEB52" wp14:editId="7CBE50F4">
            <wp:extent cx="1073426" cy="1431923"/>
            <wp:effectExtent l="0" t="0" r="0" b="0"/>
            <wp:docPr id="40" name="Рисунок 40" descr="https://webmg.ru/wp-content/uploads/2022/10/i-15-1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webmg.ru/wp-content/uploads/2022/10/i-15-126.jpeg"/>
                    <pic:cNvPicPr>
                      <a:picLocks noChangeAspect="1" noChangeArrowheads="1"/>
                    </pic:cNvPicPr>
                  </pic:nvPicPr>
                  <pic:blipFill>
                    <a:blip r:embed="rId57" cstate="print">
                      <a:extLst>
                        <a:ext uri="{BEBA8EAE-BF5A-486C-A8C5-ECC9F3942E4B}">
                          <a14:imgProps xmlns:a14="http://schemas.microsoft.com/office/drawing/2010/main">
                            <a14:imgLayer r:embed="rId58">
                              <a14:imgEffect>
                                <a14:backgroundRemoval t="0" b="96000" l="0" r="96333">
                                  <a14:foregroundMark x1="34778" y1="31667" x2="34778" y2="31667"/>
                                  <a14:foregroundMark x1="46667" y1="30583" x2="46667" y2="30583"/>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076766" cy="1436379"/>
                    </a:xfrm>
                    <a:prstGeom prst="rect">
                      <a:avLst/>
                    </a:prstGeom>
                    <a:noFill/>
                    <a:ln>
                      <a:noFill/>
                    </a:ln>
                  </pic:spPr>
                </pic:pic>
              </a:graphicData>
            </a:graphic>
          </wp:inline>
        </w:drawing>
      </w:r>
      <w:r w:rsidRPr="009700A1">
        <w:rPr>
          <w:noProof/>
          <w:lang w:eastAsia="ru-RU"/>
        </w:rPr>
        <w:t xml:space="preserve"> </w:t>
      </w:r>
      <w:r>
        <w:rPr>
          <w:noProof/>
          <w:lang w:eastAsia="ru-RU"/>
        </w:rPr>
        <w:drawing>
          <wp:inline distT="0" distB="0" distL="0" distR="0" wp14:anchorId="51E507F0" wp14:editId="349AEC69">
            <wp:extent cx="1209074" cy="1415332"/>
            <wp:effectExtent l="0" t="0" r="0" b="0"/>
            <wp:docPr id="41" name="Рисунок 41" descr="https://w7.pngwing.com/pngs/117/336/png-transparent-cattle-sheep-farm-live-barn-mammal-carnivoran-photograph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w7.pngwing.com/pngs/117/336/png-transparent-cattle-sheep-farm-live-barn-mammal-carnivoran-photography.png"/>
                    <pic:cNvPicPr>
                      <a:picLocks noChangeAspect="1" noChangeArrowheads="1"/>
                    </pic:cNvPicPr>
                  </pic:nvPicPr>
                  <pic:blipFill>
                    <a:blip r:embed="rId59" cstate="print">
                      <a:extLst>
                        <a:ext uri="{BEBA8EAE-BF5A-486C-A8C5-ECC9F3942E4B}">
                          <a14:imgProps xmlns:a14="http://schemas.microsoft.com/office/drawing/2010/main">
                            <a14:imgLayer r:embed="rId60">
                              <a14:imgEffect>
                                <a14:backgroundRemoval t="0" b="94429" l="0" r="100000">
                                  <a14:foregroundMark x1="40109" y1="57846" x2="40109" y2="57846"/>
                                  <a14:foregroundMark x1="23043" y1="30919" x2="23043" y2="30919"/>
                                  <a14:foregroundMark x1="55870" y1="38812" x2="55870" y2="38812"/>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211965" cy="1418716"/>
                    </a:xfrm>
                    <a:prstGeom prst="rect">
                      <a:avLst/>
                    </a:prstGeom>
                    <a:noFill/>
                    <a:ln>
                      <a:noFill/>
                    </a:ln>
                  </pic:spPr>
                </pic:pic>
              </a:graphicData>
            </a:graphic>
          </wp:inline>
        </w:drawing>
      </w:r>
      <w:r w:rsidRPr="009700A1">
        <w:rPr>
          <w:noProof/>
          <w:lang w:eastAsia="ru-RU"/>
        </w:rPr>
        <w:t xml:space="preserve"> </w:t>
      </w:r>
      <w:r>
        <w:rPr>
          <w:noProof/>
          <w:lang w:eastAsia="ru-RU"/>
        </w:rPr>
        <w:drawing>
          <wp:inline distT="0" distB="0" distL="0" distR="0" wp14:anchorId="1C13E404" wp14:editId="2B448E0B">
            <wp:extent cx="1421759" cy="1399429"/>
            <wp:effectExtent l="0" t="0" r="7620" b="0"/>
            <wp:docPr id="42" name="Рисунок 42" descr="https://e7.pngegg.com/pngimages/818/650/png-clipart-tiger-animal-tiger-mammal-chil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e7.pngegg.com/pngimages/818/650/png-clipart-tiger-animal-tiger-mammal-child.png"/>
                    <pic:cNvPicPr>
                      <a:picLocks noChangeAspect="1" noChangeArrowheads="1"/>
                    </pic:cNvPicPr>
                  </pic:nvPicPr>
                  <pic:blipFill>
                    <a:blip r:embed="rId61" cstate="print">
                      <a:extLst>
                        <a:ext uri="{BEBA8EAE-BF5A-486C-A8C5-ECC9F3942E4B}">
                          <a14:imgProps xmlns:a14="http://schemas.microsoft.com/office/drawing/2010/main">
                            <a14:imgLayer r:embed="rId62">
                              <a14:imgEffect>
                                <a14:backgroundRemoval t="0" b="100000" l="0" r="100000">
                                  <a14:foregroundMark x1="59889" y1="38600" x2="59889" y2="38600"/>
                                  <a14:foregroundMark x1="86111" y1="29571" x2="86111" y2="29571"/>
                                </a14:backgroundRemoval>
                              </a14:imgEffect>
                            </a14:imgLayer>
                          </a14:imgProps>
                        </a:ext>
                        <a:ext uri="{28A0092B-C50C-407E-A947-70E740481C1C}">
                          <a14:useLocalDpi xmlns:a14="http://schemas.microsoft.com/office/drawing/2010/main" val="0"/>
                        </a:ext>
                      </a:extLst>
                    </a:blip>
                    <a:srcRect/>
                    <a:stretch>
                      <a:fillRect/>
                    </a:stretch>
                  </pic:blipFill>
                  <pic:spPr bwMode="auto">
                    <a:xfrm>
                      <a:off x="0" y="0"/>
                      <a:ext cx="1438217" cy="1415629"/>
                    </a:xfrm>
                    <a:prstGeom prst="rect">
                      <a:avLst/>
                    </a:prstGeom>
                    <a:noFill/>
                    <a:ln>
                      <a:noFill/>
                    </a:ln>
                  </pic:spPr>
                </pic:pic>
              </a:graphicData>
            </a:graphic>
          </wp:inline>
        </w:drawing>
      </w:r>
      <w:r w:rsidRPr="009700A1">
        <w:rPr>
          <w:noProof/>
          <w:lang w:eastAsia="ru-RU"/>
        </w:rPr>
        <w:t xml:space="preserve"> </w:t>
      </w:r>
      <w:r>
        <w:rPr>
          <w:noProof/>
          <w:lang w:eastAsia="ru-RU"/>
        </w:rPr>
        <w:drawing>
          <wp:inline distT="0" distB="0" distL="0" distR="0" wp14:anchorId="6C63AFFA" wp14:editId="3FF32E06">
            <wp:extent cx="1144988" cy="1197072"/>
            <wp:effectExtent l="0" t="0" r="0" b="3175"/>
            <wp:docPr id="43" name="Рисунок 43" descr="https://gas-kvas.com/uploads/posts/2023-03/1678240493_gas-kvas-com-p-krasivie-risunki-zhivotnikh-dlya-malishei-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gas-kvas.com/uploads/posts/2023-03/1678240493_gas-kvas-com-p-krasivie-risunki-zhivotnikh-dlya-malishei-31.png"/>
                    <pic:cNvPicPr>
                      <a:picLocks noChangeAspect="1" noChangeArrowheads="1"/>
                    </pic:cNvPicPr>
                  </pic:nvPicPr>
                  <pic:blipFill>
                    <a:blip r:embed="rId63" cstate="print">
                      <a:extLst>
                        <a:ext uri="{BEBA8EAE-BF5A-486C-A8C5-ECC9F3942E4B}">
                          <a14:imgProps xmlns:a14="http://schemas.microsoft.com/office/drawing/2010/main">
                            <a14:imgLayer r:embed="rId64">
                              <a14:imgEffect>
                                <a14:backgroundRemoval t="0" b="100000" l="0" r="100000"/>
                              </a14:imgEffect>
                            </a14:imgLayer>
                          </a14:imgProps>
                        </a:ext>
                        <a:ext uri="{28A0092B-C50C-407E-A947-70E740481C1C}">
                          <a14:useLocalDpi xmlns:a14="http://schemas.microsoft.com/office/drawing/2010/main" val="0"/>
                        </a:ext>
                      </a:extLst>
                    </a:blip>
                    <a:srcRect/>
                    <a:stretch>
                      <a:fillRect/>
                    </a:stretch>
                  </pic:blipFill>
                  <pic:spPr bwMode="auto">
                    <a:xfrm>
                      <a:off x="0" y="0"/>
                      <a:ext cx="1147304" cy="1199493"/>
                    </a:xfrm>
                    <a:prstGeom prst="rect">
                      <a:avLst/>
                    </a:prstGeom>
                    <a:noFill/>
                    <a:ln>
                      <a:noFill/>
                    </a:ln>
                  </pic:spPr>
                </pic:pic>
              </a:graphicData>
            </a:graphic>
          </wp:inline>
        </w:drawing>
      </w:r>
    </w:p>
    <w:p w:rsidR="009700A1" w:rsidRDefault="009700A1" w:rsidP="009700A1">
      <w:pPr>
        <w:rPr>
          <w:rFonts w:ascii="Times New Roman" w:hAnsi="Times New Roman" w:cs="Times New Roman"/>
          <w:sz w:val="28"/>
          <w:szCs w:val="28"/>
          <w:lang w:eastAsia="ru-RU"/>
        </w:rPr>
      </w:pPr>
    </w:p>
    <w:p w:rsidR="00BB66A7" w:rsidRPr="009700A1" w:rsidRDefault="00BB66A7" w:rsidP="009700A1">
      <w:pPr>
        <w:ind w:firstLine="708"/>
        <w:rPr>
          <w:rFonts w:ascii="Times New Roman" w:hAnsi="Times New Roman" w:cs="Times New Roman"/>
          <w:sz w:val="28"/>
          <w:szCs w:val="28"/>
          <w:lang w:eastAsia="ru-RU"/>
        </w:rPr>
      </w:pPr>
    </w:p>
    <w:sectPr w:rsidR="00BB66A7" w:rsidRPr="009700A1" w:rsidSect="00596E70">
      <w:pgSz w:w="11906" w:h="16838"/>
      <w:pgMar w:top="1134" w:right="1134" w:bottom="1134" w:left="1701" w:header="709" w:footer="709" w:gutter="0"/>
      <w:pgBorders w:offsetFrom="page">
        <w:top w:val="pencils" w:sz="30" w:space="24" w:color="auto"/>
        <w:left w:val="pencils" w:sz="30" w:space="24" w:color="auto"/>
        <w:bottom w:val="pencils" w:sz="30" w:space="24" w:color="auto"/>
        <w:right w:val="pencils" w:sz="30" w:space="24" w:color="auto"/>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696258A"/>
    <w:multiLevelType w:val="multilevel"/>
    <w:tmpl w:val="0C043664"/>
    <w:lvl w:ilvl="0">
      <w:start w:val="3"/>
      <w:numFmt w:val="decimal"/>
      <w:lvlText w:val="%1."/>
      <w:lvlJc w:val="left"/>
      <w:pPr>
        <w:ind w:left="1080" w:hanging="360"/>
      </w:pPr>
      <w:rPr>
        <w:rFonts w:hint="default"/>
      </w:rPr>
    </w:lvl>
    <w:lvl w:ilvl="1">
      <w:start w:val="6"/>
      <w:numFmt w:val="decimal"/>
      <w:isLgl/>
      <w:lvlText w:val="%1.%2."/>
      <w:lvlJc w:val="left"/>
      <w:pPr>
        <w:ind w:left="1440" w:hanging="72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108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2160" w:hanging="1440"/>
      </w:pPr>
      <w:rPr>
        <w:rFonts w:hint="default"/>
      </w:rPr>
    </w:lvl>
    <w:lvl w:ilvl="6">
      <w:start w:val="1"/>
      <w:numFmt w:val="decimal"/>
      <w:isLgl/>
      <w:lvlText w:val="%1.%2.%3.%4.%5.%6.%7."/>
      <w:lvlJc w:val="left"/>
      <w:pPr>
        <w:ind w:left="2520" w:hanging="1800"/>
      </w:pPr>
      <w:rPr>
        <w:rFonts w:hint="default"/>
      </w:rPr>
    </w:lvl>
    <w:lvl w:ilvl="7">
      <w:start w:val="1"/>
      <w:numFmt w:val="decimal"/>
      <w:isLgl/>
      <w:lvlText w:val="%1.%2.%3.%4.%5.%6.%7.%8."/>
      <w:lvlJc w:val="left"/>
      <w:pPr>
        <w:ind w:left="2520" w:hanging="1800"/>
      </w:pPr>
      <w:rPr>
        <w:rFonts w:hint="default"/>
      </w:rPr>
    </w:lvl>
    <w:lvl w:ilvl="8">
      <w:start w:val="1"/>
      <w:numFmt w:val="decimal"/>
      <w:isLgl/>
      <w:lvlText w:val="%1.%2.%3.%4.%5.%6.%7.%8.%9."/>
      <w:lvlJc w:val="left"/>
      <w:pPr>
        <w:ind w:left="2880" w:hanging="2160"/>
      </w:pPr>
      <w:rPr>
        <w:rFonts w:hint="default"/>
      </w:rPr>
    </w:lvl>
  </w:abstractNum>
  <w:abstractNum w:abstractNumId="1" w15:restartNumberingAfterBreak="0">
    <w:nsid w:val="1D0C0A1D"/>
    <w:multiLevelType w:val="multilevel"/>
    <w:tmpl w:val="34B207EE"/>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 w15:restartNumberingAfterBreak="0">
    <w:nsid w:val="20A166CD"/>
    <w:multiLevelType w:val="multilevel"/>
    <w:tmpl w:val="0419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2C9C293D"/>
    <w:multiLevelType w:val="multilevel"/>
    <w:tmpl w:val="2C6690B2"/>
    <w:lvl w:ilvl="0">
      <w:start w:val="2"/>
      <w:numFmt w:val="decimal"/>
      <w:lvlText w:val="%1"/>
      <w:lvlJc w:val="left"/>
      <w:pPr>
        <w:ind w:left="360" w:hanging="360"/>
      </w:pPr>
      <w:rPr>
        <w:rFonts w:hint="default"/>
      </w:rPr>
    </w:lvl>
    <w:lvl w:ilvl="1">
      <w:start w:val="2"/>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4" w15:restartNumberingAfterBreak="0">
    <w:nsid w:val="2CCC5515"/>
    <w:multiLevelType w:val="multilevel"/>
    <w:tmpl w:val="9C223F74"/>
    <w:lvl w:ilvl="0">
      <w:start w:val="2"/>
      <w:numFmt w:val="decimal"/>
      <w:lvlText w:val="%1"/>
      <w:lvlJc w:val="left"/>
      <w:pPr>
        <w:ind w:left="360" w:hanging="360"/>
      </w:pPr>
      <w:rPr>
        <w:rFonts w:hint="default"/>
      </w:rPr>
    </w:lvl>
    <w:lvl w:ilvl="1">
      <w:start w:val="5"/>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2FD36E12"/>
    <w:multiLevelType w:val="multilevel"/>
    <w:tmpl w:val="FE50F45A"/>
    <w:lvl w:ilvl="0">
      <w:start w:val="1"/>
      <w:numFmt w:val="decimal"/>
      <w:lvlText w:val="%1"/>
      <w:lvlJc w:val="left"/>
      <w:pPr>
        <w:ind w:left="360" w:hanging="360"/>
      </w:pPr>
      <w:rPr>
        <w:rFonts w:hint="default"/>
      </w:rPr>
    </w:lvl>
    <w:lvl w:ilvl="1">
      <w:start w:val="1"/>
      <w:numFmt w:val="decimal"/>
      <w:lvlText w:val="%1.%2"/>
      <w:lvlJc w:val="left"/>
      <w:pPr>
        <w:ind w:left="1789" w:hanging="360"/>
      </w:pPr>
      <w:rPr>
        <w:rFonts w:hint="default"/>
      </w:rPr>
    </w:lvl>
    <w:lvl w:ilvl="2">
      <w:start w:val="1"/>
      <w:numFmt w:val="decimal"/>
      <w:lvlText w:val="%1.%2.%3"/>
      <w:lvlJc w:val="left"/>
      <w:pPr>
        <w:ind w:left="3578" w:hanging="720"/>
      </w:pPr>
      <w:rPr>
        <w:rFonts w:hint="default"/>
      </w:rPr>
    </w:lvl>
    <w:lvl w:ilvl="3">
      <w:start w:val="1"/>
      <w:numFmt w:val="decimal"/>
      <w:lvlText w:val="%1.%2.%3.%4"/>
      <w:lvlJc w:val="left"/>
      <w:pPr>
        <w:ind w:left="5367" w:hanging="1080"/>
      </w:pPr>
      <w:rPr>
        <w:rFonts w:hint="default"/>
      </w:rPr>
    </w:lvl>
    <w:lvl w:ilvl="4">
      <w:start w:val="1"/>
      <w:numFmt w:val="decimal"/>
      <w:lvlText w:val="%1.%2.%3.%4.%5"/>
      <w:lvlJc w:val="left"/>
      <w:pPr>
        <w:ind w:left="6796" w:hanging="1080"/>
      </w:pPr>
      <w:rPr>
        <w:rFonts w:hint="default"/>
      </w:rPr>
    </w:lvl>
    <w:lvl w:ilvl="5">
      <w:start w:val="1"/>
      <w:numFmt w:val="decimal"/>
      <w:lvlText w:val="%1.%2.%3.%4.%5.%6"/>
      <w:lvlJc w:val="left"/>
      <w:pPr>
        <w:ind w:left="8585" w:hanging="1440"/>
      </w:pPr>
      <w:rPr>
        <w:rFonts w:hint="default"/>
      </w:rPr>
    </w:lvl>
    <w:lvl w:ilvl="6">
      <w:start w:val="1"/>
      <w:numFmt w:val="decimal"/>
      <w:lvlText w:val="%1.%2.%3.%4.%5.%6.%7"/>
      <w:lvlJc w:val="left"/>
      <w:pPr>
        <w:ind w:left="10014" w:hanging="1440"/>
      </w:pPr>
      <w:rPr>
        <w:rFonts w:hint="default"/>
      </w:rPr>
    </w:lvl>
    <w:lvl w:ilvl="7">
      <w:start w:val="1"/>
      <w:numFmt w:val="decimal"/>
      <w:lvlText w:val="%1.%2.%3.%4.%5.%6.%7.%8"/>
      <w:lvlJc w:val="left"/>
      <w:pPr>
        <w:ind w:left="11803" w:hanging="1800"/>
      </w:pPr>
      <w:rPr>
        <w:rFonts w:hint="default"/>
      </w:rPr>
    </w:lvl>
    <w:lvl w:ilvl="8">
      <w:start w:val="1"/>
      <w:numFmt w:val="decimal"/>
      <w:lvlText w:val="%1.%2.%3.%4.%5.%6.%7.%8.%9"/>
      <w:lvlJc w:val="left"/>
      <w:pPr>
        <w:ind w:left="13592" w:hanging="2160"/>
      </w:pPr>
      <w:rPr>
        <w:rFonts w:hint="default"/>
      </w:rPr>
    </w:lvl>
  </w:abstractNum>
  <w:abstractNum w:abstractNumId="6" w15:restartNumberingAfterBreak="0">
    <w:nsid w:val="31E905D5"/>
    <w:multiLevelType w:val="hybridMultilevel"/>
    <w:tmpl w:val="D3306E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32D96217"/>
    <w:multiLevelType w:val="multilevel"/>
    <w:tmpl w:val="A54AB4DA"/>
    <w:lvl w:ilvl="0">
      <w:start w:val="1"/>
      <w:numFmt w:val="decimal"/>
      <w:lvlText w:val="%1"/>
      <w:lvlJc w:val="left"/>
      <w:pPr>
        <w:ind w:left="420" w:hanging="420"/>
      </w:pPr>
      <w:rPr>
        <w:rFonts w:hint="default"/>
      </w:rPr>
    </w:lvl>
    <w:lvl w:ilvl="1">
      <w:start w:val="1"/>
      <w:numFmt w:val="decimal"/>
      <w:lvlText w:val="%1.%2"/>
      <w:lvlJc w:val="left"/>
      <w:pPr>
        <w:ind w:left="703" w:hanging="4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48C85DF5"/>
    <w:multiLevelType w:val="multilevel"/>
    <w:tmpl w:val="8D927F94"/>
    <w:lvl w:ilvl="0">
      <w:start w:val="1"/>
      <w:numFmt w:val="decimal"/>
      <w:lvlText w:val="%1"/>
      <w:lvlJc w:val="left"/>
      <w:pPr>
        <w:ind w:left="360" w:hanging="360"/>
      </w:pPr>
      <w:rPr>
        <w:rFonts w:hint="default"/>
      </w:rPr>
    </w:lvl>
    <w:lvl w:ilvl="1">
      <w:start w:val="6"/>
      <w:numFmt w:val="decimal"/>
      <w:lvlText w:val="%1.%2"/>
      <w:lvlJc w:val="left"/>
      <w:pPr>
        <w:ind w:left="1429" w:hanging="36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7854" w:hanging="144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abstractNum w:abstractNumId="9" w15:restartNumberingAfterBreak="0">
    <w:nsid w:val="73B2489A"/>
    <w:multiLevelType w:val="hybridMultilevel"/>
    <w:tmpl w:val="75EEC40A"/>
    <w:lvl w:ilvl="0" w:tplc="62C20696">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74873ECD"/>
    <w:multiLevelType w:val="hybridMultilevel"/>
    <w:tmpl w:val="2ABA97DA"/>
    <w:lvl w:ilvl="0" w:tplc="CE24D22A">
      <w:start w:val="14"/>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1" w15:restartNumberingAfterBreak="0">
    <w:nsid w:val="75F80DA6"/>
    <w:multiLevelType w:val="hybridMultilevel"/>
    <w:tmpl w:val="F7C83D4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779B53FD"/>
    <w:multiLevelType w:val="multilevel"/>
    <w:tmpl w:val="35349BF6"/>
    <w:lvl w:ilvl="0">
      <w:start w:val="3"/>
      <w:numFmt w:val="decimal"/>
      <w:lvlText w:val="%1"/>
      <w:lvlJc w:val="left"/>
      <w:pPr>
        <w:ind w:left="360" w:hanging="360"/>
      </w:pPr>
      <w:rPr>
        <w:rFonts w:hint="default"/>
      </w:rPr>
    </w:lvl>
    <w:lvl w:ilvl="1">
      <w:start w:val="4"/>
      <w:numFmt w:val="decimal"/>
      <w:lvlText w:val="%1.%2"/>
      <w:lvlJc w:val="left"/>
      <w:pPr>
        <w:ind w:left="720" w:hanging="360"/>
      </w:pPr>
      <w:rPr>
        <w:rFonts w:hint="default"/>
        <w:b/>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3" w15:restartNumberingAfterBreak="0">
    <w:nsid w:val="79AE6652"/>
    <w:multiLevelType w:val="multilevel"/>
    <w:tmpl w:val="3500D0A2"/>
    <w:lvl w:ilvl="0">
      <w:start w:val="1"/>
      <w:numFmt w:val="decimal"/>
      <w:lvlText w:val="%1."/>
      <w:lvlJc w:val="left"/>
      <w:pPr>
        <w:ind w:left="420" w:hanging="420"/>
      </w:pPr>
      <w:rPr>
        <w:rFonts w:hint="default"/>
      </w:rPr>
    </w:lvl>
    <w:lvl w:ilvl="1">
      <w:start w:val="3"/>
      <w:numFmt w:val="decimal"/>
      <w:lvlText w:val="%1.%2."/>
      <w:lvlJc w:val="left"/>
      <w:pPr>
        <w:ind w:left="1789" w:hanging="720"/>
      </w:pPr>
      <w:rPr>
        <w:rFonts w:hint="default"/>
      </w:rPr>
    </w:lvl>
    <w:lvl w:ilvl="2">
      <w:start w:val="1"/>
      <w:numFmt w:val="decimal"/>
      <w:lvlText w:val="%1.%2.%3."/>
      <w:lvlJc w:val="left"/>
      <w:pPr>
        <w:ind w:left="2858" w:hanging="720"/>
      </w:pPr>
      <w:rPr>
        <w:rFonts w:hint="default"/>
      </w:rPr>
    </w:lvl>
    <w:lvl w:ilvl="3">
      <w:start w:val="1"/>
      <w:numFmt w:val="decimal"/>
      <w:lvlText w:val="%1.%2.%3.%4."/>
      <w:lvlJc w:val="left"/>
      <w:pPr>
        <w:ind w:left="4287" w:hanging="1080"/>
      </w:pPr>
      <w:rPr>
        <w:rFonts w:hint="default"/>
      </w:rPr>
    </w:lvl>
    <w:lvl w:ilvl="4">
      <w:start w:val="1"/>
      <w:numFmt w:val="decimal"/>
      <w:lvlText w:val="%1.%2.%3.%4.%5."/>
      <w:lvlJc w:val="left"/>
      <w:pPr>
        <w:ind w:left="5356" w:hanging="1080"/>
      </w:pPr>
      <w:rPr>
        <w:rFonts w:hint="default"/>
      </w:rPr>
    </w:lvl>
    <w:lvl w:ilvl="5">
      <w:start w:val="1"/>
      <w:numFmt w:val="decimal"/>
      <w:lvlText w:val="%1.%2.%3.%4.%5.%6."/>
      <w:lvlJc w:val="left"/>
      <w:pPr>
        <w:ind w:left="6785" w:hanging="1440"/>
      </w:pPr>
      <w:rPr>
        <w:rFonts w:hint="default"/>
      </w:rPr>
    </w:lvl>
    <w:lvl w:ilvl="6">
      <w:start w:val="1"/>
      <w:numFmt w:val="decimal"/>
      <w:lvlText w:val="%1.%2.%3.%4.%5.%6.%7."/>
      <w:lvlJc w:val="left"/>
      <w:pPr>
        <w:ind w:left="8214" w:hanging="1800"/>
      </w:pPr>
      <w:rPr>
        <w:rFonts w:hint="default"/>
      </w:rPr>
    </w:lvl>
    <w:lvl w:ilvl="7">
      <w:start w:val="1"/>
      <w:numFmt w:val="decimal"/>
      <w:lvlText w:val="%1.%2.%3.%4.%5.%6.%7.%8."/>
      <w:lvlJc w:val="left"/>
      <w:pPr>
        <w:ind w:left="9283" w:hanging="1800"/>
      </w:pPr>
      <w:rPr>
        <w:rFonts w:hint="default"/>
      </w:rPr>
    </w:lvl>
    <w:lvl w:ilvl="8">
      <w:start w:val="1"/>
      <w:numFmt w:val="decimal"/>
      <w:lvlText w:val="%1.%2.%3.%4.%5.%6.%7.%8.%9."/>
      <w:lvlJc w:val="left"/>
      <w:pPr>
        <w:ind w:left="10712" w:hanging="2160"/>
      </w:pPr>
      <w:rPr>
        <w:rFonts w:hint="default"/>
      </w:rPr>
    </w:lvl>
  </w:abstractNum>
  <w:num w:numId="1">
    <w:abstractNumId w:val="2"/>
  </w:num>
  <w:num w:numId="2">
    <w:abstractNumId w:val="7"/>
  </w:num>
  <w:num w:numId="3">
    <w:abstractNumId w:val="9"/>
  </w:num>
  <w:num w:numId="4">
    <w:abstractNumId w:val="5"/>
  </w:num>
  <w:num w:numId="5">
    <w:abstractNumId w:val="13"/>
  </w:num>
  <w:num w:numId="6">
    <w:abstractNumId w:val="10"/>
  </w:num>
  <w:num w:numId="7">
    <w:abstractNumId w:val="8"/>
  </w:num>
  <w:num w:numId="8">
    <w:abstractNumId w:val="3"/>
  </w:num>
  <w:num w:numId="9">
    <w:abstractNumId w:val="12"/>
  </w:num>
  <w:num w:numId="10">
    <w:abstractNumId w:val="4"/>
  </w:num>
  <w:num w:numId="11">
    <w:abstractNumId w:val="1"/>
  </w:num>
  <w:num w:numId="12">
    <w:abstractNumId w:val="11"/>
  </w:num>
  <w:num w:numId="13">
    <w:abstractNumId w:val="6"/>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displayBackgroundShape/>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0230"/>
    <w:rsid w:val="000D0230"/>
    <w:rsid w:val="000F09F3"/>
    <w:rsid w:val="00146CD5"/>
    <w:rsid w:val="00195849"/>
    <w:rsid w:val="001D3BEE"/>
    <w:rsid w:val="002E6E55"/>
    <w:rsid w:val="003536D6"/>
    <w:rsid w:val="00360E82"/>
    <w:rsid w:val="003A0E9B"/>
    <w:rsid w:val="00484185"/>
    <w:rsid w:val="005538B7"/>
    <w:rsid w:val="00564B7A"/>
    <w:rsid w:val="00596E70"/>
    <w:rsid w:val="007B7723"/>
    <w:rsid w:val="0082159C"/>
    <w:rsid w:val="0089527A"/>
    <w:rsid w:val="008A7C67"/>
    <w:rsid w:val="009617B6"/>
    <w:rsid w:val="009700A1"/>
    <w:rsid w:val="009F5D3A"/>
    <w:rsid w:val="00B1193F"/>
    <w:rsid w:val="00B810FD"/>
    <w:rsid w:val="00BB66A7"/>
    <w:rsid w:val="00BC3396"/>
    <w:rsid w:val="00C40525"/>
    <w:rsid w:val="00C71C30"/>
    <w:rsid w:val="00CA0657"/>
    <w:rsid w:val="00DC6DFD"/>
    <w:rsid w:val="00DC7FDB"/>
    <w:rsid w:val="00E46401"/>
    <w:rsid w:val="00FA3BD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499EA10"/>
  <w15:chartTrackingRefBased/>
  <w15:docId w15:val="{1EB9255B-EC54-4E0F-967D-ABF045E2E4A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9527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618286">
      <w:bodyDiv w:val="1"/>
      <w:marLeft w:val="0"/>
      <w:marRight w:val="0"/>
      <w:marTop w:val="0"/>
      <w:marBottom w:val="0"/>
      <w:divBdr>
        <w:top w:val="none" w:sz="0" w:space="0" w:color="auto"/>
        <w:left w:val="none" w:sz="0" w:space="0" w:color="auto"/>
        <w:bottom w:val="none" w:sz="0" w:space="0" w:color="auto"/>
        <w:right w:val="none" w:sz="0" w:space="0" w:color="auto"/>
      </w:divBdr>
      <w:divsChild>
        <w:div w:id="201164317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6.png"/><Relationship Id="rId39" Type="http://schemas.openxmlformats.org/officeDocument/2006/relationships/image" Target="media/image23.jpeg"/><Relationship Id="rId21" Type="http://schemas.microsoft.com/office/2007/relationships/hdphoto" Target="media/hdphoto3.wdp"/><Relationship Id="rId34" Type="http://schemas.microsoft.com/office/2007/relationships/hdphoto" Target="media/hdphoto9.wdp"/><Relationship Id="rId42" Type="http://schemas.microsoft.com/office/2007/relationships/hdphoto" Target="media/hdphoto12.wdp"/><Relationship Id="rId47" Type="http://schemas.microsoft.com/office/2007/relationships/hdphoto" Target="media/hdphoto14.wdp"/><Relationship Id="rId50" Type="http://schemas.openxmlformats.org/officeDocument/2006/relationships/image" Target="media/image30.png"/><Relationship Id="rId55" Type="http://schemas.microsoft.com/office/2007/relationships/hdphoto" Target="media/hdphoto18.wdp"/><Relationship Id="rId63" Type="http://schemas.openxmlformats.org/officeDocument/2006/relationships/image" Target="media/image37.png"/><Relationship Id="rId7" Type="http://schemas.microsoft.com/office/2007/relationships/hdphoto" Target="media/hdphoto1.wdp"/><Relationship Id="rId2" Type="http://schemas.openxmlformats.org/officeDocument/2006/relationships/numbering" Target="numbering.xml"/><Relationship Id="rId16" Type="http://schemas.openxmlformats.org/officeDocument/2006/relationships/image" Target="media/image10.png"/><Relationship Id="rId20" Type="http://schemas.openxmlformats.org/officeDocument/2006/relationships/image" Target="media/image13.png"/><Relationship Id="rId29" Type="http://schemas.openxmlformats.org/officeDocument/2006/relationships/image" Target="media/image18.png"/><Relationship Id="rId41" Type="http://schemas.openxmlformats.org/officeDocument/2006/relationships/image" Target="media/image25.png"/><Relationship Id="rId54" Type="http://schemas.openxmlformats.org/officeDocument/2006/relationships/image" Target="media/image32.png"/><Relationship Id="rId62" Type="http://schemas.microsoft.com/office/2007/relationships/hdphoto" Target="media/hdphoto21.wdp"/><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5.jpeg"/><Relationship Id="rId24" Type="http://schemas.openxmlformats.org/officeDocument/2006/relationships/image" Target="media/image15.png"/><Relationship Id="rId32" Type="http://schemas.microsoft.com/office/2007/relationships/hdphoto" Target="media/hdphoto8.wdp"/><Relationship Id="rId37" Type="http://schemas.openxmlformats.org/officeDocument/2006/relationships/image" Target="media/image22.png"/><Relationship Id="rId40" Type="http://schemas.openxmlformats.org/officeDocument/2006/relationships/image" Target="media/image24.jpeg"/><Relationship Id="rId45" Type="http://schemas.openxmlformats.org/officeDocument/2006/relationships/image" Target="media/image27.png"/><Relationship Id="rId53" Type="http://schemas.microsoft.com/office/2007/relationships/hdphoto" Target="media/hdphoto17.wdp"/><Relationship Id="rId58" Type="http://schemas.microsoft.com/office/2007/relationships/hdphoto" Target="media/hdphoto19.wdp"/><Relationship Id="rId66"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png"/><Relationship Id="rId23" Type="http://schemas.microsoft.com/office/2007/relationships/hdphoto" Target="media/hdphoto4.wdp"/><Relationship Id="rId28" Type="http://schemas.microsoft.com/office/2007/relationships/hdphoto" Target="media/hdphoto6.wdp"/><Relationship Id="rId36" Type="http://schemas.microsoft.com/office/2007/relationships/hdphoto" Target="media/hdphoto10.wdp"/><Relationship Id="rId49" Type="http://schemas.microsoft.com/office/2007/relationships/hdphoto" Target="media/hdphoto15.wdp"/><Relationship Id="rId57" Type="http://schemas.openxmlformats.org/officeDocument/2006/relationships/image" Target="media/image34.png"/><Relationship Id="rId61" Type="http://schemas.openxmlformats.org/officeDocument/2006/relationships/image" Target="media/image36.png"/><Relationship Id="rId10" Type="http://schemas.openxmlformats.org/officeDocument/2006/relationships/image" Target="media/image4.png"/><Relationship Id="rId19" Type="http://schemas.openxmlformats.org/officeDocument/2006/relationships/image" Target="media/image12.jpeg"/><Relationship Id="rId31" Type="http://schemas.openxmlformats.org/officeDocument/2006/relationships/image" Target="media/image19.png"/><Relationship Id="rId44" Type="http://schemas.microsoft.com/office/2007/relationships/hdphoto" Target="media/hdphoto13.wdp"/><Relationship Id="rId52" Type="http://schemas.openxmlformats.org/officeDocument/2006/relationships/image" Target="media/image31.png"/><Relationship Id="rId60" Type="http://schemas.microsoft.com/office/2007/relationships/hdphoto" Target="media/hdphoto20.wdp"/><Relationship Id="rId6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4.png"/><Relationship Id="rId27" Type="http://schemas.openxmlformats.org/officeDocument/2006/relationships/image" Target="media/image17.png"/><Relationship Id="rId30" Type="http://schemas.microsoft.com/office/2007/relationships/hdphoto" Target="media/hdphoto7.wdp"/><Relationship Id="rId35" Type="http://schemas.openxmlformats.org/officeDocument/2006/relationships/image" Target="media/image21.png"/><Relationship Id="rId43" Type="http://schemas.openxmlformats.org/officeDocument/2006/relationships/image" Target="media/image26.png"/><Relationship Id="rId48" Type="http://schemas.openxmlformats.org/officeDocument/2006/relationships/image" Target="media/image29.png"/><Relationship Id="rId56" Type="http://schemas.openxmlformats.org/officeDocument/2006/relationships/image" Target="media/image33.jpeg"/><Relationship Id="rId64" Type="http://schemas.microsoft.com/office/2007/relationships/hdphoto" Target="media/hdphoto22.wdp"/><Relationship Id="rId8" Type="http://schemas.openxmlformats.org/officeDocument/2006/relationships/image" Target="media/image2.jpeg"/><Relationship Id="rId51" Type="http://schemas.microsoft.com/office/2007/relationships/hdphoto" Target="media/hdphoto16.wdp"/><Relationship Id="rId3" Type="http://schemas.openxmlformats.org/officeDocument/2006/relationships/styles" Target="styles.xml"/><Relationship Id="rId12" Type="http://schemas.openxmlformats.org/officeDocument/2006/relationships/image" Target="media/image6.jpeg"/><Relationship Id="rId17" Type="http://schemas.microsoft.com/office/2007/relationships/hdphoto" Target="media/hdphoto2.wdp"/><Relationship Id="rId25" Type="http://schemas.microsoft.com/office/2007/relationships/hdphoto" Target="media/hdphoto5.wdp"/><Relationship Id="rId33" Type="http://schemas.openxmlformats.org/officeDocument/2006/relationships/image" Target="media/image20.png"/><Relationship Id="rId38" Type="http://schemas.microsoft.com/office/2007/relationships/hdphoto" Target="media/hdphoto11.wdp"/><Relationship Id="rId46" Type="http://schemas.openxmlformats.org/officeDocument/2006/relationships/image" Target="media/image28.png"/><Relationship Id="rId59" Type="http://schemas.openxmlformats.org/officeDocument/2006/relationships/image" Target="media/image3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4416E4-69F9-4EFA-B6E2-11675129A4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243</TotalTime>
  <Pages>34</Pages>
  <Words>4144</Words>
  <Characters>23626</Characters>
  <Application>Microsoft Office Word</Application>
  <DocSecurity>0</DocSecurity>
  <Lines>196</Lines>
  <Paragraphs>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Чмошка</dc:creator>
  <cp:keywords/>
  <dc:description/>
  <cp:lastModifiedBy>Чмошка</cp:lastModifiedBy>
  <cp:revision>12</cp:revision>
  <dcterms:created xsi:type="dcterms:W3CDTF">2023-06-03T06:54:00Z</dcterms:created>
  <dcterms:modified xsi:type="dcterms:W3CDTF">2023-06-07T18:23:00Z</dcterms:modified>
</cp:coreProperties>
</file>